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705" w:rsidRPr="00315F34" w:rsidRDefault="001A1705" w:rsidP="001A1705">
      <w:pPr>
        <w:pStyle w:val="1"/>
        <w:ind w:firstLine="0"/>
        <w:jc w:val="center"/>
      </w:pPr>
      <w:bookmarkStart w:id="0" w:name="_Toc84499259"/>
      <w:bookmarkStart w:id="1" w:name="_Hlk98839701"/>
      <w:r w:rsidRPr="00315F34">
        <w:t xml:space="preserve">Приложение </w:t>
      </w:r>
      <w:r>
        <w:rPr>
          <w:lang w:val="ru-RU"/>
        </w:rPr>
        <w:t>3 П</w:t>
      </w:r>
      <w:r w:rsidRPr="00315F34">
        <w:t>рограммы учебных дисциплин</w:t>
      </w:r>
      <w:bookmarkEnd w:id="0"/>
    </w:p>
    <w:p w:rsidR="001A1705" w:rsidRPr="00315F34" w:rsidRDefault="001A1705" w:rsidP="001A1705">
      <w:pPr>
        <w:rPr>
          <w:lang w:val="x-none" w:eastAsia="x-none"/>
        </w:rPr>
      </w:pPr>
    </w:p>
    <w:p w:rsidR="001A1705" w:rsidRPr="00315F34" w:rsidRDefault="001A1705" w:rsidP="001A1705">
      <w:pPr>
        <w:pStyle w:val="a4"/>
        <w:jc w:val="right"/>
        <w:rPr>
          <w:rFonts w:ascii="Times New Roman" w:hAnsi="Times New Roman"/>
          <w:b/>
          <w:bCs/>
        </w:rPr>
      </w:pPr>
      <w:bookmarkStart w:id="2" w:name="_Toc84499260"/>
      <w:r w:rsidRPr="00315F34">
        <w:rPr>
          <w:rFonts w:ascii="Times New Roman" w:hAnsi="Times New Roman"/>
          <w:b/>
          <w:bCs/>
        </w:rPr>
        <w:t>Приложение</w:t>
      </w:r>
      <w:bookmarkEnd w:id="1"/>
      <w:bookmarkEnd w:id="2"/>
      <w:r>
        <w:rPr>
          <w:rFonts w:ascii="Times New Roman" w:hAnsi="Times New Roman"/>
          <w:b/>
          <w:bCs/>
        </w:rPr>
        <w:t xml:space="preserve"> 3.1</w:t>
      </w:r>
    </w:p>
    <w:p w:rsidR="001A1705" w:rsidRDefault="001A1705" w:rsidP="001A1705">
      <w:pPr>
        <w:spacing w:after="0"/>
        <w:jc w:val="right"/>
        <w:rPr>
          <w:rFonts w:ascii="Times New Roman" w:hAnsi="Times New Roman"/>
          <w:b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p>
    <w:p w:rsidR="001A1705" w:rsidRPr="00315F34" w:rsidRDefault="001A1705" w:rsidP="001A1705">
      <w:pPr>
        <w:spacing w:after="0"/>
        <w:jc w:val="right"/>
        <w:rPr>
          <w:rFonts w:ascii="Times New Roman" w:hAnsi="Times New Roman"/>
          <w:b/>
          <w:i/>
          <w:sz w:val="24"/>
          <w:szCs w:val="24"/>
        </w:rPr>
      </w:pPr>
      <w:r>
        <w:rPr>
          <w:rFonts w:ascii="Times New Roman" w:hAnsi="Times New Roman"/>
          <w:bCs/>
          <w:sz w:val="24"/>
          <w:szCs w:val="24"/>
        </w:rPr>
        <w:t>15.01.35 Мастер слесарных работ</w:t>
      </w:r>
      <w:r w:rsidRPr="00C974DF">
        <w:rPr>
          <w:rFonts w:ascii="Times New Roman" w:hAnsi="Times New Roman"/>
          <w:bCs/>
          <w:i/>
          <w:sz w:val="24"/>
          <w:szCs w:val="24"/>
        </w:rPr>
        <w:t xml:space="preserve"> </w:t>
      </w:r>
      <w:r w:rsidRPr="00C974DF">
        <w:rPr>
          <w:rFonts w:ascii="Times New Roman" w:hAnsi="Times New Roman"/>
          <w:bCs/>
          <w:i/>
          <w:sz w:val="24"/>
          <w:szCs w:val="24"/>
        </w:rPr>
        <w:br/>
      </w:r>
    </w:p>
    <w:p w:rsidR="001A1705" w:rsidRPr="00315F34" w:rsidRDefault="001A1705" w:rsidP="001A1705">
      <w:pPr>
        <w:jc w:val="center"/>
        <w:rPr>
          <w:rFonts w:ascii="Times New Roman" w:hAnsi="Times New Roman"/>
          <w:b/>
          <w:i/>
        </w:rPr>
      </w:pPr>
    </w:p>
    <w:p w:rsidR="001A1705" w:rsidRPr="00315F34" w:rsidRDefault="001A1705" w:rsidP="001A1705">
      <w:pPr>
        <w:jc w:val="center"/>
        <w:rPr>
          <w:rFonts w:ascii="Times New Roman" w:hAnsi="Times New Roman"/>
          <w:b/>
          <w:i/>
        </w:rPr>
      </w:pPr>
    </w:p>
    <w:p w:rsidR="001A1705" w:rsidRDefault="001A1705" w:rsidP="001A1705">
      <w:pPr>
        <w:jc w:val="center"/>
        <w:rPr>
          <w:rFonts w:ascii="Times New Roman" w:hAnsi="Times New Roman"/>
          <w:b/>
          <w:i/>
        </w:rPr>
      </w:pPr>
    </w:p>
    <w:p w:rsidR="001A1705" w:rsidRDefault="001A1705" w:rsidP="001A1705">
      <w:pPr>
        <w:jc w:val="center"/>
        <w:rPr>
          <w:rFonts w:ascii="Times New Roman" w:hAnsi="Times New Roman"/>
          <w:b/>
          <w:i/>
        </w:rPr>
      </w:pPr>
    </w:p>
    <w:p w:rsidR="001A1705" w:rsidRPr="00315F34" w:rsidRDefault="001A1705" w:rsidP="001A1705">
      <w:pPr>
        <w:jc w:val="center"/>
        <w:rPr>
          <w:rFonts w:ascii="Times New Roman" w:hAnsi="Times New Roman"/>
          <w:b/>
          <w:i/>
        </w:rPr>
      </w:pPr>
    </w:p>
    <w:p w:rsidR="001A1705" w:rsidRPr="00315F34" w:rsidRDefault="001A1705" w:rsidP="001A1705">
      <w:pPr>
        <w:jc w:val="center"/>
        <w:rPr>
          <w:rFonts w:ascii="Times New Roman" w:hAnsi="Times New Roman"/>
          <w:b/>
          <w:i/>
        </w:rPr>
      </w:pPr>
    </w:p>
    <w:p w:rsidR="001A1705" w:rsidRPr="00315F34" w:rsidRDefault="001A1705" w:rsidP="001A1705">
      <w:pPr>
        <w:jc w:val="center"/>
        <w:rPr>
          <w:rFonts w:ascii="Times New Roman" w:hAnsi="Times New Roman"/>
          <w:b/>
          <w:sz w:val="24"/>
          <w:szCs w:val="24"/>
        </w:rPr>
      </w:pPr>
      <w:r w:rsidRPr="00315F34">
        <w:rPr>
          <w:rFonts w:ascii="Times New Roman" w:hAnsi="Times New Roman"/>
          <w:b/>
          <w:sz w:val="24"/>
          <w:szCs w:val="24"/>
        </w:rPr>
        <w:t xml:space="preserve">РАБОЧАЯ ПРОГРАММА </w:t>
      </w:r>
      <w:r>
        <w:rPr>
          <w:rFonts w:ascii="Times New Roman" w:hAnsi="Times New Roman"/>
          <w:b/>
          <w:sz w:val="24"/>
          <w:szCs w:val="24"/>
        </w:rPr>
        <w:t>МЕЖДИСЦИПЛИНАРНОГО МОДУЛЯ</w:t>
      </w:r>
    </w:p>
    <w:p w:rsidR="001A1705" w:rsidRPr="00315F34" w:rsidRDefault="001A1705" w:rsidP="001A1705">
      <w:pPr>
        <w:jc w:val="center"/>
        <w:rPr>
          <w:rFonts w:ascii="Times New Roman" w:hAnsi="Times New Roman"/>
          <w:b/>
          <w:i/>
          <w:sz w:val="24"/>
          <w:szCs w:val="24"/>
          <w:u w:val="single"/>
        </w:rPr>
      </w:pPr>
    </w:p>
    <w:p w:rsidR="001A1705" w:rsidRPr="00C974DF" w:rsidRDefault="001A1705" w:rsidP="001A1705">
      <w:pPr>
        <w:spacing w:after="0"/>
        <w:jc w:val="center"/>
        <w:rPr>
          <w:rFonts w:ascii="Times New Roman" w:hAnsi="Times New Roman"/>
          <w:b/>
          <w:iCs/>
          <w:sz w:val="24"/>
          <w:szCs w:val="24"/>
        </w:rPr>
      </w:pPr>
      <w:r>
        <w:rPr>
          <w:rFonts w:ascii="Times New Roman" w:hAnsi="Times New Roman"/>
          <w:b/>
          <w:iCs/>
          <w:sz w:val="24"/>
          <w:szCs w:val="24"/>
        </w:rPr>
        <w:t>МДМ.01 Базовые компетенции в слесарной обработке</w:t>
      </w:r>
    </w:p>
    <w:p w:rsidR="001A1705" w:rsidRDefault="001A1705" w:rsidP="001A1705">
      <w:pPr>
        <w:spacing w:after="0"/>
        <w:jc w:val="center"/>
        <w:rPr>
          <w:rFonts w:ascii="Times New Roman" w:hAnsi="Times New Roman"/>
          <w:bCs/>
          <w:i/>
          <w:sz w:val="20"/>
          <w:szCs w:val="20"/>
        </w:rPr>
      </w:pPr>
      <w:r>
        <w:rPr>
          <w:rFonts w:ascii="Times New Roman" w:hAnsi="Times New Roman"/>
          <w:bCs/>
          <w:i/>
          <w:sz w:val="20"/>
          <w:szCs w:val="20"/>
        </w:rPr>
        <w:t>ОП 01 Материаловедение</w:t>
      </w:r>
    </w:p>
    <w:p w:rsidR="001A1705" w:rsidRDefault="001A1705" w:rsidP="001A1705">
      <w:pPr>
        <w:spacing w:after="0"/>
        <w:jc w:val="center"/>
        <w:rPr>
          <w:rFonts w:ascii="Times New Roman" w:hAnsi="Times New Roman"/>
          <w:bCs/>
          <w:i/>
          <w:sz w:val="20"/>
          <w:szCs w:val="20"/>
        </w:rPr>
      </w:pPr>
      <w:r>
        <w:rPr>
          <w:rFonts w:ascii="Times New Roman" w:hAnsi="Times New Roman"/>
          <w:bCs/>
          <w:i/>
          <w:sz w:val="20"/>
          <w:szCs w:val="20"/>
        </w:rPr>
        <w:t>ОП 02 Технические измерения</w:t>
      </w:r>
    </w:p>
    <w:p w:rsidR="001A1705" w:rsidRDefault="001A1705" w:rsidP="001A1705">
      <w:pPr>
        <w:spacing w:after="0"/>
        <w:jc w:val="center"/>
        <w:rPr>
          <w:rFonts w:ascii="Times New Roman" w:hAnsi="Times New Roman"/>
          <w:bCs/>
          <w:i/>
          <w:sz w:val="20"/>
          <w:szCs w:val="20"/>
        </w:rPr>
      </w:pPr>
      <w:r>
        <w:rPr>
          <w:rFonts w:ascii="Times New Roman" w:hAnsi="Times New Roman"/>
          <w:bCs/>
          <w:i/>
          <w:sz w:val="20"/>
          <w:szCs w:val="20"/>
        </w:rPr>
        <w:t>ОП 04 Иностранный язык в профессиональной деятельности</w:t>
      </w:r>
    </w:p>
    <w:p w:rsidR="001A1705" w:rsidRDefault="001A1705" w:rsidP="001A1705">
      <w:pPr>
        <w:spacing w:after="0"/>
        <w:jc w:val="center"/>
        <w:rPr>
          <w:rFonts w:ascii="Times New Roman" w:hAnsi="Times New Roman"/>
          <w:bCs/>
          <w:i/>
          <w:sz w:val="20"/>
          <w:szCs w:val="20"/>
        </w:rPr>
      </w:pPr>
      <w:r>
        <w:rPr>
          <w:rFonts w:ascii="Times New Roman" w:hAnsi="Times New Roman"/>
          <w:bCs/>
          <w:i/>
          <w:sz w:val="20"/>
          <w:szCs w:val="20"/>
        </w:rPr>
        <w:t>ОП 07 Техническая графика</w:t>
      </w:r>
    </w:p>
    <w:p w:rsidR="001A1705" w:rsidRPr="00315F34" w:rsidRDefault="001A1705" w:rsidP="001A1705">
      <w:pPr>
        <w:jc w:val="center"/>
        <w:rPr>
          <w:rFonts w:ascii="Times New Roman" w:hAnsi="Times New Roman"/>
          <w:b/>
          <w:i/>
        </w:rPr>
      </w:pPr>
    </w:p>
    <w:p w:rsidR="001A1705" w:rsidRDefault="001A1705" w:rsidP="001A1705">
      <w:pPr>
        <w:rPr>
          <w:rFonts w:ascii="Times New Roman" w:hAnsi="Times New Roman"/>
          <w:b/>
          <w:i/>
        </w:rPr>
      </w:pPr>
    </w:p>
    <w:p w:rsidR="001A1705" w:rsidRDefault="001A1705" w:rsidP="001A1705">
      <w:pPr>
        <w:rPr>
          <w:rFonts w:ascii="Times New Roman" w:hAnsi="Times New Roman"/>
          <w:b/>
          <w:i/>
        </w:rPr>
      </w:pPr>
    </w:p>
    <w:p w:rsidR="001A1705" w:rsidRDefault="001A1705" w:rsidP="001A1705">
      <w:pPr>
        <w:rPr>
          <w:rFonts w:ascii="Times New Roman" w:hAnsi="Times New Roman"/>
          <w:b/>
          <w:i/>
        </w:rPr>
      </w:pPr>
    </w:p>
    <w:p w:rsidR="001A1705" w:rsidRDefault="001A1705" w:rsidP="001A1705">
      <w:pPr>
        <w:rPr>
          <w:rFonts w:ascii="Times New Roman" w:hAnsi="Times New Roman"/>
          <w:b/>
          <w:i/>
        </w:rPr>
      </w:pPr>
    </w:p>
    <w:p w:rsidR="001A1705" w:rsidRDefault="001A1705" w:rsidP="001A1705">
      <w:pPr>
        <w:rPr>
          <w:rFonts w:ascii="Times New Roman" w:hAnsi="Times New Roman"/>
          <w:b/>
          <w:i/>
        </w:rPr>
      </w:pPr>
    </w:p>
    <w:p w:rsidR="001A1705" w:rsidRDefault="001A1705" w:rsidP="001A1705">
      <w:pPr>
        <w:rPr>
          <w:rFonts w:ascii="Times New Roman" w:hAnsi="Times New Roman"/>
          <w:b/>
          <w:i/>
        </w:rPr>
      </w:pPr>
    </w:p>
    <w:p w:rsidR="001A1705" w:rsidRDefault="001A1705" w:rsidP="001A1705">
      <w:pPr>
        <w:rPr>
          <w:rFonts w:ascii="Times New Roman" w:hAnsi="Times New Roman"/>
          <w:b/>
          <w:i/>
        </w:rPr>
      </w:pPr>
    </w:p>
    <w:p w:rsidR="001A1705" w:rsidRPr="00315F34" w:rsidRDefault="001A1705" w:rsidP="001A1705">
      <w:pPr>
        <w:rPr>
          <w:rFonts w:ascii="Times New Roman" w:hAnsi="Times New Roman"/>
          <w:b/>
          <w:i/>
        </w:rPr>
      </w:pPr>
    </w:p>
    <w:p w:rsidR="001A1705" w:rsidRPr="00315F34" w:rsidRDefault="001A1705" w:rsidP="001A1705">
      <w:pPr>
        <w:rPr>
          <w:rFonts w:ascii="Times New Roman" w:hAnsi="Times New Roman"/>
          <w:b/>
          <w:i/>
        </w:rPr>
      </w:pPr>
    </w:p>
    <w:p w:rsidR="001A1705" w:rsidRPr="00315F34" w:rsidRDefault="001A1705" w:rsidP="001A1705">
      <w:pPr>
        <w:rPr>
          <w:rFonts w:ascii="Times New Roman" w:hAnsi="Times New Roman"/>
          <w:b/>
          <w:i/>
        </w:rPr>
      </w:pPr>
    </w:p>
    <w:p w:rsidR="001A1705" w:rsidRPr="00315F34" w:rsidRDefault="001A1705" w:rsidP="001A1705">
      <w:pPr>
        <w:rPr>
          <w:rFonts w:ascii="Times New Roman" w:hAnsi="Times New Roman"/>
          <w:b/>
          <w:i/>
        </w:rPr>
      </w:pPr>
    </w:p>
    <w:p w:rsidR="001A1705" w:rsidRPr="00315F34" w:rsidRDefault="001A1705" w:rsidP="001A1705">
      <w:pPr>
        <w:rPr>
          <w:rFonts w:ascii="Times New Roman" w:hAnsi="Times New Roman"/>
          <w:b/>
          <w:i/>
        </w:rPr>
      </w:pPr>
    </w:p>
    <w:p w:rsidR="001A1705" w:rsidRDefault="001A1705" w:rsidP="001A1705">
      <w:pPr>
        <w:jc w:val="center"/>
        <w:rPr>
          <w:rFonts w:ascii="Times New Roman" w:hAnsi="Times New Roman"/>
          <w:b/>
          <w:i/>
          <w:sz w:val="24"/>
          <w:szCs w:val="24"/>
        </w:rPr>
      </w:pPr>
      <w:r>
        <w:rPr>
          <w:rFonts w:ascii="Times New Roman" w:hAnsi="Times New Roman"/>
          <w:b/>
          <w:bCs/>
          <w:iCs/>
          <w:sz w:val="24"/>
          <w:szCs w:val="24"/>
        </w:rPr>
        <w:t>2022</w:t>
      </w:r>
      <w:r w:rsidRPr="00790D78">
        <w:rPr>
          <w:rFonts w:ascii="Times New Roman" w:hAnsi="Times New Roman"/>
          <w:b/>
          <w:i/>
          <w:sz w:val="24"/>
          <w:szCs w:val="24"/>
        </w:rPr>
        <w:t xml:space="preserve"> </w:t>
      </w:r>
    </w:p>
    <w:p w:rsidR="001A1705" w:rsidRDefault="001A1705" w:rsidP="001A1705">
      <w:pPr>
        <w:jc w:val="center"/>
        <w:rPr>
          <w:rFonts w:ascii="Times New Roman" w:hAnsi="Times New Roman"/>
          <w:b/>
          <w:i/>
          <w:sz w:val="24"/>
          <w:szCs w:val="24"/>
        </w:rPr>
      </w:pPr>
    </w:p>
    <w:p w:rsidR="001A1705" w:rsidRPr="008362FF" w:rsidRDefault="001A1705" w:rsidP="001A1705">
      <w:pPr>
        <w:spacing w:after="0" w:line="360" w:lineRule="auto"/>
        <w:jc w:val="right"/>
        <w:rPr>
          <w:rFonts w:ascii="Times New Roman" w:hAnsi="Times New Roman"/>
          <w:sz w:val="24"/>
          <w:szCs w:val="24"/>
          <w:u w:val="single"/>
        </w:rPr>
      </w:pPr>
      <w:r>
        <w:rPr>
          <w:rFonts w:ascii="Times New Roman" w:hAnsi="Times New Roman"/>
          <w:b/>
          <w:i/>
          <w:sz w:val="24"/>
          <w:szCs w:val="24"/>
        </w:rPr>
        <w:br w:type="page"/>
      </w:r>
      <w:r w:rsidRPr="008362FF">
        <w:rPr>
          <w:rFonts w:ascii="Times New Roman" w:hAnsi="Times New Roman"/>
          <w:b/>
          <w:bCs/>
          <w:sz w:val="24"/>
          <w:szCs w:val="24"/>
          <w:u w:val="single"/>
        </w:rPr>
        <w:lastRenderedPageBreak/>
        <w:t>15.01.35 Мастер слесарных работ</w:t>
      </w:r>
    </w:p>
    <w:p w:rsidR="001A1705" w:rsidRPr="00E66AF4" w:rsidRDefault="001A1705" w:rsidP="001A1705">
      <w:pPr>
        <w:spacing w:after="0" w:line="360" w:lineRule="auto"/>
        <w:jc w:val="right"/>
        <w:rPr>
          <w:rFonts w:ascii="Times New Roman" w:hAnsi="Times New Roman"/>
          <w:sz w:val="28"/>
          <w:szCs w:val="28"/>
          <w:u w:val="single"/>
        </w:rPr>
      </w:pPr>
      <w:r w:rsidRPr="001A621A">
        <w:rPr>
          <w:rFonts w:ascii="Times New Roman" w:hAnsi="Times New Roman"/>
          <w:bCs/>
          <w:i/>
          <w:sz w:val="28"/>
          <w:szCs w:val="28"/>
        </w:rPr>
        <w:br/>
      </w:r>
    </w:p>
    <w:p w:rsidR="001A1705" w:rsidRPr="00E66AF4" w:rsidRDefault="001A1705" w:rsidP="001A1705">
      <w:pPr>
        <w:spacing w:after="0" w:line="360" w:lineRule="auto"/>
        <w:jc w:val="right"/>
        <w:rPr>
          <w:rFonts w:ascii="Times New Roman" w:hAnsi="Times New Roman"/>
          <w:sz w:val="28"/>
          <w:szCs w:val="28"/>
          <w:u w:val="single"/>
        </w:rPr>
      </w:pPr>
    </w:p>
    <w:p w:rsidR="001A1705" w:rsidRPr="00E66AF4" w:rsidRDefault="001A1705" w:rsidP="001A1705">
      <w:pPr>
        <w:spacing w:after="0" w:line="360" w:lineRule="auto"/>
        <w:jc w:val="right"/>
        <w:rPr>
          <w:rFonts w:ascii="Times New Roman" w:hAnsi="Times New Roman"/>
          <w:sz w:val="28"/>
          <w:szCs w:val="28"/>
          <w:u w:val="single"/>
        </w:rPr>
      </w:pPr>
    </w:p>
    <w:p w:rsidR="001A1705" w:rsidRPr="00E66AF4" w:rsidRDefault="001A1705" w:rsidP="001A1705">
      <w:pPr>
        <w:spacing w:after="0" w:line="360" w:lineRule="auto"/>
        <w:jc w:val="right"/>
        <w:rPr>
          <w:rFonts w:ascii="Times New Roman" w:hAnsi="Times New Roman"/>
          <w:sz w:val="28"/>
          <w:szCs w:val="28"/>
          <w:u w:val="single"/>
        </w:rPr>
      </w:pPr>
    </w:p>
    <w:p w:rsidR="001A1705" w:rsidRPr="00E66AF4" w:rsidRDefault="001A1705" w:rsidP="001A1705">
      <w:pPr>
        <w:spacing w:after="0" w:line="360" w:lineRule="auto"/>
        <w:jc w:val="right"/>
        <w:rPr>
          <w:rFonts w:ascii="Times New Roman" w:hAnsi="Times New Roman"/>
          <w:sz w:val="28"/>
          <w:szCs w:val="28"/>
          <w:u w:val="single"/>
        </w:rPr>
      </w:pPr>
    </w:p>
    <w:p w:rsidR="001A1705" w:rsidRPr="00E66AF4" w:rsidRDefault="001A1705" w:rsidP="001A1705">
      <w:pPr>
        <w:spacing w:after="0" w:line="360" w:lineRule="auto"/>
        <w:jc w:val="right"/>
        <w:rPr>
          <w:rFonts w:ascii="Times New Roman" w:hAnsi="Times New Roman"/>
          <w:sz w:val="28"/>
          <w:szCs w:val="28"/>
          <w:u w:val="single"/>
        </w:rPr>
      </w:pPr>
    </w:p>
    <w:p w:rsidR="001A1705" w:rsidRPr="00E66AF4" w:rsidRDefault="001A1705" w:rsidP="001A1705">
      <w:pPr>
        <w:spacing w:after="0" w:line="360" w:lineRule="auto"/>
        <w:jc w:val="right"/>
        <w:rPr>
          <w:rFonts w:ascii="Times New Roman" w:hAnsi="Times New Roman"/>
          <w:sz w:val="28"/>
          <w:szCs w:val="28"/>
          <w:u w:val="single"/>
        </w:rPr>
      </w:pPr>
    </w:p>
    <w:p w:rsidR="001A1705" w:rsidRPr="00E66AF4" w:rsidRDefault="001A1705" w:rsidP="001A1705">
      <w:pPr>
        <w:spacing w:after="0" w:line="360" w:lineRule="auto"/>
        <w:jc w:val="right"/>
        <w:rPr>
          <w:rFonts w:ascii="Times New Roman" w:hAnsi="Times New Roman"/>
          <w:sz w:val="28"/>
          <w:szCs w:val="28"/>
          <w:u w:val="single"/>
        </w:rPr>
      </w:pPr>
    </w:p>
    <w:p w:rsidR="001A1705" w:rsidRPr="00E66AF4" w:rsidRDefault="001A1705" w:rsidP="001A1705">
      <w:pPr>
        <w:spacing w:after="0" w:line="360" w:lineRule="auto"/>
        <w:jc w:val="right"/>
        <w:rPr>
          <w:rFonts w:ascii="Times New Roman" w:hAnsi="Times New Roman"/>
          <w:sz w:val="28"/>
          <w:szCs w:val="28"/>
          <w:u w:val="single"/>
        </w:rPr>
      </w:pPr>
    </w:p>
    <w:p w:rsidR="001A1705" w:rsidRPr="001A621A" w:rsidRDefault="001A1705" w:rsidP="001A1705">
      <w:pPr>
        <w:rPr>
          <w:rFonts w:ascii="Times New Roman" w:hAnsi="Times New Roman"/>
          <w:b/>
          <w:i/>
          <w:sz w:val="24"/>
          <w:szCs w:val="24"/>
        </w:rPr>
      </w:pPr>
    </w:p>
    <w:p w:rsidR="001A1705" w:rsidRPr="001A621A" w:rsidRDefault="001A1705" w:rsidP="001A1705">
      <w:pPr>
        <w:jc w:val="center"/>
        <w:rPr>
          <w:rFonts w:ascii="Times New Roman" w:hAnsi="Times New Roman"/>
          <w:b/>
          <w:i/>
          <w:sz w:val="28"/>
          <w:szCs w:val="28"/>
          <w:u w:val="single"/>
        </w:rPr>
      </w:pPr>
    </w:p>
    <w:p w:rsidR="001A1705" w:rsidRPr="001A621A" w:rsidRDefault="001A1705" w:rsidP="001A1705">
      <w:pPr>
        <w:spacing w:after="0"/>
        <w:jc w:val="center"/>
        <w:rPr>
          <w:rFonts w:ascii="Times New Roman" w:hAnsi="Times New Roman"/>
          <w:b/>
          <w:iCs/>
          <w:sz w:val="28"/>
          <w:szCs w:val="28"/>
        </w:rPr>
      </w:pPr>
      <w:r>
        <w:rPr>
          <w:rFonts w:ascii="Times New Roman" w:hAnsi="Times New Roman"/>
          <w:b/>
          <w:sz w:val="28"/>
          <w:szCs w:val="28"/>
        </w:rPr>
        <w:t xml:space="preserve">ОП </w:t>
      </w:r>
      <w:r w:rsidRPr="001A621A">
        <w:rPr>
          <w:rFonts w:ascii="Times New Roman" w:hAnsi="Times New Roman"/>
          <w:b/>
          <w:sz w:val="28"/>
          <w:szCs w:val="28"/>
        </w:rPr>
        <w:t>0</w:t>
      </w:r>
      <w:r>
        <w:rPr>
          <w:rFonts w:ascii="Times New Roman" w:hAnsi="Times New Roman"/>
          <w:b/>
          <w:sz w:val="28"/>
          <w:szCs w:val="28"/>
        </w:rPr>
        <w:t>1</w:t>
      </w:r>
      <w:r w:rsidRPr="001A621A">
        <w:rPr>
          <w:rFonts w:ascii="Times New Roman" w:hAnsi="Times New Roman"/>
          <w:b/>
          <w:sz w:val="28"/>
          <w:szCs w:val="28"/>
        </w:rPr>
        <w:t xml:space="preserve">  </w:t>
      </w:r>
      <w:r>
        <w:rPr>
          <w:rFonts w:ascii="Times New Roman" w:hAnsi="Times New Roman"/>
          <w:b/>
          <w:sz w:val="28"/>
          <w:szCs w:val="28"/>
        </w:rPr>
        <w:t>«</w:t>
      </w:r>
      <w:r w:rsidRPr="001A621A">
        <w:rPr>
          <w:rFonts w:ascii="Times New Roman" w:hAnsi="Times New Roman"/>
          <w:b/>
          <w:sz w:val="28"/>
          <w:szCs w:val="28"/>
        </w:rPr>
        <w:t>МАТЕРИАЛОВЕДЕНИ</w:t>
      </w:r>
      <w:r>
        <w:rPr>
          <w:rFonts w:ascii="Times New Roman" w:hAnsi="Times New Roman"/>
          <w:b/>
          <w:sz w:val="28"/>
          <w:szCs w:val="28"/>
        </w:rPr>
        <w:t>Е</w:t>
      </w:r>
      <w:r w:rsidRPr="001A621A">
        <w:rPr>
          <w:rFonts w:ascii="Times New Roman" w:hAnsi="Times New Roman"/>
          <w:b/>
          <w:iCs/>
          <w:sz w:val="28"/>
          <w:szCs w:val="28"/>
        </w:rPr>
        <w:t>»</w:t>
      </w:r>
    </w:p>
    <w:p w:rsidR="001A1705" w:rsidRPr="001A621A" w:rsidRDefault="001A1705" w:rsidP="001A1705">
      <w:pPr>
        <w:jc w:val="center"/>
        <w:rPr>
          <w:rFonts w:ascii="Times New Roman" w:hAnsi="Times New Roman"/>
          <w:b/>
          <w:i/>
          <w:sz w:val="24"/>
          <w:szCs w:val="24"/>
        </w:rPr>
      </w:pPr>
    </w:p>
    <w:p w:rsidR="001A1705" w:rsidRPr="001A621A" w:rsidRDefault="001A1705" w:rsidP="001A1705">
      <w:pPr>
        <w:rPr>
          <w:rFonts w:ascii="Times New Roman" w:hAnsi="Times New Roman"/>
          <w:b/>
          <w:i/>
          <w:sz w:val="24"/>
          <w:szCs w:val="24"/>
        </w:rPr>
      </w:pPr>
    </w:p>
    <w:p w:rsidR="001A1705" w:rsidRPr="001A621A" w:rsidRDefault="001A1705" w:rsidP="001A1705">
      <w:pPr>
        <w:rPr>
          <w:rFonts w:ascii="Times New Roman" w:hAnsi="Times New Roman"/>
          <w:b/>
          <w:i/>
          <w:sz w:val="24"/>
          <w:szCs w:val="24"/>
        </w:rPr>
      </w:pPr>
    </w:p>
    <w:p w:rsidR="001A1705" w:rsidRPr="001A621A" w:rsidRDefault="001A1705" w:rsidP="001A1705">
      <w:pPr>
        <w:rPr>
          <w:rFonts w:ascii="Times New Roman" w:hAnsi="Times New Roman"/>
          <w:b/>
          <w:i/>
          <w:sz w:val="24"/>
          <w:szCs w:val="24"/>
        </w:rPr>
      </w:pPr>
    </w:p>
    <w:p w:rsidR="001A1705" w:rsidRPr="001A621A" w:rsidRDefault="001A1705" w:rsidP="001A1705">
      <w:pPr>
        <w:rPr>
          <w:rFonts w:ascii="Times New Roman" w:hAnsi="Times New Roman"/>
          <w:b/>
          <w:i/>
          <w:sz w:val="24"/>
          <w:szCs w:val="24"/>
        </w:rPr>
      </w:pPr>
    </w:p>
    <w:p w:rsidR="001A1705" w:rsidRPr="001A621A" w:rsidRDefault="001A1705" w:rsidP="001A1705">
      <w:pPr>
        <w:rPr>
          <w:rFonts w:ascii="Times New Roman" w:hAnsi="Times New Roman"/>
          <w:b/>
          <w:i/>
          <w:sz w:val="24"/>
          <w:szCs w:val="24"/>
        </w:rPr>
      </w:pPr>
    </w:p>
    <w:p w:rsidR="001A1705" w:rsidRPr="001A621A" w:rsidRDefault="001A1705" w:rsidP="001A1705">
      <w:pPr>
        <w:rPr>
          <w:rFonts w:ascii="Times New Roman" w:hAnsi="Times New Roman"/>
          <w:b/>
          <w:i/>
          <w:sz w:val="24"/>
          <w:szCs w:val="24"/>
        </w:rPr>
      </w:pPr>
    </w:p>
    <w:p w:rsidR="001A1705" w:rsidRPr="001A621A" w:rsidRDefault="001A1705" w:rsidP="001A1705">
      <w:pPr>
        <w:rPr>
          <w:rFonts w:ascii="Times New Roman" w:hAnsi="Times New Roman"/>
          <w:b/>
          <w:i/>
          <w:sz w:val="24"/>
          <w:szCs w:val="24"/>
        </w:rPr>
      </w:pPr>
    </w:p>
    <w:p w:rsidR="001A1705" w:rsidRPr="001A621A" w:rsidRDefault="001A1705" w:rsidP="001A1705">
      <w:pPr>
        <w:rPr>
          <w:rFonts w:ascii="Times New Roman" w:hAnsi="Times New Roman"/>
          <w:b/>
          <w:i/>
          <w:sz w:val="24"/>
          <w:szCs w:val="24"/>
        </w:rPr>
      </w:pPr>
    </w:p>
    <w:p w:rsidR="001A1705" w:rsidRPr="001A621A" w:rsidRDefault="001A1705" w:rsidP="001A1705">
      <w:pPr>
        <w:rPr>
          <w:rFonts w:ascii="Times New Roman" w:hAnsi="Times New Roman"/>
          <w:b/>
          <w:i/>
          <w:sz w:val="24"/>
          <w:szCs w:val="24"/>
        </w:rPr>
      </w:pPr>
    </w:p>
    <w:p w:rsidR="001A1705" w:rsidRPr="001A621A" w:rsidRDefault="001A1705" w:rsidP="001A1705">
      <w:pPr>
        <w:rPr>
          <w:rFonts w:ascii="Times New Roman" w:hAnsi="Times New Roman"/>
          <w:b/>
          <w:i/>
          <w:sz w:val="24"/>
          <w:szCs w:val="24"/>
        </w:rPr>
      </w:pPr>
    </w:p>
    <w:p w:rsidR="001A1705" w:rsidRPr="001A621A" w:rsidRDefault="001A1705" w:rsidP="001A1705">
      <w:pPr>
        <w:rPr>
          <w:rFonts w:ascii="Times New Roman" w:hAnsi="Times New Roman"/>
          <w:b/>
          <w:i/>
          <w:sz w:val="24"/>
          <w:szCs w:val="24"/>
        </w:rPr>
      </w:pPr>
    </w:p>
    <w:p w:rsidR="001A1705" w:rsidRPr="001A621A" w:rsidRDefault="001A1705" w:rsidP="001A1705">
      <w:pPr>
        <w:rPr>
          <w:rFonts w:ascii="Times New Roman" w:hAnsi="Times New Roman"/>
          <w:b/>
          <w:i/>
          <w:sz w:val="24"/>
          <w:szCs w:val="24"/>
        </w:rPr>
      </w:pPr>
    </w:p>
    <w:p w:rsidR="001A1705" w:rsidRPr="001A621A" w:rsidRDefault="001A1705" w:rsidP="001A1705">
      <w:pPr>
        <w:jc w:val="center"/>
        <w:rPr>
          <w:rFonts w:ascii="Times New Roman" w:hAnsi="Times New Roman"/>
          <w:b/>
          <w:i/>
          <w:sz w:val="28"/>
          <w:szCs w:val="28"/>
        </w:rPr>
      </w:pPr>
      <w:r w:rsidRPr="001A621A">
        <w:rPr>
          <w:rFonts w:ascii="Times New Roman" w:hAnsi="Times New Roman"/>
          <w:b/>
          <w:bCs/>
          <w:iCs/>
          <w:sz w:val="28"/>
          <w:szCs w:val="28"/>
        </w:rPr>
        <w:t>2022 г.</w:t>
      </w:r>
      <w:r w:rsidRPr="00C974DF">
        <w:rPr>
          <w:rFonts w:ascii="Times New Roman" w:hAnsi="Times New Roman"/>
          <w:b/>
          <w:bCs/>
          <w:iCs/>
        </w:rPr>
        <w:br w:type="page"/>
      </w:r>
      <w:r w:rsidRPr="001A621A">
        <w:rPr>
          <w:rFonts w:ascii="Times New Roman" w:hAnsi="Times New Roman"/>
          <w:b/>
          <w:i/>
          <w:sz w:val="28"/>
          <w:szCs w:val="28"/>
        </w:rPr>
        <w:lastRenderedPageBreak/>
        <w:t>СОДЕРЖАНИЕ</w:t>
      </w:r>
    </w:p>
    <w:p w:rsidR="001A1705" w:rsidRPr="001A621A" w:rsidRDefault="001A1705" w:rsidP="001A1705">
      <w:pPr>
        <w:rPr>
          <w:rFonts w:ascii="Times New Roman" w:hAnsi="Times New Roman"/>
          <w:b/>
          <w:i/>
          <w:sz w:val="28"/>
          <w:szCs w:val="28"/>
        </w:rPr>
      </w:pPr>
    </w:p>
    <w:tbl>
      <w:tblPr>
        <w:tblW w:w="0" w:type="auto"/>
        <w:tblLook w:val="01E0" w:firstRow="1" w:lastRow="1" w:firstColumn="1" w:lastColumn="1" w:noHBand="0" w:noVBand="0"/>
      </w:tblPr>
      <w:tblGrid>
        <w:gridCol w:w="7501"/>
        <w:gridCol w:w="1854"/>
      </w:tblGrid>
      <w:tr w:rsidR="001A1705" w:rsidRPr="001A621A" w:rsidTr="002D7EC0">
        <w:tc>
          <w:tcPr>
            <w:tcW w:w="7501" w:type="dxa"/>
          </w:tcPr>
          <w:p w:rsidR="001A1705" w:rsidRPr="001A621A" w:rsidRDefault="001A1705" w:rsidP="002D7EC0">
            <w:pPr>
              <w:numPr>
                <w:ilvl w:val="0"/>
                <w:numId w:val="1"/>
              </w:numPr>
              <w:suppressAutoHyphens/>
              <w:rPr>
                <w:rFonts w:ascii="Times New Roman" w:hAnsi="Times New Roman"/>
                <w:b/>
                <w:sz w:val="28"/>
                <w:szCs w:val="28"/>
              </w:rPr>
            </w:pPr>
            <w:r w:rsidRPr="001A621A">
              <w:rPr>
                <w:rFonts w:ascii="Times New Roman" w:hAnsi="Times New Roman"/>
                <w:b/>
                <w:sz w:val="28"/>
                <w:szCs w:val="28"/>
              </w:rPr>
              <w:t xml:space="preserve">ОБЩАЯ ХАРАКТЕРИСТИКА </w:t>
            </w:r>
            <w:r w:rsidRPr="001A621A">
              <w:rPr>
                <w:rFonts w:ascii="Times New Roman" w:hAnsi="Times New Roman"/>
                <w:b/>
                <w:color w:val="000000"/>
                <w:sz w:val="28"/>
                <w:szCs w:val="28"/>
              </w:rPr>
              <w:t>РАБОЧЕЙ ПРОГРАММЫ</w:t>
            </w:r>
            <w:r w:rsidRPr="001A621A">
              <w:rPr>
                <w:rFonts w:ascii="Times New Roman" w:hAnsi="Times New Roman"/>
                <w:b/>
                <w:sz w:val="28"/>
                <w:szCs w:val="28"/>
              </w:rPr>
              <w:t xml:space="preserve"> УЧЕБНОЙ ДИСЦИПЛИНЫ</w:t>
            </w:r>
          </w:p>
        </w:tc>
        <w:tc>
          <w:tcPr>
            <w:tcW w:w="1854" w:type="dxa"/>
          </w:tcPr>
          <w:p w:rsidR="001A1705" w:rsidRPr="001A621A" w:rsidRDefault="001A1705" w:rsidP="002D7EC0">
            <w:pPr>
              <w:rPr>
                <w:rFonts w:ascii="Times New Roman" w:hAnsi="Times New Roman"/>
                <w:b/>
                <w:sz w:val="28"/>
                <w:szCs w:val="28"/>
              </w:rPr>
            </w:pPr>
          </w:p>
        </w:tc>
      </w:tr>
      <w:tr w:rsidR="001A1705" w:rsidRPr="001A621A" w:rsidTr="002D7EC0">
        <w:tc>
          <w:tcPr>
            <w:tcW w:w="7501" w:type="dxa"/>
          </w:tcPr>
          <w:p w:rsidR="001A1705" w:rsidRPr="001A621A" w:rsidRDefault="001A1705" w:rsidP="002D7EC0">
            <w:pPr>
              <w:numPr>
                <w:ilvl w:val="0"/>
                <w:numId w:val="1"/>
              </w:numPr>
              <w:suppressAutoHyphens/>
              <w:rPr>
                <w:rFonts w:ascii="Times New Roman" w:hAnsi="Times New Roman"/>
                <w:b/>
                <w:sz w:val="28"/>
                <w:szCs w:val="28"/>
              </w:rPr>
            </w:pPr>
            <w:r w:rsidRPr="001A621A">
              <w:rPr>
                <w:rFonts w:ascii="Times New Roman" w:hAnsi="Times New Roman"/>
                <w:b/>
                <w:sz w:val="28"/>
                <w:szCs w:val="28"/>
              </w:rPr>
              <w:t>СТРУКТУРА И СОДЕРЖАНИЕ УЧЕБНОЙ ДИСЦИПЛИНЫ</w:t>
            </w:r>
          </w:p>
          <w:p w:rsidR="001A1705" w:rsidRPr="001A621A" w:rsidRDefault="001A1705" w:rsidP="002D7EC0">
            <w:pPr>
              <w:numPr>
                <w:ilvl w:val="0"/>
                <w:numId w:val="1"/>
              </w:numPr>
              <w:suppressAutoHyphens/>
              <w:rPr>
                <w:rFonts w:ascii="Times New Roman" w:hAnsi="Times New Roman"/>
                <w:b/>
                <w:sz w:val="28"/>
                <w:szCs w:val="28"/>
              </w:rPr>
            </w:pPr>
            <w:r w:rsidRPr="001A621A">
              <w:rPr>
                <w:rFonts w:ascii="Times New Roman" w:hAnsi="Times New Roman"/>
                <w:b/>
                <w:sz w:val="28"/>
                <w:szCs w:val="28"/>
              </w:rPr>
              <w:t>УСЛОВИЯ РЕАЛИЗАЦИИ УЧЕБНОЙ ДИСЦИПЛИНЫ</w:t>
            </w:r>
          </w:p>
        </w:tc>
        <w:tc>
          <w:tcPr>
            <w:tcW w:w="1854" w:type="dxa"/>
          </w:tcPr>
          <w:p w:rsidR="001A1705" w:rsidRPr="001A621A" w:rsidRDefault="001A1705" w:rsidP="002D7EC0">
            <w:pPr>
              <w:ind w:left="644"/>
              <w:rPr>
                <w:rFonts w:ascii="Times New Roman" w:hAnsi="Times New Roman"/>
                <w:b/>
                <w:sz w:val="28"/>
                <w:szCs w:val="28"/>
              </w:rPr>
            </w:pPr>
          </w:p>
        </w:tc>
      </w:tr>
      <w:tr w:rsidR="001A1705" w:rsidRPr="001A621A" w:rsidTr="002D7EC0">
        <w:tc>
          <w:tcPr>
            <w:tcW w:w="7501" w:type="dxa"/>
          </w:tcPr>
          <w:p w:rsidR="001A1705" w:rsidRPr="001A621A" w:rsidRDefault="001A1705" w:rsidP="002D7EC0">
            <w:pPr>
              <w:numPr>
                <w:ilvl w:val="0"/>
                <w:numId w:val="1"/>
              </w:numPr>
              <w:suppressAutoHyphens/>
              <w:rPr>
                <w:rFonts w:ascii="Times New Roman" w:hAnsi="Times New Roman"/>
                <w:b/>
                <w:sz w:val="28"/>
                <w:szCs w:val="28"/>
              </w:rPr>
            </w:pPr>
            <w:r w:rsidRPr="001A621A">
              <w:rPr>
                <w:rFonts w:ascii="Times New Roman" w:hAnsi="Times New Roman"/>
                <w:b/>
                <w:sz w:val="28"/>
                <w:szCs w:val="28"/>
              </w:rPr>
              <w:t>КОНТРОЛЬ И ОЦЕНКА РЕЗУЛЬТАТОВ ОСВОЕНИЯ УЧЕБНОЙ ДИСЦИПЛИНЫ</w:t>
            </w:r>
          </w:p>
          <w:p w:rsidR="001A1705" w:rsidRPr="001A621A" w:rsidRDefault="001A1705" w:rsidP="002D7EC0">
            <w:pPr>
              <w:suppressAutoHyphens/>
              <w:rPr>
                <w:rFonts w:ascii="Times New Roman" w:hAnsi="Times New Roman"/>
                <w:b/>
                <w:sz w:val="28"/>
                <w:szCs w:val="28"/>
              </w:rPr>
            </w:pPr>
          </w:p>
        </w:tc>
        <w:tc>
          <w:tcPr>
            <w:tcW w:w="1854" w:type="dxa"/>
          </w:tcPr>
          <w:p w:rsidR="001A1705" w:rsidRPr="001A621A" w:rsidRDefault="001A1705" w:rsidP="002D7EC0">
            <w:pPr>
              <w:rPr>
                <w:rFonts w:ascii="Times New Roman" w:hAnsi="Times New Roman"/>
                <w:b/>
                <w:sz w:val="28"/>
                <w:szCs w:val="28"/>
              </w:rPr>
            </w:pPr>
          </w:p>
        </w:tc>
      </w:tr>
    </w:tbl>
    <w:p w:rsidR="001A1705" w:rsidRPr="001A621A" w:rsidRDefault="001A1705" w:rsidP="001A1705">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1A621A">
        <w:rPr>
          <w:rFonts w:ascii="Times New Roman" w:hAnsi="Times New Roman"/>
          <w:b/>
          <w:sz w:val="24"/>
          <w:szCs w:val="24"/>
        </w:rPr>
        <w:lastRenderedPageBreak/>
        <w:t xml:space="preserve">ОБЩАЯ ХАРАКТЕРИСТИКА </w:t>
      </w:r>
      <w:r w:rsidRPr="001A621A">
        <w:rPr>
          <w:rFonts w:ascii="Times New Roman" w:hAnsi="Times New Roman"/>
          <w:b/>
          <w:color w:val="000000"/>
          <w:sz w:val="24"/>
          <w:szCs w:val="24"/>
        </w:rPr>
        <w:t>РАБОЧЕЙ ПРОГРАММЫ</w:t>
      </w:r>
      <w:r w:rsidRPr="001A621A">
        <w:rPr>
          <w:rFonts w:ascii="Times New Roman" w:hAnsi="Times New Roman"/>
          <w:b/>
          <w:sz w:val="24"/>
          <w:szCs w:val="24"/>
        </w:rPr>
        <w:t xml:space="preserve"> УЧЕБНОЙ ДИСЦИПЛИНЫ</w:t>
      </w:r>
    </w:p>
    <w:p w:rsidR="001A1705" w:rsidRPr="001A621A" w:rsidRDefault="001A1705" w:rsidP="001A1705">
      <w:pPr>
        <w:suppressAutoHyphens/>
        <w:spacing w:after="0" w:line="240" w:lineRule="auto"/>
        <w:ind w:left="720"/>
        <w:jc w:val="center"/>
        <w:rPr>
          <w:rFonts w:ascii="Times New Roman" w:hAnsi="Times New Roman"/>
          <w:b/>
          <w:sz w:val="24"/>
          <w:szCs w:val="24"/>
        </w:rPr>
      </w:pPr>
      <w:r w:rsidRPr="001A621A">
        <w:rPr>
          <w:rFonts w:ascii="Times New Roman" w:hAnsi="Times New Roman"/>
          <w:b/>
          <w:sz w:val="24"/>
          <w:szCs w:val="24"/>
        </w:rPr>
        <w:t xml:space="preserve"> « </w:t>
      </w:r>
      <w:r>
        <w:rPr>
          <w:rFonts w:ascii="Times New Roman" w:hAnsi="Times New Roman"/>
          <w:b/>
          <w:sz w:val="24"/>
          <w:szCs w:val="24"/>
        </w:rPr>
        <w:t>М</w:t>
      </w:r>
      <w:r w:rsidRPr="001A621A">
        <w:rPr>
          <w:rFonts w:ascii="Times New Roman" w:hAnsi="Times New Roman"/>
          <w:b/>
          <w:sz w:val="24"/>
          <w:szCs w:val="24"/>
        </w:rPr>
        <w:t>атериаловедени</w:t>
      </w:r>
      <w:r>
        <w:rPr>
          <w:rFonts w:ascii="Times New Roman" w:hAnsi="Times New Roman"/>
          <w:b/>
          <w:sz w:val="24"/>
          <w:szCs w:val="24"/>
        </w:rPr>
        <w:t>е</w:t>
      </w:r>
      <w:r w:rsidRPr="001A621A">
        <w:rPr>
          <w:rFonts w:ascii="Times New Roman" w:hAnsi="Times New Roman"/>
          <w:b/>
          <w:sz w:val="24"/>
          <w:szCs w:val="24"/>
        </w:rPr>
        <w:t>»</w:t>
      </w:r>
    </w:p>
    <w:p w:rsidR="001A1705" w:rsidRPr="001A621A" w:rsidRDefault="001A1705" w:rsidP="001A1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A621A">
        <w:rPr>
          <w:rFonts w:ascii="Times New Roman" w:hAnsi="Times New Roman"/>
          <w:b/>
          <w:sz w:val="24"/>
          <w:szCs w:val="24"/>
        </w:rPr>
        <w:t xml:space="preserve">1.1. Место дисциплины в структуре основной образовательной программы: </w:t>
      </w:r>
    </w:p>
    <w:p w:rsidR="001A1705" w:rsidRPr="001A621A" w:rsidRDefault="001A1705" w:rsidP="001A170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A621A">
        <w:rPr>
          <w:rFonts w:ascii="Times New Roman" w:hAnsi="Times New Roman"/>
          <w:sz w:val="24"/>
          <w:szCs w:val="24"/>
        </w:rPr>
        <w:t>Учебная дисциплина «</w:t>
      </w:r>
      <w:r>
        <w:rPr>
          <w:rFonts w:ascii="Times New Roman" w:hAnsi="Times New Roman"/>
          <w:sz w:val="24"/>
          <w:szCs w:val="24"/>
        </w:rPr>
        <w:t>Материаловедение</w:t>
      </w:r>
      <w:r w:rsidRPr="001A621A">
        <w:rPr>
          <w:rFonts w:ascii="Times New Roman" w:hAnsi="Times New Roman"/>
          <w:sz w:val="24"/>
          <w:szCs w:val="24"/>
        </w:rPr>
        <w:t xml:space="preserve">» является обязательной частью </w:t>
      </w:r>
      <w:r w:rsidRPr="001A621A">
        <w:rPr>
          <w:rFonts w:ascii="Times New Roman" w:hAnsi="Times New Roman"/>
          <w:color w:val="000000"/>
          <w:sz w:val="24"/>
          <w:szCs w:val="24"/>
        </w:rPr>
        <w:t>обще</w:t>
      </w:r>
      <w:r>
        <w:rPr>
          <w:rFonts w:ascii="Times New Roman" w:hAnsi="Times New Roman"/>
          <w:color w:val="000000"/>
          <w:sz w:val="24"/>
          <w:szCs w:val="24"/>
        </w:rPr>
        <w:t xml:space="preserve">профессионального </w:t>
      </w:r>
      <w:r w:rsidRPr="001A621A">
        <w:rPr>
          <w:rFonts w:ascii="Times New Roman" w:hAnsi="Times New Roman"/>
          <w:color w:val="000000"/>
          <w:sz w:val="24"/>
          <w:szCs w:val="24"/>
        </w:rPr>
        <w:t>цикла</w:t>
      </w:r>
      <w:r w:rsidRPr="001A621A">
        <w:rPr>
          <w:rFonts w:ascii="Times New Roman" w:hAnsi="Times New Roman"/>
          <w:sz w:val="24"/>
          <w:szCs w:val="24"/>
        </w:rPr>
        <w:t xml:space="preserve"> ПООП-П</w:t>
      </w:r>
      <w:r w:rsidRPr="001A621A">
        <w:rPr>
          <w:rFonts w:ascii="Times New Roman" w:hAnsi="Times New Roman"/>
          <w:sz w:val="24"/>
          <w:szCs w:val="24"/>
        </w:rPr>
        <w:br/>
        <w:t xml:space="preserve">в соответствии с ФГОС СПО по </w:t>
      </w:r>
      <w:r w:rsidRPr="001A621A">
        <w:rPr>
          <w:rFonts w:ascii="Times New Roman" w:hAnsi="Times New Roman"/>
          <w:i/>
          <w:color w:val="000000"/>
          <w:sz w:val="24"/>
          <w:szCs w:val="24"/>
        </w:rPr>
        <w:t>профес</w:t>
      </w:r>
      <w:r>
        <w:rPr>
          <w:rFonts w:ascii="Times New Roman" w:hAnsi="Times New Roman"/>
          <w:i/>
          <w:color w:val="000000"/>
          <w:sz w:val="24"/>
          <w:szCs w:val="24"/>
        </w:rPr>
        <w:t>сии 15.01.35 Мастер слесарных работ</w:t>
      </w:r>
      <w:r w:rsidRPr="001A621A">
        <w:rPr>
          <w:rFonts w:ascii="Times New Roman" w:hAnsi="Times New Roman"/>
          <w:sz w:val="24"/>
          <w:szCs w:val="24"/>
        </w:rPr>
        <w:t xml:space="preserve"> </w:t>
      </w:r>
    </w:p>
    <w:p w:rsidR="001A1705" w:rsidRPr="00E66AF4" w:rsidRDefault="001A1705" w:rsidP="001A1705">
      <w:pPr>
        <w:widowControl w:val="0"/>
        <w:autoSpaceDE w:val="0"/>
        <w:autoSpaceDN w:val="0"/>
        <w:adjustRightInd w:val="0"/>
        <w:spacing w:after="0" w:line="240" w:lineRule="auto"/>
        <w:rPr>
          <w:rFonts w:ascii="Times New Roman" w:hAnsi="Times New Roman"/>
          <w:sz w:val="24"/>
          <w:szCs w:val="24"/>
        </w:rPr>
      </w:pPr>
      <w:r w:rsidRPr="001A621A">
        <w:rPr>
          <w:rFonts w:ascii="Times New Roman" w:hAnsi="Times New Roman"/>
          <w:sz w:val="24"/>
          <w:szCs w:val="24"/>
        </w:rPr>
        <w:t xml:space="preserve">Особое значение дисциплина имеет при формировании и развитии </w:t>
      </w:r>
      <w:r w:rsidRPr="00E66AF4">
        <w:rPr>
          <w:rFonts w:ascii="Times New Roman" w:hAnsi="Times New Roman"/>
          <w:sz w:val="24"/>
          <w:szCs w:val="24"/>
        </w:rPr>
        <w:t>ОК 01. ОК 02. ОК 04.</w:t>
      </w:r>
    </w:p>
    <w:p w:rsidR="001A1705" w:rsidRPr="00E66AF4" w:rsidRDefault="001A1705" w:rsidP="001A1705">
      <w:pPr>
        <w:widowControl w:val="0"/>
        <w:autoSpaceDE w:val="0"/>
        <w:autoSpaceDN w:val="0"/>
        <w:adjustRightInd w:val="0"/>
        <w:spacing w:after="0" w:line="240" w:lineRule="auto"/>
        <w:rPr>
          <w:rFonts w:ascii="Times New Roman" w:hAnsi="Times New Roman"/>
          <w:sz w:val="24"/>
          <w:szCs w:val="24"/>
        </w:rPr>
      </w:pPr>
      <w:r w:rsidRPr="00E66AF4">
        <w:rPr>
          <w:rFonts w:ascii="Times New Roman" w:hAnsi="Times New Roman"/>
          <w:sz w:val="24"/>
          <w:szCs w:val="24"/>
        </w:rPr>
        <w:t>ОК 09.</w:t>
      </w:r>
      <w:r>
        <w:rPr>
          <w:rFonts w:ascii="Times New Roman" w:hAnsi="Times New Roman"/>
          <w:sz w:val="24"/>
          <w:szCs w:val="24"/>
        </w:rPr>
        <w:t xml:space="preserve">, </w:t>
      </w:r>
      <w:r w:rsidRPr="00E66AF4">
        <w:rPr>
          <w:rFonts w:ascii="Times New Roman" w:hAnsi="Times New Roman"/>
          <w:sz w:val="24"/>
          <w:szCs w:val="24"/>
        </w:rPr>
        <w:t>ОК 10.</w:t>
      </w:r>
      <w:r>
        <w:rPr>
          <w:rFonts w:ascii="Times New Roman" w:hAnsi="Times New Roman"/>
          <w:sz w:val="24"/>
          <w:szCs w:val="24"/>
        </w:rPr>
        <w:t xml:space="preserve">, ПК 1.1. ПК 1.2., </w:t>
      </w:r>
      <w:r w:rsidRPr="00E66AF4">
        <w:rPr>
          <w:rFonts w:ascii="Times New Roman" w:hAnsi="Times New Roman"/>
          <w:sz w:val="24"/>
          <w:szCs w:val="24"/>
        </w:rPr>
        <w:t>ПК 1.3. ПК 1.4. ПК 2.1.</w:t>
      </w:r>
      <w:r>
        <w:rPr>
          <w:rFonts w:ascii="Times New Roman" w:hAnsi="Times New Roman"/>
          <w:sz w:val="24"/>
          <w:szCs w:val="24"/>
        </w:rPr>
        <w:t xml:space="preserve">, </w:t>
      </w:r>
      <w:r w:rsidRPr="00E66AF4">
        <w:rPr>
          <w:rFonts w:ascii="Times New Roman" w:hAnsi="Times New Roman"/>
          <w:sz w:val="24"/>
          <w:szCs w:val="24"/>
        </w:rPr>
        <w:t xml:space="preserve">ПК 2.2. ПК 2.3. ПК 2.4. </w:t>
      </w:r>
      <w:r>
        <w:rPr>
          <w:rFonts w:ascii="Times New Roman" w:hAnsi="Times New Roman"/>
          <w:sz w:val="24"/>
          <w:szCs w:val="24"/>
        </w:rPr>
        <w:t>,</w:t>
      </w:r>
      <w:r w:rsidRPr="00E66AF4">
        <w:rPr>
          <w:rFonts w:ascii="Times New Roman" w:hAnsi="Times New Roman"/>
          <w:sz w:val="24"/>
          <w:szCs w:val="24"/>
        </w:rPr>
        <w:t xml:space="preserve">ПК 3.1. </w:t>
      </w:r>
    </w:p>
    <w:p w:rsidR="001A1705" w:rsidRPr="001A621A" w:rsidRDefault="001A1705" w:rsidP="001A1705">
      <w:pPr>
        <w:widowControl w:val="0"/>
        <w:autoSpaceDE w:val="0"/>
        <w:autoSpaceDN w:val="0"/>
        <w:adjustRightInd w:val="0"/>
        <w:spacing w:after="0" w:line="240" w:lineRule="auto"/>
        <w:rPr>
          <w:rFonts w:ascii="Times New Roman" w:hAnsi="Times New Roman"/>
          <w:sz w:val="24"/>
          <w:szCs w:val="24"/>
        </w:rPr>
      </w:pPr>
      <w:r w:rsidRPr="00E66AF4">
        <w:rPr>
          <w:rFonts w:ascii="Times New Roman" w:hAnsi="Times New Roman"/>
          <w:sz w:val="24"/>
          <w:szCs w:val="24"/>
        </w:rPr>
        <w:t>ПК 3.2. ПК 3.3.</w:t>
      </w:r>
    </w:p>
    <w:p w:rsidR="001A1705" w:rsidRPr="001A621A" w:rsidRDefault="001A1705" w:rsidP="001A1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1A1705" w:rsidRPr="001A621A" w:rsidRDefault="001A1705" w:rsidP="001A1705">
      <w:pPr>
        <w:spacing w:after="0"/>
        <w:ind w:firstLine="709"/>
        <w:rPr>
          <w:rFonts w:ascii="Times New Roman" w:hAnsi="Times New Roman"/>
          <w:b/>
          <w:sz w:val="24"/>
          <w:szCs w:val="24"/>
        </w:rPr>
      </w:pPr>
      <w:r w:rsidRPr="001A621A">
        <w:rPr>
          <w:rFonts w:ascii="Times New Roman" w:hAnsi="Times New Roman"/>
          <w:b/>
          <w:sz w:val="24"/>
          <w:szCs w:val="24"/>
        </w:rPr>
        <w:t>1.2. Цель и планируемые результаты освоения дисциплины:</w:t>
      </w:r>
    </w:p>
    <w:p w:rsidR="001A1705" w:rsidRPr="001A621A" w:rsidRDefault="001A1705" w:rsidP="001A1705">
      <w:pPr>
        <w:suppressAutoHyphens/>
        <w:spacing w:after="0" w:line="240" w:lineRule="auto"/>
        <w:ind w:firstLine="709"/>
        <w:jc w:val="both"/>
        <w:rPr>
          <w:rFonts w:ascii="Times New Roman" w:hAnsi="Times New Roman"/>
          <w:sz w:val="24"/>
          <w:szCs w:val="24"/>
          <w:lang w:eastAsia="en-US"/>
        </w:rPr>
      </w:pPr>
      <w:r w:rsidRPr="001A621A">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A1705" w:rsidRPr="001A621A" w:rsidTr="002D7EC0">
        <w:trPr>
          <w:trHeight w:val="649"/>
        </w:trPr>
        <w:tc>
          <w:tcPr>
            <w:tcW w:w="1589" w:type="dxa"/>
            <w:hideMark/>
          </w:tcPr>
          <w:p w:rsidR="001A1705" w:rsidRPr="001A621A" w:rsidRDefault="001A1705" w:rsidP="002D7EC0">
            <w:pPr>
              <w:suppressAutoHyphens/>
              <w:spacing w:after="0" w:line="240" w:lineRule="auto"/>
              <w:jc w:val="center"/>
              <w:rPr>
                <w:rFonts w:ascii="Times New Roman" w:hAnsi="Times New Roman"/>
                <w:sz w:val="24"/>
                <w:szCs w:val="24"/>
              </w:rPr>
            </w:pPr>
            <w:r w:rsidRPr="001A621A">
              <w:rPr>
                <w:rFonts w:ascii="Times New Roman" w:hAnsi="Times New Roman"/>
                <w:sz w:val="24"/>
                <w:szCs w:val="24"/>
              </w:rPr>
              <w:t xml:space="preserve">Код </w:t>
            </w:r>
            <w:r w:rsidRPr="001A621A">
              <w:rPr>
                <w:rStyle w:val="a8"/>
                <w:sz w:val="24"/>
                <w:szCs w:val="24"/>
              </w:rPr>
              <w:footnoteReference w:id="1"/>
            </w:r>
          </w:p>
          <w:p w:rsidR="001A1705" w:rsidRPr="001A621A" w:rsidRDefault="001A1705" w:rsidP="002D7EC0">
            <w:pPr>
              <w:suppressAutoHyphens/>
              <w:spacing w:after="0" w:line="240" w:lineRule="auto"/>
              <w:jc w:val="center"/>
              <w:rPr>
                <w:rFonts w:ascii="Times New Roman" w:hAnsi="Times New Roman"/>
                <w:sz w:val="24"/>
                <w:szCs w:val="24"/>
              </w:rPr>
            </w:pPr>
            <w:r w:rsidRPr="001A621A">
              <w:rPr>
                <w:rFonts w:ascii="Times New Roman" w:hAnsi="Times New Roman"/>
                <w:sz w:val="24"/>
                <w:szCs w:val="24"/>
              </w:rPr>
              <w:t>ПК, ОК</w:t>
            </w:r>
          </w:p>
        </w:tc>
        <w:tc>
          <w:tcPr>
            <w:tcW w:w="3764" w:type="dxa"/>
            <w:hideMark/>
          </w:tcPr>
          <w:p w:rsidR="001A1705" w:rsidRPr="001A621A" w:rsidRDefault="001A1705" w:rsidP="002D7EC0">
            <w:pPr>
              <w:suppressAutoHyphens/>
              <w:spacing w:after="0" w:line="240" w:lineRule="auto"/>
              <w:jc w:val="center"/>
              <w:rPr>
                <w:rFonts w:ascii="Times New Roman" w:hAnsi="Times New Roman"/>
                <w:sz w:val="24"/>
                <w:szCs w:val="24"/>
              </w:rPr>
            </w:pPr>
            <w:r w:rsidRPr="001A621A">
              <w:rPr>
                <w:rFonts w:ascii="Times New Roman" w:hAnsi="Times New Roman"/>
                <w:sz w:val="24"/>
                <w:szCs w:val="24"/>
              </w:rPr>
              <w:t>Умения</w:t>
            </w:r>
          </w:p>
        </w:tc>
        <w:tc>
          <w:tcPr>
            <w:tcW w:w="3895" w:type="dxa"/>
            <w:hideMark/>
          </w:tcPr>
          <w:p w:rsidR="001A1705" w:rsidRPr="001A621A" w:rsidRDefault="001A1705" w:rsidP="002D7EC0">
            <w:pPr>
              <w:suppressAutoHyphens/>
              <w:spacing w:after="0" w:line="240" w:lineRule="auto"/>
              <w:jc w:val="center"/>
              <w:rPr>
                <w:rFonts w:ascii="Times New Roman" w:hAnsi="Times New Roman"/>
                <w:sz w:val="24"/>
                <w:szCs w:val="24"/>
              </w:rPr>
            </w:pPr>
            <w:r w:rsidRPr="001A621A">
              <w:rPr>
                <w:rFonts w:ascii="Times New Roman" w:hAnsi="Times New Roman"/>
                <w:sz w:val="24"/>
                <w:szCs w:val="24"/>
              </w:rPr>
              <w:t>Знания</w:t>
            </w:r>
          </w:p>
        </w:tc>
      </w:tr>
      <w:tr w:rsidR="001A1705" w:rsidRPr="001A621A" w:rsidTr="002D7EC0">
        <w:trPr>
          <w:trHeight w:val="3731"/>
        </w:trPr>
        <w:tc>
          <w:tcPr>
            <w:tcW w:w="1589" w:type="dxa"/>
          </w:tcPr>
          <w:p w:rsidR="001A1705" w:rsidRPr="00E66AF4" w:rsidRDefault="001A1705" w:rsidP="002D7EC0">
            <w:pPr>
              <w:widowControl w:val="0"/>
              <w:autoSpaceDE w:val="0"/>
              <w:autoSpaceDN w:val="0"/>
              <w:adjustRightInd w:val="0"/>
              <w:spacing w:after="0" w:line="240" w:lineRule="auto"/>
              <w:rPr>
                <w:rFonts w:ascii="Times New Roman" w:hAnsi="Times New Roman"/>
                <w:iCs/>
                <w:sz w:val="24"/>
                <w:szCs w:val="24"/>
              </w:rPr>
            </w:pPr>
            <w:r w:rsidRPr="00E66AF4">
              <w:rPr>
                <w:rFonts w:ascii="Times New Roman" w:hAnsi="Times New Roman"/>
                <w:iCs/>
                <w:sz w:val="24"/>
                <w:szCs w:val="24"/>
              </w:rPr>
              <w:t>ОК 01. ОК 02. ОК 04.</w:t>
            </w:r>
          </w:p>
          <w:p w:rsidR="001A1705" w:rsidRPr="001A621A" w:rsidRDefault="001A1705" w:rsidP="002D7EC0">
            <w:pPr>
              <w:widowControl w:val="0"/>
              <w:autoSpaceDE w:val="0"/>
              <w:autoSpaceDN w:val="0"/>
              <w:adjustRightInd w:val="0"/>
              <w:spacing w:after="0" w:line="240" w:lineRule="auto"/>
              <w:rPr>
                <w:rFonts w:ascii="Times New Roman" w:hAnsi="Times New Roman"/>
                <w:iCs/>
                <w:sz w:val="24"/>
                <w:szCs w:val="24"/>
              </w:rPr>
            </w:pPr>
            <w:r w:rsidRPr="00E66AF4">
              <w:rPr>
                <w:rFonts w:ascii="Times New Roman" w:hAnsi="Times New Roman"/>
                <w:iCs/>
                <w:sz w:val="24"/>
                <w:szCs w:val="24"/>
              </w:rPr>
              <w:t>ОК 09.</w:t>
            </w:r>
            <w:r>
              <w:rPr>
                <w:rFonts w:ascii="Times New Roman" w:hAnsi="Times New Roman"/>
                <w:iCs/>
                <w:sz w:val="24"/>
                <w:szCs w:val="24"/>
              </w:rPr>
              <w:t xml:space="preserve"> </w:t>
            </w:r>
            <w:r w:rsidRPr="00E66AF4">
              <w:rPr>
                <w:rFonts w:ascii="Times New Roman" w:hAnsi="Times New Roman"/>
                <w:iCs/>
                <w:sz w:val="24"/>
                <w:szCs w:val="24"/>
              </w:rPr>
              <w:t>ОК 10.ПК 1.1. ПК 1.2. ПК 1.3. ПК 1.4. ПК 2.1.ПК 2.2. ПК 2.3. ПК 2.4. ПК 3.1. ПК 3.2. ПК 3.3.</w:t>
            </w:r>
          </w:p>
        </w:tc>
        <w:tc>
          <w:tcPr>
            <w:tcW w:w="3764" w:type="dxa"/>
          </w:tcPr>
          <w:p w:rsidR="001A1705" w:rsidRPr="00805F3E" w:rsidRDefault="001A1705" w:rsidP="002D7EC0">
            <w:pPr>
              <w:pStyle w:val="Style21"/>
              <w:widowControl/>
              <w:spacing w:line="240" w:lineRule="auto"/>
              <w:rPr>
                <w:rStyle w:val="FontStyle47"/>
                <w:color w:val="FF0000"/>
              </w:rPr>
            </w:pPr>
            <w:r w:rsidRPr="00805F3E">
              <w:t>- выполнять механические испытания образцов материалов;</w:t>
            </w:r>
          </w:p>
          <w:p w:rsidR="001A1705" w:rsidRPr="00805F3E" w:rsidRDefault="001A1705" w:rsidP="002D7EC0">
            <w:pPr>
              <w:pStyle w:val="Style21"/>
              <w:widowControl/>
              <w:spacing w:line="240" w:lineRule="auto"/>
              <w:rPr>
                <w:rStyle w:val="FontStyle47"/>
              </w:rPr>
            </w:pPr>
            <w:r w:rsidRPr="00805F3E">
              <w:rPr>
                <w:rStyle w:val="FontStyle47"/>
              </w:rPr>
              <w:t>- использовать физико</w:t>
            </w:r>
            <w:r w:rsidRPr="00805F3E">
              <w:rPr>
                <w:rStyle w:val="FontStyle47"/>
                <w:b/>
              </w:rPr>
              <w:t>-</w:t>
            </w:r>
            <w:r w:rsidRPr="00805F3E">
              <w:rPr>
                <w:rStyle w:val="FontStyle47"/>
              </w:rPr>
              <w:t xml:space="preserve">химические методы исследования металлов; </w:t>
            </w:r>
          </w:p>
          <w:p w:rsidR="001A1705" w:rsidRPr="00805F3E" w:rsidRDefault="001A1705" w:rsidP="002D7EC0">
            <w:pPr>
              <w:pStyle w:val="Style21"/>
              <w:widowControl/>
              <w:spacing w:line="240" w:lineRule="auto"/>
              <w:rPr>
                <w:rStyle w:val="FontStyle47"/>
              </w:rPr>
            </w:pPr>
            <w:r w:rsidRPr="00805F3E">
              <w:rPr>
                <w:rStyle w:val="FontStyle47"/>
              </w:rPr>
              <w:t>- пользоваться справочными таблицами для определения свойств материалов;</w:t>
            </w:r>
          </w:p>
          <w:p w:rsidR="001A1705" w:rsidRPr="00805F3E"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05F3E">
              <w:rPr>
                <w:rStyle w:val="FontStyle47"/>
                <w:sz w:val="24"/>
                <w:szCs w:val="24"/>
              </w:rPr>
              <w:t>- выбирать материалы для осуществления профессиональной деятельности</w:t>
            </w:r>
          </w:p>
          <w:p w:rsidR="001A1705" w:rsidRPr="001A621A" w:rsidRDefault="001A1705" w:rsidP="002D7EC0">
            <w:pPr>
              <w:suppressAutoHyphens/>
              <w:spacing w:after="0" w:line="240" w:lineRule="auto"/>
              <w:rPr>
                <w:rFonts w:ascii="Times New Roman" w:hAnsi="Times New Roman"/>
                <w:iCs/>
                <w:sz w:val="24"/>
                <w:szCs w:val="24"/>
              </w:rPr>
            </w:pPr>
          </w:p>
        </w:tc>
        <w:tc>
          <w:tcPr>
            <w:tcW w:w="3895" w:type="dxa"/>
          </w:tcPr>
          <w:p w:rsidR="001A1705" w:rsidRPr="00805F3E" w:rsidRDefault="001A1705" w:rsidP="002D7EC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Style w:val="FontStyle47"/>
                <w:color w:val="FF0000"/>
                <w:sz w:val="24"/>
                <w:szCs w:val="24"/>
              </w:rPr>
            </w:pPr>
            <w:r w:rsidRPr="00805F3E">
              <w:rPr>
                <w:rStyle w:val="FontStyle47"/>
                <w:sz w:val="24"/>
                <w:szCs w:val="24"/>
              </w:rPr>
              <w:t>- область применения, основные свойства и классификацию материалов, использующихся в профессиональной деятельности;</w:t>
            </w:r>
          </w:p>
          <w:p w:rsidR="001A1705" w:rsidRPr="00805F3E" w:rsidRDefault="001A1705" w:rsidP="002D7EC0">
            <w:pPr>
              <w:pStyle w:val="Style17"/>
              <w:widowControl/>
              <w:spacing w:line="240" w:lineRule="auto"/>
              <w:jc w:val="left"/>
              <w:rPr>
                <w:rStyle w:val="FontStyle47"/>
              </w:rPr>
            </w:pPr>
            <w:r w:rsidRPr="00805F3E">
              <w:rPr>
                <w:rStyle w:val="FontStyle47"/>
              </w:rPr>
              <w:t>- область применения, основные свойства, классификацию, наименование, маркировки металлов и сплавов;</w:t>
            </w:r>
          </w:p>
          <w:p w:rsidR="001A1705" w:rsidRPr="00805F3E" w:rsidRDefault="001A1705" w:rsidP="002D7EC0">
            <w:pPr>
              <w:spacing w:after="0"/>
              <w:rPr>
                <w:rStyle w:val="FontStyle47"/>
                <w:sz w:val="24"/>
                <w:szCs w:val="24"/>
              </w:rPr>
            </w:pPr>
            <w:r w:rsidRPr="00805F3E">
              <w:rPr>
                <w:rStyle w:val="FontStyle47"/>
                <w:sz w:val="24"/>
                <w:szCs w:val="24"/>
              </w:rPr>
              <w:t>- основные  сведения и  классификацию неметаллических</w:t>
            </w:r>
            <w:r w:rsidRPr="00805F3E">
              <w:rPr>
                <w:rFonts w:ascii="Times New Roman" w:hAnsi="Times New Roman"/>
                <w:sz w:val="24"/>
                <w:szCs w:val="24"/>
              </w:rPr>
              <w:t xml:space="preserve"> материалов: конст</w:t>
            </w:r>
            <w:r w:rsidRPr="00805F3E">
              <w:rPr>
                <w:rFonts w:ascii="Times New Roman" w:hAnsi="Times New Roman"/>
                <w:sz w:val="24"/>
                <w:szCs w:val="24"/>
              </w:rPr>
              <w:softHyphen/>
              <w:t xml:space="preserve">рукционных и специальных; материалов </w:t>
            </w:r>
            <w:r w:rsidRPr="00805F3E">
              <w:rPr>
                <w:rFonts w:ascii="Times New Roman" w:hAnsi="Times New Roman"/>
                <w:sz w:val="24"/>
                <w:szCs w:val="24"/>
                <w:shd w:val="clear" w:color="auto" w:fill="FFFFFF"/>
              </w:rPr>
              <w:t xml:space="preserve">неорганического и органического происхождения </w:t>
            </w:r>
          </w:p>
          <w:p w:rsidR="001A1705" w:rsidRPr="001A621A" w:rsidRDefault="001A1705" w:rsidP="002D7EC0">
            <w:pPr>
              <w:pStyle w:val="Style21"/>
              <w:tabs>
                <w:tab w:val="left" w:pos="709"/>
              </w:tabs>
              <w:spacing w:line="240" w:lineRule="auto"/>
              <w:rPr>
                <w:iCs/>
              </w:rPr>
            </w:pPr>
          </w:p>
        </w:tc>
      </w:tr>
    </w:tbl>
    <w:p w:rsidR="001A1705" w:rsidRPr="001A621A" w:rsidRDefault="001A1705" w:rsidP="001A1705">
      <w:pPr>
        <w:suppressAutoHyphens/>
        <w:spacing w:after="240" w:line="240" w:lineRule="auto"/>
        <w:rPr>
          <w:rFonts w:ascii="Times New Roman" w:hAnsi="Times New Roman"/>
          <w:b/>
          <w:sz w:val="24"/>
          <w:szCs w:val="24"/>
        </w:rPr>
      </w:pPr>
    </w:p>
    <w:p w:rsidR="001A1705" w:rsidRPr="001A621A" w:rsidRDefault="001A1705" w:rsidP="001A1705">
      <w:pPr>
        <w:suppressAutoHyphens/>
        <w:spacing w:after="240" w:line="240" w:lineRule="auto"/>
        <w:jc w:val="center"/>
        <w:rPr>
          <w:rFonts w:ascii="Times New Roman" w:hAnsi="Times New Roman"/>
          <w:b/>
          <w:sz w:val="24"/>
          <w:szCs w:val="24"/>
        </w:rPr>
      </w:pPr>
      <w:r w:rsidRPr="001A621A">
        <w:rPr>
          <w:rFonts w:ascii="Times New Roman" w:hAnsi="Times New Roman"/>
          <w:b/>
          <w:sz w:val="24"/>
          <w:szCs w:val="24"/>
        </w:rPr>
        <w:t>2. СТРУКТУРА И СОДЕРЖАНИЕ УЧЕБНОЙ ДИСЦИПЛИНЫ</w:t>
      </w:r>
    </w:p>
    <w:p w:rsidR="001A1705" w:rsidRPr="001A621A" w:rsidRDefault="001A1705" w:rsidP="001A1705">
      <w:pPr>
        <w:suppressAutoHyphens/>
        <w:spacing w:after="240" w:line="240" w:lineRule="auto"/>
        <w:ind w:firstLine="709"/>
        <w:rPr>
          <w:rFonts w:ascii="Times New Roman" w:hAnsi="Times New Roman"/>
          <w:b/>
          <w:sz w:val="24"/>
          <w:szCs w:val="24"/>
        </w:rPr>
      </w:pPr>
      <w:r w:rsidRPr="001A621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1A1705" w:rsidRPr="001A621A" w:rsidTr="002D7EC0">
        <w:trPr>
          <w:trHeight w:val="310"/>
        </w:trPr>
        <w:tc>
          <w:tcPr>
            <w:tcW w:w="3685" w:type="pct"/>
            <w:vAlign w:val="center"/>
          </w:tcPr>
          <w:p w:rsidR="001A1705" w:rsidRPr="001A621A" w:rsidRDefault="001A1705" w:rsidP="002D7EC0">
            <w:pPr>
              <w:suppressAutoHyphens/>
              <w:rPr>
                <w:rFonts w:ascii="Times New Roman" w:hAnsi="Times New Roman"/>
                <w:b/>
                <w:sz w:val="24"/>
                <w:szCs w:val="24"/>
              </w:rPr>
            </w:pPr>
            <w:r w:rsidRPr="001A621A">
              <w:rPr>
                <w:rFonts w:ascii="Times New Roman" w:hAnsi="Times New Roman"/>
                <w:b/>
                <w:sz w:val="24"/>
                <w:szCs w:val="24"/>
              </w:rPr>
              <w:t>Вид учебной работы</w:t>
            </w:r>
          </w:p>
        </w:tc>
        <w:tc>
          <w:tcPr>
            <w:tcW w:w="1315" w:type="pct"/>
            <w:vAlign w:val="center"/>
          </w:tcPr>
          <w:p w:rsidR="001A1705" w:rsidRPr="001A621A" w:rsidRDefault="001A1705" w:rsidP="002D7EC0">
            <w:pPr>
              <w:suppressAutoHyphens/>
              <w:rPr>
                <w:rFonts w:ascii="Times New Roman" w:hAnsi="Times New Roman"/>
                <w:b/>
                <w:iCs/>
                <w:sz w:val="24"/>
                <w:szCs w:val="24"/>
              </w:rPr>
            </w:pPr>
            <w:r w:rsidRPr="001A621A">
              <w:rPr>
                <w:rFonts w:ascii="Times New Roman" w:hAnsi="Times New Roman"/>
                <w:b/>
                <w:iCs/>
                <w:sz w:val="24"/>
                <w:szCs w:val="24"/>
              </w:rPr>
              <w:t>Объем в часах</w:t>
            </w:r>
          </w:p>
        </w:tc>
      </w:tr>
      <w:tr w:rsidR="001A1705" w:rsidRPr="001A621A" w:rsidTr="002D7EC0">
        <w:trPr>
          <w:trHeight w:val="490"/>
        </w:trPr>
        <w:tc>
          <w:tcPr>
            <w:tcW w:w="3685" w:type="pct"/>
            <w:vAlign w:val="center"/>
          </w:tcPr>
          <w:p w:rsidR="001A1705" w:rsidRPr="001A621A" w:rsidRDefault="001A1705" w:rsidP="002D7EC0">
            <w:pPr>
              <w:suppressAutoHyphens/>
              <w:spacing w:after="0"/>
              <w:rPr>
                <w:rFonts w:ascii="Times New Roman" w:hAnsi="Times New Roman"/>
                <w:b/>
                <w:sz w:val="24"/>
                <w:szCs w:val="24"/>
              </w:rPr>
            </w:pPr>
            <w:r w:rsidRPr="001A621A">
              <w:rPr>
                <w:rFonts w:ascii="Times New Roman" w:hAnsi="Times New Roman"/>
                <w:b/>
                <w:sz w:val="24"/>
                <w:szCs w:val="24"/>
              </w:rPr>
              <w:t>Объем образовательной программы учебной дисциплины</w:t>
            </w:r>
          </w:p>
        </w:tc>
        <w:tc>
          <w:tcPr>
            <w:tcW w:w="1315" w:type="pct"/>
            <w:vAlign w:val="center"/>
          </w:tcPr>
          <w:p w:rsidR="001A1705" w:rsidRPr="001A621A" w:rsidRDefault="001A1705" w:rsidP="002D7EC0">
            <w:pPr>
              <w:suppressAutoHyphens/>
              <w:spacing w:after="0"/>
              <w:rPr>
                <w:rFonts w:ascii="Times New Roman" w:hAnsi="Times New Roman"/>
                <w:iCs/>
                <w:sz w:val="24"/>
                <w:szCs w:val="24"/>
              </w:rPr>
            </w:pPr>
            <w:r w:rsidRPr="001A621A">
              <w:rPr>
                <w:rFonts w:ascii="Times New Roman" w:hAnsi="Times New Roman"/>
                <w:iCs/>
                <w:sz w:val="24"/>
                <w:szCs w:val="24"/>
              </w:rPr>
              <w:t>40</w:t>
            </w:r>
          </w:p>
        </w:tc>
      </w:tr>
      <w:tr w:rsidR="001A1705" w:rsidRPr="001A621A" w:rsidTr="002D7EC0">
        <w:trPr>
          <w:trHeight w:val="490"/>
        </w:trPr>
        <w:tc>
          <w:tcPr>
            <w:tcW w:w="3685" w:type="pct"/>
            <w:shd w:val="clear" w:color="auto" w:fill="auto"/>
            <w:vAlign w:val="center"/>
          </w:tcPr>
          <w:p w:rsidR="001A1705" w:rsidRPr="001A621A" w:rsidRDefault="001A1705" w:rsidP="002D7EC0">
            <w:pPr>
              <w:suppressAutoHyphens/>
              <w:spacing w:after="0"/>
              <w:rPr>
                <w:rFonts w:ascii="Times New Roman" w:hAnsi="Times New Roman"/>
                <w:b/>
                <w:sz w:val="24"/>
                <w:szCs w:val="24"/>
              </w:rPr>
            </w:pPr>
            <w:r w:rsidRPr="001A621A">
              <w:rPr>
                <w:rFonts w:ascii="Times New Roman" w:hAnsi="Times New Roman"/>
                <w:b/>
                <w:sz w:val="24"/>
                <w:szCs w:val="24"/>
              </w:rPr>
              <w:t>в т.ч. в форме практической подготовки</w:t>
            </w:r>
          </w:p>
        </w:tc>
        <w:tc>
          <w:tcPr>
            <w:tcW w:w="1315" w:type="pct"/>
            <w:shd w:val="clear" w:color="auto" w:fill="auto"/>
            <w:vAlign w:val="center"/>
          </w:tcPr>
          <w:p w:rsidR="001A1705" w:rsidRPr="001A621A" w:rsidRDefault="001A1705" w:rsidP="002D7EC0">
            <w:pPr>
              <w:suppressAutoHyphens/>
              <w:spacing w:after="0"/>
              <w:rPr>
                <w:rFonts w:ascii="Times New Roman" w:hAnsi="Times New Roman"/>
                <w:iCs/>
                <w:sz w:val="24"/>
                <w:szCs w:val="24"/>
              </w:rPr>
            </w:pPr>
            <w:r w:rsidRPr="001A621A">
              <w:rPr>
                <w:rFonts w:ascii="Times New Roman" w:hAnsi="Times New Roman"/>
                <w:iCs/>
                <w:sz w:val="24"/>
                <w:szCs w:val="24"/>
              </w:rPr>
              <w:t>22</w:t>
            </w:r>
          </w:p>
        </w:tc>
      </w:tr>
      <w:tr w:rsidR="001A1705" w:rsidRPr="001A621A" w:rsidTr="002D7EC0">
        <w:trPr>
          <w:trHeight w:val="336"/>
        </w:trPr>
        <w:tc>
          <w:tcPr>
            <w:tcW w:w="5000" w:type="pct"/>
            <w:gridSpan w:val="2"/>
            <w:vAlign w:val="center"/>
          </w:tcPr>
          <w:p w:rsidR="001A1705" w:rsidRPr="001A621A" w:rsidRDefault="001A1705" w:rsidP="002D7EC0">
            <w:pPr>
              <w:suppressAutoHyphens/>
              <w:spacing w:after="0"/>
              <w:rPr>
                <w:rFonts w:ascii="Times New Roman" w:hAnsi="Times New Roman"/>
                <w:iCs/>
                <w:sz w:val="24"/>
                <w:szCs w:val="24"/>
              </w:rPr>
            </w:pPr>
            <w:r w:rsidRPr="001A621A">
              <w:rPr>
                <w:rFonts w:ascii="Times New Roman" w:hAnsi="Times New Roman"/>
                <w:sz w:val="24"/>
                <w:szCs w:val="24"/>
              </w:rPr>
              <w:t>в т. ч.:</w:t>
            </w:r>
          </w:p>
        </w:tc>
      </w:tr>
      <w:tr w:rsidR="001A1705" w:rsidRPr="001A621A" w:rsidTr="002D7EC0">
        <w:trPr>
          <w:trHeight w:val="490"/>
        </w:trPr>
        <w:tc>
          <w:tcPr>
            <w:tcW w:w="3685" w:type="pct"/>
            <w:vAlign w:val="center"/>
          </w:tcPr>
          <w:p w:rsidR="001A1705" w:rsidRPr="001A621A" w:rsidRDefault="001A1705" w:rsidP="002D7EC0">
            <w:pPr>
              <w:suppressAutoHyphens/>
              <w:spacing w:after="0"/>
              <w:rPr>
                <w:rFonts w:ascii="Times New Roman" w:hAnsi="Times New Roman"/>
                <w:sz w:val="24"/>
                <w:szCs w:val="24"/>
              </w:rPr>
            </w:pPr>
            <w:r w:rsidRPr="001A621A">
              <w:rPr>
                <w:rFonts w:ascii="Times New Roman" w:hAnsi="Times New Roman"/>
                <w:sz w:val="24"/>
                <w:szCs w:val="24"/>
              </w:rPr>
              <w:t>теоретическое обучение</w:t>
            </w:r>
          </w:p>
        </w:tc>
        <w:tc>
          <w:tcPr>
            <w:tcW w:w="1315" w:type="pct"/>
            <w:vAlign w:val="center"/>
          </w:tcPr>
          <w:p w:rsidR="001A1705" w:rsidRPr="001A621A" w:rsidRDefault="001A1705" w:rsidP="002D7EC0">
            <w:pPr>
              <w:suppressAutoHyphens/>
              <w:spacing w:after="0"/>
              <w:rPr>
                <w:rFonts w:ascii="Times New Roman" w:hAnsi="Times New Roman"/>
                <w:iCs/>
                <w:sz w:val="24"/>
                <w:szCs w:val="24"/>
              </w:rPr>
            </w:pPr>
            <w:r w:rsidRPr="001A621A">
              <w:rPr>
                <w:rFonts w:ascii="Times New Roman" w:hAnsi="Times New Roman"/>
                <w:iCs/>
                <w:sz w:val="24"/>
                <w:szCs w:val="24"/>
              </w:rPr>
              <w:t>16</w:t>
            </w:r>
          </w:p>
        </w:tc>
      </w:tr>
      <w:tr w:rsidR="001A1705" w:rsidRPr="001A621A" w:rsidTr="002D7EC0">
        <w:trPr>
          <w:trHeight w:val="490"/>
        </w:trPr>
        <w:tc>
          <w:tcPr>
            <w:tcW w:w="3685" w:type="pct"/>
            <w:vAlign w:val="center"/>
          </w:tcPr>
          <w:p w:rsidR="001A1705" w:rsidRPr="001A621A" w:rsidRDefault="001A1705" w:rsidP="002D7EC0">
            <w:pPr>
              <w:suppressAutoHyphens/>
              <w:spacing w:after="0"/>
              <w:rPr>
                <w:rFonts w:ascii="Times New Roman" w:hAnsi="Times New Roman"/>
                <w:sz w:val="24"/>
                <w:szCs w:val="24"/>
              </w:rPr>
            </w:pPr>
            <w:r w:rsidRPr="001A621A">
              <w:rPr>
                <w:rFonts w:ascii="Times New Roman" w:hAnsi="Times New Roman"/>
                <w:sz w:val="24"/>
                <w:szCs w:val="24"/>
              </w:rPr>
              <w:t>практические занятия</w:t>
            </w:r>
            <w:r w:rsidRPr="001A621A">
              <w:rPr>
                <w:rFonts w:ascii="Times New Roman" w:hAnsi="Times New Roman"/>
                <w:i/>
                <w:sz w:val="24"/>
                <w:szCs w:val="24"/>
              </w:rPr>
              <w:t xml:space="preserve"> (если предусмотрено)</w:t>
            </w:r>
          </w:p>
        </w:tc>
        <w:tc>
          <w:tcPr>
            <w:tcW w:w="1315" w:type="pct"/>
            <w:vAlign w:val="center"/>
          </w:tcPr>
          <w:p w:rsidR="001A1705" w:rsidRPr="001A621A" w:rsidRDefault="001A1705" w:rsidP="002D7EC0">
            <w:pPr>
              <w:suppressAutoHyphens/>
              <w:spacing w:after="0"/>
              <w:rPr>
                <w:rFonts w:ascii="Times New Roman" w:hAnsi="Times New Roman"/>
                <w:iCs/>
                <w:sz w:val="24"/>
                <w:szCs w:val="24"/>
              </w:rPr>
            </w:pPr>
            <w:r w:rsidRPr="001A621A">
              <w:rPr>
                <w:rFonts w:ascii="Times New Roman" w:hAnsi="Times New Roman"/>
                <w:iCs/>
                <w:sz w:val="24"/>
                <w:szCs w:val="24"/>
              </w:rPr>
              <w:t>22</w:t>
            </w:r>
          </w:p>
        </w:tc>
      </w:tr>
      <w:tr w:rsidR="001A1705" w:rsidRPr="001A621A" w:rsidTr="002D7EC0">
        <w:trPr>
          <w:trHeight w:val="267"/>
        </w:trPr>
        <w:tc>
          <w:tcPr>
            <w:tcW w:w="3685" w:type="pct"/>
            <w:vAlign w:val="center"/>
          </w:tcPr>
          <w:p w:rsidR="001A1705" w:rsidRPr="001A621A" w:rsidRDefault="001A1705" w:rsidP="002D7EC0">
            <w:pPr>
              <w:suppressAutoHyphens/>
              <w:spacing w:after="0"/>
              <w:rPr>
                <w:rFonts w:ascii="Times New Roman" w:hAnsi="Times New Roman"/>
                <w:i/>
                <w:sz w:val="24"/>
                <w:szCs w:val="24"/>
              </w:rPr>
            </w:pPr>
            <w:r w:rsidRPr="001A621A">
              <w:rPr>
                <w:rFonts w:ascii="Times New Roman" w:hAnsi="Times New Roman"/>
                <w:i/>
                <w:sz w:val="24"/>
                <w:szCs w:val="24"/>
              </w:rPr>
              <w:t xml:space="preserve">Самостоятельная работа </w:t>
            </w:r>
          </w:p>
        </w:tc>
        <w:tc>
          <w:tcPr>
            <w:tcW w:w="1315" w:type="pct"/>
            <w:vAlign w:val="center"/>
          </w:tcPr>
          <w:p w:rsidR="001A1705" w:rsidRPr="001A621A" w:rsidRDefault="001A1705" w:rsidP="002D7EC0">
            <w:pPr>
              <w:suppressAutoHyphens/>
              <w:spacing w:after="0"/>
              <w:rPr>
                <w:rFonts w:ascii="Times New Roman" w:hAnsi="Times New Roman"/>
                <w:iCs/>
                <w:sz w:val="24"/>
                <w:szCs w:val="24"/>
              </w:rPr>
            </w:pPr>
            <w:r w:rsidRPr="001A621A">
              <w:rPr>
                <w:rFonts w:ascii="Times New Roman" w:hAnsi="Times New Roman"/>
                <w:iCs/>
                <w:sz w:val="24"/>
                <w:szCs w:val="24"/>
              </w:rPr>
              <w:t>2</w:t>
            </w:r>
          </w:p>
        </w:tc>
      </w:tr>
      <w:tr w:rsidR="001A1705" w:rsidRPr="001A621A" w:rsidTr="002D7EC0">
        <w:trPr>
          <w:trHeight w:val="331"/>
        </w:trPr>
        <w:tc>
          <w:tcPr>
            <w:tcW w:w="3685" w:type="pct"/>
            <w:vAlign w:val="center"/>
          </w:tcPr>
          <w:p w:rsidR="001A1705" w:rsidRPr="00DD3918" w:rsidRDefault="001A1705" w:rsidP="002D7EC0">
            <w:pPr>
              <w:suppressAutoHyphens/>
              <w:spacing w:after="0"/>
              <w:rPr>
                <w:rFonts w:ascii="Times New Roman" w:hAnsi="Times New Roman"/>
                <w:b/>
                <w:iCs/>
                <w:sz w:val="24"/>
                <w:szCs w:val="24"/>
              </w:rPr>
            </w:pPr>
            <w:r w:rsidRPr="001A621A">
              <w:rPr>
                <w:rFonts w:ascii="Times New Roman" w:hAnsi="Times New Roman"/>
                <w:b/>
                <w:iCs/>
                <w:sz w:val="24"/>
                <w:szCs w:val="24"/>
              </w:rPr>
              <w:t>Промежуточная аттестация</w:t>
            </w:r>
            <w:r>
              <w:rPr>
                <w:rFonts w:ascii="Times New Roman" w:hAnsi="Times New Roman"/>
                <w:b/>
                <w:iCs/>
                <w:sz w:val="24"/>
                <w:szCs w:val="24"/>
              </w:rPr>
              <w:t xml:space="preserve"> в форме дифференцированного зачета</w:t>
            </w:r>
          </w:p>
        </w:tc>
        <w:tc>
          <w:tcPr>
            <w:tcW w:w="1315" w:type="pct"/>
            <w:vAlign w:val="center"/>
          </w:tcPr>
          <w:p w:rsidR="001A1705" w:rsidRPr="001A621A" w:rsidRDefault="001A1705" w:rsidP="002D7EC0">
            <w:pPr>
              <w:suppressAutoHyphens/>
              <w:spacing w:after="0"/>
              <w:rPr>
                <w:rFonts w:ascii="Times New Roman" w:hAnsi="Times New Roman"/>
                <w:iCs/>
                <w:sz w:val="24"/>
                <w:szCs w:val="24"/>
              </w:rPr>
            </w:pPr>
            <w:r w:rsidRPr="001A621A">
              <w:rPr>
                <w:rFonts w:ascii="Times New Roman" w:hAnsi="Times New Roman"/>
                <w:iCs/>
                <w:sz w:val="24"/>
                <w:szCs w:val="24"/>
              </w:rPr>
              <w:t>2</w:t>
            </w:r>
          </w:p>
        </w:tc>
      </w:tr>
    </w:tbl>
    <w:p w:rsidR="001A1705" w:rsidRPr="00315F34" w:rsidRDefault="001A1705" w:rsidP="001A1705">
      <w:pPr>
        <w:rPr>
          <w:rFonts w:ascii="Times New Roman" w:hAnsi="Times New Roman"/>
          <w:b/>
          <w:i/>
        </w:rPr>
        <w:sectPr w:rsidR="001A1705" w:rsidRPr="00315F34" w:rsidSect="002D7EC0">
          <w:pgSz w:w="11906" w:h="16838"/>
          <w:pgMar w:top="1134" w:right="850" w:bottom="284" w:left="1701" w:header="708" w:footer="708" w:gutter="0"/>
          <w:cols w:space="720"/>
          <w:docGrid w:linePitch="299"/>
        </w:sectPr>
      </w:pPr>
    </w:p>
    <w:p w:rsidR="001A1705" w:rsidRDefault="001A1705" w:rsidP="001A1705">
      <w:pPr>
        <w:rPr>
          <w:rFonts w:ascii="Times New Roman" w:hAnsi="Times New Roman"/>
          <w:b/>
          <w:bCs/>
        </w:rPr>
      </w:pPr>
    </w:p>
    <w:p w:rsidR="001A1705" w:rsidRPr="00315F34" w:rsidRDefault="001A1705" w:rsidP="001A1705">
      <w:pPr>
        <w:ind w:firstLine="709"/>
        <w:rPr>
          <w:rFonts w:ascii="Times New Roman" w:hAnsi="Times New Roman"/>
          <w:b/>
          <w:bCs/>
        </w:rPr>
      </w:pPr>
      <w:r w:rsidRPr="00315F34">
        <w:rPr>
          <w:rFonts w:ascii="Times New Roman" w:hAnsi="Times New Roman"/>
          <w:b/>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8478"/>
        <w:gridCol w:w="1256"/>
        <w:gridCol w:w="1673"/>
        <w:gridCol w:w="1197"/>
      </w:tblGrid>
      <w:tr w:rsidR="001A1705" w:rsidRPr="00C541EE" w:rsidTr="002D7EC0">
        <w:trPr>
          <w:trHeight w:val="20"/>
        </w:trPr>
        <w:tc>
          <w:tcPr>
            <w:tcW w:w="714" w:type="pct"/>
            <w:vAlign w:val="center"/>
          </w:tcPr>
          <w:p w:rsidR="001A1705" w:rsidRPr="00C541EE" w:rsidRDefault="001A1705" w:rsidP="002D7EC0">
            <w:pPr>
              <w:suppressAutoHyphens/>
              <w:jc w:val="center"/>
              <w:rPr>
                <w:rFonts w:ascii="Times New Roman" w:hAnsi="Times New Roman"/>
                <w:b/>
                <w:bCs/>
                <w:sz w:val="18"/>
                <w:szCs w:val="18"/>
              </w:rPr>
            </w:pPr>
            <w:r w:rsidRPr="00C541EE">
              <w:rPr>
                <w:rFonts w:ascii="Times New Roman" w:hAnsi="Times New Roman"/>
                <w:b/>
                <w:bCs/>
                <w:sz w:val="18"/>
                <w:szCs w:val="18"/>
              </w:rPr>
              <w:t>Наименование разделов и тем</w:t>
            </w:r>
          </w:p>
        </w:tc>
        <w:tc>
          <w:tcPr>
            <w:tcW w:w="2883" w:type="pct"/>
            <w:vAlign w:val="center"/>
          </w:tcPr>
          <w:p w:rsidR="001A1705" w:rsidRPr="00C541EE" w:rsidRDefault="001A1705" w:rsidP="002D7EC0">
            <w:pPr>
              <w:suppressAutoHyphens/>
              <w:jc w:val="center"/>
              <w:rPr>
                <w:rFonts w:ascii="Times New Roman" w:hAnsi="Times New Roman"/>
                <w:b/>
                <w:bCs/>
                <w:sz w:val="18"/>
                <w:szCs w:val="18"/>
              </w:rPr>
            </w:pPr>
            <w:r w:rsidRPr="00C541EE">
              <w:rPr>
                <w:rFonts w:ascii="Times New Roman" w:hAnsi="Times New Roman"/>
                <w:b/>
                <w:bCs/>
                <w:sz w:val="18"/>
                <w:szCs w:val="18"/>
              </w:rPr>
              <w:t>Содержание учебного материала и формы организации деятельности обучающихся</w:t>
            </w:r>
          </w:p>
        </w:tc>
        <w:tc>
          <w:tcPr>
            <w:tcW w:w="427" w:type="pct"/>
            <w:vAlign w:val="center"/>
          </w:tcPr>
          <w:p w:rsidR="001A1705" w:rsidRPr="00C541EE" w:rsidRDefault="001A1705" w:rsidP="002D7EC0">
            <w:pPr>
              <w:suppressAutoHyphens/>
              <w:spacing w:after="0" w:line="240" w:lineRule="auto"/>
              <w:jc w:val="center"/>
              <w:rPr>
                <w:rFonts w:ascii="Times New Roman" w:hAnsi="Times New Roman"/>
                <w:b/>
                <w:bCs/>
                <w:sz w:val="18"/>
                <w:szCs w:val="18"/>
              </w:rPr>
            </w:pPr>
            <w:r w:rsidRPr="00C541EE">
              <w:rPr>
                <w:rFonts w:ascii="Times New Roman" w:hAnsi="Times New Roman"/>
                <w:b/>
                <w:bCs/>
                <w:sz w:val="18"/>
                <w:szCs w:val="18"/>
              </w:rPr>
              <w:t>Объем, акад. ч / в том числе в форме практической подготовки, акад ч</w:t>
            </w:r>
          </w:p>
        </w:tc>
        <w:tc>
          <w:tcPr>
            <w:tcW w:w="569" w:type="pct"/>
          </w:tcPr>
          <w:p w:rsidR="001A1705" w:rsidRPr="00C541EE" w:rsidRDefault="001A1705" w:rsidP="002D7EC0">
            <w:pPr>
              <w:suppressAutoHyphens/>
              <w:jc w:val="center"/>
              <w:rPr>
                <w:rFonts w:ascii="Times New Roman" w:hAnsi="Times New Roman"/>
                <w:b/>
                <w:bCs/>
                <w:sz w:val="18"/>
                <w:szCs w:val="18"/>
              </w:rPr>
            </w:pPr>
            <w:r w:rsidRPr="00C541EE">
              <w:rPr>
                <w:rFonts w:ascii="Times New Roman" w:hAnsi="Times New Roman"/>
                <w:sz w:val="18"/>
                <w:szCs w:val="18"/>
              </w:rPr>
              <w:t>Код ПК, ОК</w:t>
            </w:r>
          </w:p>
        </w:tc>
        <w:tc>
          <w:tcPr>
            <w:tcW w:w="407" w:type="pct"/>
          </w:tcPr>
          <w:p w:rsidR="001A1705" w:rsidRPr="00C541EE" w:rsidRDefault="001A1705" w:rsidP="002D7EC0">
            <w:pPr>
              <w:suppressAutoHyphens/>
              <w:jc w:val="center"/>
              <w:rPr>
                <w:rFonts w:ascii="Times New Roman" w:hAnsi="Times New Roman"/>
                <w:b/>
                <w:bCs/>
                <w:sz w:val="18"/>
                <w:szCs w:val="18"/>
              </w:rPr>
            </w:pPr>
            <w:r w:rsidRPr="00C541EE">
              <w:rPr>
                <w:rFonts w:ascii="Times New Roman" w:hAnsi="Times New Roman"/>
                <w:sz w:val="18"/>
                <w:szCs w:val="18"/>
              </w:rPr>
              <w:t>Код Н/У/З</w:t>
            </w:r>
          </w:p>
        </w:tc>
      </w:tr>
      <w:tr w:rsidR="001A1705" w:rsidRPr="00C541EE" w:rsidTr="002D7EC0">
        <w:trPr>
          <w:trHeight w:val="20"/>
        </w:trPr>
        <w:tc>
          <w:tcPr>
            <w:tcW w:w="714" w:type="pct"/>
          </w:tcPr>
          <w:p w:rsidR="001A1705" w:rsidRPr="00C541EE" w:rsidRDefault="001A1705" w:rsidP="002D7EC0">
            <w:pPr>
              <w:spacing w:after="0" w:line="240" w:lineRule="auto"/>
              <w:jc w:val="center"/>
              <w:rPr>
                <w:rFonts w:ascii="Times New Roman" w:hAnsi="Times New Roman"/>
                <w:b/>
                <w:bCs/>
                <w:i/>
                <w:iCs/>
                <w:sz w:val="18"/>
                <w:szCs w:val="18"/>
              </w:rPr>
            </w:pPr>
            <w:r w:rsidRPr="00C541EE">
              <w:rPr>
                <w:rFonts w:ascii="Times New Roman" w:hAnsi="Times New Roman"/>
                <w:b/>
                <w:bCs/>
                <w:i/>
                <w:iCs/>
                <w:sz w:val="18"/>
                <w:szCs w:val="18"/>
              </w:rPr>
              <w:t>1</w:t>
            </w:r>
          </w:p>
        </w:tc>
        <w:tc>
          <w:tcPr>
            <w:tcW w:w="2883" w:type="pct"/>
          </w:tcPr>
          <w:p w:rsidR="001A1705" w:rsidRPr="00C541EE" w:rsidRDefault="001A1705" w:rsidP="002D7EC0">
            <w:pPr>
              <w:spacing w:after="0" w:line="240" w:lineRule="auto"/>
              <w:jc w:val="center"/>
              <w:rPr>
                <w:rFonts w:ascii="Times New Roman" w:hAnsi="Times New Roman"/>
                <w:b/>
                <w:bCs/>
                <w:i/>
                <w:iCs/>
                <w:sz w:val="18"/>
                <w:szCs w:val="18"/>
              </w:rPr>
            </w:pPr>
            <w:r w:rsidRPr="00C541EE">
              <w:rPr>
                <w:rFonts w:ascii="Times New Roman" w:hAnsi="Times New Roman"/>
                <w:b/>
                <w:bCs/>
                <w:i/>
                <w:iCs/>
                <w:sz w:val="18"/>
                <w:szCs w:val="18"/>
              </w:rPr>
              <w:t>2</w:t>
            </w:r>
          </w:p>
        </w:tc>
        <w:tc>
          <w:tcPr>
            <w:tcW w:w="427" w:type="pct"/>
          </w:tcPr>
          <w:p w:rsidR="001A1705" w:rsidRPr="00C541EE" w:rsidRDefault="001A1705" w:rsidP="002D7EC0">
            <w:pPr>
              <w:spacing w:after="0" w:line="240" w:lineRule="auto"/>
              <w:jc w:val="center"/>
              <w:rPr>
                <w:rFonts w:ascii="Times New Roman" w:hAnsi="Times New Roman"/>
                <w:b/>
                <w:bCs/>
                <w:i/>
                <w:iCs/>
                <w:sz w:val="18"/>
                <w:szCs w:val="18"/>
              </w:rPr>
            </w:pPr>
            <w:r w:rsidRPr="00C541EE">
              <w:rPr>
                <w:rFonts w:ascii="Times New Roman" w:hAnsi="Times New Roman"/>
                <w:b/>
                <w:bCs/>
                <w:i/>
                <w:iCs/>
                <w:sz w:val="18"/>
                <w:szCs w:val="18"/>
              </w:rPr>
              <w:t>3</w:t>
            </w:r>
          </w:p>
        </w:tc>
        <w:tc>
          <w:tcPr>
            <w:tcW w:w="569" w:type="pct"/>
          </w:tcPr>
          <w:p w:rsidR="001A1705" w:rsidRPr="00C541EE" w:rsidRDefault="001A1705" w:rsidP="002D7EC0">
            <w:pPr>
              <w:spacing w:after="0" w:line="240" w:lineRule="auto"/>
              <w:jc w:val="center"/>
              <w:rPr>
                <w:rFonts w:ascii="Times New Roman" w:hAnsi="Times New Roman"/>
                <w:b/>
                <w:bCs/>
                <w:i/>
                <w:iCs/>
                <w:sz w:val="18"/>
                <w:szCs w:val="18"/>
              </w:rPr>
            </w:pPr>
          </w:p>
        </w:tc>
        <w:tc>
          <w:tcPr>
            <w:tcW w:w="407" w:type="pct"/>
          </w:tcPr>
          <w:p w:rsidR="001A1705" w:rsidRPr="00C541EE" w:rsidRDefault="001A1705" w:rsidP="002D7EC0">
            <w:pPr>
              <w:spacing w:after="0" w:line="240" w:lineRule="auto"/>
              <w:jc w:val="center"/>
              <w:rPr>
                <w:rFonts w:ascii="Times New Roman" w:hAnsi="Times New Roman"/>
                <w:b/>
                <w:bCs/>
                <w:i/>
                <w:iCs/>
                <w:sz w:val="18"/>
                <w:szCs w:val="18"/>
              </w:rPr>
            </w:pPr>
          </w:p>
        </w:tc>
      </w:tr>
      <w:tr w:rsidR="001A1705" w:rsidRPr="00C541EE" w:rsidTr="002D7EC0">
        <w:trPr>
          <w:trHeight w:val="20"/>
        </w:trPr>
        <w:tc>
          <w:tcPr>
            <w:tcW w:w="3597" w:type="pct"/>
            <w:gridSpan w:val="2"/>
          </w:tcPr>
          <w:p w:rsidR="001A1705" w:rsidRPr="00C541EE" w:rsidRDefault="001A1705" w:rsidP="002D7EC0">
            <w:pPr>
              <w:pStyle w:val="TableParagraph"/>
              <w:spacing w:line="230" w:lineRule="auto"/>
              <w:ind w:left="40" w:right="134"/>
              <w:rPr>
                <w:sz w:val="18"/>
                <w:szCs w:val="18"/>
              </w:rPr>
            </w:pPr>
            <w:r w:rsidRPr="00C541EE">
              <w:rPr>
                <w:b/>
                <w:bCs/>
                <w:sz w:val="18"/>
                <w:szCs w:val="18"/>
              </w:rPr>
              <w:t>Раздел 1. Основы материаловедения</w:t>
            </w:r>
          </w:p>
        </w:tc>
        <w:tc>
          <w:tcPr>
            <w:tcW w:w="427" w:type="pct"/>
          </w:tcPr>
          <w:p w:rsidR="001A1705" w:rsidRPr="00252AFC" w:rsidRDefault="001A1705" w:rsidP="002D7EC0">
            <w:pPr>
              <w:jc w:val="center"/>
              <w:rPr>
                <w:rFonts w:ascii="Times New Roman" w:hAnsi="Times New Roman"/>
                <w:b/>
                <w:bCs/>
                <w:i/>
                <w:iCs/>
                <w:sz w:val="18"/>
                <w:szCs w:val="18"/>
              </w:rPr>
            </w:pPr>
            <w:r w:rsidRPr="00252AFC">
              <w:rPr>
                <w:rFonts w:ascii="Times New Roman" w:hAnsi="Times New Roman"/>
                <w:b/>
                <w:bCs/>
                <w:i/>
                <w:iCs/>
                <w:sz w:val="18"/>
                <w:szCs w:val="18"/>
              </w:rPr>
              <w:t>7</w:t>
            </w:r>
          </w:p>
        </w:tc>
        <w:tc>
          <w:tcPr>
            <w:tcW w:w="569" w:type="pct"/>
          </w:tcPr>
          <w:p w:rsidR="001A1705" w:rsidRPr="00C541EE" w:rsidRDefault="001A1705" w:rsidP="002D7EC0">
            <w:pPr>
              <w:jc w:val="center"/>
              <w:rPr>
                <w:rFonts w:ascii="Times New Roman" w:hAnsi="Times New Roman"/>
                <w:sz w:val="18"/>
                <w:szCs w:val="18"/>
              </w:rPr>
            </w:pP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1441"/>
        </w:trPr>
        <w:tc>
          <w:tcPr>
            <w:tcW w:w="714" w:type="pct"/>
            <w:vMerge w:val="restart"/>
          </w:tcPr>
          <w:p w:rsidR="001A1705" w:rsidRPr="00C541EE" w:rsidRDefault="001A1705" w:rsidP="002D7EC0">
            <w:pPr>
              <w:pStyle w:val="TableParagraph"/>
              <w:tabs>
                <w:tab w:val="left" w:pos="1763"/>
              </w:tabs>
              <w:spacing w:before="3"/>
              <w:ind w:left="38"/>
              <w:rPr>
                <w:b/>
                <w:bCs/>
                <w:sz w:val="18"/>
                <w:szCs w:val="18"/>
              </w:rPr>
            </w:pPr>
            <w:r w:rsidRPr="00C541EE">
              <w:rPr>
                <w:b/>
                <w:bCs/>
                <w:sz w:val="18"/>
                <w:szCs w:val="18"/>
              </w:rPr>
              <w:t xml:space="preserve">Тема 1. 1. </w:t>
            </w:r>
          </w:p>
          <w:p w:rsidR="001A1705" w:rsidRPr="00C541EE" w:rsidRDefault="001A1705" w:rsidP="002D7EC0">
            <w:pPr>
              <w:pStyle w:val="TableParagraph"/>
              <w:tabs>
                <w:tab w:val="left" w:pos="1763"/>
              </w:tabs>
              <w:spacing w:before="3"/>
              <w:ind w:left="38"/>
              <w:rPr>
                <w:b/>
                <w:bCs/>
                <w:sz w:val="18"/>
                <w:szCs w:val="18"/>
              </w:rPr>
            </w:pPr>
            <w:r w:rsidRPr="00C541EE">
              <w:rPr>
                <w:b/>
                <w:bCs/>
                <w:sz w:val="18"/>
                <w:szCs w:val="18"/>
              </w:rPr>
              <w:t>Предмет</w:t>
            </w:r>
          </w:p>
          <w:p w:rsidR="001A1705" w:rsidRPr="00C541EE" w:rsidRDefault="001A1705" w:rsidP="002D7EC0">
            <w:pPr>
              <w:pStyle w:val="TableParagraph"/>
              <w:tabs>
                <w:tab w:val="left" w:pos="1763"/>
              </w:tabs>
              <w:spacing w:before="3"/>
              <w:ind w:left="38"/>
              <w:rPr>
                <w:b/>
                <w:bCs/>
                <w:sz w:val="18"/>
                <w:szCs w:val="18"/>
              </w:rPr>
            </w:pPr>
            <w:r w:rsidRPr="00C541EE">
              <w:rPr>
                <w:b/>
                <w:bCs/>
                <w:sz w:val="18"/>
                <w:szCs w:val="18"/>
              </w:rPr>
              <w:t>материаловедения</w:t>
            </w:r>
          </w:p>
        </w:tc>
        <w:tc>
          <w:tcPr>
            <w:tcW w:w="2883" w:type="pct"/>
          </w:tcPr>
          <w:p w:rsidR="001A1705" w:rsidRPr="00C541EE" w:rsidRDefault="001A1705" w:rsidP="002D7EC0">
            <w:pPr>
              <w:pStyle w:val="TableParagraph"/>
              <w:ind w:left="38" w:right="23"/>
              <w:jc w:val="both"/>
              <w:rPr>
                <w:sz w:val="18"/>
                <w:szCs w:val="18"/>
              </w:rPr>
            </w:pPr>
            <w:r w:rsidRPr="00C541EE">
              <w:rPr>
                <w:sz w:val="18"/>
                <w:szCs w:val="18"/>
              </w:rPr>
              <w:t>1. Содержание учебной дисциплины,  цели, задачи. Определение материалов, разновидности материалов: сырье, полуфабрикат</w:t>
            </w:r>
          </w:p>
          <w:p w:rsidR="001A1705" w:rsidRPr="00C541EE" w:rsidRDefault="001A1705" w:rsidP="002D7EC0">
            <w:pPr>
              <w:pStyle w:val="TableParagraph"/>
              <w:ind w:left="38" w:right="23"/>
              <w:jc w:val="both"/>
              <w:rPr>
                <w:sz w:val="18"/>
                <w:szCs w:val="18"/>
              </w:rPr>
            </w:pPr>
            <w:r w:rsidRPr="00C541EE">
              <w:rPr>
                <w:sz w:val="18"/>
                <w:szCs w:val="18"/>
              </w:rPr>
              <w:t>2. Исторические аспекты материаловедения. Научные исследования и открытия в области материаловедения (металловедения)</w:t>
            </w:r>
          </w:p>
          <w:p w:rsidR="001A1705" w:rsidRPr="00C541EE" w:rsidRDefault="001A1705" w:rsidP="002D7EC0">
            <w:pPr>
              <w:pStyle w:val="TableParagraph"/>
              <w:ind w:left="38" w:right="23"/>
              <w:jc w:val="both"/>
              <w:rPr>
                <w:sz w:val="18"/>
                <w:szCs w:val="18"/>
              </w:rPr>
            </w:pPr>
            <w:r w:rsidRPr="00C541EE">
              <w:rPr>
                <w:sz w:val="18"/>
                <w:szCs w:val="18"/>
              </w:rPr>
              <w:t>3. Тенденции и перспективы развития материаловедения. Использование традиционных материалов на новом технологическом уровне</w:t>
            </w:r>
          </w:p>
          <w:p w:rsidR="001A1705" w:rsidRPr="00C541EE" w:rsidRDefault="001A1705" w:rsidP="002D7EC0">
            <w:pPr>
              <w:pStyle w:val="TableParagraph"/>
              <w:ind w:left="38" w:right="23"/>
              <w:jc w:val="both"/>
              <w:rPr>
                <w:sz w:val="18"/>
                <w:szCs w:val="18"/>
              </w:rPr>
            </w:pPr>
          </w:p>
        </w:tc>
        <w:tc>
          <w:tcPr>
            <w:tcW w:w="427" w:type="pct"/>
          </w:tcPr>
          <w:p w:rsidR="001A1705" w:rsidRPr="00C541EE" w:rsidRDefault="001A1705" w:rsidP="002D7EC0">
            <w:pPr>
              <w:jc w:val="center"/>
              <w:rPr>
                <w:rFonts w:ascii="Times New Roman" w:hAnsi="Times New Roman"/>
                <w:sz w:val="18"/>
                <w:szCs w:val="18"/>
              </w:rPr>
            </w:pPr>
            <w:r>
              <w:rPr>
                <w:rFonts w:ascii="Times New Roman" w:hAnsi="Times New Roman"/>
                <w:sz w:val="18"/>
                <w:szCs w:val="18"/>
              </w:rPr>
              <w:t>1</w:t>
            </w:r>
          </w:p>
        </w:tc>
        <w:tc>
          <w:tcPr>
            <w:tcW w:w="569" w:type="pct"/>
          </w:tcPr>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ОК 01. ОК 02. ОК 04.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ОК 09. ОК 10. ПК 1.2.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ПК 1.3. ПК 1.4. ПК 2.2.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ПК 2.3. ПК 3.1. ПК 3.2. </w:t>
            </w:r>
          </w:p>
          <w:p w:rsidR="001A1705" w:rsidRPr="00C541EE" w:rsidRDefault="001A1705" w:rsidP="002D7EC0">
            <w:pPr>
              <w:rPr>
                <w:rFonts w:ascii="Times New Roman" w:hAnsi="Times New Roman"/>
                <w:sz w:val="18"/>
                <w:szCs w:val="18"/>
              </w:rPr>
            </w:pPr>
            <w:r w:rsidRPr="00C541EE">
              <w:rPr>
                <w:rFonts w:ascii="Times New Roman" w:hAnsi="Times New Roman"/>
                <w:sz w:val="18"/>
                <w:szCs w:val="18"/>
              </w:rPr>
              <w:t>ПК 3.3.</w:t>
            </w: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812"/>
        </w:trPr>
        <w:tc>
          <w:tcPr>
            <w:tcW w:w="714" w:type="pct"/>
            <w:vMerge/>
          </w:tcPr>
          <w:p w:rsidR="001A1705" w:rsidRPr="00C541EE" w:rsidRDefault="001A1705" w:rsidP="002D7EC0">
            <w:pPr>
              <w:pStyle w:val="TableParagraph"/>
              <w:spacing w:before="3"/>
              <w:ind w:left="38"/>
              <w:rPr>
                <w:sz w:val="18"/>
                <w:szCs w:val="18"/>
              </w:rPr>
            </w:pPr>
          </w:p>
        </w:tc>
        <w:tc>
          <w:tcPr>
            <w:tcW w:w="2883" w:type="pct"/>
          </w:tcPr>
          <w:p w:rsidR="001A1705" w:rsidRPr="00C541EE" w:rsidRDefault="001A1705" w:rsidP="002D7EC0">
            <w:pPr>
              <w:pStyle w:val="TableParagraph"/>
              <w:ind w:left="38" w:right="23"/>
              <w:jc w:val="both"/>
              <w:rPr>
                <w:sz w:val="18"/>
                <w:szCs w:val="18"/>
              </w:rPr>
            </w:pPr>
            <w:r w:rsidRPr="00C541EE">
              <w:rPr>
                <w:sz w:val="18"/>
                <w:szCs w:val="18"/>
              </w:rPr>
              <w:t xml:space="preserve">В том числе, тематика практических занятий и лабораторных работ </w:t>
            </w:r>
          </w:p>
          <w:p w:rsidR="001A1705" w:rsidRPr="00C541EE" w:rsidRDefault="001A1705" w:rsidP="002D7EC0">
            <w:pPr>
              <w:pStyle w:val="TableParagraph"/>
              <w:ind w:left="38" w:right="23"/>
              <w:jc w:val="both"/>
              <w:rPr>
                <w:sz w:val="18"/>
                <w:szCs w:val="18"/>
              </w:rPr>
            </w:pPr>
            <w:r w:rsidRPr="00C541EE">
              <w:rPr>
                <w:sz w:val="18"/>
                <w:szCs w:val="18"/>
              </w:rPr>
              <w:t>1. Практическое занятие: Составление краткого сообщения «Экологическая и промышленная безопасность при производстве различных материалов»</w:t>
            </w:r>
          </w:p>
        </w:tc>
        <w:tc>
          <w:tcPr>
            <w:tcW w:w="427" w:type="pct"/>
          </w:tcPr>
          <w:p w:rsidR="001A1705" w:rsidRPr="00C541EE" w:rsidRDefault="001A1705" w:rsidP="002D7EC0">
            <w:pPr>
              <w:jc w:val="center"/>
              <w:rPr>
                <w:rFonts w:ascii="Times New Roman" w:hAnsi="Times New Roman"/>
                <w:sz w:val="18"/>
                <w:szCs w:val="18"/>
              </w:rPr>
            </w:pPr>
            <w:r>
              <w:rPr>
                <w:rFonts w:ascii="Times New Roman" w:hAnsi="Times New Roman"/>
                <w:sz w:val="18"/>
                <w:szCs w:val="18"/>
              </w:rPr>
              <w:t>1</w:t>
            </w:r>
          </w:p>
        </w:tc>
        <w:tc>
          <w:tcPr>
            <w:tcW w:w="569" w:type="pct"/>
          </w:tcPr>
          <w:p w:rsidR="001A1705" w:rsidRPr="00C541EE" w:rsidRDefault="001A1705" w:rsidP="002D7EC0">
            <w:pPr>
              <w:jc w:val="center"/>
              <w:rPr>
                <w:rFonts w:ascii="Times New Roman" w:hAnsi="Times New Roman"/>
                <w:sz w:val="18"/>
                <w:szCs w:val="18"/>
              </w:rPr>
            </w:pP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880"/>
        </w:trPr>
        <w:tc>
          <w:tcPr>
            <w:tcW w:w="714" w:type="pct"/>
          </w:tcPr>
          <w:p w:rsidR="001A1705" w:rsidRPr="00C541EE" w:rsidRDefault="001A1705" w:rsidP="002D7EC0">
            <w:pPr>
              <w:spacing w:after="0" w:line="240" w:lineRule="auto"/>
              <w:rPr>
                <w:rFonts w:ascii="Times New Roman" w:hAnsi="Times New Roman"/>
                <w:b/>
                <w:sz w:val="18"/>
                <w:szCs w:val="18"/>
              </w:rPr>
            </w:pPr>
            <w:r w:rsidRPr="00C541EE">
              <w:rPr>
                <w:rFonts w:ascii="Times New Roman" w:hAnsi="Times New Roman"/>
                <w:b/>
                <w:sz w:val="18"/>
                <w:szCs w:val="18"/>
              </w:rPr>
              <w:t>Тема 1.2.</w:t>
            </w:r>
          </w:p>
          <w:p w:rsidR="001A1705" w:rsidRPr="00C541EE" w:rsidRDefault="001A1705" w:rsidP="002D7EC0">
            <w:pPr>
              <w:spacing w:after="0" w:line="240" w:lineRule="auto"/>
              <w:rPr>
                <w:rFonts w:ascii="Times New Roman" w:hAnsi="Times New Roman"/>
                <w:b/>
                <w:sz w:val="18"/>
                <w:szCs w:val="18"/>
              </w:rPr>
            </w:pPr>
            <w:r w:rsidRPr="00C541EE">
              <w:rPr>
                <w:rFonts w:ascii="Times New Roman" w:hAnsi="Times New Roman"/>
                <w:b/>
                <w:sz w:val="18"/>
                <w:szCs w:val="18"/>
              </w:rPr>
              <w:t>Структура материалов</w:t>
            </w:r>
          </w:p>
          <w:p w:rsidR="001A1705" w:rsidRPr="00C541EE" w:rsidRDefault="001A1705" w:rsidP="002D7EC0">
            <w:pPr>
              <w:pStyle w:val="TableParagraph"/>
              <w:ind w:left="38" w:right="23"/>
              <w:jc w:val="both"/>
              <w:rPr>
                <w:sz w:val="18"/>
                <w:szCs w:val="18"/>
              </w:rPr>
            </w:pPr>
          </w:p>
        </w:tc>
        <w:tc>
          <w:tcPr>
            <w:tcW w:w="2883" w:type="pct"/>
          </w:tcPr>
          <w:p w:rsidR="001A1705" w:rsidRPr="00C541EE" w:rsidRDefault="001A1705" w:rsidP="002D7EC0">
            <w:pPr>
              <w:pStyle w:val="TableParagraph"/>
              <w:ind w:right="23"/>
              <w:jc w:val="both"/>
              <w:rPr>
                <w:sz w:val="18"/>
                <w:szCs w:val="18"/>
              </w:rPr>
            </w:pPr>
            <w:r w:rsidRPr="00C541EE">
              <w:rPr>
                <w:sz w:val="18"/>
                <w:szCs w:val="18"/>
              </w:rPr>
              <w:t>1. Определение структуры материалов. Три уровня строения материалов принятых в материаловедении</w:t>
            </w:r>
          </w:p>
          <w:p w:rsidR="001A1705" w:rsidRPr="00C541EE" w:rsidRDefault="001A1705" w:rsidP="002D7EC0">
            <w:pPr>
              <w:pStyle w:val="TableParagraph"/>
              <w:ind w:right="23"/>
              <w:jc w:val="both"/>
              <w:rPr>
                <w:sz w:val="18"/>
                <w:szCs w:val="18"/>
              </w:rPr>
            </w:pPr>
            <w:r w:rsidRPr="00C541EE">
              <w:rPr>
                <w:sz w:val="18"/>
                <w:szCs w:val="18"/>
              </w:rPr>
              <w:t>2. Структура вещества: атом, молекула, химическая связь, металлическая связь</w:t>
            </w:r>
          </w:p>
          <w:p w:rsidR="001A1705" w:rsidRPr="00C541EE" w:rsidRDefault="001A1705" w:rsidP="002D7EC0">
            <w:pPr>
              <w:pStyle w:val="TableParagraph"/>
              <w:ind w:right="23"/>
              <w:jc w:val="both"/>
              <w:rPr>
                <w:sz w:val="18"/>
                <w:szCs w:val="18"/>
              </w:rPr>
            </w:pPr>
            <w:r w:rsidRPr="00C541EE">
              <w:rPr>
                <w:sz w:val="18"/>
                <w:szCs w:val="18"/>
              </w:rPr>
              <w:t>3. Фазовое состояние вещества: однофазная система, двухфазная система</w:t>
            </w:r>
          </w:p>
          <w:p w:rsidR="001A1705" w:rsidRPr="00C541EE" w:rsidRDefault="001A1705" w:rsidP="002D7EC0">
            <w:pPr>
              <w:pStyle w:val="TableParagraph"/>
              <w:ind w:right="23"/>
              <w:jc w:val="both"/>
              <w:rPr>
                <w:sz w:val="18"/>
                <w:szCs w:val="18"/>
              </w:rPr>
            </w:pPr>
            <w:r w:rsidRPr="00C541EE">
              <w:rPr>
                <w:sz w:val="18"/>
                <w:szCs w:val="18"/>
              </w:rPr>
              <w:t>4. Агрегатное состояние вещества: твердое, жидкое, газообразное</w:t>
            </w:r>
          </w:p>
          <w:p w:rsidR="001A1705" w:rsidRPr="00C541EE" w:rsidRDefault="001A1705" w:rsidP="002D7EC0">
            <w:pPr>
              <w:pStyle w:val="TableParagraph"/>
              <w:ind w:right="23"/>
              <w:jc w:val="both"/>
              <w:rPr>
                <w:sz w:val="18"/>
                <w:szCs w:val="18"/>
              </w:rPr>
            </w:pPr>
            <w:r w:rsidRPr="00C541EE">
              <w:rPr>
                <w:sz w:val="18"/>
                <w:szCs w:val="18"/>
              </w:rPr>
              <w:t>5. Газ и жидкость: характеристика состояния вещества</w:t>
            </w:r>
          </w:p>
          <w:p w:rsidR="001A1705" w:rsidRPr="00C541EE" w:rsidRDefault="001A1705" w:rsidP="002D7EC0">
            <w:pPr>
              <w:pStyle w:val="TableParagraph"/>
              <w:ind w:right="23"/>
              <w:jc w:val="both"/>
              <w:rPr>
                <w:sz w:val="18"/>
                <w:szCs w:val="18"/>
              </w:rPr>
            </w:pPr>
            <w:r w:rsidRPr="00C541EE">
              <w:rPr>
                <w:sz w:val="18"/>
                <w:szCs w:val="18"/>
              </w:rPr>
              <w:t>6. Твердое вещество: кристаллическое и аморфное состояние. Молекулярная, атомная, ионная, металлическая решетки</w:t>
            </w:r>
          </w:p>
        </w:tc>
        <w:tc>
          <w:tcPr>
            <w:tcW w:w="427" w:type="pct"/>
          </w:tcPr>
          <w:p w:rsidR="001A1705" w:rsidRPr="00C541EE" w:rsidRDefault="001A1705" w:rsidP="002D7EC0">
            <w:pPr>
              <w:jc w:val="center"/>
              <w:rPr>
                <w:rFonts w:ascii="Times New Roman" w:hAnsi="Times New Roman"/>
                <w:sz w:val="18"/>
                <w:szCs w:val="18"/>
              </w:rPr>
            </w:pPr>
            <w:r>
              <w:rPr>
                <w:rFonts w:ascii="Times New Roman" w:hAnsi="Times New Roman"/>
                <w:sz w:val="18"/>
                <w:szCs w:val="18"/>
              </w:rPr>
              <w:t>1</w:t>
            </w:r>
          </w:p>
        </w:tc>
        <w:tc>
          <w:tcPr>
            <w:tcW w:w="569" w:type="pct"/>
          </w:tcPr>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ОК 01. ОК 02. ОК 04.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ОК 09. ОК 10. ПК 1.2.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ПК 1.3. ПК 1.4. ПК 2.2.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ПК 2.3. ПК 3.1. ПК 3.2. </w:t>
            </w:r>
          </w:p>
          <w:p w:rsidR="001A1705" w:rsidRPr="00C541EE" w:rsidRDefault="001A1705" w:rsidP="002D7EC0">
            <w:pPr>
              <w:jc w:val="center"/>
              <w:rPr>
                <w:rFonts w:ascii="Times New Roman" w:hAnsi="Times New Roman"/>
                <w:sz w:val="18"/>
                <w:szCs w:val="18"/>
              </w:rPr>
            </w:pPr>
            <w:r w:rsidRPr="00C541EE">
              <w:rPr>
                <w:rFonts w:ascii="Times New Roman" w:hAnsi="Times New Roman"/>
                <w:sz w:val="18"/>
                <w:szCs w:val="18"/>
              </w:rPr>
              <w:t>ПК 3.3.</w:t>
            </w: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880"/>
        </w:trPr>
        <w:tc>
          <w:tcPr>
            <w:tcW w:w="714" w:type="pct"/>
            <w:vMerge w:val="restart"/>
          </w:tcPr>
          <w:p w:rsidR="001A1705" w:rsidRPr="00C541EE" w:rsidRDefault="001A1705" w:rsidP="002D7EC0">
            <w:pPr>
              <w:spacing w:after="0" w:line="240" w:lineRule="auto"/>
              <w:rPr>
                <w:rFonts w:ascii="Times New Roman" w:hAnsi="Times New Roman"/>
                <w:b/>
                <w:sz w:val="18"/>
                <w:szCs w:val="18"/>
              </w:rPr>
            </w:pPr>
            <w:r w:rsidRPr="00C541EE">
              <w:rPr>
                <w:rFonts w:ascii="Times New Roman" w:hAnsi="Times New Roman"/>
                <w:b/>
                <w:sz w:val="18"/>
                <w:szCs w:val="18"/>
              </w:rPr>
              <w:t>Тема 1.3.</w:t>
            </w:r>
          </w:p>
          <w:p w:rsidR="001A1705" w:rsidRPr="00C541EE" w:rsidRDefault="001A1705" w:rsidP="002D7EC0">
            <w:pPr>
              <w:spacing w:after="0" w:line="240" w:lineRule="auto"/>
              <w:rPr>
                <w:rFonts w:ascii="Times New Roman" w:hAnsi="Times New Roman"/>
                <w:b/>
                <w:sz w:val="18"/>
                <w:szCs w:val="18"/>
              </w:rPr>
            </w:pPr>
            <w:r w:rsidRPr="00C541EE">
              <w:rPr>
                <w:rFonts w:ascii="Times New Roman" w:hAnsi="Times New Roman"/>
                <w:b/>
                <w:sz w:val="18"/>
                <w:szCs w:val="18"/>
              </w:rPr>
              <w:t>Основные свойства материалов</w:t>
            </w:r>
          </w:p>
          <w:p w:rsidR="001A1705" w:rsidRPr="00C541EE" w:rsidRDefault="001A1705" w:rsidP="002D7EC0">
            <w:pPr>
              <w:pStyle w:val="TableParagraph"/>
              <w:ind w:left="38" w:right="23"/>
              <w:jc w:val="both"/>
              <w:rPr>
                <w:b/>
                <w:sz w:val="18"/>
                <w:szCs w:val="18"/>
              </w:rPr>
            </w:pPr>
          </w:p>
        </w:tc>
        <w:tc>
          <w:tcPr>
            <w:tcW w:w="2883" w:type="pct"/>
          </w:tcPr>
          <w:p w:rsidR="001A1705" w:rsidRPr="00C541EE" w:rsidRDefault="001A1705" w:rsidP="002D7EC0">
            <w:pPr>
              <w:pStyle w:val="TableParagraph"/>
              <w:ind w:right="23"/>
              <w:jc w:val="both"/>
              <w:rPr>
                <w:sz w:val="18"/>
                <w:szCs w:val="18"/>
              </w:rPr>
            </w:pPr>
            <w:r w:rsidRPr="00C541EE">
              <w:rPr>
                <w:sz w:val="18"/>
                <w:szCs w:val="18"/>
              </w:rPr>
              <w:t>1. Механические свойства материалов: основные показатели – прочность, твердость, триботехнические характеристики</w:t>
            </w:r>
          </w:p>
          <w:p w:rsidR="001A1705" w:rsidRPr="00C541EE" w:rsidRDefault="001A1705" w:rsidP="002D7EC0">
            <w:pPr>
              <w:pStyle w:val="TableParagraph"/>
              <w:ind w:right="23"/>
              <w:jc w:val="both"/>
              <w:rPr>
                <w:sz w:val="18"/>
                <w:szCs w:val="18"/>
              </w:rPr>
            </w:pPr>
            <w:r w:rsidRPr="00C541EE">
              <w:rPr>
                <w:sz w:val="18"/>
                <w:szCs w:val="18"/>
              </w:rPr>
              <w:t>2. Коррозийная стойкость. Коррозийное повреждение. Электрохимическая коррозия. Причины возникновения коррозии. Методы защиты</w:t>
            </w:r>
          </w:p>
          <w:p w:rsidR="001A1705" w:rsidRPr="00C541EE" w:rsidRDefault="001A1705" w:rsidP="002D7EC0">
            <w:pPr>
              <w:pStyle w:val="TableParagraph"/>
              <w:ind w:right="23"/>
              <w:jc w:val="both"/>
              <w:rPr>
                <w:sz w:val="18"/>
                <w:szCs w:val="18"/>
              </w:rPr>
            </w:pPr>
            <w:r w:rsidRPr="00C541EE">
              <w:rPr>
                <w:sz w:val="18"/>
                <w:szCs w:val="18"/>
              </w:rPr>
              <w:t>3. Температурные характеристики: жаростойкость, жароупорность, жаропрочность, хладноломкость, теплопроводность и др.</w:t>
            </w:r>
          </w:p>
          <w:p w:rsidR="001A1705" w:rsidRPr="00C541EE" w:rsidRDefault="001A1705" w:rsidP="002D7EC0">
            <w:pPr>
              <w:pStyle w:val="TableParagraph"/>
              <w:ind w:right="23"/>
              <w:jc w:val="both"/>
              <w:rPr>
                <w:sz w:val="18"/>
                <w:szCs w:val="18"/>
              </w:rPr>
            </w:pPr>
            <w:r w:rsidRPr="00C541EE">
              <w:rPr>
                <w:sz w:val="18"/>
                <w:szCs w:val="18"/>
              </w:rPr>
              <w:t>4. Электрические и магнитные свойства материалов</w:t>
            </w:r>
          </w:p>
          <w:p w:rsidR="001A1705" w:rsidRPr="00C541EE" w:rsidRDefault="001A1705" w:rsidP="002D7EC0">
            <w:pPr>
              <w:pStyle w:val="TableParagraph"/>
              <w:ind w:right="23"/>
              <w:jc w:val="both"/>
              <w:rPr>
                <w:sz w:val="18"/>
                <w:szCs w:val="18"/>
              </w:rPr>
            </w:pPr>
            <w:r w:rsidRPr="00C541EE">
              <w:rPr>
                <w:sz w:val="18"/>
                <w:szCs w:val="18"/>
              </w:rPr>
              <w:t>5. Технологические свойства материалов: обрабатываемость, литейные характеристики, свариваемость</w:t>
            </w:r>
          </w:p>
        </w:tc>
        <w:tc>
          <w:tcPr>
            <w:tcW w:w="427" w:type="pct"/>
          </w:tcPr>
          <w:p w:rsidR="001A1705" w:rsidRPr="00C541EE" w:rsidRDefault="001A1705" w:rsidP="002D7EC0">
            <w:pPr>
              <w:jc w:val="center"/>
              <w:rPr>
                <w:rFonts w:ascii="Times New Roman" w:hAnsi="Times New Roman"/>
                <w:sz w:val="18"/>
                <w:szCs w:val="18"/>
              </w:rPr>
            </w:pPr>
            <w:r>
              <w:rPr>
                <w:rFonts w:ascii="Times New Roman" w:hAnsi="Times New Roman"/>
                <w:sz w:val="18"/>
                <w:szCs w:val="18"/>
              </w:rPr>
              <w:t>1</w:t>
            </w:r>
          </w:p>
        </w:tc>
        <w:tc>
          <w:tcPr>
            <w:tcW w:w="569" w:type="pct"/>
          </w:tcPr>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ОК 01. ОК 02. ОК 04.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ОК 09. ОК 10. ПК 1.2.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ПК 1.3. ПК 1.4. ПК 2.2.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ПК 2.3. ПК 3.1. ПК 3.2. </w:t>
            </w:r>
          </w:p>
          <w:p w:rsidR="001A1705" w:rsidRPr="00C541EE" w:rsidRDefault="001A1705" w:rsidP="002D7EC0">
            <w:pPr>
              <w:jc w:val="center"/>
              <w:rPr>
                <w:rFonts w:ascii="Times New Roman" w:hAnsi="Times New Roman"/>
                <w:sz w:val="18"/>
                <w:szCs w:val="18"/>
              </w:rPr>
            </w:pPr>
            <w:r w:rsidRPr="00C541EE">
              <w:rPr>
                <w:rFonts w:ascii="Times New Roman" w:hAnsi="Times New Roman"/>
                <w:sz w:val="18"/>
                <w:szCs w:val="18"/>
              </w:rPr>
              <w:lastRenderedPageBreak/>
              <w:t>ПК 3.3.</w:t>
            </w: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232"/>
        </w:trPr>
        <w:tc>
          <w:tcPr>
            <w:tcW w:w="714" w:type="pct"/>
            <w:vMerge/>
          </w:tcPr>
          <w:p w:rsidR="001A1705" w:rsidRPr="00C541EE" w:rsidRDefault="001A1705" w:rsidP="002D7EC0">
            <w:pPr>
              <w:pStyle w:val="TableParagraph"/>
              <w:ind w:left="38" w:right="23"/>
              <w:jc w:val="both"/>
              <w:rPr>
                <w:sz w:val="18"/>
                <w:szCs w:val="18"/>
              </w:rPr>
            </w:pPr>
          </w:p>
        </w:tc>
        <w:tc>
          <w:tcPr>
            <w:tcW w:w="2883" w:type="pct"/>
          </w:tcPr>
          <w:p w:rsidR="001A1705" w:rsidRPr="00C541EE" w:rsidRDefault="001A1705" w:rsidP="002D7EC0">
            <w:pPr>
              <w:pStyle w:val="TableParagraph"/>
              <w:ind w:right="23"/>
              <w:jc w:val="both"/>
              <w:rPr>
                <w:sz w:val="18"/>
                <w:szCs w:val="18"/>
              </w:rPr>
            </w:pPr>
            <w:r w:rsidRPr="00C541EE">
              <w:rPr>
                <w:bCs/>
                <w:sz w:val="18"/>
                <w:szCs w:val="18"/>
              </w:rPr>
              <w:t xml:space="preserve">В том числе, тематика практических занятий и лабораторных работ </w:t>
            </w:r>
          </w:p>
        </w:tc>
        <w:tc>
          <w:tcPr>
            <w:tcW w:w="427" w:type="pct"/>
          </w:tcPr>
          <w:p w:rsidR="001A1705" w:rsidRPr="00C541EE" w:rsidRDefault="001A1705" w:rsidP="002D7EC0">
            <w:pPr>
              <w:jc w:val="center"/>
              <w:rPr>
                <w:rFonts w:ascii="Times New Roman" w:hAnsi="Times New Roman"/>
                <w:sz w:val="18"/>
                <w:szCs w:val="18"/>
              </w:rPr>
            </w:pPr>
          </w:p>
        </w:tc>
        <w:tc>
          <w:tcPr>
            <w:tcW w:w="569" w:type="pct"/>
          </w:tcPr>
          <w:p w:rsidR="001A1705" w:rsidRPr="00C541EE" w:rsidRDefault="001A1705" w:rsidP="002D7EC0">
            <w:pPr>
              <w:jc w:val="center"/>
              <w:rPr>
                <w:rFonts w:ascii="Times New Roman" w:hAnsi="Times New Roman"/>
                <w:sz w:val="18"/>
                <w:szCs w:val="18"/>
              </w:rPr>
            </w:pP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vMerge/>
          </w:tcPr>
          <w:p w:rsidR="001A1705" w:rsidRPr="00C541EE" w:rsidRDefault="001A1705" w:rsidP="002D7EC0">
            <w:pPr>
              <w:pStyle w:val="TableParagraph"/>
              <w:ind w:left="38" w:right="23"/>
              <w:jc w:val="both"/>
              <w:rPr>
                <w:sz w:val="18"/>
                <w:szCs w:val="18"/>
              </w:rPr>
            </w:pPr>
          </w:p>
        </w:tc>
        <w:tc>
          <w:tcPr>
            <w:tcW w:w="2883" w:type="pct"/>
          </w:tcPr>
          <w:p w:rsidR="001A1705" w:rsidRPr="00C541EE" w:rsidRDefault="001A1705" w:rsidP="002D7EC0">
            <w:pPr>
              <w:pStyle w:val="TableParagraph"/>
              <w:ind w:right="23"/>
              <w:jc w:val="both"/>
              <w:rPr>
                <w:sz w:val="18"/>
                <w:szCs w:val="18"/>
              </w:rPr>
            </w:pPr>
            <w:r w:rsidRPr="00C541EE">
              <w:rPr>
                <w:sz w:val="18"/>
                <w:szCs w:val="18"/>
              </w:rPr>
              <w:t>1. Лабораторная работа: «</w:t>
            </w:r>
            <w:r w:rsidRPr="00C541EE">
              <w:rPr>
                <w:bCs/>
                <w:sz w:val="18"/>
                <w:szCs w:val="18"/>
              </w:rPr>
              <w:t>Коррозия металлов, методы защиты от коррозии»</w:t>
            </w:r>
          </w:p>
        </w:tc>
        <w:tc>
          <w:tcPr>
            <w:tcW w:w="427" w:type="pct"/>
          </w:tcPr>
          <w:p w:rsidR="001A1705" w:rsidRPr="00C541EE" w:rsidRDefault="001A1705" w:rsidP="002D7EC0">
            <w:pPr>
              <w:jc w:val="center"/>
              <w:rPr>
                <w:rFonts w:ascii="Times New Roman" w:hAnsi="Times New Roman"/>
                <w:sz w:val="18"/>
                <w:szCs w:val="18"/>
              </w:rPr>
            </w:pPr>
            <w:r>
              <w:rPr>
                <w:rFonts w:ascii="Times New Roman" w:hAnsi="Times New Roman"/>
                <w:sz w:val="18"/>
                <w:szCs w:val="18"/>
              </w:rPr>
              <w:t>2</w:t>
            </w:r>
          </w:p>
        </w:tc>
        <w:tc>
          <w:tcPr>
            <w:tcW w:w="569" w:type="pct"/>
          </w:tcPr>
          <w:p w:rsidR="001A1705" w:rsidRPr="00C541EE" w:rsidRDefault="001A1705" w:rsidP="002D7EC0">
            <w:pPr>
              <w:jc w:val="center"/>
              <w:rPr>
                <w:rFonts w:ascii="Times New Roman" w:hAnsi="Times New Roman"/>
                <w:sz w:val="18"/>
                <w:szCs w:val="18"/>
              </w:rPr>
            </w:pP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3597" w:type="pct"/>
            <w:gridSpan w:val="2"/>
          </w:tcPr>
          <w:p w:rsidR="001A1705" w:rsidRPr="00C541EE" w:rsidRDefault="001A1705" w:rsidP="002D7EC0">
            <w:pPr>
              <w:pStyle w:val="TableParagraph"/>
              <w:ind w:right="23"/>
              <w:jc w:val="both"/>
              <w:rPr>
                <w:sz w:val="18"/>
                <w:szCs w:val="18"/>
              </w:rPr>
            </w:pPr>
            <w:r w:rsidRPr="00C541EE">
              <w:rPr>
                <w:b/>
                <w:sz w:val="18"/>
                <w:szCs w:val="18"/>
              </w:rPr>
              <w:t>Раздел 2. Металлы и сплавы</w:t>
            </w:r>
          </w:p>
        </w:tc>
        <w:tc>
          <w:tcPr>
            <w:tcW w:w="427" w:type="pct"/>
          </w:tcPr>
          <w:p w:rsidR="001A1705" w:rsidRPr="00A646BF" w:rsidRDefault="001A1705" w:rsidP="002D7EC0">
            <w:pPr>
              <w:jc w:val="center"/>
              <w:rPr>
                <w:rFonts w:ascii="Times New Roman" w:hAnsi="Times New Roman"/>
                <w:b/>
                <w:bCs/>
                <w:sz w:val="18"/>
                <w:szCs w:val="18"/>
              </w:rPr>
            </w:pPr>
            <w:r w:rsidRPr="00A646BF">
              <w:rPr>
                <w:rFonts w:ascii="Times New Roman" w:hAnsi="Times New Roman"/>
                <w:b/>
                <w:bCs/>
                <w:sz w:val="18"/>
                <w:szCs w:val="18"/>
              </w:rPr>
              <w:t>21</w:t>
            </w:r>
          </w:p>
        </w:tc>
        <w:tc>
          <w:tcPr>
            <w:tcW w:w="569" w:type="pct"/>
          </w:tcPr>
          <w:p w:rsidR="001A1705" w:rsidRPr="00C541EE" w:rsidRDefault="001A1705" w:rsidP="002D7EC0">
            <w:pPr>
              <w:jc w:val="center"/>
              <w:rPr>
                <w:rFonts w:ascii="Times New Roman" w:hAnsi="Times New Roman"/>
                <w:sz w:val="18"/>
                <w:szCs w:val="18"/>
              </w:rPr>
            </w:pP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1077"/>
        </w:trPr>
        <w:tc>
          <w:tcPr>
            <w:tcW w:w="714" w:type="pct"/>
            <w:vMerge w:val="restart"/>
          </w:tcPr>
          <w:p w:rsidR="001A1705" w:rsidRPr="00C541EE" w:rsidRDefault="001A1705" w:rsidP="002D7EC0">
            <w:pPr>
              <w:spacing w:after="0" w:line="240" w:lineRule="auto"/>
              <w:rPr>
                <w:rFonts w:ascii="Times New Roman" w:hAnsi="Times New Roman"/>
                <w:b/>
                <w:sz w:val="18"/>
                <w:szCs w:val="18"/>
              </w:rPr>
            </w:pPr>
            <w:r w:rsidRPr="00C541EE">
              <w:rPr>
                <w:rFonts w:ascii="Times New Roman" w:hAnsi="Times New Roman"/>
                <w:b/>
                <w:sz w:val="18"/>
                <w:szCs w:val="18"/>
              </w:rPr>
              <w:t xml:space="preserve">Тема 2.1.  </w:t>
            </w:r>
          </w:p>
          <w:p w:rsidR="001A1705" w:rsidRPr="00C541EE" w:rsidRDefault="001A1705" w:rsidP="002D7EC0">
            <w:pPr>
              <w:spacing w:after="0" w:line="240" w:lineRule="auto"/>
              <w:rPr>
                <w:rFonts w:ascii="Times New Roman" w:hAnsi="Times New Roman"/>
                <w:b/>
                <w:sz w:val="18"/>
                <w:szCs w:val="18"/>
              </w:rPr>
            </w:pPr>
            <w:r w:rsidRPr="00C541EE">
              <w:rPr>
                <w:rFonts w:ascii="Times New Roman" w:hAnsi="Times New Roman"/>
                <w:b/>
                <w:sz w:val="18"/>
                <w:szCs w:val="18"/>
              </w:rPr>
              <w:t>Основные свойства и классификация металлов</w:t>
            </w:r>
          </w:p>
          <w:p w:rsidR="001A1705" w:rsidRPr="00C541EE" w:rsidRDefault="001A1705" w:rsidP="002D7EC0">
            <w:pPr>
              <w:pStyle w:val="TableParagraph"/>
              <w:ind w:left="38" w:right="23"/>
              <w:jc w:val="both"/>
              <w:rPr>
                <w:b/>
                <w:sz w:val="18"/>
                <w:szCs w:val="18"/>
              </w:rPr>
            </w:pPr>
          </w:p>
        </w:tc>
        <w:tc>
          <w:tcPr>
            <w:tcW w:w="2883" w:type="pct"/>
          </w:tcPr>
          <w:p w:rsidR="001A1705" w:rsidRPr="00C541EE" w:rsidRDefault="001A1705" w:rsidP="002D7EC0">
            <w:pPr>
              <w:pStyle w:val="TableParagraph"/>
              <w:ind w:right="23"/>
              <w:jc w:val="both"/>
              <w:rPr>
                <w:sz w:val="18"/>
                <w:szCs w:val="18"/>
              </w:rPr>
            </w:pPr>
            <w:r w:rsidRPr="00C541EE">
              <w:rPr>
                <w:sz w:val="18"/>
                <w:szCs w:val="18"/>
              </w:rPr>
              <w:t>1. Металлическое состояние вещества: характерные свойства. Классификация черных и цветных металлов</w:t>
            </w:r>
          </w:p>
          <w:p w:rsidR="001A1705" w:rsidRPr="00C541EE" w:rsidRDefault="001A1705" w:rsidP="002D7EC0">
            <w:pPr>
              <w:pStyle w:val="TableParagraph"/>
              <w:ind w:right="23"/>
              <w:jc w:val="both"/>
              <w:rPr>
                <w:sz w:val="18"/>
                <w:szCs w:val="18"/>
              </w:rPr>
            </w:pPr>
            <w:r w:rsidRPr="00C541EE">
              <w:rPr>
                <w:sz w:val="18"/>
                <w:szCs w:val="18"/>
              </w:rPr>
              <w:t>2. Атомно-кристаллическое строение металлов. Кристаллическая решетка</w:t>
            </w:r>
          </w:p>
          <w:p w:rsidR="001A1705" w:rsidRPr="00C541EE" w:rsidRDefault="001A1705" w:rsidP="002D7EC0">
            <w:pPr>
              <w:pStyle w:val="TableParagraph"/>
              <w:ind w:right="23"/>
              <w:jc w:val="both"/>
              <w:rPr>
                <w:sz w:val="18"/>
                <w:szCs w:val="18"/>
              </w:rPr>
            </w:pPr>
            <w:r w:rsidRPr="00C541EE">
              <w:rPr>
                <w:sz w:val="18"/>
                <w:szCs w:val="18"/>
              </w:rPr>
              <w:t>3. Процесс кристаллизации расплавов металлов. Улучшение механических свойств металлов</w:t>
            </w:r>
          </w:p>
        </w:tc>
        <w:tc>
          <w:tcPr>
            <w:tcW w:w="427" w:type="pct"/>
          </w:tcPr>
          <w:p w:rsidR="001A1705" w:rsidRPr="00C541EE" w:rsidRDefault="001A1705" w:rsidP="002D7EC0">
            <w:pPr>
              <w:jc w:val="center"/>
              <w:rPr>
                <w:rFonts w:ascii="Times New Roman" w:hAnsi="Times New Roman"/>
                <w:sz w:val="18"/>
                <w:szCs w:val="18"/>
              </w:rPr>
            </w:pPr>
            <w:r>
              <w:rPr>
                <w:rFonts w:ascii="Times New Roman" w:hAnsi="Times New Roman"/>
                <w:sz w:val="18"/>
                <w:szCs w:val="18"/>
              </w:rPr>
              <w:t>1</w:t>
            </w:r>
          </w:p>
        </w:tc>
        <w:tc>
          <w:tcPr>
            <w:tcW w:w="569" w:type="pct"/>
          </w:tcPr>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ОК 01. ОК 02. ОК 04.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ОК 09. ОК 10. ПК 1.2.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ПК 1.3. ПК 1.4. ПК 2.2.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ПК 2.3. ПК 3.1. ПК 3.2. </w:t>
            </w:r>
          </w:p>
          <w:p w:rsidR="001A1705" w:rsidRPr="00C541EE" w:rsidRDefault="001A1705" w:rsidP="002D7EC0">
            <w:pPr>
              <w:jc w:val="center"/>
              <w:rPr>
                <w:rFonts w:ascii="Times New Roman" w:hAnsi="Times New Roman"/>
                <w:sz w:val="18"/>
                <w:szCs w:val="18"/>
              </w:rPr>
            </w:pPr>
            <w:r w:rsidRPr="00C541EE">
              <w:rPr>
                <w:rFonts w:ascii="Times New Roman" w:hAnsi="Times New Roman"/>
                <w:sz w:val="18"/>
                <w:szCs w:val="18"/>
              </w:rPr>
              <w:t>ПК 3.3.</w:t>
            </w: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vMerge/>
          </w:tcPr>
          <w:p w:rsidR="001A1705" w:rsidRPr="00C541EE" w:rsidRDefault="001A1705" w:rsidP="002D7EC0">
            <w:pPr>
              <w:pStyle w:val="TableParagraph"/>
              <w:ind w:left="38" w:right="23"/>
              <w:jc w:val="both"/>
              <w:rPr>
                <w:b/>
                <w:sz w:val="18"/>
                <w:szCs w:val="18"/>
              </w:rPr>
            </w:pPr>
          </w:p>
        </w:tc>
        <w:tc>
          <w:tcPr>
            <w:tcW w:w="2883" w:type="pct"/>
          </w:tcPr>
          <w:p w:rsidR="001A1705" w:rsidRPr="00C541EE" w:rsidRDefault="001A1705" w:rsidP="002D7EC0">
            <w:pPr>
              <w:pStyle w:val="TableParagraph"/>
              <w:ind w:right="23"/>
              <w:jc w:val="both"/>
              <w:rPr>
                <w:sz w:val="18"/>
                <w:szCs w:val="18"/>
              </w:rPr>
            </w:pPr>
            <w:r w:rsidRPr="00C541EE">
              <w:rPr>
                <w:bCs/>
                <w:sz w:val="18"/>
                <w:szCs w:val="18"/>
              </w:rPr>
              <w:t xml:space="preserve">В том числе, тематика практических занятий и лабораторных работ </w:t>
            </w:r>
          </w:p>
        </w:tc>
        <w:tc>
          <w:tcPr>
            <w:tcW w:w="427" w:type="pct"/>
          </w:tcPr>
          <w:p w:rsidR="001A1705" w:rsidRPr="00C541EE" w:rsidRDefault="001A1705" w:rsidP="002D7EC0">
            <w:pPr>
              <w:jc w:val="center"/>
              <w:rPr>
                <w:rFonts w:ascii="Times New Roman" w:hAnsi="Times New Roman"/>
                <w:sz w:val="18"/>
                <w:szCs w:val="18"/>
              </w:rPr>
            </w:pPr>
            <w:r w:rsidRPr="00C541EE">
              <w:rPr>
                <w:rFonts w:ascii="Times New Roman" w:hAnsi="Times New Roman"/>
                <w:sz w:val="18"/>
                <w:szCs w:val="18"/>
              </w:rPr>
              <w:t>1</w:t>
            </w:r>
          </w:p>
        </w:tc>
        <w:tc>
          <w:tcPr>
            <w:tcW w:w="569" w:type="pct"/>
          </w:tcPr>
          <w:p w:rsidR="001A1705" w:rsidRPr="00C541EE" w:rsidRDefault="001A1705" w:rsidP="002D7EC0">
            <w:pPr>
              <w:jc w:val="center"/>
              <w:rPr>
                <w:rFonts w:ascii="Times New Roman" w:hAnsi="Times New Roman"/>
                <w:sz w:val="18"/>
                <w:szCs w:val="18"/>
              </w:rPr>
            </w:pP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vMerge/>
          </w:tcPr>
          <w:p w:rsidR="001A1705" w:rsidRPr="00C541EE" w:rsidRDefault="001A1705" w:rsidP="002D7EC0">
            <w:pPr>
              <w:pStyle w:val="TableParagraph"/>
              <w:ind w:left="38" w:right="23"/>
              <w:jc w:val="both"/>
              <w:rPr>
                <w:b/>
                <w:sz w:val="18"/>
                <w:szCs w:val="18"/>
              </w:rPr>
            </w:pPr>
          </w:p>
        </w:tc>
        <w:tc>
          <w:tcPr>
            <w:tcW w:w="2883" w:type="pct"/>
          </w:tcPr>
          <w:p w:rsidR="001A1705" w:rsidRPr="00C541EE" w:rsidRDefault="001A1705" w:rsidP="002D7EC0">
            <w:pPr>
              <w:pStyle w:val="TableParagraph"/>
              <w:ind w:right="23"/>
              <w:jc w:val="both"/>
              <w:rPr>
                <w:sz w:val="18"/>
                <w:szCs w:val="18"/>
              </w:rPr>
            </w:pPr>
            <w:r w:rsidRPr="00C541EE">
              <w:rPr>
                <w:sz w:val="18"/>
                <w:szCs w:val="18"/>
              </w:rPr>
              <w:t>1. Практическое занятие: Описание и обоснование процессов, при которых происходит улучшение механических свойств металлов</w:t>
            </w:r>
          </w:p>
        </w:tc>
        <w:tc>
          <w:tcPr>
            <w:tcW w:w="427" w:type="pct"/>
          </w:tcPr>
          <w:p w:rsidR="001A1705" w:rsidRPr="00C541EE" w:rsidRDefault="001A1705" w:rsidP="002D7EC0">
            <w:pPr>
              <w:jc w:val="center"/>
              <w:rPr>
                <w:rFonts w:ascii="Times New Roman" w:hAnsi="Times New Roman"/>
                <w:sz w:val="18"/>
                <w:szCs w:val="18"/>
              </w:rPr>
            </w:pPr>
            <w:r w:rsidRPr="00C541EE">
              <w:rPr>
                <w:rFonts w:ascii="Times New Roman" w:hAnsi="Times New Roman"/>
                <w:sz w:val="18"/>
                <w:szCs w:val="18"/>
              </w:rPr>
              <w:t>1</w:t>
            </w:r>
          </w:p>
        </w:tc>
        <w:tc>
          <w:tcPr>
            <w:tcW w:w="569" w:type="pct"/>
          </w:tcPr>
          <w:p w:rsidR="001A1705" w:rsidRPr="00C541EE" w:rsidRDefault="001A1705" w:rsidP="002D7EC0">
            <w:pPr>
              <w:jc w:val="center"/>
              <w:rPr>
                <w:rFonts w:ascii="Times New Roman" w:hAnsi="Times New Roman"/>
                <w:sz w:val="18"/>
                <w:szCs w:val="18"/>
              </w:rPr>
            </w:pP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vMerge w:val="restart"/>
          </w:tcPr>
          <w:p w:rsidR="001A1705" w:rsidRPr="00C541EE" w:rsidRDefault="001A1705" w:rsidP="002D7EC0">
            <w:pPr>
              <w:spacing w:after="0" w:line="240" w:lineRule="auto"/>
              <w:rPr>
                <w:rFonts w:ascii="Times New Roman" w:hAnsi="Times New Roman"/>
                <w:b/>
                <w:sz w:val="18"/>
                <w:szCs w:val="18"/>
              </w:rPr>
            </w:pPr>
            <w:r w:rsidRPr="00C541EE">
              <w:rPr>
                <w:rFonts w:ascii="Times New Roman" w:hAnsi="Times New Roman"/>
                <w:b/>
                <w:sz w:val="18"/>
                <w:szCs w:val="18"/>
              </w:rPr>
              <w:t>Тема 2.  2.</w:t>
            </w:r>
          </w:p>
          <w:p w:rsidR="001A1705" w:rsidRPr="00C541EE" w:rsidRDefault="001A1705" w:rsidP="002D7EC0">
            <w:pPr>
              <w:spacing w:after="0" w:line="240" w:lineRule="auto"/>
              <w:jc w:val="both"/>
              <w:rPr>
                <w:rFonts w:ascii="Times New Roman" w:hAnsi="Times New Roman"/>
                <w:b/>
                <w:sz w:val="18"/>
                <w:szCs w:val="18"/>
              </w:rPr>
            </w:pPr>
            <w:r w:rsidRPr="00C541EE">
              <w:rPr>
                <w:rFonts w:ascii="Times New Roman" w:hAnsi="Times New Roman"/>
                <w:b/>
                <w:sz w:val="18"/>
                <w:szCs w:val="18"/>
              </w:rPr>
              <w:t xml:space="preserve">Общие </w:t>
            </w:r>
          </w:p>
          <w:p w:rsidR="001A1705" w:rsidRPr="00C541EE" w:rsidRDefault="001A1705" w:rsidP="002D7EC0">
            <w:pPr>
              <w:spacing w:after="0" w:line="240" w:lineRule="auto"/>
              <w:jc w:val="both"/>
              <w:rPr>
                <w:rFonts w:ascii="Times New Roman" w:hAnsi="Times New Roman"/>
                <w:b/>
                <w:sz w:val="18"/>
                <w:szCs w:val="18"/>
              </w:rPr>
            </w:pPr>
            <w:r w:rsidRPr="00C541EE">
              <w:rPr>
                <w:rFonts w:ascii="Times New Roman" w:hAnsi="Times New Roman"/>
                <w:b/>
                <w:sz w:val="18"/>
                <w:szCs w:val="18"/>
              </w:rPr>
              <w:t xml:space="preserve">сведение </w:t>
            </w:r>
          </w:p>
          <w:p w:rsidR="001A1705" w:rsidRPr="00C541EE" w:rsidRDefault="001A1705" w:rsidP="002D7EC0">
            <w:pPr>
              <w:spacing w:after="0" w:line="240" w:lineRule="auto"/>
              <w:jc w:val="both"/>
              <w:rPr>
                <w:rFonts w:ascii="Times New Roman" w:hAnsi="Times New Roman"/>
                <w:b/>
                <w:sz w:val="18"/>
                <w:szCs w:val="18"/>
              </w:rPr>
            </w:pPr>
            <w:r w:rsidRPr="00C541EE">
              <w:rPr>
                <w:rFonts w:ascii="Times New Roman" w:hAnsi="Times New Roman"/>
                <w:b/>
                <w:sz w:val="18"/>
                <w:szCs w:val="18"/>
              </w:rPr>
              <w:t>о сплавах</w:t>
            </w:r>
          </w:p>
          <w:p w:rsidR="001A1705" w:rsidRPr="00C541EE" w:rsidRDefault="001A1705" w:rsidP="002D7EC0">
            <w:pPr>
              <w:pStyle w:val="TableParagraph"/>
              <w:ind w:left="38" w:right="23"/>
              <w:jc w:val="both"/>
              <w:rPr>
                <w:b/>
                <w:sz w:val="18"/>
                <w:szCs w:val="18"/>
              </w:rPr>
            </w:pPr>
          </w:p>
        </w:tc>
        <w:tc>
          <w:tcPr>
            <w:tcW w:w="2883" w:type="pct"/>
          </w:tcPr>
          <w:p w:rsidR="001A1705" w:rsidRPr="00C541EE" w:rsidRDefault="001A1705" w:rsidP="002D7EC0">
            <w:pPr>
              <w:pStyle w:val="TableParagraph"/>
              <w:ind w:right="23"/>
              <w:jc w:val="both"/>
              <w:rPr>
                <w:sz w:val="18"/>
                <w:szCs w:val="18"/>
              </w:rPr>
            </w:pPr>
            <w:r w:rsidRPr="00C541EE">
              <w:rPr>
                <w:sz w:val="18"/>
                <w:szCs w:val="18"/>
              </w:rPr>
              <w:t>1. Характеристика сплавов, компоненты сплавов, классификация сплавов</w:t>
            </w:r>
          </w:p>
          <w:p w:rsidR="001A1705" w:rsidRPr="00C541EE" w:rsidRDefault="001A1705" w:rsidP="002D7EC0">
            <w:pPr>
              <w:pStyle w:val="TableParagraph"/>
              <w:ind w:right="23"/>
              <w:jc w:val="both"/>
              <w:rPr>
                <w:sz w:val="18"/>
                <w:szCs w:val="18"/>
              </w:rPr>
            </w:pPr>
            <w:r w:rsidRPr="00C541EE">
              <w:rPr>
                <w:sz w:val="18"/>
                <w:szCs w:val="18"/>
              </w:rPr>
              <w:t>2. Фазы металлических сплавов. Классификация растворов</w:t>
            </w:r>
          </w:p>
          <w:p w:rsidR="001A1705" w:rsidRPr="00C541EE" w:rsidRDefault="001A1705" w:rsidP="002D7EC0">
            <w:pPr>
              <w:pStyle w:val="TableParagraph"/>
              <w:ind w:right="23"/>
              <w:jc w:val="both"/>
              <w:rPr>
                <w:sz w:val="18"/>
                <w:szCs w:val="18"/>
              </w:rPr>
            </w:pPr>
            <w:r w:rsidRPr="00C541EE">
              <w:rPr>
                <w:sz w:val="18"/>
                <w:szCs w:val="18"/>
              </w:rPr>
              <w:t xml:space="preserve">3. Характеристики химических соединений (характерные особенности) </w:t>
            </w:r>
          </w:p>
          <w:p w:rsidR="001A1705" w:rsidRPr="00C541EE" w:rsidRDefault="001A1705" w:rsidP="002D7EC0">
            <w:pPr>
              <w:pStyle w:val="TableParagraph"/>
              <w:ind w:right="23"/>
              <w:jc w:val="both"/>
              <w:rPr>
                <w:sz w:val="18"/>
                <w:szCs w:val="18"/>
              </w:rPr>
            </w:pPr>
            <w:r w:rsidRPr="00C541EE">
              <w:rPr>
                <w:sz w:val="18"/>
                <w:szCs w:val="18"/>
              </w:rPr>
              <w:t>4. Диаграммы состояния сплавов. Диаграмма состояния сплавов с неограниченной растворимостью компонентов в твердом состоянии</w:t>
            </w:r>
          </w:p>
          <w:p w:rsidR="001A1705" w:rsidRPr="00C541EE" w:rsidRDefault="001A1705" w:rsidP="002D7EC0">
            <w:pPr>
              <w:pStyle w:val="TableParagraph"/>
              <w:ind w:right="23"/>
              <w:jc w:val="both"/>
              <w:rPr>
                <w:sz w:val="18"/>
                <w:szCs w:val="18"/>
              </w:rPr>
            </w:pPr>
            <w:r w:rsidRPr="00C541EE">
              <w:rPr>
                <w:sz w:val="18"/>
                <w:szCs w:val="18"/>
              </w:rPr>
              <w:t>5. Диаграмма состояния компонентов с ограниченной растворимостью друг в друге в твердом состоянии</w:t>
            </w:r>
          </w:p>
          <w:p w:rsidR="001A1705" w:rsidRPr="00C541EE" w:rsidRDefault="001A1705" w:rsidP="002D7EC0">
            <w:pPr>
              <w:pStyle w:val="TableParagraph"/>
              <w:ind w:right="23"/>
              <w:jc w:val="both"/>
              <w:rPr>
                <w:sz w:val="18"/>
                <w:szCs w:val="18"/>
              </w:rPr>
            </w:pPr>
            <w:r w:rsidRPr="00C541EE">
              <w:rPr>
                <w:sz w:val="18"/>
                <w:szCs w:val="18"/>
              </w:rPr>
              <w:t>6. Связь между структурой и свойствами сплавов</w:t>
            </w:r>
          </w:p>
        </w:tc>
        <w:tc>
          <w:tcPr>
            <w:tcW w:w="427" w:type="pct"/>
          </w:tcPr>
          <w:p w:rsidR="001A1705" w:rsidRPr="00C541EE" w:rsidRDefault="001A1705" w:rsidP="002D7EC0">
            <w:pPr>
              <w:jc w:val="center"/>
              <w:rPr>
                <w:rFonts w:ascii="Times New Roman" w:hAnsi="Times New Roman"/>
                <w:sz w:val="18"/>
                <w:szCs w:val="18"/>
              </w:rPr>
            </w:pPr>
            <w:r w:rsidRPr="00C541EE">
              <w:rPr>
                <w:rFonts w:ascii="Times New Roman" w:hAnsi="Times New Roman"/>
                <w:b/>
                <w:bCs/>
                <w:sz w:val="18"/>
                <w:szCs w:val="18"/>
              </w:rPr>
              <w:t>2</w:t>
            </w:r>
          </w:p>
        </w:tc>
        <w:tc>
          <w:tcPr>
            <w:tcW w:w="569" w:type="pct"/>
          </w:tcPr>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ОК 01. ОК 02. ОК 04.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ОК 09. ОК 10. ПК 1.2.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ПК 1.3. ПК 1.4. ПК 2.2.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ПК 2.3. ПК 3.1. ПК 3.2. </w:t>
            </w:r>
          </w:p>
          <w:p w:rsidR="001A1705" w:rsidRPr="00C541EE" w:rsidRDefault="001A1705" w:rsidP="002D7EC0">
            <w:pPr>
              <w:jc w:val="center"/>
              <w:rPr>
                <w:rFonts w:ascii="Times New Roman" w:hAnsi="Times New Roman"/>
                <w:sz w:val="18"/>
                <w:szCs w:val="18"/>
              </w:rPr>
            </w:pPr>
            <w:r w:rsidRPr="00C541EE">
              <w:rPr>
                <w:rFonts w:ascii="Times New Roman" w:hAnsi="Times New Roman"/>
                <w:sz w:val="18"/>
                <w:szCs w:val="18"/>
              </w:rPr>
              <w:t>ПК 3.3.</w:t>
            </w: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vMerge/>
          </w:tcPr>
          <w:p w:rsidR="001A1705" w:rsidRPr="00C541EE" w:rsidRDefault="001A1705" w:rsidP="002D7EC0">
            <w:pPr>
              <w:pStyle w:val="TableParagraph"/>
              <w:ind w:left="38" w:right="23"/>
              <w:jc w:val="both"/>
              <w:rPr>
                <w:b/>
                <w:sz w:val="18"/>
                <w:szCs w:val="18"/>
              </w:rPr>
            </w:pPr>
          </w:p>
        </w:tc>
        <w:tc>
          <w:tcPr>
            <w:tcW w:w="2883" w:type="pct"/>
          </w:tcPr>
          <w:p w:rsidR="001A1705" w:rsidRPr="00C541EE" w:rsidRDefault="001A1705" w:rsidP="002D7EC0">
            <w:pPr>
              <w:pStyle w:val="TableParagraph"/>
              <w:ind w:right="23"/>
              <w:jc w:val="both"/>
              <w:rPr>
                <w:sz w:val="18"/>
                <w:szCs w:val="18"/>
              </w:rPr>
            </w:pPr>
            <w:r w:rsidRPr="00C541EE">
              <w:rPr>
                <w:bCs/>
                <w:sz w:val="18"/>
                <w:szCs w:val="18"/>
              </w:rPr>
              <w:t xml:space="preserve">В том числе, тематика практических занятий и лабораторных работ </w:t>
            </w:r>
          </w:p>
        </w:tc>
        <w:tc>
          <w:tcPr>
            <w:tcW w:w="427" w:type="pct"/>
          </w:tcPr>
          <w:p w:rsidR="001A1705" w:rsidRPr="00C541EE" w:rsidRDefault="001A1705" w:rsidP="002D7EC0">
            <w:pPr>
              <w:jc w:val="center"/>
              <w:rPr>
                <w:rFonts w:ascii="Times New Roman" w:hAnsi="Times New Roman"/>
                <w:sz w:val="18"/>
                <w:szCs w:val="18"/>
              </w:rPr>
            </w:pPr>
            <w:r>
              <w:rPr>
                <w:rFonts w:ascii="Times New Roman" w:hAnsi="Times New Roman"/>
                <w:sz w:val="18"/>
                <w:szCs w:val="18"/>
              </w:rPr>
              <w:t>2</w:t>
            </w:r>
          </w:p>
        </w:tc>
        <w:tc>
          <w:tcPr>
            <w:tcW w:w="569" w:type="pct"/>
          </w:tcPr>
          <w:p w:rsidR="001A1705" w:rsidRPr="00C541EE" w:rsidRDefault="001A1705" w:rsidP="002D7EC0">
            <w:pPr>
              <w:jc w:val="center"/>
              <w:rPr>
                <w:rFonts w:ascii="Times New Roman" w:hAnsi="Times New Roman"/>
                <w:sz w:val="18"/>
                <w:szCs w:val="18"/>
              </w:rPr>
            </w:pP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vMerge/>
          </w:tcPr>
          <w:p w:rsidR="001A1705" w:rsidRPr="00C541EE" w:rsidRDefault="001A1705" w:rsidP="002D7EC0">
            <w:pPr>
              <w:pStyle w:val="TableParagraph"/>
              <w:ind w:left="38" w:right="23"/>
              <w:jc w:val="both"/>
              <w:rPr>
                <w:b/>
                <w:sz w:val="18"/>
                <w:szCs w:val="18"/>
              </w:rPr>
            </w:pPr>
          </w:p>
        </w:tc>
        <w:tc>
          <w:tcPr>
            <w:tcW w:w="2883" w:type="pct"/>
          </w:tcPr>
          <w:p w:rsidR="001A1705" w:rsidRPr="00C541EE" w:rsidRDefault="001A1705" w:rsidP="002D7EC0">
            <w:pPr>
              <w:pStyle w:val="TableParagraph"/>
              <w:ind w:right="23"/>
              <w:jc w:val="both"/>
              <w:rPr>
                <w:sz w:val="18"/>
                <w:szCs w:val="18"/>
              </w:rPr>
            </w:pPr>
            <w:r w:rsidRPr="00C541EE">
              <w:rPr>
                <w:sz w:val="18"/>
                <w:szCs w:val="18"/>
              </w:rPr>
              <w:t>1. П</w:t>
            </w:r>
            <w:r w:rsidRPr="00C541EE">
              <w:rPr>
                <w:bCs/>
                <w:sz w:val="18"/>
                <w:szCs w:val="18"/>
              </w:rPr>
              <w:t xml:space="preserve">рактическое занятие: Обоснование широкого распространения  </w:t>
            </w:r>
            <w:r w:rsidRPr="00C541EE">
              <w:rPr>
                <w:sz w:val="18"/>
                <w:szCs w:val="18"/>
              </w:rPr>
              <w:t>сплавов относительно чистых металлов (в табличном варианте)</w:t>
            </w:r>
          </w:p>
        </w:tc>
        <w:tc>
          <w:tcPr>
            <w:tcW w:w="427" w:type="pct"/>
          </w:tcPr>
          <w:p w:rsidR="001A1705" w:rsidRPr="00C541EE" w:rsidRDefault="001A1705" w:rsidP="002D7EC0">
            <w:pPr>
              <w:jc w:val="center"/>
              <w:rPr>
                <w:rFonts w:ascii="Times New Roman" w:hAnsi="Times New Roman"/>
                <w:sz w:val="18"/>
                <w:szCs w:val="18"/>
              </w:rPr>
            </w:pPr>
            <w:r>
              <w:rPr>
                <w:rFonts w:ascii="Times New Roman" w:hAnsi="Times New Roman"/>
                <w:sz w:val="18"/>
                <w:szCs w:val="18"/>
              </w:rPr>
              <w:t>2</w:t>
            </w:r>
          </w:p>
        </w:tc>
        <w:tc>
          <w:tcPr>
            <w:tcW w:w="569" w:type="pct"/>
          </w:tcPr>
          <w:p w:rsidR="001A1705" w:rsidRPr="00C541EE" w:rsidRDefault="001A1705" w:rsidP="002D7EC0">
            <w:pPr>
              <w:jc w:val="center"/>
              <w:rPr>
                <w:rFonts w:ascii="Times New Roman" w:hAnsi="Times New Roman"/>
                <w:sz w:val="18"/>
                <w:szCs w:val="18"/>
              </w:rPr>
            </w:pP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vMerge w:val="restart"/>
          </w:tcPr>
          <w:p w:rsidR="001A1705" w:rsidRPr="00C541EE" w:rsidRDefault="001A1705" w:rsidP="002D7EC0">
            <w:pPr>
              <w:spacing w:after="0" w:line="240" w:lineRule="auto"/>
              <w:rPr>
                <w:rFonts w:ascii="Times New Roman" w:hAnsi="Times New Roman"/>
                <w:b/>
                <w:sz w:val="18"/>
                <w:szCs w:val="18"/>
              </w:rPr>
            </w:pPr>
            <w:r w:rsidRPr="00C541EE">
              <w:rPr>
                <w:rFonts w:ascii="Times New Roman" w:hAnsi="Times New Roman"/>
                <w:b/>
                <w:sz w:val="18"/>
                <w:szCs w:val="18"/>
              </w:rPr>
              <w:t>Тема 2.  3.</w:t>
            </w:r>
          </w:p>
          <w:p w:rsidR="001A1705" w:rsidRPr="00C541EE" w:rsidRDefault="001A1705" w:rsidP="002D7EC0">
            <w:pPr>
              <w:spacing w:after="0" w:line="240" w:lineRule="auto"/>
              <w:rPr>
                <w:rFonts w:ascii="Times New Roman" w:hAnsi="Times New Roman"/>
                <w:b/>
                <w:sz w:val="18"/>
                <w:szCs w:val="18"/>
              </w:rPr>
            </w:pPr>
            <w:r w:rsidRPr="00C541EE">
              <w:rPr>
                <w:rFonts w:ascii="Times New Roman" w:hAnsi="Times New Roman"/>
                <w:b/>
                <w:sz w:val="18"/>
                <w:szCs w:val="18"/>
              </w:rPr>
              <w:t>Свойства металлов и сплавов</w:t>
            </w:r>
          </w:p>
          <w:p w:rsidR="001A1705" w:rsidRPr="00C541EE" w:rsidRDefault="001A1705" w:rsidP="002D7EC0">
            <w:pPr>
              <w:pStyle w:val="TableParagraph"/>
              <w:ind w:left="38" w:right="23"/>
              <w:jc w:val="both"/>
              <w:rPr>
                <w:b/>
                <w:sz w:val="18"/>
                <w:szCs w:val="18"/>
              </w:rPr>
            </w:pPr>
          </w:p>
        </w:tc>
        <w:tc>
          <w:tcPr>
            <w:tcW w:w="2883" w:type="pct"/>
          </w:tcPr>
          <w:p w:rsidR="001A1705" w:rsidRPr="00C541EE" w:rsidRDefault="001A1705" w:rsidP="002D7EC0">
            <w:pPr>
              <w:pStyle w:val="TableParagraph"/>
              <w:ind w:right="23"/>
              <w:jc w:val="both"/>
              <w:rPr>
                <w:sz w:val="18"/>
                <w:szCs w:val="18"/>
              </w:rPr>
            </w:pPr>
            <w:r w:rsidRPr="00C541EE">
              <w:rPr>
                <w:sz w:val="18"/>
                <w:szCs w:val="18"/>
              </w:rPr>
              <w:t>1. Физические и химические свойства металлов и сплавов</w:t>
            </w:r>
          </w:p>
          <w:p w:rsidR="001A1705" w:rsidRPr="00C541EE" w:rsidRDefault="001A1705" w:rsidP="002D7EC0">
            <w:pPr>
              <w:pStyle w:val="TableParagraph"/>
              <w:ind w:right="23"/>
              <w:jc w:val="both"/>
              <w:rPr>
                <w:sz w:val="18"/>
                <w:szCs w:val="18"/>
              </w:rPr>
            </w:pPr>
            <w:r w:rsidRPr="00C541EE">
              <w:rPr>
                <w:sz w:val="18"/>
                <w:szCs w:val="18"/>
              </w:rPr>
              <w:t>2. Деформация и разрушение. Характер действующей нагрузки. Основные виды деформации</w:t>
            </w:r>
          </w:p>
          <w:p w:rsidR="001A1705" w:rsidRPr="00C541EE" w:rsidRDefault="001A1705" w:rsidP="002D7EC0">
            <w:pPr>
              <w:pStyle w:val="TableParagraph"/>
              <w:ind w:right="23"/>
              <w:jc w:val="both"/>
              <w:rPr>
                <w:sz w:val="18"/>
                <w:szCs w:val="18"/>
              </w:rPr>
            </w:pPr>
            <w:r w:rsidRPr="00C541EE">
              <w:rPr>
                <w:sz w:val="18"/>
                <w:szCs w:val="18"/>
              </w:rPr>
              <w:t>3. Основные характеристики механических свойств металлов и сплавов. Испытание на растяжение</w:t>
            </w:r>
          </w:p>
          <w:p w:rsidR="001A1705" w:rsidRPr="00C541EE" w:rsidRDefault="001A1705" w:rsidP="002D7EC0">
            <w:pPr>
              <w:pStyle w:val="TableParagraph"/>
              <w:ind w:right="23"/>
              <w:jc w:val="both"/>
              <w:rPr>
                <w:sz w:val="18"/>
                <w:szCs w:val="18"/>
              </w:rPr>
            </w:pPr>
            <w:r w:rsidRPr="00C541EE">
              <w:rPr>
                <w:sz w:val="18"/>
                <w:szCs w:val="18"/>
              </w:rPr>
              <w:t>4. Определение твердости металлов методами Бриннеля, Роквелла, Виккерса</w:t>
            </w:r>
          </w:p>
          <w:p w:rsidR="001A1705" w:rsidRPr="00C541EE" w:rsidRDefault="001A1705" w:rsidP="002D7EC0">
            <w:pPr>
              <w:pStyle w:val="TableParagraph"/>
              <w:ind w:right="23"/>
              <w:jc w:val="both"/>
              <w:rPr>
                <w:sz w:val="18"/>
                <w:szCs w:val="18"/>
              </w:rPr>
            </w:pPr>
            <w:r w:rsidRPr="00C541EE">
              <w:rPr>
                <w:sz w:val="18"/>
                <w:szCs w:val="18"/>
              </w:rPr>
              <w:t>5. Технологические и эксплуатационные свойства металлов и сплавов</w:t>
            </w:r>
          </w:p>
          <w:p w:rsidR="001A1705" w:rsidRPr="00C541EE" w:rsidRDefault="001A1705" w:rsidP="002D7EC0">
            <w:pPr>
              <w:pStyle w:val="TableParagraph"/>
              <w:ind w:right="23"/>
              <w:jc w:val="both"/>
              <w:rPr>
                <w:sz w:val="18"/>
                <w:szCs w:val="18"/>
              </w:rPr>
            </w:pPr>
            <w:r w:rsidRPr="00C541EE">
              <w:rPr>
                <w:sz w:val="18"/>
                <w:szCs w:val="18"/>
              </w:rPr>
              <w:t>6. Технологические пробы: методы и способы испытания</w:t>
            </w:r>
          </w:p>
        </w:tc>
        <w:tc>
          <w:tcPr>
            <w:tcW w:w="427" w:type="pct"/>
          </w:tcPr>
          <w:p w:rsidR="001A1705" w:rsidRPr="00C541EE" w:rsidRDefault="001A1705" w:rsidP="002D7EC0">
            <w:pPr>
              <w:jc w:val="center"/>
              <w:rPr>
                <w:rFonts w:ascii="Times New Roman" w:hAnsi="Times New Roman"/>
                <w:sz w:val="18"/>
                <w:szCs w:val="18"/>
              </w:rPr>
            </w:pPr>
            <w:r>
              <w:rPr>
                <w:rFonts w:ascii="Times New Roman" w:hAnsi="Times New Roman"/>
                <w:sz w:val="18"/>
                <w:szCs w:val="18"/>
              </w:rPr>
              <w:t>1</w:t>
            </w:r>
          </w:p>
        </w:tc>
        <w:tc>
          <w:tcPr>
            <w:tcW w:w="569" w:type="pct"/>
          </w:tcPr>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ОК 01. ОК 02. ОК 04.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ОК 09. ОК 10. ПК 1.2.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ПК 1.3. ПК 1.4. ПК 2.2.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ПК 2.3. ПК 3.1. ПК 3.2. </w:t>
            </w:r>
          </w:p>
          <w:p w:rsidR="001A1705" w:rsidRPr="00C541EE" w:rsidRDefault="001A1705" w:rsidP="002D7EC0">
            <w:pPr>
              <w:jc w:val="center"/>
              <w:rPr>
                <w:rFonts w:ascii="Times New Roman" w:hAnsi="Times New Roman"/>
                <w:sz w:val="18"/>
                <w:szCs w:val="18"/>
              </w:rPr>
            </w:pPr>
            <w:r w:rsidRPr="00C541EE">
              <w:rPr>
                <w:rFonts w:ascii="Times New Roman" w:hAnsi="Times New Roman"/>
                <w:sz w:val="18"/>
                <w:szCs w:val="18"/>
              </w:rPr>
              <w:lastRenderedPageBreak/>
              <w:t>ПК 3.3.</w:t>
            </w: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vMerge/>
          </w:tcPr>
          <w:p w:rsidR="001A1705" w:rsidRPr="00C541EE" w:rsidRDefault="001A1705" w:rsidP="002D7EC0">
            <w:pPr>
              <w:pStyle w:val="TableParagraph"/>
              <w:ind w:left="38" w:right="23"/>
              <w:jc w:val="both"/>
              <w:rPr>
                <w:b/>
                <w:sz w:val="18"/>
                <w:szCs w:val="18"/>
              </w:rPr>
            </w:pPr>
          </w:p>
        </w:tc>
        <w:tc>
          <w:tcPr>
            <w:tcW w:w="2883" w:type="pct"/>
          </w:tcPr>
          <w:p w:rsidR="001A1705" w:rsidRPr="00C541EE" w:rsidRDefault="001A1705" w:rsidP="002D7EC0">
            <w:pPr>
              <w:pStyle w:val="TableParagraph"/>
              <w:ind w:right="23"/>
              <w:jc w:val="both"/>
              <w:rPr>
                <w:sz w:val="18"/>
                <w:szCs w:val="18"/>
              </w:rPr>
            </w:pPr>
            <w:r w:rsidRPr="00C541EE">
              <w:rPr>
                <w:bCs/>
                <w:sz w:val="18"/>
                <w:szCs w:val="18"/>
              </w:rPr>
              <w:t xml:space="preserve">В том числе, тематика практических занятий и лабораторных работ </w:t>
            </w:r>
          </w:p>
        </w:tc>
        <w:tc>
          <w:tcPr>
            <w:tcW w:w="427" w:type="pct"/>
          </w:tcPr>
          <w:p w:rsidR="001A1705" w:rsidRPr="00C541EE" w:rsidRDefault="001A1705" w:rsidP="002D7EC0">
            <w:pPr>
              <w:jc w:val="center"/>
              <w:rPr>
                <w:rFonts w:ascii="Times New Roman" w:hAnsi="Times New Roman"/>
                <w:sz w:val="18"/>
                <w:szCs w:val="18"/>
              </w:rPr>
            </w:pPr>
            <w:r>
              <w:rPr>
                <w:rFonts w:ascii="Times New Roman" w:hAnsi="Times New Roman"/>
                <w:sz w:val="18"/>
                <w:szCs w:val="18"/>
              </w:rPr>
              <w:t>4</w:t>
            </w:r>
          </w:p>
        </w:tc>
        <w:tc>
          <w:tcPr>
            <w:tcW w:w="569" w:type="pct"/>
          </w:tcPr>
          <w:p w:rsidR="001A1705" w:rsidRPr="00C541EE" w:rsidRDefault="001A1705" w:rsidP="002D7EC0">
            <w:pPr>
              <w:jc w:val="center"/>
              <w:rPr>
                <w:rFonts w:ascii="Times New Roman" w:hAnsi="Times New Roman"/>
                <w:sz w:val="18"/>
                <w:szCs w:val="18"/>
              </w:rPr>
            </w:pP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vMerge/>
          </w:tcPr>
          <w:p w:rsidR="001A1705" w:rsidRPr="00C541EE" w:rsidRDefault="001A1705" w:rsidP="002D7EC0">
            <w:pPr>
              <w:pStyle w:val="TableParagraph"/>
              <w:ind w:left="38" w:right="23"/>
              <w:jc w:val="both"/>
              <w:rPr>
                <w:b/>
                <w:sz w:val="18"/>
                <w:szCs w:val="18"/>
              </w:rPr>
            </w:pPr>
          </w:p>
        </w:tc>
        <w:tc>
          <w:tcPr>
            <w:tcW w:w="2883" w:type="pct"/>
          </w:tcPr>
          <w:p w:rsidR="001A1705" w:rsidRPr="00C541EE" w:rsidRDefault="001A1705" w:rsidP="002D7EC0">
            <w:pPr>
              <w:pStyle w:val="TableParagraph"/>
              <w:ind w:right="23"/>
              <w:jc w:val="both"/>
              <w:rPr>
                <w:sz w:val="18"/>
                <w:szCs w:val="18"/>
              </w:rPr>
            </w:pPr>
            <w:r w:rsidRPr="00C541EE">
              <w:rPr>
                <w:sz w:val="18"/>
                <w:szCs w:val="18"/>
              </w:rPr>
              <w:t xml:space="preserve">1. Лабораторная работа: «Определение механических и технологических свойств металлов по образцам </w:t>
            </w:r>
            <w:r w:rsidRPr="00C541EE">
              <w:rPr>
                <w:iCs/>
                <w:sz w:val="18"/>
                <w:szCs w:val="18"/>
              </w:rPr>
              <w:t>методом Роквелла»</w:t>
            </w:r>
          </w:p>
        </w:tc>
        <w:tc>
          <w:tcPr>
            <w:tcW w:w="427" w:type="pct"/>
          </w:tcPr>
          <w:p w:rsidR="001A1705" w:rsidRPr="00C541EE" w:rsidRDefault="001A1705" w:rsidP="002D7EC0">
            <w:pPr>
              <w:jc w:val="center"/>
              <w:rPr>
                <w:rFonts w:ascii="Times New Roman" w:hAnsi="Times New Roman"/>
                <w:sz w:val="18"/>
                <w:szCs w:val="18"/>
              </w:rPr>
            </w:pPr>
            <w:r>
              <w:rPr>
                <w:rFonts w:ascii="Times New Roman" w:hAnsi="Times New Roman"/>
                <w:sz w:val="18"/>
                <w:szCs w:val="18"/>
              </w:rPr>
              <w:t>4</w:t>
            </w:r>
          </w:p>
        </w:tc>
        <w:tc>
          <w:tcPr>
            <w:tcW w:w="569" w:type="pct"/>
          </w:tcPr>
          <w:p w:rsidR="001A1705" w:rsidRPr="00C541EE" w:rsidRDefault="001A1705" w:rsidP="002D7EC0">
            <w:pPr>
              <w:jc w:val="center"/>
              <w:rPr>
                <w:rFonts w:ascii="Times New Roman" w:hAnsi="Times New Roman"/>
                <w:sz w:val="18"/>
                <w:szCs w:val="18"/>
              </w:rPr>
            </w:pP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vMerge/>
          </w:tcPr>
          <w:p w:rsidR="001A1705" w:rsidRPr="00C541EE" w:rsidRDefault="001A1705" w:rsidP="002D7EC0">
            <w:pPr>
              <w:pStyle w:val="TableParagraph"/>
              <w:ind w:left="38" w:right="23"/>
              <w:jc w:val="both"/>
              <w:rPr>
                <w:b/>
                <w:sz w:val="18"/>
                <w:szCs w:val="18"/>
              </w:rPr>
            </w:pPr>
          </w:p>
        </w:tc>
        <w:tc>
          <w:tcPr>
            <w:tcW w:w="2883" w:type="pct"/>
          </w:tcPr>
          <w:p w:rsidR="001A1705" w:rsidRPr="00C541EE" w:rsidRDefault="001A1705" w:rsidP="002D7EC0">
            <w:pPr>
              <w:pStyle w:val="TableParagraph"/>
              <w:ind w:right="23"/>
              <w:jc w:val="both"/>
              <w:rPr>
                <w:sz w:val="18"/>
                <w:szCs w:val="18"/>
              </w:rPr>
            </w:pPr>
            <w:r w:rsidRPr="00C541EE">
              <w:rPr>
                <w:bCs/>
                <w:sz w:val="18"/>
                <w:szCs w:val="18"/>
              </w:rPr>
              <w:t xml:space="preserve">Примерная тематика самостоятельной работы обучающихся: </w:t>
            </w:r>
            <w:r w:rsidRPr="00C541EE">
              <w:rPr>
                <w:sz w:val="18"/>
                <w:szCs w:val="18"/>
              </w:rPr>
              <w:t>Оформление результатов лабораторной работы, подготовка к ответам на контрольные вопросы, содержащиеся в лабораторной работе</w:t>
            </w:r>
          </w:p>
        </w:tc>
        <w:tc>
          <w:tcPr>
            <w:tcW w:w="427" w:type="pct"/>
          </w:tcPr>
          <w:p w:rsidR="001A1705" w:rsidRPr="00C541EE" w:rsidRDefault="001A1705" w:rsidP="002D7EC0">
            <w:pPr>
              <w:jc w:val="center"/>
              <w:rPr>
                <w:rFonts w:ascii="Times New Roman" w:hAnsi="Times New Roman"/>
                <w:sz w:val="18"/>
                <w:szCs w:val="18"/>
              </w:rPr>
            </w:pPr>
            <w:r w:rsidRPr="00C541EE">
              <w:rPr>
                <w:rFonts w:ascii="Times New Roman" w:hAnsi="Times New Roman"/>
                <w:bCs/>
                <w:sz w:val="18"/>
                <w:szCs w:val="18"/>
              </w:rPr>
              <w:t>-</w:t>
            </w:r>
          </w:p>
        </w:tc>
        <w:tc>
          <w:tcPr>
            <w:tcW w:w="569" w:type="pct"/>
          </w:tcPr>
          <w:p w:rsidR="001A1705" w:rsidRPr="00C541EE" w:rsidRDefault="001A1705" w:rsidP="002D7EC0">
            <w:pPr>
              <w:jc w:val="center"/>
              <w:rPr>
                <w:rFonts w:ascii="Times New Roman" w:hAnsi="Times New Roman"/>
                <w:sz w:val="18"/>
                <w:szCs w:val="18"/>
              </w:rPr>
            </w:pP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tcPr>
          <w:p w:rsidR="001A1705" w:rsidRPr="00C541EE" w:rsidRDefault="001A1705" w:rsidP="002D7EC0">
            <w:pPr>
              <w:spacing w:after="0" w:line="240" w:lineRule="auto"/>
              <w:rPr>
                <w:rFonts w:ascii="Times New Roman" w:hAnsi="Times New Roman"/>
                <w:b/>
                <w:sz w:val="18"/>
                <w:szCs w:val="18"/>
              </w:rPr>
            </w:pPr>
            <w:r w:rsidRPr="00C541EE">
              <w:rPr>
                <w:rFonts w:ascii="Times New Roman" w:hAnsi="Times New Roman"/>
                <w:b/>
                <w:sz w:val="18"/>
                <w:szCs w:val="18"/>
              </w:rPr>
              <w:t>Тема 2.4</w:t>
            </w:r>
          </w:p>
          <w:p w:rsidR="001A1705" w:rsidRPr="00C541EE" w:rsidRDefault="001A1705" w:rsidP="002D7EC0">
            <w:pPr>
              <w:spacing w:after="0" w:line="240" w:lineRule="auto"/>
              <w:rPr>
                <w:rFonts w:ascii="Times New Roman" w:hAnsi="Times New Roman"/>
                <w:b/>
                <w:sz w:val="18"/>
                <w:szCs w:val="18"/>
              </w:rPr>
            </w:pPr>
            <w:r w:rsidRPr="00C541EE">
              <w:rPr>
                <w:rFonts w:ascii="Times New Roman" w:hAnsi="Times New Roman"/>
                <w:b/>
                <w:sz w:val="18"/>
                <w:szCs w:val="18"/>
              </w:rPr>
              <w:t xml:space="preserve">Сплавы </w:t>
            </w:r>
          </w:p>
          <w:p w:rsidR="001A1705" w:rsidRPr="00C541EE" w:rsidRDefault="001A1705" w:rsidP="002D7EC0">
            <w:pPr>
              <w:spacing w:after="0" w:line="240" w:lineRule="auto"/>
              <w:rPr>
                <w:rFonts w:ascii="Times New Roman" w:hAnsi="Times New Roman"/>
                <w:b/>
                <w:sz w:val="18"/>
                <w:szCs w:val="18"/>
              </w:rPr>
            </w:pPr>
            <w:r w:rsidRPr="00C541EE">
              <w:rPr>
                <w:rFonts w:ascii="Times New Roman" w:hAnsi="Times New Roman"/>
                <w:b/>
                <w:sz w:val="18"/>
                <w:szCs w:val="18"/>
              </w:rPr>
              <w:t xml:space="preserve">железа </w:t>
            </w:r>
          </w:p>
          <w:p w:rsidR="001A1705" w:rsidRPr="00C541EE" w:rsidRDefault="001A1705" w:rsidP="002D7EC0">
            <w:pPr>
              <w:spacing w:after="0" w:line="240" w:lineRule="auto"/>
              <w:rPr>
                <w:rFonts w:ascii="Times New Roman" w:hAnsi="Times New Roman"/>
                <w:b/>
                <w:sz w:val="18"/>
                <w:szCs w:val="18"/>
              </w:rPr>
            </w:pPr>
            <w:r w:rsidRPr="00C541EE">
              <w:rPr>
                <w:rFonts w:ascii="Times New Roman" w:hAnsi="Times New Roman"/>
                <w:b/>
                <w:sz w:val="18"/>
                <w:szCs w:val="18"/>
              </w:rPr>
              <w:t>с углеродом</w:t>
            </w:r>
          </w:p>
          <w:p w:rsidR="001A1705" w:rsidRPr="00C541EE" w:rsidRDefault="001A1705" w:rsidP="002D7EC0">
            <w:pPr>
              <w:pStyle w:val="TableParagraph"/>
              <w:ind w:left="38" w:right="23"/>
              <w:jc w:val="both"/>
              <w:rPr>
                <w:b/>
                <w:sz w:val="18"/>
                <w:szCs w:val="18"/>
              </w:rPr>
            </w:pPr>
          </w:p>
        </w:tc>
        <w:tc>
          <w:tcPr>
            <w:tcW w:w="2883" w:type="pct"/>
          </w:tcPr>
          <w:p w:rsidR="001A1705" w:rsidRPr="00C541EE" w:rsidRDefault="001A1705" w:rsidP="002D7EC0">
            <w:pPr>
              <w:pStyle w:val="TableParagraph"/>
              <w:ind w:right="23"/>
              <w:jc w:val="both"/>
              <w:rPr>
                <w:sz w:val="18"/>
                <w:szCs w:val="18"/>
              </w:rPr>
            </w:pPr>
            <w:r w:rsidRPr="00C541EE">
              <w:rPr>
                <w:sz w:val="18"/>
                <w:szCs w:val="18"/>
              </w:rPr>
              <w:t>1. Железо и его свойства. Углерод и его свойства</w:t>
            </w:r>
          </w:p>
          <w:p w:rsidR="001A1705" w:rsidRPr="00C541EE" w:rsidRDefault="001A1705" w:rsidP="002D7EC0">
            <w:pPr>
              <w:pStyle w:val="TableParagraph"/>
              <w:ind w:right="23"/>
              <w:jc w:val="both"/>
              <w:rPr>
                <w:sz w:val="18"/>
                <w:szCs w:val="18"/>
              </w:rPr>
            </w:pPr>
            <w:r w:rsidRPr="00C541EE">
              <w:rPr>
                <w:sz w:val="18"/>
                <w:szCs w:val="18"/>
              </w:rPr>
              <w:t>2. Структурные составляющие железоуглеродистых сплавов, основные характеристики составляющих</w:t>
            </w:r>
          </w:p>
          <w:p w:rsidR="001A1705" w:rsidRPr="00C541EE" w:rsidRDefault="001A1705" w:rsidP="002D7EC0">
            <w:pPr>
              <w:pStyle w:val="TableParagraph"/>
              <w:ind w:right="23"/>
              <w:jc w:val="both"/>
              <w:rPr>
                <w:sz w:val="18"/>
                <w:szCs w:val="18"/>
              </w:rPr>
            </w:pPr>
            <w:r w:rsidRPr="00C541EE">
              <w:rPr>
                <w:sz w:val="18"/>
                <w:szCs w:val="18"/>
              </w:rPr>
              <w:t>3. Диаграмма состояния железо-цементит: фазы – жидкий сплав, твердые растворы, химическое соединение</w:t>
            </w:r>
          </w:p>
          <w:p w:rsidR="001A1705" w:rsidRPr="00C541EE" w:rsidRDefault="001A1705" w:rsidP="002D7EC0">
            <w:pPr>
              <w:pStyle w:val="TableParagraph"/>
              <w:ind w:right="23"/>
              <w:jc w:val="both"/>
              <w:rPr>
                <w:sz w:val="18"/>
                <w:szCs w:val="18"/>
              </w:rPr>
            </w:pPr>
            <w:r w:rsidRPr="00C541EE">
              <w:rPr>
                <w:sz w:val="18"/>
                <w:szCs w:val="18"/>
              </w:rPr>
              <w:t>4. Сплавы железа с углеродом, различие технологических и механических свойств сплавов</w:t>
            </w:r>
          </w:p>
          <w:p w:rsidR="001A1705" w:rsidRPr="00C541EE" w:rsidRDefault="001A1705" w:rsidP="002D7EC0">
            <w:pPr>
              <w:pStyle w:val="TableParagraph"/>
              <w:ind w:right="23"/>
              <w:jc w:val="both"/>
              <w:rPr>
                <w:sz w:val="18"/>
                <w:szCs w:val="18"/>
              </w:rPr>
            </w:pPr>
            <w:r w:rsidRPr="00C541EE">
              <w:rPr>
                <w:sz w:val="18"/>
                <w:szCs w:val="18"/>
              </w:rPr>
              <w:t>5. Зависимость свойства железоуглеродистых сплавов от содержания углерода и постоянных примесей</w:t>
            </w:r>
          </w:p>
          <w:p w:rsidR="001A1705" w:rsidRPr="00C541EE" w:rsidRDefault="001A1705" w:rsidP="002D7EC0">
            <w:pPr>
              <w:pStyle w:val="TableParagraph"/>
              <w:ind w:right="23"/>
              <w:jc w:val="both"/>
              <w:rPr>
                <w:sz w:val="18"/>
                <w:szCs w:val="18"/>
              </w:rPr>
            </w:pPr>
            <w:r w:rsidRPr="00C541EE">
              <w:rPr>
                <w:sz w:val="18"/>
                <w:szCs w:val="18"/>
              </w:rPr>
              <w:t>6. Влияние легирования на свойства железоуглеродистых сплавов</w:t>
            </w:r>
          </w:p>
        </w:tc>
        <w:tc>
          <w:tcPr>
            <w:tcW w:w="427" w:type="pct"/>
          </w:tcPr>
          <w:p w:rsidR="001A1705" w:rsidRPr="00C541EE" w:rsidRDefault="001A1705" w:rsidP="002D7EC0">
            <w:pPr>
              <w:jc w:val="center"/>
              <w:rPr>
                <w:rFonts w:ascii="Times New Roman" w:hAnsi="Times New Roman"/>
                <w:sz w:val="18"/>
                <w:szCs w:val="18"/>
              </w:rPr>
            </w:pPr>
            <w:r>
              <w:rPr>
                <w:rFonts w:ascii="Times New Roman" w:hAnsi="Times New Roman"/>
                <w:sz w:val="18"/>
                <w:szCs w:val="18"/>
              </w:rPr>
              <w:t>1</w:t>
            </w:r>
          </w:p>
        </w:tc>
        <w:tc>
          <w:tcPr>
            <w:tcW w:w="569" w:type="pct"/>
          </w:tcPr>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ОК 01. ОК 02. ОК 04.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ОК 09. ОК 10. ПК 1.2.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ПК 1.3. ПК 1.4. ПК 2.2.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ПК 2.3. ПК 3.1. ПК 3.2. </w:t>
            </w:r>
          </w:p>
          <w:p w:rsidR="001A1705" w:rsidRPr="00C541EE" w:rsidRDefault="001A1705" w:rsidP="002D7EC0">
            <w:pPr>
              <w:jc w:val="center"/>
              <w:rPr>
                <w:rFonts w:ascii="Times New Roman" w:hAnsi="Times New Roman"/>
                <w:sz w:val="18"/>
                <w:szCs w:val="18"/>
              </w:rPr>
            </w:pPr>
            <w:r w:rsidRPr="00C541EE">
              <w:rPr>
                <w:rFonts w:ascii="Times New Roman" w:hAnsi="Times New Roman"/>
                <w:sz w:val="18"/>
                <w:szCs w:val="18"/>
              </w:rPr>
              <w:t>ПК 3.3.</w:t>
            </w: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tcPr>
          <w:p w:rsidR="001A1705" w:rsidRPr="00C541EE" w:rsidRDefault="001A1705" w:rsidP="002D7EC0">
            <w:pPr>
              <w:pStyle w:val="TableParagraph"/>
              <w:ind w:left="38" w:right="23"/>
              <w:jc w:val="both"/>
              <w:rPr>
                <w:b/>
                <w:sz w:val="18"/>
                <w:szCs w:val="18"/>
              </w:rPr>
            </w:pPr>
          </w:p>
        </w:tc>
        <w:tc>
          <w:tcPr>
            <w:tcW w:w="2883" w:type="pct"/>
          </w:tcPr>
          <w:p w:rsidR="001A1705" w:rsidRPr="00C541EE" w:rsidRDefault="001A1705" w:rsidP="002D7EC0">
            <w:pPr>
              <w:pStyle w:val="TableParagraph"/>
              <w:ind w:right="23"/>
              <w:jc w:val="both"/>
              <w:rPr>
                <w:sz w:val="18"/>
                <w:szCs w:val="18"/>
              </w:rPr>
            </w:pPr>
            <w:r w:rsidRPr="00C541EE">
              <w:rPr>
                <w:bCs/>
                <w:sz w:val="18"/>
                <w:szCs w:val="18"/>
              </w:rPr>
              <w:t xml:space="preserve">В том числе, тематика практических занятий и лабораторных работ </w:t>
            </w:r>
          </w:p>
        </w:tc>
        <w:tc>
          <w:tcPr>
            <w:tcW w:w="427" w:type="pct"/>
          </w:tcPr>
          <w:p w:rsidR="001A1705" w:rsidRPr="00C541EE" w:rsidRDefault="001A1705" w:rsidP="002D7EC0">
            <w:pPr>
              <w:jc w:val="center"/>
              <w:rPr>
                <w:rFonts w:ascii="Times New Roman" w:hAnsi="Times New Roman"/>
                <w:sz w:val="18"/>
                <w:szCs w:val="18"/>
              </w:rPr>
            </w:pPr>
            <w:r>
              <w:rPr>
                <w:rFonts w:ascii="Times New Roman" w:hAnsi="Times New Roman"/>
                <w:sz w:val="18"/>
                <w:szCs w:val="18"/>
              </w:rPr>
              <w:t>2</w:t>
            </w:r>
          </w:p>
        </w:tc>
        <w:tc>
          <w:tcPr>
            <w:tcW w:w="569" w:type="pct"/>
          </w:tcPr>
          <w:p w:rsidR="001A1705" w:rsidRPr="00C541EE" w:rsidRDefault="001A1705" w:rsidP="002D7EC0">
            <w:pPr>
              <w:jc w:val="center"/>
              <w:rPr>
                <w:rFonts w:ascii="Times New Roman" w:hAnsi="Times New Roman"/>
                <w:sz w:val="18"/>
                <w:szCs w:val="18"/>
              </w:rPr>
            </w:pP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tcPr>
          <w:p w:rsidR="001A1705" w:rsidRPr="00C541EE" w:rsidRDefault="001A1705" w:rsidP="002D7EC0">
            <w:pPr>
              <w:pStyle w:val="TableParagraph"/>
              <w:ind w:left="38" w:right="23"/>
              <w:jc w:val="both"/>
              <w:rPr>
                <w:b/>
                <w:sz w:val="18"/>
                <w:szCs w:val="18"/>
              </w:rPr>
            </w:pPr>
          </w:p>
        </w:tc>
        <w:tc>
          <w:tcPr>
            <w:tcW w:w="2883" w:type="pct"/>
          </w:tcPr>
          <w:p w:rsidR="001A1705" w:rsidRPr="00C541EE" w:rsidRDefault="001A1705" w:rsidP="002D7EC0">
            <w:pPr>
              <w:pStyle w:val="TableParagraph"/>
              <w:ind w:right="23"/>
              <w:jc w:val="both"/>
              <w:rPr>
                <w:sz w:val="18"/>
                <w:szCs w:val="18"/>
              </w:rPr>
            </w:pPr>
            <w:r w:rsidRPr="00C541EE">
              <w:rPr>
                <w:sz w:val="18"/>
                <w:szCs w:val="18"/>
              </w:rPr>
              <w:t>1. Лабораторная работа: «</w:t>
            </w:r>
            <w:r w:rsidRPr="00C541EE">
              <w:rPr>
                <w:iCs/>
                <w:sz w:val="18"/>
                <w:szCs w:val="18"/>
              </w:rPr>
              <w:t>Анализ диаграммы состояния сплавов системы железо - цементит»</w:t>
            </w:r>
          </w:p>
        </w:tc>
        <w:tc>
          <w:tcPr>
            <w:tcW w:w="427" w:type="pct"/>
          </w:tcPr>
          <w:p w:rsidR="001A1705" w:rsidRPr="00C541EE" w:rsidRDefault="001A1705" w:rsidP="002D7EC0">
            <w:pPr>
              <w:jc w:val="center"/>
              <w:rPr>
                <w:rFonts w:ascii="Times New Roman" w:hAnsi="Times New Roman"/>
                <w:sz w:val="18"/>
                <w:szCs w:val="18"/>
              </w:rPr>
            </w:pPr>
            <w:r>
              <w:rPr>
                <w:rFonts w:ascii="Times New Roman" w:hAnsi="Times New Roman"/>
                <w:sz w:val="18"/>
                <w:szCs w:val="18"/>
              </w:rPr>
              <w:t>2</w:t>
            </w:r>
          </w:p>
        </w:tc>
        <w:tc>
          <w:tcPr>
            <w:tcW w:w="569" w:type="pct"/>
          </w:tcPr>
          <w:p w:rsidR="001A1705" w:rsidRPr="00C541EE" w:rsidRDefault="001A1705" w:rsidP="002D7EC0">
            <w:pPr>
              <w:jc w:val="center"/>
              <w:rPr>
                <w:rFonts w:ascii="Times New Roman" w:hAnsi="Times New Roman"/>
                <w:sz w:val="18"/>
                <w:szCs w:val="18"/>
              </w:rPr>
            </w:pP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tcPr>
          <w:p w:rsidR="001A1705" w:rsidRPr="00C541EE" w:rsidRDefault="001A1705" w:rsidP="002D7EC0">
            <w:pPr>
              <w:pStyle w:val="TableParagraph"/>
              <w:ind w:left="38" w:right="23"/>
              <w:jc w:val="both"/>
              <w:rPr>
                <w:b/>
                <w:sz w:val="18"/>
                <w:szCs w:val="18"/>
              </w:rPr>
            </w:pPr>
          </w:p>
        </w:tc>
        <w:tc>
          <w:tcPr>
            <w:tcW w:w="2883" w:type="pct"/>
          </w:tcPr>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bCs/>
                <w:sz w:val="18"/>
                <w:szCs w:val="18"/>
              </w:rPr>
              <w:t xml:space="preserve">Примерная тематика самостоятельной работы обучающихся:: </w:t>
            </w:r>
            <w:r w:rsidRPr="00C541EE">
              <w:rPr>
                <w:rFonts w:ascii="Times New Roman" w:hAnsi="Times New Roman"/>
                <w:sz w:val="18"/>
                <w:szCs w:val="18"/>
              </w:rPr>
              <w:t xml:space="preserve">Оформление результатов лабораторной работы, подготовка к ответам на контрольные вопросы, содержащиеся в лабораторной работе. </w:t>
            </w:r>
          </w:p>
          <w:p w:rsidR="001A1705" w:rsidRPr="00C541EE" w:rsidRDefault="001A1705" w:rsidP="002D7EC0">
            <w:pPr>
              <w:pStyle w:val="TableParagraph"/>
              <w:ind w:right="23"/>
              <w:jc w:val="both"/>
              <w:rPr>
                <w:sz w:val="18"/>
                <w:szCs w:val="18"/>
              </w:rPr>
            </w:pPr>
            <w:r w:rsidRPr="00C541EE">
              <w:rPr>
                <w:sz w:val="18"/>
                <w:szCs w:val="18"/>
              </w:rPr>
              <w:t>Расшифровка марок сталей и чугунов по чертежам деталей, необходимых в профессиональной деятельности</w:t>
            </w:r>
          </w:p>
        </w:tc>
        <w:tc>
          <w:tcPr>
            <w:tcW w:w="427" w:type="pct"/>
          </w:tcPr>
          <w:p w:rsidR="001A1705" w:rsidRPr="00C541EE" w:rsidRDefault="001A1705" w:rsidP="002D7EC0">
            <w:pPr>
              <w:jc w:val="center"/>
              <w:rPr>
                <w:rFonts w:ascii="Times New Roman" w:hAnsi="Times New Roman"/>
                <w:sz w:val="18"/>
                <w:szCs w:val="18"/>
              </w:rPr>
            </w:pPr>
            <w:r w:rsidRPr="00C541EE">
              <w:rPr>
                <w:rFonts w:ascii="Times New Roman" w:hAnsi="Times New Roman"/>
                <w:bCs/>
                <w:sz w:val="18"/>
                <w:szCs w:val="18"/>
              </w:rPr>
              <w:t>-</w:t>
            </w:r>
          </w:p>
        </w:tc>
        <w:tc>
          <w:tcPr>
            <w:tcW w:w="569" w:type="pct"/>
          </w:tcPr>
          <w:p w:rsidR="001A1705" w:rsidRPr="00C541EE" w:rsidRDefault="001A1705" w:rsidP="002D7EC0">
            <w:pPr>
              <w:jc w:val="center"/>
              <w:rPr>
                <w:rFonts w:ascii="Times New Roman" w:hAnsi="Times New Roman"/>
                <w:sz w:val="18"/>
                <w:szCs w:val="18"/>
              </w:rPr>
            </w:pP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tcPr>
          <w:p w:rsidR="001A1705" w:rsidRPr="00C541EE" w:rsidRDefault="001A1705" w:rsidP="002D7EC0">
            <w:pPr>
              <w:spacing w:after="0" w:line="240" w:lineRule="auto"/>
              <w:rPr>
                <w:rFonts w:ascii="Times New Roman" w:hAnsi="Times New Roman"/>
                <w:b/>
                <w:sz w:val="18"/>
                <w:szCs w:val="18"/>
              </w:rPr>
            </w:pPr>
            <w:r w:rsidRPr="00C541EE">
              <w:rPr>
                <w:rFonts w:ascii="Times New Roman" w:hAnsi="Times New Roman"/>
                <w:b/>
                <w:sz w:val="18"/>
                <w:szCs w:val="18"/>
              </w:rPr>
              <w:t>Тема 2.5.</w:t>
            </w:r>
          </w:p>
          <w:p w:rsidR="001A1705" w:rsidRPr="00C541EE" w:rsidRDefault="001A1705" w:rsidP="002D7EC0">
            <w:pPr>
              <w:spacing w:after="0" w:line="240" w:lineRule="auto"/>
              <w:rPr>
                <w:rFonts w:ascii="Times New Roman" w:hAnsi="Times New Roman"/>
                <w:b/>
                <w:sz w:val="18"/>
                <w:szCs w:val="18"/>
              </w:rPr>
            </w:pPr>
            <w:r w:rsidRPr="00C541EE">
              <w:rPr>
                <w:rFonts w:ascii="Times New Roman" w:hAnsi="Times New Roman"/>
                <w:b/>
                <w:sz w:val="18"/>
                <w:szCs w:val="18"/>
              </w:rPr>
              <w:t xml:space="preserve">Основы термической </w:t>
            </w:r>
          </w:p>
          <w:p w:rsidR="001A1705" w:rsidRPr="00C541EE" w:rsidRDefault="001A1705" w:rsidP="002D7EC0">
            <w:pPr>
              <w:spacing w:after="0" w:line="240" w:lineRule="auto"/>
              <w:rPr>
                <w:rFonts w:ascii="Times New Roman" w:hAnsi="Times New Roman"/>
                <w:b/>
                <w:sz w:val="18"/>
                <w:szCs w:val="18"/>
              </w:rPr>
            </w:pPr>
            <w:r w:rsidRPr="00C541EE">
              <w:rPr>
                <w:rFonts w:ascii="Times New Roman" w:hAnsi="Times New Roman"/>
                <w:b/>
                <w:sz w:val="18"/>
                <w:szCs w:val="18"/>
              </w:rPr>
              <w:t>обработки</w:t>
            </w:r>
          </w:p>
          <w:p w:rsidR="001A1705" w:rsidRPr="00C541EE" w:rsidRDefault="001A1705" w:rsidP="002D7EC0">
            <w:pPr>
              <w:pStyle w:val="TableParagraph"/>
              <w:ind w:left="38" w:right="23"/>
              <w:jc w:val="both"/>
              <w:rPr>
                <w:b/>
                <w:sz w:val="18"/>
                <w:szCs w:val="18"/>
              </w:rPr>
            </w:pPr>
          </w:p>
        </w:tc>
        <w:tc>
          <w:tcPr>
            <w:tcW w:w="2883" w:type="pct"/>
          </w:tcPr>
          <w:p w:rsidR="001A1705" w:rsidRPr="00C541EE" w:rsidRDefault="001A1705" w:rsidP="002D7EC0">
            <w:pPr>
              <w:pStyle w:val="TableParagraph"/>
              <w:ind w:right="23"/>
              <w:jc w:val="both"/>
              <w:rPr>
                <w:sz w:val="18"/>
                <w:szCs w:val="18"/>
              </w:rPr>
            </w:pPr>
            <w:r w:rsidRPr="00C541EE">
              <w:rPr>
                <w:sz w:val="18"/>
                <w:szCs w:val="18"/>
              </w:rPr>
              <w:t>1. Характеристика термической обработки. Основные факторы термической обработки</w:t>
            </w:r>
          </w:p>
          <w:p w:rsidR="001A1705" w:rsidRPr="00C541EE" w:rsidRDefault="001A1705" w:rsidP="002D7EC0">
            <w:pPr>
              <w:pStyle w:val="TableParagraph"/>
              <w:ind w:right="23"/>
              <w:jc w:val="both"/>
              <w:rPr>
                <w:sz w:val="18"/>
                <w:szCs w:val="18"/>
              </w:rPr>
            </w:pPr>
            <w:r w:rsidRPr="00C541EE">
              <w:rPr>
                <w:sz w:val="18"/>
                <w:szCs w:val="18"/>
              </w:rPr>
              <w:t>2. Виды термической обработки стали: характеристики термической, химико-термической, термомеханической обработки</w:t>
            </w:r>
          </w:p>
          <w:p w:rsidR="001A1705" w:rsidRPr="00C541EE" w:rsidRDefault="001A1705" w:rsidP="002D7EC0">
            <w:pPr>
              <w:pStyle w:val="TableParagraph"/>
              <w:ind w:right="23"/>
              <w:jc w:val="both"/>
              <w:rPr>
                <w:sz w:val="18"/>
                <w:szCs w:val="18"/>
              </w:rPr>
            </w:pPr>
            <w:r w:rsidRPr="00C541EE">
              <w:rPr>
                <w:sz w:val="18"/>
                <w:szCs w:val="18"/>
              </w:rPr>
              <w:t xml:space="preserve">3. Фазовые и структурные превращения при термической обработке стали </w:t>
            </w:r>
          </w:p>
          <w:p w:rsidR="001A1705" w:rsidRPr="00C541EE" w:rsidRDefault="001A1705" w:rsidP="002D7EC0">
            <w:pPr>
              <w:pStyle w:val="TableParagraph"/>
              <w:ind w:right="23"/>
              <w:jc w:val="both"/>
              <w:rPr>
                <w:sz w:val="18"/>
                <w:szCs w:val="18"/>
              </w:rPr>
            </w:pPr>
            <w:r w:rsidRPr="00C541EE">
              <w:rPr>
                <w:sz w:val="18"/>
                <w:szCs w:val="18"/>
              </w:rPr>
              <w:t>4. Влияние термической обработки (отжиг, отпуск, нормализация, закалка) на механические свойства стали</w:t>
            </w:r>
          </w:p>
        </w:tc>
        <w:tc>
          <w:tcPr>
            <w:tcW w:w="427" w:type="pct"/>
          </w:tcPr>
          <w:p w:rsidR="001A1705" w:rsidRPr="00C541EE" w:rsidRDefault="001A1705" w:rsidP="002D7EC0">
            <w:pPr>
              <w:jc w:val="center"/>
              <w:rPr>
                <w:rFonts w:ascii="Times New Roman" w:hAnsi="Times New Roman"/>
                <w:sz w:val="18"/>
                <w:szCs w:val="18"/>
              </w:rPr>
            </w:pPr>
            <w:r>
              <w:rPr>
                <w:rFonts w:ascii="Times New Roman" w:hAnsi="Times New Roman"/>
                <w:sz w:val="18"/>
                <w:szCs w:val="18"/>
              </w:rPr>
              <w:t>1</w:t>
            </w:r>
          </w:p>
        </w:tc>
        <w:tc>
          <w:tcPr>
            <w:tcW w:w="569" w:type="pct"/>
          </w:tcPr>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ОК 01. ОК 02. ОК 04.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ОК 09. ОК 10. ПК 1.2.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ПК 1.3. ПК 1.4. ПК 2.2.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ПК 2.3. ПК 3.1. ПК 3.2. </w:t>
            </w:r>
          </w:p>
          <w:p w:rsidR="001A1705" w:rsidRPr="00C541EE" w:rsidRDefault="001A1705" w:rsidP="002D7EC0">
            <w:pPr>
              <w:jc w:val="center"/>
              <w:rPr>
                <w:rFonts w:ascii="Times New Roman" w:hAnsi="Times New Roman"/>
                <w:sz w:val="18"/>
                <w:szCs w:val="18"/>
              </w:rPr>
            </w:pPr>
            <w:r w:rsidRPr="00C541EE">
              <w:rPr>
                <w:rFonts w:ascii="Times New Roman" w:hAnsi="Times New Roman"/>
                <w:sz w:val="18"/>
                <w:szCs w:val="18"/>
              </w:rPr>
              <w:t>ПК 3.3.</w:t>
            </w: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tcPr>
          <w:p w:rsidR="001A1705" w:rsidRPr="00C541EE" w:rsidRDefault="001A1705" w:rsidP="002D7EC0">
            <w:pPr>
              <w:pStyle w:val="TableParagraph"/>
              <w:ind w:left="38" w:right="23"/>
              <w:jc w:val="both"/>
              <w:rPr>
                <w:b/>
                <w:sz w:val="18"/>
                <w:szCs w:val="18"/>
              </w:rPr>
            </w:pPr>
          </w:p>
        </w:tc>
        <w:tc>
          <w:tcPr>
            <w:tcW w:w="2883" w:type="pct"/>
          </w:tcPr>
          <w:p w:rsidR="001A1705" w:rsidRPr="00C541EE" w:rsidRDefault="001A1705" w:rsidP="002D7EC0">
            <w:pPr>
              <w:pStyle w:val="TableParagraph"/>
              <w:ind w:right="23"/>
              <w:jc w:val="both"/>
              <w:rPr>
                <w:sz w:val="18"/>
                <w:szCs w:val="18"/>
              </w:rPr>
            </w:pPr>
            <w:r w:rsidRPr="00C541EE">
              <w:rPr>
                <w:bCs/>
                <w:sz w:val="18"/>
                <w:szCs w:val="18"/>
              </w:rPr>
              <w:t>В том числе, тематика практических занятий и лабораторных работ</w:t>
            </w:r>
          </w:p>
        </w:tc>
        <w:tc>
          <w:tcPr>
            <w:tcW w:w="427" w:type="pct"/>
          </w:tcPr>
          <w:p w:rsidR="001A1705" w:rsidRPr="00C541EE" w:rsidRDefault="001A1705" w:rsidP="002D7EC0">
            <w:pPr>
              <w:jc w:val="center"/>
              <w:rPr>
                <w:rFonts w:ascii="Times New Roman" w:hAnsi="Times New Roman"/>
                <w:sz w:val="18"/>
                <w:szCs w:val="18"/>
              </w:rPr>
            </w:pPr>
            <w:r>
              <w:rPr>
                <w:rFonts w:ascii="Times New Roman" w:hAnsi="Times New Roman"/>
                <w:sz w:val="18"/>
                <w:szCs w:val="18"/>
              </w:rPr>
              <w:t>2</w:t>
            </w:r>
          </w:p>
        </w:tc>
        <w:tc>
          <w:tcPr>
            <w:tcW w:w="569" w:type="pct"/>
          </w:tcPr>
          <w:p w:rsidR="001A1705" w:rsidRPr="00C541EE" w:rsidRDefault="001A1705" w:rsidP="002D7EC0">
            <w:pPr>
              <w:jc w:val="center"/>
              <w:rPr>
                <w:rFonts w:ascii="Times New Roman" w:hAnsi="Times New Roman"/>
                <w:sz w:val="18"/>
                <w:szCs w:val="18"/>
              </w:rPr>
            </w:pP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tcPr>
          <w:p w:rsidR="001A1705" w:rsidRPr="00C541EE" w:rsidRDefault="001A1705" w:rsidP="002D7EC0">
            <w:pPr>
              <w:pStyle w:val="TableParagraph"/>
              <w:ind w:left="38" w:right="23"/>
              <w:jc w:val="both"/>
              <w:rPr>
                <w:b/>
                <w:sz w:val="18"/>
                <w:szCs w:val="18"/>
              </w:rPr>
            </w:pPr>
          </w:p>
        </w:tc>
        <w:tc>
          <w:tcPr>
            <w:tcW w:w="2883" w:type="pct"/>
          </w:tcPr>
          <w:p w:rsidR="001A1705" w:rsidRPr="00C541EE" w:rsidRDefault="001A1705" w:rsidP="002D7EC0">
            <w:pPr>
              <w:pStyle w:val="TableParagraph"/>
              <w:ind w:right="23"/>
              <w:jc w:val="both"/>
              <w:rPr>
                <w:sz w:val="18"/>
                <w:szCs w:val="18"/>
              </w:rPr>
            </w:pPr>
            <w:r w:rsidRPr="00C541EE">
              <w:rPr>
                <w:sz w:val="18"/>
                <w:szCs w:val="18"/>
              </w:rPr>
              <w:t>1. Практическое занятие: Соотнесение показателей прочности и видов термической обработки металлов и сплавов (по выбору: табличный вариант, описание, график и др.). Определение дефектов термической обработки по образцам  деталей</w:t>
            </w:r>
          </w:p>
        </w:tc>
        <w:tc>
          <w:tcPr>
            <w:tcW w:w="427" w:type="pct"/>
          </w:tcPr>
          <w:p w:rsidR="001A1705" w:rsidRPr="00C541EE" w:rsidRDefault="001A1705" w:rsidP="002D7EC0">
            <w:pPr>
              <w:jc w:val="center"/>
              <w:rPr>
                <w:rFonts w:ascii="Times New Roman" w:hAnsi="Times New Roman"/>
                <w:sz w:val="18"/>
                <w:szCs w:val="18"/>
              </w:rPr>
            </w:pPr>
            <w:r>
              <w:rPr>
                <w:rFonts w:ascii="Times New Roman" w:hAnsi="Times New Roman"/>
                <w:sz w:val="18"/>
                <w:szCs w:val="18"/>
              </w:rPr>
              <w:t>2</w:t>
            </w:r>
          </w:p>
        </w:tc>
        <w:tc>
          <w:tcPr>
            <w:tcW w:w="569" w:type="pct"/>
          </w:tcPr>
          <w:p w:rsidR="001A1705" w:rsidRPr="00C541EE" w:rsidRDefault="001A1705" w:rsidP="002D7EC0">
            <w:pPr>
              <w:jc w:val="center"/>
              <w:rPr>
                <w:rFonts w:ascii="Times New Roman" w:hAnsi="Times New Roman"/>
                <w:sz w:val="18"/>
                <w:szCs w:val="18"/>
              </w:rPr>
            </w:pP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vMerge w:val="restart"/>
          </w:tcPr>
          <w:p w:rsidR="001A1705" w:rsidRPr="00C541EE" w:rsidRDefault="001A1705" w:rsidP="002D7EC0">
            <w:pPr>
              <w:spacing w:after="0" w:line="240" w:lineRule="auto"/>
              <w:rPr>
                <w:rFonts w:ascii="Times New Roman" w:hAnsi="Times New Roman"/>
                <w:b/>
                <w:sz w:val="18"/>
                <w:szCs w:val="18"/>
              </w:rPr>
            </w:pPr>
            <w:r w:rsidRPr="00C541EE">
              <w:rPr>
                <w:rFonts w:ascii="Times New Roman" w:hAnsi="Times New Roman"/>
                <w:b/>
                <w:sz w:val="18"/>
                <w:szCs w:val="18"/>
              </w:rPr>
              <w:t>Тема 2.6.</w:t>
            </w:r>
          </w:p>
          <w:p w:rsidR="001A1705" w:rsidRPr="00C541EE" w:rsidRDefault="001A1705" w:rsidP="002D7EC0">
            <w:pPr>
              <w:spacing w:after="0" w:line="240" w:lineRule="auto"/>
              <w:rPr>
                <w:rFonts w:ascii="Times New Roman" w:hAnsi="Times New Roman"/>
                <w:b/>
                <w:sz w:val="18"/>
                <w:szCs w:val="18"/>
              </w:rPr>
            </w:pPr>
            <w:r w:rsidRPr="00C541EE">
              <w:rPr>
                <w:rFonts w:ascii="Times New Roman" w:hAnsi="Times New Roman"/>
                <w:b/>
                <w:sz w:val="18"/>
                <w:szCs w:val="18"/>
              </w:rPr>
              <w:t xml:space="preserve">Технология термической </w:t>
            </w:r>
          </w:p>
          <w:p w:rsidR="001A1705" w:rsidRPr="00C541EE" w:rsidRDefault="001A1705" w:rsidP="002D7EC0">
            <w:pPr>
              <w:spacing w:after="0" w:line="240" w:lineRule="auto"/>
              <w:rPr>
                <w:rFonts w:ascii="Times New Roman" w:hAnsi="Times New Roman"/>
                <w:b/>
                <w:sz w:val="18"/>
                <w:szCs w:val="18"/>
              </w:rPr>
            </w:pPr>
            <w:r w:rsidRPr="00C541EE">
              <w:rPr>
                <w:rFonts w:ascii="Times New Roman" w:hAnsi="Times New Roman"/>
                <w:b/>
                <w:sz w:val="18"/>
                <w:szCs w:val="18"/>
              </w:rPr>
              <w:t>обработки стали</w:t>
            </w:r>
          </w:p>
          <w:p w:rsidR="001A1705" w:rsidRPr="00C541EE" w:rsidRDefault="001A1705" w:rsidP="002D7EC0">
            <w:pPr>
              <w:pStyle w:val="TableParagraph"/>
              <w:ind w:left="38" w:right="23"/>
              <w:jc w:val="both"/>
              <w:rPr>
                <w:b/>
                <w:sz w:val="18"/>
                <w:szCs w:val="18"/>
              </w:rPr>
            </w:pPr>
          </w:p>
        </w:tc>
        <w:tc>
          <w:tcPr>
            <w:tcW w:w="2883" w:type="pct"/>
          </w:tcPr>
          <w:p w:rsidR="001A1705" w:rsidRPr="00C541EE" w:rsidRDefault="001A1705" w:rsidP="002D7EC0">
            <w:pPr>
              <w:pStyle w:val="TableParagraph"/>
              <w:ind w:right="23"/>
              <w:jc w:val="both"/>
              <w:rPr>
                <w:sz w:val="18"/>
                <w:szCs w:val="18"/>
              </w:rPr>
            </w:pPr>
            <w:r w:rsidRPr="00C541EE">
              <w:rPr>
                <w:sz w:val="18"/>
                <w:szCs w:val="18"/>
              </w:rPr>
              <w:t>1. Отжиг и нормализация. Виды отжига, область применения. Особенности применения термической обработки – нормализация</w:t>
            </w:r>
          </w:p>
          <w:p w:rsidR="001A1705" w:rsidRPr="00C541EE" w:rsidRDefault="001A1705" w:rsidP="002D7EC0">
            <w:pPr>
              <w:pStyle w:val="TableParagraph"/>
              <w:ind w:right="23"/>
              <w:jc w:val="both"/>
              <w:rPr>
                <w:sz w:val="18"/>
                <w:szCs w:val="18"/>
              </w:rPr>
            </w:pPr>
            <w:r w:rsidRPr="00C541EE">
              <w:rPr>
                <w:sz w:val="18"/>
                <w:szCs w:val="18"/>
              </w:rPr>
              <w:t>2. Закалка, классификация в зависимости от температуры нагрева. Способы закалки стали</w:t>
            </w:r>
          </w:p>
          <w:p w:rsidR="001A1705" w:rsidRPr="00C541EE" w:rsidRDefault="001A1705" w:rsidP="002D7EC0">
            <w:pPr>
              <w:pStyle w:val="TableParagraph"/>
              <w:ind w:right="23"/>
              <w:jc w:val="both"/>
              <w:rPr>
                <w:sz w:val="18"/>
                <w:szCs w:val="18"/>
              </w:rPr>
            </w:pPr>
            <w:r w:rsidRPr="00C541EE">
              <w:rPr>
                <w:sz w:val="18"/>
                <w:szCs w:val="18"/>
              </w:rPr>
              <w:t>3. Отпуск и искусственное старение, виды отпуска. Особенности выполнения обработки способами искусственное и естественное старение</w:t>
            </w:r>
          </w:p>
          <w:p w:rsidR="001A1705" w:rsidRPr="00C541EE" w:rsidRDefault="001A1705" w:rsidP="002D7EC0">
            <w:pPr>
              <w:pStyle w:val="TableParagraph"/>
              <w:ind w:right="23"/>
              <w:jc w:val="both"/>
              <w:rPr>
                <w:sz w:val="18"/>
                <w:szCs w:val="18"/>
              </w:rPr>
            </w:pPr>
            <w:r w:rsidRPr="00C541EE">
              <w:rPr>
                <w:sz w:val="18"/>
                <w:szCs w:val="18"/>
              </w:rPr>
              <w:lastRenderedPageBreak/>
              <w:t>4. Термомеханическая и механотермическая обработка, способы выполнения обработки</w:t>
            </w:r>
          </w:p>
          <w:p w:rsidR="001A1705" w:rsidRPr="00C541EE" w:rsidRDefault="001A1705" w:rsidP="002D7EC0">
            <w:pPr>
              <w:pStyle w:val="TableParagraph"/>
              <w:ind w:right="23"/>
              <w:jc w:val="both"/>
              <w:rPr>
                <w:sz w:val="18"/>
                <w:szCs w:val="18"/>
              </w:rPr>
            </w:pPr>
            <w:r w:rsidRPr="00C541EE">
              <w:rPr>
                <w:sz w:val="18"/>
                <w:szCs w:val="18"/>
              </w:rPr>
              <w:t>5. Поверхностная закалка, промышленные методы поверхностной закалки. Преимущества и недостатки закалки с индукционным нагревом</w:t>
            </w:r>
          </w:p>
          <w:p w:rsidR="001A1705" w:rsidRPr="00C541EE" w:rsidRDefault="001A1705" w:rsidP="002D7EC0">
            <w:pPr>
              <w:pStyle w:val="TableParagraph"/>
              <w:ind w:right="23"/>
              <w:jc w:val="both"/>
              <w:rPr>
                <w:sz w:val="18"/>
                <w:szCs w:val="18"/>
              </w:rPr>
            </w:pPr>
            <w:r w:rsidRPr="00C541EE">
              <w:rPr>
                <w:sz w:val="18"/>
                <w:szCs w:val="18"/>
              </w:rPr>
              <w:t>6. Химико-термическая обработка стали: виды обработки и основные процессы при выполнении обработки, преимущества и недостатки</w:t>
            </w:r>
          </w:p>
          <w:p w:rsidR="001A1705" w:rsidRPr="00C541EE" w:rsidRDefault="001A1705" w:rsidP="002D7EC0">
            <w:pPr>
              <w:pStyle w:val="TableParagraph"/>
              <w:ind w:right="23"/>
              <w:jc w:val="both"/>
              <w:rPr>
                <w:sz w:val="18"/>
                <w:szCs w:val="18"/>
              </w:rPr>
            </w:pPr>
            <w:r w:rsidRPr="00C541EE">
              <w:rPr>
                <w:sz w:val="18"/>
                <w:szCs w:val="18"/>
              </w:rPr>
              <w:t>7. Дефекты и брак при отжиге, нормализации, закалке: возможность устранений дефектов и брака</w:t>
            </w:r>
          </w:p>
        </w:tc>
        <w:tc>
          <w:tcPr>
            <w:tcW w:w="427" w:type="pct"/>
          </w:tcPr>
          <w:p w:rsidR="001A1705" w:rsidRPr="00C541EE" w:rsidRDefault="001A1705" w:rsidP="002D7EC0">
            <w:pPr>
              <w:jc w:val="center"/>
              <w:rPr>
                <w:rFonts w:ascii="Times New Roman" w:hAnsi="Times New Roman"/>
                <w:sz w:val="18"/>
                <w:szCs w:val="18"/>
              </w:rPr>
            </w:pPr>
            <w:r>
              <w:rPr>
                <w:rFonts w:ascii="Times New Roman" w:hAnsi="Times New Roman"/>
                <w:sz w:val="18"/>
                <w:szCs w:val="18"/>
              </w:rPr>
              <w:lastRenderedPageBreak/>
              <w:t>1</w:t>
            </w:r>
          </w:p>
        </w:tc>
        <w:tc>
          <w:tcPr>
            <w:tcW w:w="569" w:type="pct"/>
          </w:tcPr>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ОК 01. ОК 02. ОК 04.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ОК 09. ОК 10. ПК 1.2.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lastRenderedPageBreak/>
              <w:t xml:space="preserve">ПК 1.3. ПК 1.4. ПК 2.2.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ПК 2.3. ПК 3.1. ПК 3.2. </w:t>
            </w:r>
          </w:p>
          <w:p w:rsidR="001A1705" w:rsidRPr="00C541EE" w:rsidRDefault="001A1705" w:rsidP="002D7EC0">
            <w:pPr>
              <w:jc w:val="center"/>
              <w:rPr>
                <w:rFonts w:ascii="Times New Roman" w:hAnsi="Times New Roman"/>
                <w:sz w:val="18"/>
                <w:szCs w:val="18"/>
              </w:rPr>
            </w:pPr>
            <w:r w:rsidRPr="00C541EE">
              <w:rPr>
                <w:rFonts w:ascii="Times New Roman" w:hAnsi="Times New Roman"/>
                <w:sz w:val="18"/>
                <w:szCs w:val="18"/>
              </w:rPr>
              <w:t>ПК 3.3.</w:t>
            </w: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vMerge/>
          </w:tcPr>
          <w:p w:rsidR="001A1705" w:rsidRPr="00C541EE" w:rsidRDefault="001A1705" w:rsidP="002D7EC0">
            <w:pPr>
              <w:pStyle w:val="TableParagraph"/>
              <w:ind w:left="38" w:right="23"/>
              <w:jc w:val="both"/>
              <w:rPr>
                <w:sz w:val="18"/>
                <w:szCs w:val="18"/>
              </w:rPr>
            </w:pPr>
          </w:p>
        </w:tc>
        <w:tc>
          <w:tcPr>
            <w:tcW w:w="2883" w:type="pct"/>
          </w:tcPr>
          <w:p w:rsidR="001A1705" w:rsidRPr="00C541EE" w:rsidRDefault="001A1705" w:rsidP="002D7EC0">
            <w:pPr>
              <w:pStyle w:val="TableParagraph"/>
              <w:ind w:right="23"/>
              <w:jc w:val="both"/>
              <w:rPr>
                <w:sz w:val="18"/>
                <w:szCs w:val="18"/>
              </w:rPr>
            </w:pPr>
            <w:r w:rsidRPr="00C541EE">
              <w:rPr>
                <w:bCs/>
                <w:sz w:val="18"/>
                <w:szCs w:val="18"/>
              </w:rPr>
              <w:t>В том числе, тематика практических занятий и лабораторных работ</w:t>
            </w:r>
          </w:p>
        </w:tc>
        <w:tc>
          <w:tcPr>
            <w:tcW w:w="427" w:type="pct"/>
          </w:tcPr>
          <w:p w:rsidR="001A1705" w:rsidRPr="00C541EE" w:rsidRDefault="001A1705" w:rsidP="002D7EC0">
            <w:pPr>
              <w:jc w:val="center"/>
              <w:rPr>
                <w:rFonts w:ascii="Times New Roman" w:hAnsi="Times New Roman"/>
                <w:sz w:val="18"/>
                <w:szCs w:val="18"/>
              </w:rPr>
            </w:pPr>
            <w:r>
              <w:rPr>
                <w:rFonts w:ascii="Times New Roman" w:hAnsi="Times New Roman"/>
                <w:sz w:val="18"/>
                <w:szCs w:val="18"/>
              </w:rPr>
              <w:t>2</w:t>
            </w:r>
          </w:p>
        </w:tc>
        <w:tc>
          <w:tcPr>
            <w:tcW w:w="569" w:type="pct"/>
          </w:tcPr>
          <w:p w:rsidR="001A1705" w:rsidRPr="00C541EE" w:rsidRDefault="001A1705" w:rsidP="002D7EC0">
            <w:pPr>
              <w:jc w:val="center"/>
              <w:rPr>
                <w:rFonts w:ascii="Times New Roman" w:hAnsi="Times New Roman"/>
                <w:sz w:val="18"/>
                <w:szCs w:val="18"/>
              </w:rPr>
            </w:pP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vMerge/>
          </w:tcPr>
          <w:p w:rsidR="001A1705" w:rsidRPr="00C541EE" w:rsidRDefault="001A1705" w:rsidP="002D7EC0">
            <w:pPr>
              <w:pStyle w:val="TableParagraph"/>
              <w:ind w:left="38" w:right="23"/>
              <w:jc w:val="both"/>
              <w:rPr>
                <w:sz w:val="18"/>
                <w:szCs w:val="18"/>
              </w:rPr>
            </w:pPr>
          </w:p>
        </w:tc>
        <w:tc>
          <w:tcPr>
            <w:tcW w:w="2883" w:type="pct"/>
          </w:tcPr>
          <w:p w:rsidR="001A1705" w:rsidRPr="00C541EE" w:rsidRDefault="001A1705" w:rsidP="002D7EC0">
            <w:pPr>
              <w:pStyle w:val="TableParagraph"/>
              <w:ind w:right="23"/>
              <w:jc w:val="both"/>
              <w:rPr>
                <w:sz w:val="18"/>
                <w:szCs w:val="18"/>
              </w:rPr>
            </w:pPr>
            <w:r w:rsidRPr="00C541EE">
              <w:rPr>
                <w:iCs/>
                <w:sz w:val="18"/>
                <w:szCs w:val="18"/>
              </w:rPr>
              <w:t xml:space="preserve">2. </w:t>
            </w:r>
            <w:r w:rsidRPr="00C541EE">
              <w:rPr>
                <w:sz w:val="18"/>
                <w:szCs w:val="18"/>
              </w:rPr>
              <w:t>Лабораторная работа: «В</w:t>
            </w:r>
            <w:r w:rsidRPr="00C541EE">
              <w:rPr>
                <w:bCs/>
                <w:sz w:val="18"/>
                <w:szCs w:val="18"/>
              </w:rPr>
              <w:t>лияние условий термической обработки    на свойства стали»</w:t>
            </w:r>
          </w:p>
        </w:tc>
        <w:tc>
          <w:tcPr>
            <w:tcW w:w="427" w:type="pct"/>
          </w:tcPr>
          <w:p w:rsidR="001A1705" w:rsidRPr="00C541EE" w:rsidRDefault="001A1705" w:rsidP="002D7EC0">
            <w:pPr>
              <w:jc w:val="center"/>
              <w:rPr>
                <w:rFonts w:ascii="Times New Roman" w:hAnsi="Times New Roman"/>
                <w:sz w:val="18"/>
                <w:szCs w:val="18"/>
              </w:rPr>
            </w:pPr>
            <w:r>
              <w:rPr>
                <w:rFonts w:ascii="Times New Roman" w:hAnsi="Times New Roman"/>
                <w:sz w:val="18"/>
                <w:szCs w:val="18"/>
              </w:rPr>
              <w:t>2</w:t>
            </w:r>
          </w:p>
        </w:tc>
        <w:tc>
          <w:tcPr>
            <w:tcW w:w="569" w:type="pct"/>
          </w:tcPr>
          <w:p w:rsidR="001A1705" w:rsidRPr="00C541EE" w:rsidRDefault="001A1705" w:rsidP="002D7EC0">
            <w:pPr>
              <w:jc w:val="center"/>
              <w:rPr>
                <w:rFonts w:ascii="Times New Roman" w:hAnsi="Times New Roman"/>
                <w:sz w:val="18"/>
                <w:szCs w:val="18"/>
              </w:rPr>
            </w:pP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vMerge/>
          </w:tcPr>
          <w:p w:rsidR="001A1705" w:rsidRPr="00C541EE" w:rsidRDefault="001A1705" w:rsidP="002D7EC0">
            <w:pPr>
              <w:pStyle w:val="TableParagraph"/>
              <w:ind w:left="38" w:right="23"/>
              <w:jc w:val="both"/>
              <w:rPr>
                <w:sz w:val="18"/>
                <w:szCs w:val="18"/>
              </w:rPr>
            </w:pPr>
          </w:p>
        </w:tc>
        <w:tc>
          <w:tcPr>
            <w:tcW w:w="2883" w:type="pct"/>
          </w:tcPr>
          <w:p w:rsidR="001A1705" w:rsidRPr="00C541EE" w:rsidRDefault="001A1705" w:rsidP="002D7EC0">
            <w:pPr>
              <w:pStyle w:val="TableParagraph"/>
              <w:ind w:right="23"/>
              <w:jc w:val="both"/>
              <w:rPr>
                <w:sz w:val="18"/>
                <w:szCs w:val="18"/>
              </w:rPr>
            </w:pPr>
            <w:r w:rsidRPr="00C541EE">
              <w:rPr>
                <w:bCs/>
                <w:sz w:val="18"/>
                <w:szCs w:val="18"/>
              </w:rPr>
              <w:t xml:space="preserve">Примерная тематика самостоятельной работы обучающихся: </w:t>
            </w:r>
            <w:r w:rsidRPr="00C541EE">
              <w:rPr>
                <w:sz w:val="18"/>
                <w:szCs w:val="18"/>
              </w:rPr>
              <w:t>Оформление результатов лабораторной работы, подготовка к ответам на контрольные вопросы, содержащиеся в лабораторной работе</w:t>
            </w:r>
          </w:p>
        </w:tc>
        <w:tc>
          <w:tcPr>
            <w:tcW w:w="427" w:type="pct"/>
          </w:tcPr>
          <w:p w:rsidR="001A1705" w:rsidRPr="00C541EE" w:rsidRDefault="001A1705" w:rsidP="002D7EC0">
            <w:pPr>
              <w:jc w:val="center"/>
              <w:rPr>
                <w:rFonts w:ascii="Times New Roman" w:hAnsi="Times New Roman"/>
                <w:sz w:val="18"/>
                <w:szCs w:val="18"/>
              </w:rPr>
            </w:pPr>
          </w:p>
        </w:tc>
        <w:tc>
          <w:tcPr>
            <w:tcW w:w="569" w:type="pct"/>
          </w:tcPr>
          <w:p w:rsidR="001A1705" w:rsidRPr="00C541EE" w:rsidRDefault="001A1705" w:rsidP="002D7EC0">
            <w:pPr>
              <w:jc w:val="center"/>
              <w:rPr>
                <w:rFonts w:ascii="Times New Roman" w:hAnsi="Times New Roman"/>
                <w:sz w:val="18"/>
                <w:szCs w:val="18"/>
              </w:rPr>
            </w:pP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3597" w:type="pct"/>
            <w:gridSpan w:val="2"/>
          </w:tcPr>
          <w:p w:rsidR="001A1705" w:rsidRPr="00C541EE" w:rsidRDefault="001A1705" w:rsidP="002D7EC0">
            <w:pPr>
              <w:pStyle w:val="TableParagraph"/>
              <w:ind w:right="23"/>
              <w:jc w:val="both"/>
              <w:rPr>
                <w:sz w:val="18"/>
                <w:szCs w:val="18"/>
              </w:rPr>
            </w:pPr>
            <w:r w:rsidRPr="00C541EE">
              <w:rPr>
                <w:b/>
                <w:bCs/>
                <w:sz w:val="18"/>
                <w:szCs w:val="18"/>
              </w:rPr>
              <w:t>Раздел 3.</w:t>
            </w:r>
            <w:r w:rsidRPr="00C541EE">
              <w:rPr>
                <w:bCs/>
                <w:sz w:val="18"/>
                <w:szCs w:val="18"/>
              </w:rPr>
              <w:t xml:space="preserve"> </w:t>
            </w:r>
            <w:r w:rsidRPr="00C541EE">
              <w:rPr>
                <w:b/>
                <w:bCs/>
                <w:sz w:val="18"/>
                <w:szCs w:val="18"/>
              </w:rPr>
              <w:t>Конструкционные материалы</w:t>
            </w:r>
          </w:p>
        </w:tc>
        <w:tc>
          <w:tcPr>
            <w:tcW w:w="427" w:type="pct"/>
          </w:tcPr>
          <w:p w:rsidR="001A1705" w:rsidRPr="00A646BF" w:rsidRDefault="001A1705" w:rsidP="002D7EC0">
            <w:pPr>
              <w:jc w:val="center"/>
              <w:rPr>
                <w:rFonts w:ascii="Times New Roman" w:hAnsi="Times New Roman"/>
                <w:b/>
                <w:bCs/>
                <w:sz w:val="18"/>
                <w:szCs w:val="18"/>
              </w:rPr>
            </w:pPr>
            <w:r w:rsidRPr="00A646BF">
              <w:rPr>
                <w:rFonts w:ascii="Times New Roman" w:hAnsi="Times New Roman"/>
                <w:b/>
                <w:bCs/>
                <w:sz w:val="18"/>
                <w:szCs w:val="18"/>
              </w:rPr>
              <w:t>1</w:t>
            </w:r>
            <w:r>
              <w:rPr>
                <w:rFonts w:ascii="Times New Roman" w:hAnsi="Times New Roman"/>
                <w:b/>
                <w:bCs/>
                <w:sz w:val="18"/>
                <w:szCs w:val="18"/>
              </w:rPr>
              <w:t>0</w:t>
            </w:r>
          </w:p>
        </w:tc>
        <w:tc>
          <w:tcPr>
            <w:tcW w:w="569" w:type="pct"/>
          </w:tcPr>
          <w:p w:rsidR="001A1705" w:rsidRPr="00C541EE" w:rsidRDefault="001A1705" w:rsidP="002D7EC0">
            <w:pPr>
              <w:jc w:val="center"/>
              <w:rPr>
                <w:rFonts w:ascii="Times New Roman" w:hAnsi="Times New Roman"/>
                <w:sz w:val="18"/>
                <w:szCs w:val="18"/>
              </w:rPr>
            </w:pP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vMerge w:val="restart"/>
          </w:tcPr>
          <w:p w:rsidR="001A1705" w:rsidRPr="00C541EE" w:rsidRDefault="001A1705" w:rsidP="002D7EC0">
            <w:pPr>
              <w:spacing w:after="0" w:line="240" w:lineRule="auto"/>
              <w:rPr>
                <w:rFonts w:ascii="Times New Roman" w:hAnsi="Times New Roman"/>
                <w:b/>
                <w:sz w:val="18"/>
                <w:szCs w:val="18"/>
              </w:rPr>
            </w:pPr>
            <w:r w:rsidRPr="00C541EE">
              <w:rPr>
                <w:rFonts w:ascii="Times New Roman" w:hAnsi="Times New Roman"/>
                <w:b/>
                <w:sz w:val="18"/>
                <w:szCs w:val="18"/>
              </w:rPr>
              <w:t>Тема 3.1.</w:t>
            </w:r>
          </w:p>
          <w:p w:rsidR="001A1705" w:rsidRPr="00C541EE" w:rsidRDefault="001A1705" w:rsidP="002D7EC0">
            <w:pPr>
              <w:spacing w:after="0" w:line="240" w:lineRule="auto"/>
              <w:rPr>
                <w:rFonts w:ascii="Times New Roman" w:hAnsi="Times New Roman"/>
                <w:b/>
                <w:sz w:val="18"/>
                <w:szCs w:val="18"/>
              </w:rPr>
            </w:pPr>
            <w:r w:rsidRPr="00C541EE">
              <w:rPr>
                <w:rFonts w:ascii="Times New Roman" w:hAnsi="Times New Roman"/>
                <w:b/>
                <w:sz w:val="18"/>
                <w:szCs w:val="18"/>
              </w:rPr>
              <w:t xml:space="preserve">Основные свойства </w:t>
            </w:r>
          </w:p>
          <w:p w:rsidR="001A1705" w:rsidRPr="00C541EE" w:rsidRDefault="001A1705" w:rsidP="002D7EC0">
            <w:pPr>
              <w:spacing w:after="0" w:line="240" w:lineRule="auto"/>
              <w:rPr>
                <w:rFonts w:ascii="Times New Roman" w:hAnsi="Times New Roman"/>
                <w:b/>
                <w:sz w:val="18"/>
                <w:szCs w:val="18"/>
              </w:rPr>
            </w:pPr>
            <w:r w:rsidRPr="00C541EE">
              <w:rPr>
                <w:rFonts w:ascii="Times New Roman" w:hAnsi="Times New Roman"/>
                <w:b/>
                <w:sz w:val="18"/>
                <w:szCs w:val="18"/>
              </w:rPr>
              <w:t xml:space="preserve">и классификация </w:t>
            </w:r>
          </w:p>
          <w:p w:rsidR="001A1705" w:rsidRPr="00C541EE" w:rsidRDefault="001A1705" w:rsidP="002D7EC0">
            <w:pPr>
              <w:spacing w:after="0" w:line="240" w:lineRule="auto"/>
              <w:rPr>
                <w:rFonts w:ascii="Times New Roman" w:hAnsi="Times New Roman"/>
                <w:b/>
                <w:sz w:val="18"/>
                <w:szCs w:val="18"/>
              </w:rPr>
            </w:pPr>
            <w:r w:rsidRPr="00C541EE">
              <w:rPr>
                <w:rFonts w:ascii="Times New Roman" w:hAnsi="Times New Roman"/>
                <w:b/>
                <w:sz w:val="18"/>
                <w:szCs w:val="18"/>
              </w:rPr>
              <w:t>чугунов</w:t>
            </w:r>
          </w:p>
          <w:p w:rsidR="001A1705" w:rsidRPr="00C541EE" w:rsidRDefault="001A1705" w:rsidP="002D7EC0">
            <w:pPr>
              <w:pStyle w:val="TableParagraph"/>
              <w:ind w:left="38" w:right="23"/>
              <w:jc w:val="both"/>
              <w:rPr>
                <w:b/>
                <w:sz w:val="18"/>
                <w:szCs w:val="18"/>
              </w:rPr>
            </w:pPr>
          </w:p>
        </w:tc>
        <w:tc>
          <w:tcPr>
            <w:tcW w:w="2883" w:type="pct"/>
          </w:tcPr>
          <w:p w:rsidR="001A1705" w:rsidRPr="00C541EE" w:rsidRDefault="001A1705" w:rsidP="002D7EC0">
            <w:pPr>
              <w:pStyle w:val="TableParagraph"/>
              <w:ind w:right="23"/>
              <w:jc w:val="both"/>
              <w:rPr>
                <w:sz w:val="18"/>
                <w:szCs w:val="18"/>
              </w:rPr>
            </w:pPr>
            <w:r w:rsidRPr="00C541EE">
              <w:rPr>
                <w:sz w:val="18"/>
                <w:szCs w:val="18"/>
              </w:rPr>
              <w:t>1. Чугуны: область применения в зависимости от технологических, эксплуатационных, технико-экономических показателей</w:t>
            </w:r>
          </w:p>
          <w:p w:rsidR="001A1705" w:rsidRPr="00C541EE" w:rsidRDefault="001A1705" w:rsidP="002D7EC0">
            <w:pPr>
              <w:pStyle w:val="TableParagraph"/>
              <w:ind w:right="23"/>
              <w:jc w:val="both"/>
              <w:rPr>
                <w:sz w:val="18"/>
                <w:szCs w:val="18"/>
              </w:rPr>
            </w:pPr>
            <w:r w:rsidRPr="00C541EE">
              <w:rPr>
                <w:sz w:val="18"/>
                <w:szCs w:val="18"/>
              </w:rPr>
              <w:t>2. Классификация чугунов по состоянию углерода, по форме включений графита, по типу структуры металлической основы</w:t>
            </w:r>
          </w:p>
          <w:p w:rsidR="001A1705" w:rsidRPr="00C541EE" w:rsidRDefault="001A1705" w:rsidP="002D7EC0">
            <w:pPr>
              <w:pStyle w:val="TableParagraph"/>
              <w:ind w:right="23"/>
              <w:jc w:val="both"/>
              <w:rPr>
                <w:sz w:val="18"/>
                <w:szCs w:val="18"/>
              </w:rPr>
            </w:pPr>
            <w:r w:rsidRPr="00C541EE">
              <w:rPr>
                <w:sz w:val="18"/>
                <w:szCs w:val="18"/>
              </w:rPr>
              <w:t>3. Структура и свойства чугуна: структурные составляющие, примеси,  влияющие на качественные характеристики чугуна</w:t>
            </w:r>
          </w:p>
          <w:p w:rsidR="001A1705" w:rsidRPr="00C541EE" w:rsidRDefault="001A1705" w:rsidP="002D7EC0">
            <w:pPr>
              <w:pStyle w:val="TableParagraph"/>
              <w:ind w:right="23"/>
              <w:jc w:val="both"/>
              <w:rPr>
                <w:sz w:val="18"/>
                <w:szCs w:val="18"/>
              </w:rPr>
            </w:pPr>
            <w:r w:rsidRPr="00C541EE">
              <w:rPr>
                <w:sz w:val="18"/>
                <w:szCs w:val="18"/>
              </w:rPr>
              <w:t>4. Серый чугун: характеристика по свойствам, достоинства и недостатки</w:t>
            </w:r>
          </w:p>
          <w:p w:rsidR="001A1705" w:rsidRPr="00C541EE" w:rsidRDefault="001A1705" w:rsidP="002D7EC0">
            <w:pPr>
              <w:pStyle w:val="TableParagraph"/>
              <w:ind w:right="23"/>
              <w:jc w:val="both"/>
              <w:rPr>
                <w:sz w:val="18"/>
                <w:szCs w:val="18"/>
              </w:rPr>
            </w:pPr>
            <w:r w:rsidRPr="00C541EE">
              <w:rPr>
                <w:sz w:val="18"/>
                <w:szCs w:val="18"/>
              </w:rPr>
              <w:t>5. Высокопрочный чугун: механические и технологические свойства, область применения</w:t>
            </w:r>
          </w:p>
          <w:p w:rsidR="001A1705" w:rsidRPr="00C541EE" w:rsidRDefault="001A1705" w:rsidP="002D7EC0">
            <w:pPr>
              <w:pStyle w:val="TableParagraph"/>
              <w:ind w:right="23"/>
              <w:jc w:val="both"/>
              <w:rPr>
                <w:sz w:val="18"/>
                <w:szCs w:val="18"/>
              </w:rPr>
            </w:pPr>
            <w:r w:rsidRPr="00C541EE">
              <w:rPr>
                <w:sz w:val="18"/>
                <w:szCs w:val="18"/>
              </w:rPr>
              <w:t>6. Белый и ковкий чугун: механические и технологические свойства, область применения</w:t>
            </w:r>
          </w:p>
          <w:p w:rsidR="001A1705" w:rsidRPr="00C541EE" w:rsidRDefault="001A1705" w:rsidP="002D7EC0">
            <w:pPr>
              <w:pStyle w:val="TableParagraph"/>
              <w:ind w:right="23"/>
              <w:jc w:val="both"/>
              <w:rPr>
                <w:sz w:val="18"/>
                <w:szCs w:val="18"/>
              </w:rPr>
            </w:pPr>
            <w:r w:rsidRPr="00C541EE">
              <w:rPr>
                <w:sz w:val="18"/>
                <w:szCs w:val="18"/>
              </w:rPr>
              <w:t>7. Легированные чугуны: механические и технологические свойства, область применения</w:t>
            </w:r>
          </w:p>
        </w:tc>
        <w:tc>
          <w:tcPr>
            <w:tcW w:w="427" w:type="pct"/>
          </w:tcPr>
          <w:p w:rsidR="001A1705" w:rsidRPr="00C541EE" w:rsidRDefault="001A1705" w:rsidP="002D7EC0">
            <w:pPr>
              <w:jc w:val="center"/>
              <w:rPr>
                <w:rFonts w:ascii="Times New Roman" w:hAnsi="Times New Roman"/>
                <w:sz w:val="18"/>
                <w:szCs w:val="18"/>
              </w:rPr>
            </w:pPr>
            <w:r>
              <w:rPr>
                <w:rFonts w:ascii="Times New Roman" w:hAnsi="Times New Roman"/>
                <w:sz w:val="18"/>
                <w:szCs w:val="18"/>
              </w:rPr>
              <w:t>1</w:t>
            </w:r>
          </w:p>
        </w:tc>
        <w:tc>
          <w:tcPr>
            <w:tcW w:w="569" w:type="pct"/>
          </w:tcPr>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ОК 01. ОК 02. ОК 04.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ОК 09. ОК 10. ПК 1.2.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ПК 1.3. ПК 1.4. ПК 2.2.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ПК 2.3. ПК 3.1. ПК 3.2. </w:t>
            </w:r>
          </w:p>
          <w:p w:rsidR="001A1705" w:rsidRPr="00C541EE" w:rsidRDefault="001A1705" w:rsidP="002D7EC0">
            <w:pPr>
              <w:jc w:val="center"/>
              <w:rPr>
                <w:rFonts w:ascii="Times New Roman" w:hAnsi="Times New Roman"/>
                <w:sz w:val="18"/>
                <w:szCs w:val="18"/>
              </w:rPr>
            </w:pPr>
            <w:r w:rsidRPr="00C541EE">
              <w:rPr>
                <w:rFonts w:ascii="Times New Roman" w:hAnsi="Times New Roman"/>
                <w:sz w:val="18"/>
                <w:szCs w:val="18"/>
              </w:rPr>
              <w:t>ПК 3.3.</w:t>
            </w: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vMerge/>
          </w:tcPr>
          <w:p w:rsidR="001A1705" w:rsidRPr="00C541EE" w:rsidRDefault="001A1705" w:rsidP="002D7EC0">
            <w:pPr>
              <w:pStyle w:val="TableParagraph"/>
              <w:ind w:left="38" w:right="23"/>
              <w:jc w:val="both"/>
              <w:rPr>
                <w:b/>
                <w:sz w:val="18"/>
                <w:szCs w:val="18"/>
              </w:rPr>
            </w:pPr>
          </w:p>
        </w:tc>
        <w:tc>
          <w:tcPr>
            <w:tcW w:w="2883" w:type="pct"/>
          </w:tcPr>
          <w:p w:rsidR="001A1705" w:rsidRPr="00C541EE" w:rsidRDefault="001A1705" w:rsidP="002D7EC0">
            <w:pPr>
              <w:pStyle w:val="TableParagraph"/>
              <w:ind w:right="23"/>
              <w:jc w:val="both"/>
              <w:rPr>
                <w:sz w:val="18"/>
                <w:szCs w:val="18"/>
              </w:rPr>
            </w:pPr>
            <w:r w:rsidRPr="00C541EE">
              <w:rPr>
                <w:bCs/>
                <w:sz w:val="18"/>
                <w:szCs w:val="18"/>
              </w:rPr>
              <w:t>В том числе, тематика практических занятий и лабораторных работ</w:t>
            </w:r>
          </w:p>
        </w:tc>
        <w:tc>
          <w:tcPr>
            <w:tcW w:w="427" w:type="pct"/>
          </w:tcPr>
          <w:p w:rsidR="001A1705" w:rsidRPr="00C541EE" w:rsidRDefault="001A1705" w:rsidP="002D7EC0">
            <w:pPr>
              <w:jc w:val="center"/>
              <w:rPr>
                <w:rFonts w:ascii="Times New Roman" w:hAnsi="Times New Roman"/>
                <w:sz w:val="18"/>
                <w:szCs w:val="18"/>
              </w:rPr>
            </w:pPr>
            <w:r w:rsidRPr="00C541EE">
              <w:rPr>
                <w:rFonts w:ascii="Times New Roman" w:hAnsi="Times New Roman"/>
                <w:bCs/>
                <w:sz w:val="18"/>
                <w:szCs w:val="18"/>
              </w:rPr>
              <w:t>1</w:t>
            </w:r>
          </w:p>
        </w:tc>
        <w:tc>
          <w:tcPr>
            <w:tcW w:w="569" w:type="pct"/>
          </w:tcPr>
          <w:p w:rsidR="001A1705" w:rsidRPr="00C541EE" w:rsidRDefault="001A1705" w:rsidP="002D7EC0">
            <w:pPr>
              <w:jc w:val="center"/>
              <w:rPr>
                <w:rFonts w:ascii="Times New Roman" w:hAnsi="Times New Roman"/>
                <w:sz w:val="18"/>
                <w:szCs w:val="18"/>
              </w:rPr>
            </w:pP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vMerge/>
          </w:tcPr>
          <w:p w:rsidR="001A1705" w:rsidRPr="00C541EE" w:rsidRDefault="001A1705" w:rsidP="002D7EC0">
            <w:pPr>
              <w:pStyle w:val="TableParagraph"/>
              <w:ind w:left="38" w:right="23"/>
              <w:jc w:val="both"/>
              <w:rPr>
                <w:b/>
                <w:sz w:val="18"/>
                <w:szCs w:val="18"/>
              </w:rPr>
            </w:pPr>
          </w:p>
        </w:tc>
        <w:tc>
          <w:tcPr>
            <w:tcW w:w="2883" w:type="pct"/>
          </w:tcPr>
          <w:p w:rsidR="001A1705" w:rsidRPr="00C541EE" w:rsidRDefault="001A1705" w:rsidP="002D7EC0">
            <w:pPr>
              <w:pStyle w:val="TableParagraph"/>
              <w:ind w:right="23"/>
              <w:jc w:val="both"/>
              <w:rPr>
                <w:sz w:val="18"/>
                <w:szCs w:val="18"/>
              </w:rPr>
            </w:pPr>
            <w:r w:rsidRPr="00C541EE">
              <w:rPr>
                <w:sz w:val="18"/>
                <w:szCs w:val="18"/>
              </w:rPr>
              <w:t>1. Практическое занятие: Определение состава и вида чугуна по маркировке</w:t>
            </w:r>
          </w:p>
        </w:tc>
        <w:tc>
          <w:tcPr>
            <w:tcW w:w="427" w:type="pct"/>
          </w:tcPr>
          <w:p w:rsidR="001A1705" w:rsidRPr="00C541EE" w:rsidRDefault="001A1705" w:rsidP="002D7EC0">
            <w:pPr>
              <w:jc w:val="center"/>
              <w:rPr>
                <w:rFonts w:ascii="Times New Roman" w:hAnsi="Times New Roman"/>
                <w:sz w:val="18"/>
                <w:szCs w:val="18"/>
              </w:rPr>
            </w:pPr>
            <w:r w:rsidRPr="00C541EE">
              <w:rPr>
                <w:rFonts w:ascii="Times New Roman" w:hAnsi="Times New Roman"/>
                <w:bCs/>
                <w:sz w:val="18"/>
                <w:szCs w:val="18"/>
              </w:rPr>
              <w:t>1</w:t>
            </w:r>
          </w:p>
        </w:tc>
        <w:tc>
          <w:tcPr>
            <w:tcW w:w="569" w:type="pct"/>
          </w:tcPr>
          <w:p w:rsidR="001A1705" w:rsidRPr="00C541EE" w:rsidRDefault="001A1705" w:rsidP="002D7EC0">
            <w:pPr>
              <w:jc w:val="center"/>
              <w:rPr>
                <w:rFonts w:ascii="Times New Roman" w:hAnsi="Times New Roman"/>
                <w:sz w:val="18"/>
                <w:szCs w:val="18"/>
              </w:rPr>
            </w:pP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vMerge w:val="restart"/>
          </w:tcPr>
          <w:p w:rsidR="001A1705" w:rsidRPr="00C541EE" w:rsidRDefault="001A1705" w:rsidP="002D7EC0">
            <w:pPr>
              <w:spacing w:after="0" w:line="240" w:lineRule="auto"/>
              <w:rPr>
                <w:rFonts w:ascii="Times New Roman" w:hAnsi="Times New Roman"/>
                <w:b/>
                <w:sz w:val="18"/>
                <w:szCs w:val="18"/>
              </w:rPr>
            </w:pPr>
            <w:r w:rsidRPr="00C541EE">
              <w:rPr>
                <w:rFonts w:ascii="Times New Roman" w:hAnsi="Times New Roman"/>
                <w:b/>
                <w:sz w:val="18"/>
                <w:szCs w:val="18"/>
              </w:rPr>
              <w:t>Тема 3.2.</w:t>
            </w:r>
          </w:p>
          <w:p w:rsidR="001A1705" w:rsidRPr="00C541EE" w:rsidRDefault="001A1705" w:rsidP="002D7EC0">
            <w:pPr>
              <w:spacing w:after="0" w:line="240" w:lineRule="auto"/>
              <w:rPr>
                <w:rFonts w:ascii="Times New Roman" w:hAnsi="Times New Roman"/>
                <w:b/>
                <w:sz w:val="18"/>
                <w:szCs w:val="18"/>
              </w:rPr>
            </w:pPr>
            <w:r w:rsidRPr="00C541EE">
              <w:rPr>
                <w:rFonts w:ascii="Times New Roman" w:hAnsi="Times New Roman"/>
                <w:b/>
                <w:sz w:val="18"/>
                <w:szCs w:val="18"/>
              </w:rPr>
              <w:t xml:space="preserve">Основные свойства и классификация </w:t>
            </w:r>
          </w:p>
          <w:p w:rsidR="001A1705" w:rsidRPr="00C541EE" w:rsidRDefault="001A1705" w:rsidP="002D7EC0">
            <w:pPr>
              <w:spacing w:after="0" w:line="240" w:lineRule="auto"/>
              <w:rPr>
                <w:rFonts w:ascii="Times New Roman" w:hAnsi="Times New Roman"/>
                <w:b/>
                <w:sz w:val="18"/>
                <w:szCs w:val="18"/>
              </w:rPr>
            </w:pPr>
            <w:r w:rsidRPr="00C541EE">
              <w:rPr>
                <w:rFonts w:ascii="Times New Roman" w:hAnsi="Times New Roman"/>
                <w:b/>
                <w:sz w:val="18"/>
                <w:szCs w:val="18"/>
              </w:rPr>
              <w:t>стали</w:t>
            </w:r>
          </w:p>
          <w:p w:rsidR="001A1705" w:rsidRPr="00C541EE" w:rsidRDefault="001A1705" w:rsidP="002D7EC0">
            <w:pPr>
              <w:pStyle w:val="TableParagraph"/>
              <w:ind w:left="38" w:right="23"/>
              <w:jc w:val="both"/>
              <w:rPr>
                <w:b/>
                <w:sz w:val="18"/>
                <w:szCs w:val="18"/>
              </w:rPr>
            </w:pPr>
          </w:p>
        </w:tc>
        <w:tc>
          <w:tcPr>
            <w:tcW w:w="2883" w:type="pct"/>
          </w:tcPr>
          <w:p w:rsidR="001A1705" w:rsidRPr="00C541EE" w:rsidRDefault="001A1705" w:rsidP="002D7EC0">
            <w:pPr>
              <w:pStyle w:val="TableParagraph"/>
              <w:ind w:right="23"/>
              <w:jc w:val="both"/>
              <w:rPr>
                <w:sz w:val="18"/>
                <w:szCs w:val="18"/>
              </w:rPr>
            </w:pPr>
            <w:r w:rsidRPr="00C541EE">
              <w:rPr>
                <w:sz w:val="18"/>
                <w:szCs w:val="18"/>
              </w:rPr>
              <w:t>1. Производство стали. Исходные материалы для получения стали.</w:t>
            </w:r>
          </w:p>
          <w:p w:rsidR="001A1705" w:rsidRPr="00C541EE" w:rsidRDefault="001A1705" w:rsidP="002D7EC0">
            <w:pPr>
              <w:pStyle w:val="TableParagraph"/>
              <w:ind w:right="23"/>
              <w:jc w:val="both"/>
              <w:rPr>
                <w:sz w:val="18"/>
                <w:szCs w:val="18"/>
              </w:rPr>
            </w:pPr>
            <w:r w:rsidRPr="00C541EE">
              <w:rPr>
                <w:sz w:val="18"/>
                <w:szCs w:val="18"/>
              </w:rPr>
              <w:t>2. Общая классификация сталей: по химическому составу, структуре, назначению, качеству, степени раскисления</w:t>
            </w:r>
          </w:p>
          <w:p w:rsidR="001A1705" w:rsidRPr="00C541EE" w:rsidRDefault="001A1705" w:rsidP="002D7EC0">
            <w:pPr>
              <w:pStyle w:val="TableParagraph"/>
              <w:ind w:right="23"/>
              <w:jc w:val="both"/>
              <w:rPr>
                <w:sz w:val="18"/>
                <w:szCs w:val="18"/>
              </w:rPr>
            </w:pPr>
            <w:r w:rsidRPr="00C541EE">
              <w:rPr>
                <w:sz w:val="18"/>
                <w:szCs w:val="18"/>
              </w:rPr>
              <w:t>3. Углеродистые стали: механические и технологические свойства, область применения. Углеродистые стали обыкновенного качества и специального назначения</w:t>
            </w:r>
          </w:p>
          <w:p w:rsidR="001A1705" w:rsidRPr="00C541EE" w:rsidRDefault="001A1705" w:rsidP="002D7EC0">
            <w:pPr>
              <w:pStyle w:val="TableParagraph"/>
              <w:ind w:right="23"/>
              <w:jc w:val="both"/>
              <w:rPr>
                <w:sz w:val="18"/>
                <w:szCs w:val="18"/>
              </w:rPr>
            </w:pPr>
            <w:r w:rsidRPr="00C541EE">
              <w:rPr>
                <w:sz w:val="18"/>
                <w:szCs w:val="18"/>
              </w:rPr>
              <w:t>4. Легированные стали: область применения, физические, химические, механические и технологические свойства в зависимости от дополнительных элементов</w:t>
            </w:r>
          </w:p>
          <w:p w:rsidR="001A1705" w:rsidRPr="00C541EE" w:rsidRDefault="001A1705" w:rsidP="002D7EC0">
            <w:pPr>
              <w:pStyle w:val="TableParagraph"/>
              <w:ind w:right="23"/>
              <w:jc w:val="both"/>
              <w:rPr>
                <w:sz w:val="18"/>
                <w:szCs w:val="18"/>
              </w:rPr>
            </w:pPr>
            <w:r w:rsidRPr="00C541EE">
              <w:rPr>
                <w:sz w:val="18"/>
                <w:szCs w:val="18"/>
              </w:rPr>
              <w:t>5. Инструментальные стали и твердые сплавы: перспективы применения в машиностроении</w:t>
            </w:r>
          </w:p>
        </w:tc>
        <w:tc>
          <w:tcPr>
            <w:tcW w:w="427" w:type="pct"/>
          </w:tcPr>
          <w:p w:rsidR="001A1705" w:rsidRPr="00C541EE" w:rsidRDefault="001A1705" w:rsidP="002D7EC0">
            <w:pPr>
              <w:jc w:val="center"/>
              <w:rPr>
                <w:rFonts w:ascii="Times New Roman" w:hAnsi="Times New Roman"/>
                <w:sz w:val="18"/>
                <w:szCs w:val="18"/>
              </w:rPr>
            </w:pPr>
            <w:r>
              <w:rPr>
                <w:rFonts w:ascii="Times New Roman" w:hAnsi="Times New Roman"/>
                <w:sz w:val="18"/>
                <w:szCs w:val="18"/>
              </w:rPr>
              <w:t>1</w:t>
            </w:r>
          </w:p>
        </w:tc>
        <w:tc>
          <w:tcPr>
            <w:tcW w:w="569" w:type="pct"/>
          </w:tcPr>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ОК 01. ОК 02. ОК 04.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ОК 09. ОК 10. ПК 1.2.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ПК 1.3. ПК 1.4. ПК 2.2.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ПК 2.3. ПК 3.1. ПК 3.2. </w:t>
            </w:r>
          </w:p>
          <w:p w:rsidR="001A1705" w:rsidRPr="00C541EE" w:rsidRDefault="001A1705" w:rsidP="002D7EC0">
            <w:pPr>
              <w:jc w:val="center"/>
              <w:rPr>
                <w:rFonts w:ascii="Times New Roman" w:hAnsi="Times New Roman"/>
                <w:sz w:val="18"/>
                <w:szCs w:val="18"/>
              </w:rPr>
            </w:pPr>
            <w:r w:rsidRPr="00C541EE">
              <w:rPr>
                <w:rFonts w:ascii="Times New Roman" w:hAnsi="Times New Roman"/>
                <w:sz w:val="18"/>
                <w:szCs w:val="18"/>
              </w:rPr>
              <w:t>ПК 3.3.</w:t>
            </w: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vMerge/>
          </w:tcPr>
          <w:p w:rsidR="001A1705" w:rsidRPr="00C541EE" w:rsidRDefault="001A1705" w:rsidP="002D7EC0">
            <w:pPr>
              <w:pStyle w:val="TableParagraph"/>
              <w:ind w:left="38" w:right="23"/>
              <w:jc w:val="both"/>
              <w:rPr>
                <w:b/>
                <w:sz w:val="18"/>
                <w:szCs w:val="18"/>
              </w:rPr>
            </w:pPr>
          </w:p>
        </w:tc>
        <w:tc>
          <w:tcPr>
            <w:tcW w:w="2883" w:type="pct"/>
          </w:tcPr>
          <w:p w:rsidR="001A1705" w:rsidRPr="00C541EE" w:rsidRDefault="001A1705" w:rsidP="002D7EC0">
            <w:pPr>
              <w:pStyle w:val="TableParagraph"/>
              <w:ind w:right="23"/>
              <w:jc w:val="both"/>
              <w:rPr>
                <w:sz w:val="18"/>
                <w:szCs w:val="18"/>
              </w:rPr>
            </w:pPr>
            <w:r w:rsidRPr="00C541EE">
              <w:rPr>
                <w:bCs/>
                <w:sz w:val="18"/>
                <w:szCs w:val="18"/>
              </w:rPr>
              <w:t>В том числе, тематика практических занятий и лабораторных работ</w:t>
            </w:r>
          </w:p>
        </w:tc>
        <w:tc>
          <w:tcPr>
            <w:tcW w:w="427" w:type="pct"/>
          </w:tcPr>
          <w:p w:rsidR="001A1705" w:rsidRPr="00C541EE" w:rsidRDefault="001A1705" w:rsidP="002D7EC0">
            <w:pPr>
              <w:jc w:val="center"/>
              <w:rPr>
                <w:rFonts w:ascii="Times New Roman" w:hAnsi="Times New Roman"/>
                <w:sz w:val="18"/>
                <w:szCs w:val="18"/>
              </w:rPr>
            </w:pPr>
            <w:r>
              <w:rPr>
                <w:rFonts w:ascii="Times New Roman" w:hAnsi="Times New Roman"/>
                <w:sz w:val="18"/>
                <w:szCs w:val="18"/>
              </w:rPr>
              <w:t>2</w:t>
            </w:r>
          </w:p>
        </w:tc>
        <w:tc>
          <w:tcPr>
            <w:tcW w:w="569" w:type="pct"/>
          </w:tcPr>
          <w:p w:rsidR="001A1705" w:rsidRPr="00C541EE" w:rsidRDefault="001A1705" w:rsidP="002D7EC0">
            <w:pPr>
              <w:jc w:val="center"/>
              <w:rPr>
                <w:rFonts w:ascii="Times New Roman" w:hAnsi="Times New Roman"/>
                <w:sz w:val="18"/>
                <w:szCs w:val="18"/>
              </w:rPr>
            </w:pP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vMerge/>
          </w:tcPr>
          <w:p w:rsidR="001A1705" w:rsidRPr="00C541EE" w:rsidRDefault="001A1705" w:rsidP="002D7EC0">
            <w:pPr>
              <w:pStyle w:val="TableParagraph"/>
              <w:ind w:left="38" w:right="23"/>
              <w:jc w:val="both"/>
              <w:rPr>
                <w:b/>
                <w:sz w:val="18"/>
                <w:szCs w:val="18"/>
              </w:rPr>
            </w:pPr>
          </w:p>
        </w:tc>
        <w:tc>
          <w:tcPr>
            <w:tcW w:w="2883" w:type="pct"/>
          </w:tcPr>
          <w:p w:rsidR="001A1705" w:rsidRPr="00C541EE" w:rsidRDefault="001A1705" w:rsidP="002D7EC0">
            <w:pPr>
              <w:pStyle w:val="TableParagraph"/>
              <w:ind w:right="23"/>
              <w:jc w:val="both"/>
              <w:rPr>
                <w:sz w:val="18"/>
                <w:szCs w:val="18"/>
              </w:rPr>
            </w:pPr>
            <w:r w:rsidRPr="00C541EE">
              <w:rPr>
                <w:sz w:val="18"/>
                <w:szCs w:val="18"/>
              </w:rPr>
              <w:t>1. Лабораторная работа: «Микроструктура  сталей  и  чугунов»</w:t>
            </w:r>
          </w:p>
        </w:tc>
        <w:tc>
          <w:tcPr>
            <w:tcW w:w="427" w:type="pct"/>
          </w:tcPr>
          <w:p w:rsidR="001A1705" w:rsidRPr="00C541EE" w:rsidRDefault="001A1705" w:rsidP="002D7EC0">
            <w:pPr>
              <w:jc w:val="center"/>
              <w:rPr>
                <w:rFonts w:ascii="Times New Roman" w:hAnsi="Times New Roman"/>
                <w:sz w:val="18"/>
                <w:szCs w:val="18"/>
              </w:rPr>
            </w:pPr>
            <w:r>
              <w:rPr>
                <w:rFonts w:ascii="Times New Roman" w:hAnsi="Times New Roman"/>
                <w:sz w:val="18"/>
                <w:szCs w:val="18"/>
              </w:rPr>
              <w:t>2</w:t>
            </w:r>
          </w:p>
        </w:tc>
        <w:tc>
          <w:tcPr>
            <w:tcW w:w="569" w:type="pct"/>
          </w:tcPr>
          <w:p w:rsidR="001A1705" w:rsidRPr="00C541EE" w:rsidRDefault="001A1705" w:rsidP="002D7EC0">
            <w:pPr>
              <w:jc w:val="center"/>
              <w:rPr>
                <w:rFonts w:ascii="Times New Roman" w:hAnsi="Times New Roman"/>
                <w:sz w:val="18"/>
                <w:szCs w:val="18"/>
              </w:rPr>
            </w:pP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vMerge/>
          </w:tcPr>
          <w:p w:rsidR="001A1705" w:rsidRPr="00C541EE" w:rsidRDefault="001A1705" w:rsidP="002D7EC0">
            <w:pPr>
              <w:pStyle w:val="TableParagraph"/>
              <w:ind w:left="38" w:right="23"/>
              <w:jc w:val="both"/>
              <w:rPr>
                <w:b/>
                <w:sz w:val="18"/>
                <w:szCs w:val="18"/>
              </w:rPr>
            </w:pPr>
          </w:p>
        </w:tc>
        <w:tc>
          <w:tcPr>
            <w:tcW w:w="2883" w:type="pct"/>
          </w:tcPr>
          <w:p w:rsidR="001A1705" w:rsidRPr="00C541EE" w:rsidRDefault="001A1705" w:rsidP="002D7EC0">
            <w:pPr>
              <w:pStyle w:val="TableParagraph"/>
              <w:ind w:right="23"/>
              <w:jc w:val="both"/>
              <w:rPr>
                <w:sz w:val="18"/>
                <w:szCs w:val="18"/>
              </w:rPr>
            </w:pPr>
            <w:r w:rsidRPr="00C541EE">
              <w:rPr>
                <w:bCs/>
                <w:sz w:val="18"/>
                <w:szCs w:val="18"/>
              </w:rPr>
              <w:t xml:space="preserve">Самостоятельная работа обучающихся: </w:t>
            </w:r>
            <w:r w:rsidRPr="00C541EE">
              <w:rPr>
                <w:sz w:val="18"/>
                <w:szCs w:val="18"/>
              </w:rPr>
              <w:t>Оформление результатов лабораторной работы, подготовка к ответам на контрольные вопросы, содержащиеся в лабораторной работе</w:t>
            </w:r>
          </w:p>
        </w:tc>
        <w:tc>
          <w:tcPr>
            <w:tcW w:w="427" w:type="pct"/>
          </w:tcPr>
          <w:p w:rsidR="001A1705" w:rsidRPr="00C541EE" w:rsidRDefault="001A1705" w:rsidP="002D7EC0">
            <w:pPr>
              <w:jc w:val="center"/>
              <w:rPr>
                <w:rFonts w:ascii="Times New Roman" w:hAnsi="Times New Roman"/>
                <w:sz w:val="18"/>
                <w:szCs w:val="18"/>
              </w:rPr>
            </w:pPr>
          </w:p>
        </w:tc>
        <w:tc>
          <w:tcPr>
            <w:tcW w:w="569" w:type="pct"/>
          </w:tcPr>
          <w:p w:rsidR="001A1705" w:rsidRPr="00C541EE" w:rsidRDefault="001A1705" w:rsidP="002D7EC0">
            <w:pPr>
              <w:jc w:val="center"/>
              <w:rPr>
                <w:rFonts w:ascii="Times New Roman" w:hAnsi="Times New Roman"/>
                <w:sz w:val="18"/>
                <w:szCs w:val="18"/>
              </w:rPr>
            </w:pP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vMerge w:val="restart"/>
          </w:tcPr>
          <w:p w:rsidR="001A1705" w:rsidRPr="00C541EE" w:rsidRDefault="001A1705" w:rsidP="002D7EC0">
            <w:pPr>
              <w:spacing w:after="0" w:line="240" w:lineRule="auto"/>
              <w:rPr>
                <w:rFonts w:ascii="Times New Roman" w:hAnsi="Times New Roman"/>
                <w:b/>
                <w:sz w:val="18"/>
                <w:szCs w:val="18"/>
              </w:rPr>
            </w:pPr>
            <w:r w:rsidRPr="00C541EE">
              <w:rPr>
                <w:rFonts w:ascii="Times New Roman" w:hAnsi="Times New Roman"/>
                <w:b/>
                <w:sz w:val="18"/>
                <w:szCs w:val="18"/>
              </w:rPr>
              <w:lastRenderedPageBreak/>
              <w:t>Тема 3.3.</w:t>
            </w:r>
          </w:p>
          <w:p w:rsidR="001A1705" w:rsidRPr="00C541EE" w:rsidRDefault="001A1705" w:rsidP="002D7EC0">
            <w:pPr>
              <w:spacing w:after="0" w:line="240" w:lineRule="auto"/>
              <w:rPr>
                <w:rFonts w:ascii="Times New Roman" w:hAnsi="Times New Roman"/>
                <w:b/>
                <w:sz w:val="18"/>
                <w:szCs w:val="18"/>
              </w:rPr>
            </w:pPr>
            <w:r w:rsidRPr="00C541EE">
              <w:rPr>
                <w:rFonts w:ascii="Times New Roman" w:hAnsi="Times New Roman"/>
                <w:b/>
                <w:sz w:val="18"/>
                <w:szCs w:val="18"/>
              </w:rPr>
              <w:t>Цветные металлы и сплавы</w:t>
            </w:r>
          </w:p>
          <w:p w:rsidR="001A1705" w:rsidRPr="00C541EE" w:rsidRDefault="001A1705" w:rsidP="002D7EC0">
            <w:pPr>
              <w:pStyle w:val="TableParagraph"/>
              <w:ind w:left="38" w:right="23"/>
              <w:jc w:val="both"/>
              <w:rPr>
                <w:b/>
                <w:sz w:val="18"/>
                <w:szCs w:val="18"/>
              </w:rPr>
            </w:pPr>
          </w:p>
        </w:tc>
        <w:tc>
          <w:tcPr>
            <w:tcW w:w="2883" w:type="pct"/>
          </w:tcPr>
          <w:p w:rsidR="001A1705" w:rsidRPr="00C541EE" w:rsidRDefault="001A1705" w:rsidP="002D7EC0">
            <w:pPr>
              <w:pStyle w:val="TableParagraph"/>
              <w:ind w:right="23"/>
              <w:jc w:val="both"/>
              <w:rPr>
                <w:sz w:val="18"/>
                <w:szCs w:val="18"/>
              </w:rPr>
            </w:pPr>
            <w:r w:rsidRPr="00C541EE">
              <w:rPr>
                <w:sz w:val="18"/>
                <w:szCs w:val="18"/>
              </w:rPr>
              <w:t>1. Область применения, особенности и преимущества цветных металлов и сплавов. Классификация металлов: тяжелые, легкие, тугоплавкие металлы и др.</w:t>
            </w:r>
          </w:p>
          <w:p w:rsidR="001A1705" w:rsidRPr="00C541EE" w:rsidRDefault="001A1705" w:rsidP="002D7EC0">
            <w:pPr>
              <w:pStyle w:val="TableParagraph"/>
              <w:ind w:right="23"/>
              <w:jc w:val="both"/>
              <w:rPr>
                <w:sz w:val="18"/>
                <w:szCs w:val="18"/>
              </w:rPr>
            </w:pPr>
            <w:r w:rsidRPr="00C541EE">
              <w:rPr>
                <w:sz w:val="18"/>
                <w:szCs w:val="18"/>
              </w:rPr>
              <w:t xml:space="preserve">2. Область применения сплавов в зависимости от физических, химических, механических, технологических свойств   </w:t>
            </w:r>
          </w:p>
          <w:p w:rsidR="001A1705" w:rsidRPr="00C541EE" w:rsidRDefault="001A1705" w:rsidP="002D7EC0">
            <w:pPr>
              <w:pStyle w:val="TableParagraph"/>
              <w:ind w:right="23"/>
              <w:jc w:val="both"/>
              <w:rPr>
                <w:sz w:val="18"/>
                <w:szCs w:val="18"/>
              </w:rPr>
            </w:pPr>
            <w:r w:rsidRPr="00C541EE">
              <w:rPr>
                <w:sz w:val="18"/>
                <w:szCs w:val="18"/>
              </w:rPr>
              <w:t>3. Особенности обработки цветных металлов. Механическая обработка, обработка давлением, резание, сварка, пайка</w:t>
            </w:r>
          </w:p>
          <w:p w:rsidR="001A1705" w:rsidRPr="00C541EE" w:rsidRDefault="001A1705" w:rsidP="002D7EC0">
            <w:pPr>
              <w:pStyle w:val="TableParagraph"/>
              <w:ind w:right="23"/>
              <w:jc w:val="both"/>
              <w:rPr>
                <w:sz w:val="18"/>
                <w:szCs w:val="18"/>
              </w:rPr>
            </w:pPr>
            <w:r w:rsidRPr="00C541EE">
              <w:rPr>
                <w:sz w:val="18"/>
                <w:szCs w:val="18"/>
              </w:rPr>
              <w:t>4. Изменение/улучшение технологических  свойств цветных металлов путём термической обработки</w:t>
            </w:r>
          </w:p>
          <w:p w:rsidR="001A1705" w:rsidRPr="00C541EE" w:rsidRDefault="001A1705" w:rsidP="002D7EC0">
            <w:pPr>
              <w:pStyle w:val="TableParagraph"/>
              <w:ind w:right="23"/>
              <w:jc w:val="both"/>
              <w:rPr>
                <w:sz w:val="18"/>
                <w:szCs w:val="18"/>
              </w:rPr>
            </w:pPr>
            <w:r w:rsidRPr="00C541EE">
              <w:rPr>
                <w:sz w:val="18"/>
                <w:szCs w:val="18"/>
              </w:rPr>
              <w:t>5. Применение цветных металлов в виде порошков для изготовления машиностроительных изделий  методом порошковой металлургии</w:t>
            </w:r>
          </w:p>
        </w:tc>
        <w:tc>
          <w:tcPr>
            <w:tcW w:w="427" w:type="pct"/>
          </w:tcPr>
          <w:p w:rsidR="001A1705" w:rsidRPr="00C541EE" w:rsidRDefault="001A1705" w:rsidP="002D7EC0">
            <w:pPr>
              <w:jc w:val="center"/>
              <w:rPr>
                <w:rFonts w:ascii="Times New Roman" w:hAnsi="Times New Roman"/>
                <w:sz w:val="18"/>
                <w:szCs w:val="18"/>
              </w:rPr>
            </w:pPr>
            <w:r>
              <w:rPr>
                <w:rFonts w:ascii="Times New Roman" w:hAnsi="Times New Roman"/>
                <w:sz w:val="18"/>
                <w:szCs w:val="18"/>
              </w:rPr>
              <w:t>1</w:t>
            </w:r>
          </w:p>
        </w:tc>
        <w:tc>
          <w:tcPr>
            <w:tcW w:w="569" w:type="pct"/>
          </w:tcPr>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ОК 01. ОК 02. ОК 04.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ОК 09. ОК 10. ПК 1.2.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ПК 1.3. ПК 1.4. ПК 2.2.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ПК 2.3. ПК 3.1. ПК 3.2. </w:t>
            </w:r>
          </w:p>
          <w:p w:rsidR="001A1705" w:rsidRPr="00C541EE" w:rsidRDefault="001A1705" w:rsidP="002D7EC0">
            <w:pPr>
              <w:jc w:val="center"/>
              <w:rPr>
                <w:rFonts w:ascii="Times New Roman" w:hAnsi="Times New Roman"/>
                <w:sz w:val="18"/>
                <w:szCs w:val="18"/>
              </w:rPr>
            </w:pPr>
            <w:r w:rsidRPr="00C541EE">
              <w:rPr>
                <w:rFonts w:ascii="Times New Roman" w:hAnsi="Times New Roman"/>
                <w:sz w:val="18"/>
                <w:szCs w:val="18"/>
              </w:rPr>
              <w:t>ПК 3.3.</w:t>
            </w: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vMerge/>
          </w:tcPr>
          <w:p w:rsidR="001A1705" w:rsidRPr="00C541EE" w:rsidRDefault="001A1705" w:rsidP="002D7EC0">
            <w:pPr>
              <w:pStyle w:val="TableParagraph"/>
              <w:ind w:left="38" w:right="23"/>
              <w:jc w:val="both"/>
              <w:rPr>
                <w:b/>
                <w:sz w:val="18"/>
                <w:szCs w:val="18"/>
              </w:rPr>
            </w:pPr>
          </w:p>
        </w:tc>
        <w:tc>
          <w:tcPr>
            <w:tcW w:w="2883" w:type="pct"/>
          </w:tcPr>
          <w:p w:rsidR="001A1705" w:rsidRPr="00C541EE" w:rsidRDefault="001A1705" w:rsidP="002D7EC0">
            <w:pPr>
              <w:pStyle w:val="TableParagraph"/>
              <w:ind w:right="23"/>
              <w:jc w:val="both"/>
              <w:rPr>
                <w:sz w:val="18"/>
                <w:szCs w:val="18"/>
              </w:rPr>
            </w:pPr>
            <w:r w:rsidRPr="00C541EE">
              <w:rPr>
                <w:bCs/>
                <w:sz w:val="18"/>
                <w:szCs w:val="18"/>
              </w:rPr>
              <w:t>В том числе, тематика практических занятий и лабораторных работ</w:t>
            </w:r>
          </w:p>
        </w:tc>
        <w:tc>
          <w:tcPr>
            <w:tcW w:w="427" w:type="pct"/>
          </w:tcPr>
          <w:p w:rsidR="001A1705" w:rsidRPr="00C541EE" w:rsidRDefault="001A1705" w:rsidP="002D7EC0">
            <w:pPr>
              <w:jc w:val="center"/>
              <w:rPr>
                <w:rFonts w:ascii="Times New Roman" w:hAnsi="Times New Roman"/>
                <w:sz w:val="18"/>
                <w:szCs w:val="18"/>
              </w:rPr>
            </w:pPr>
            <w:r>
              <w:rPr>
                <w:rFonts w:ascii="Times New Roman" w:hAnsi="Times New Roman"/>
                <w:sz w:val="18"/>
                <w:szCs w:val="18"/>
              </w:rPr>
              <w:t>2</w:t>
            </w:r>
          </w:p>
        </w:tc>
        <w:tc>
          <w:tcPr>
            <w:tcW w:w="569" w:type="pct"/>
          </w:tcPr>
          <w:p w:rsidR="001A1705" w:rsidRPr="00C541EE" w:rsidRDefault="001A1705" w:rsidP="002D7EC0">
            <w:pPr>
              <w:jc w:val="center"/>
              <w:rPr>
                <w:rFonts w:ascii="Times New Roman" w:hAnsi="Times New Roman"/>
                <w:sz w:val="18"/>
                <w:szCs w:val="18"/>
              </w:rPr>
            </w:pP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vMerge/>
          </w:tcPr>
          <w:p w:rsidR="001A1705" w:rsidRPr="00C541EE" w:rsidRDefault="001A1705" w:rsidP="002D7EC0">
            <w:pPr>
              <w:pStyle w:val="TableParagraph"/>
              <w:ind w:left="38" w:right="23"/>
              <w:jc w:val="both"/>
              <w:rPr>
                <w:b/>
                <w:sz w:val="18"/>
                <w:szCs w:val="18"/>
              </w:rPr>
            </w:pPr>
          </w:p>
        </w:tc>
        <w:tc>
          <w:tcPr>
            <w:tcW w:w="2883" w:type="pct"/>
          </w:tcPr>
          <w:p w:rsidR="001A1705" w:rsidRPr="00C541EE" w:rsidRDefault="001A1705" w:rsidP="002D7EC0">
            <w:pPr>
              <w:pStyle w:val="TableParagraph"/>
              <w:ind w:right="23"/>
              <w:jc w:val="both"/>
              <w:rPr>
                <w:sz w:val="18"/>
                <w:szCs w:val="18"/>
              </w:rPr>
            </w:pPr>
            <w:r w:rsidRPr="00C541EE">
              <w:rPr>
                <w:sz w:val="18"/>
                <w:szCs w:val="18"/>
              </w:rPr>
              <w:t>1. Лабораторная работа: «Определение м</w:t>
            </w:r>
            <w:r w:rsidRPr="00C541EE">
              <w:rPr>
                <w:bCs/>
                <w:sz w:val="18"/>
                <w:szCs w:val="18"/>
              </w:rPr>
              <w:t>икроструктуры цветных сплавов»</w:t>
            </w:r>
          </w:p>
        </w:tc>
        <w:tc>
          <w:tcPr>
            <w:tcW w:w="427" w:type="pct"/>
          </w:tcPr>
          <w:p w:rsidR="001A1705" w:rsidRPr="00C541EE" w:rsidRDefault="001A1705" w:rsidP="002D7EC0">
            <w:pPr>
              <w:jc w:val="center"/>
              <w:rPr>
                <w:rFonts w:ascii="Times New Roman" w:hAnsi="Times New Roman"/>
                <w:sz w:val="18"/>
                <w:szCs w:val="18"/>
              </w:rPr>
            </w:pPr>
            <w:r>
              <w:rPr>
                <w:rFonts w:ascii="Times New Roman" w:hAnsi="Times New Roman"/>
                <w:sz w:val="18"/>
                <w:szCs w:val="18"/>
              </w:rPr>
              <w:t>2</w:t>
            </w:r>
          </w:p>
        </w:tc>
        <w:tc>
          <w:tcPr>
            <w:tcW w:w="569" w:type="pct"/>
          </w:tcPr>
          <w:p w:rsidR="001A1705" w:rsidRPr="00C541EE" w:rsidRDefault="001A1705" w:rsidP="002D7EC0">
            <w:pPr>
              <w:jc w:val="center"/>
              <w:rPr>
                <w:rFonts w:ascii="Times New Roman" w:hAnsi="Times New Roman"/>
                <w:sz w:val="18"/>
                <w:szCs w:val="18"/>
              </w:rPr>
            </w:pP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vMerge/>
          </w:tcPr>
          <w:p w:rsidR="001A1705" w:rsidRPr="00C541EE" w:rsidRDefault="001A1705" w:rsidP="002D7EC0">
            <w:pPr>
              <w:pStyle w:val="TableParagraph"/>
              <w:ind w:left="38" w:right="23"/>
              <w:jc w:val="both"/>
              <w:rPr>
                <w:b/>
                <w:sz w:val="18"/>
                <w:szCs w:val="18"/>
              </w:rPr>
            </w:pPr>
          </w:p>
        </w:tc>
        <w:tc>
          <w:tcPr>
            <w:tcW w:w="2883" w:type="pct"/>
          </w:tcPr>
          <w:p w:rsidR="001A1705" w:rsidRPr="00835FFE" w:rsidRDefault="001A1705" w:rsidP="002D7EC0">
            <w:pPr>
              <w:pStyle w:val="TableParagraph"/>
              <w:ind w:right="23"/>
              <w:jc w:val="both"/>
              <w:rPr>
                <w:b/>
                <w:sz w:val="18"/>
                <w:szCs w:val="18"/>
              </w:rPr>
            </w:pPr>
            <w:r w:rsidRPr="00835FFE">
              <w:rPr>
                <w:b/>
                <w:sz w:val="18"/>
                <w:szCs w:val="18"/>
              </w:rPr>
              <w:t>Самостоятельная работа обучающихся: Оформление результатов лабораторной работы, подготовка к ответам на контрольные вопросы, содержащиеся в лабораторной работе</w:t>
            </w:r>
          </w:p>
        </w:tc>
        <w:tc>
          <w:tcPr>
            <w:tcW w:w="427" w:type="pct"/>
          </w:tcPr>
          <w:p w:rsidR="001A1705" w:rsidRPr="00C541EE" w:rsidRDefault="001A1705" w:rsidP="002D7EC0">
            <w:pPr>
              <w:jc w:val="center"/>
              <w:rPr>
                <w:rFonts w:ascii="Times New Roman" w:hAnsi="Times New Roman"/>
                <w:sz w:val="18"/>
                <w:szCs w:val="18"/>
              </w:rPr>
            </w:pPr>
            <w:r>
              <w:rPr>
                <w:rFonts w:ascii="Times New Roman" w:hAnsi="Times New Roman"/>
                <w:sz w:val="18"/>
                <w:szCs w:val="18"/>
              </w:rPr>
              <w:t>2</w:t>
            </w:r>
          </w:p>
        </w:tc>
        <w:tc>
          <w:tcPr>
            <w:tcW w:w="569" w:type="pct"/>
          </w:tcPr>
          <w:p w:rsidR="001A1705" w:rsidRPr="00C541EE" w:rsidRDefault="001A1705" w:rsidP="002D7EC0">
            <w:pPr>
              <w:jc w:val="center"/>
              <w:rPr>
                <w:rFonts w:ascii="Times New Roman" w:hAnsi="Times New Roman"/>
                <w:sz w:val="18"/>
                <w:szCs w:val="18"/>
              </w:rPr>
            </w:pP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vMerge w:val="restart"/>
          </w:tcPr>
          <w:p w:rsidR="001A1705" w:rsidRPr="00C541EE" w:rsidRDefault="001A1705" w:rsidP="002D7EC0">
            <w:pPr>
              <w:spacing w:after="0" w:line="240" w:lineRule="auto"/>
              <w:rPr>
                <w:rFonts w:ascii="Times New Roman" w:hAnsi="Times New Roman"/>
                <w:b/>
                <w:sz w:val="18"/>
                <w:szCs w:val="18"/>
              </w:rPr>
            </w:pPr>
            <w:r w:rsidRPr="00C541EE">
              <w:rPr>
                <w:rFonts w:ascii="Times New Roman" w:hAnsi="Times New Roman"/>
                <w:b/>
                <w:sz w:val="18"/>
                <w:szCs w:val="18"/>
              </w:rPr>
              <w:t>Тема 3.4.</w:t>
            </w:r>
          </w:p>
          <w:p w:rsidR="001A1705" w:rsidRPr="00C541EE" w:rsidRDefault="001A1705" w:rsidP="002D7EC0">
            <w:pPr>
              <w:spacing w:after="0" w:line="240" w:lineRule="auto"/>
              <w:rPr>
                <w:rFonts w:ascii="Times New Roman" w:hAnsi="Times New Roman"/>
                <w:b/>
                <w:sz w:val="18"/>
                <w:szCs w:val="18"/>
              </w:rPr>
            </w:pPr>
            <w:r w:rsidRPr="00C541EE">
              <w:rPr>
                <w:rFonts w:ascii="Times New Roman" w:hAnsi="Times New Roman"/>
                <w:b/>
                <w:sz w:val="18"/>
                <w:szCs w:val="18"/>
              </w:rPr>
              <w:t>Неметаллические материалы</w:t>
            </w:r>
          </w:p>
          <w:p w:rsidR="001A1705" w:rsidRPr="00C541EE" w:rsidRDefault="001A1705" w:rsidP="002D7EC0">
            <w:pPr>
              <w:pStyle w:val="TableParagraph"/>
              <w:ind w:left="38" w:right="23"/>
              <w:jc w:val="both"/>
              <w:rPr>
                <w:b/>
                <w:sz w:val="18"/>
                <w:szCs w:val="18"/>
              </w:rPr>
            </w:pPr>
          </w:p>
        </w:tc>
        <w:tc>
          <w:tcPr>
            <w:tcW w:w="2883" w:type="pct"/>
          </w:tcPr>
          <w:p w:rsidR="001A1705" w:rsidRPr="00C541EE" w:rsidRDefault="001A1705" w:rsidP="002D7EC0">
            <w:pPr>
              <w:pStyle w:val="TableParagraph"/>
              <w:ind w:right="23"/>
              <w:jc w:val="both"/>
              <w:rPr>
                <w:bCs/>
                <w:sz w:val="18"/>
                <w:szCs w:val="18"/>
              </w:rPr>
            </w:pPr>
            <w:r w:rsidRPr="00C541EE">
              <w:rPr>
                <w:bCs/>
                <w:sz w:val="18"/>
                <w:szCs w:val="18"/>
              </w:rPr>
              <w:t>Классификация неметаллических материалов по назначению: конст¬рукционные (пластмасс, древеси¬на, резина и керамика) и специальные (жидкие, твердые и газообразные -  масла, смазки, клеи, герметики, лаки и др.)</w:t>
            </w:r>
          </w:p>
          <w:p w:rsidR="001A1705" w:rsidRPr="00C541EE" w:rsidRDefault="001A1705" w:rsidP="002D7EC0">
            <w:pPr>
              <w:pStyle w:val="TableParagraph"/>
              <w:ind w:right="23"/>
              <w:jc w:val="both"/>
              <w:rPr>
                <w:bCs/>
                <w:sz w:val="18"/>
                <w:szCs w:val="18"/>
              </w:rPr>
            </w:pPr>
            <w:r w:rsidRPr="00C541EE">
              <w:rPr>
                <w:bCs/>
                <w:sz w:val="18"/>
                <w:szCs w:val="18"/>
              </w:rPr>
              <w:t>Неметаллические материалы, используемые в машиностроении: материалы неорганического происхождения (керамические материалы, минеральное стекло и силикаты, материалы на основе асбеста, слюды, каолина) и материалы органического происхождения</w:t>
            </w:r>
          </w:p>
          <w:p w:rsidR="001A1705" w:rsidRPr="00C541EE" w:rsidRDefault="001A1705" w:rsidP="002D7EC0">
            <w:pPr>
              <w:pStyle w:val="TableParagraph"/>
              <w:ind w:right="23"/>
              <w:jc w:val="both"/>
              <w:rPr>
                <w:bCs/>
                <w:sz w:val="18"/>
                <w:szCs w:val="18"/>
              </w:rPr>
            </w:pPr>
            <w:r w:rsidRPr="00C541EE">
              <w:rPr>
                <w:bCs/>
                <w:sz w:val="18"/>
                <w:szCs w:val="18"/>
              </w:rPr>
              <w:t>Пластические массы (пластики): область применения, основные характеристики. Порошкообразные, волокнистые и слоистые пластические массы</w:t>
            </w:r>
          </w:p>
        </w:tc>
        <w:tc>
          <w:tcPr>
            <w:tcW w:w="427" w:type="pct"/>
          </w:tcPr>
          <w:p w:rsidR="001A1705" w:rsidRPr="00C541EE" w:rsidRDefault="001A1705" w:rsidP="002D7EC0">
            <w:pPr>
              <w:jc w:val="center"/>
              <w:rPr>
                <w:rFonts w:ascii="Times New Roman" w:hAnsi="Times New Roman"/>
                <w:sz w:val="18"/>
                <w:szCs w:val="18"/>
              </w:rPr>
            </w:pPr>
            <w:r>
              <w:rPr>
                <w:rFonts w:ascii="Times New Roman" w:hAnsi="Times New Roman"/>
                <w:sz w:val="18"/>
                <w:szCs w:val="18"/>
              </w:rPr>
              <w:t>2</w:t>
            </w:r>
          </w:p>
        </w:tc>
        <w:tc>
          <w:tcPr>
            <w:tcW w:w="569" w:type="pct"/>
          </w:tcPr>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ОК 01. ОК 02. ОК 04.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ОК 09. ОК 10. ПК 1.2.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ПК 1.3. ПК 1.4. ПК 2.2. </w:t>
            </w:r>
          </w:p>
          <w:p w:rsidR="001A1705" w:rsidRPr="00C541EE" w:rsidRDefault="001A1705" w:rsidP="002D7EC0">
            <w:pPr>
              <w:spacing w:after="0" w:line="240" w:lineRule="auto"/>
              <w:rPr>
                <w:rFonts w:ascii="Times New Roman" w:hAnsi="Times New Roman"/>
                <w:sz w:val="18"/>
                <w:szCs w:val="18"/>
              </w:rPr>
            </w:pPr>
            <w:r w:rsidRPr="00C541EE">
              <w:rPr>
                <w:rFonts w:ascii="Times New Roman" w:hAnsi="Times New Roman"/>
                <w:sz w:val="18"/>
                <w:szCs w:val="18"/>
              </w:rPr>
              <w:t xml:space="preserve">ПК 2.3. ПК 3.1. ПК 3.2. </w:t>
            </w:r>
          </w:p>
          <w:p w:rsidR="001A1705" w:rsidRPr="00C541EE" w:rsidRDefault="001A1705" w:rsidP="002D7EC0">
            <w:pPr>
              <w:jc w:val="center"/>
              <w:rPr>
                <w:rFonts w:ascii="Times New Roman" w:hAnsi="Times New Roman"/>
                <w:sz w:val="18"/>
                <w:szCs w:val="18"/>
              </w:rPr>
            </w:pPr>
            <w:r w:rsidRPr="00C541EE">
              <w:rPr>
                <w:rFonts w:ascii="Times New Roman" w:hAnsi="Times New Roman"/>
                <w:sz w:val="18"/>
                <w:szCs w:val="18"/>
              </w:rPr>
              <w:t>ПК 3.3.</w:t>
            </w: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vMerge/>
          </w:tcPr>
          <w:p w:rsidR="001A1705" w:rsidRPr="00C541EE" w:rsidRDefault="001A1705" w:rsidP="002D7EC0">
            <w:pPr>
              <w:pStyle w:val="TableParagraph"/>
              <w:ind w:left="38" w:right="23"/>
              <w:jc w:val="both"/>
              <w:rPr>
                <w:b/>
                <w:sz w:val="18"/>
                <w:szCs w:val="18"/>
              </w:rPr>
            </w:pPr>
          </w:p>
        </w:tc>
        <w:tc>
          <w:tcPr>
            <w:tcW w:w="2883" w:type="pct"/>
          </w:tcPr>
          <w:p w:rsidR="001A1705" w:rsidRPr="00C541EE" w:rsidRDefault="001A1705" w:rsidP="002D7EC0">
            <w:pPr>
              <w:pStyle w:val="TableParagraph"/>
              <w:ind w:right="23"/>
              <w:jc w:val="both"/>
              <w:rPr>
                <w:bCs/>
                <w:sz w:val="18"/>
                <w:szCs w:val="18"/>
              </w:rPr>
            </w:pPr>
            <w:r w:rsidRPr="00C541EE">
              <w:rPr>
                <w:bCs/>
                <w:sz w:val="18"/>
                <w:szCs w:val="18"/>
              </w:rPr>
              <w:t>В том числе, тематика практических занятий и лабораторных работ</w:t>
            </w:r>
          </w:p>
        </w:tc>
        <w:tc>
          <w:tcPr>
            <w:tcW w:w="427" w:type="pct"/>
          </w:tcPr>
          <w:p w:rsidR="001A1705" w:rsidRPr="00C541EE" w:rsidRDefault="001A1705" w:rsidP="002D7EC0">
            <w:pPr>
              <w:jc w:val="center"/>
              <w:rPr>
                <w:rFonts w:ascii="Times New Roman" w:hAnsi="Times New Roman"/>
                <w:sz w:val="18"/>
                <w:szCs w:val="18"/>
              </w:rPr>
            </w:pPr>
            <w:r>
              <w:rPr>
                <w:rFonts w:ascii="Times New Roman" w:hAnsi="Times New Roman"/>
                <w:sz w:val="18"/>
                <w:szCs w:val="18"/>
              </w:rPr>
              <w:t>1</w:t>
            </w:r>
          </w:p>
        </w:tc>
        <w:tc>
          <w:tcPr>
            <w:tcW w:w="569" w:type="pct"/>
          </w:tcPr>
          <w:p w:rsidR="001A1705" w:rsidRPr="00C541EE" w:rsidRDefault="001A1705" w:rsidP="002D7EC0">
            <w:pPr>
              <w:jc w:val="center"/>
              <w:rPr>
                <w:rFonts w:ascii="Times New Roman" w:hAnsi="Times New Roman"/>
                <w:sz w:val="18"/>
                <w:szCs w:val="18"/>
              </w:rPr>
            </w:pP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64"/>
        </w:trPr>
        <w:tc>
          <w:tcPr>
            <w:tcW w:w="714" w:type="pct"/>
            <w:vMerge/>
          </w:tcPr>
          <w:p w:rsidR="001A1705" w:rsidRPr="00C541EE" w:rsidRDefault="001A1705" w:rsidP="002D7EC0">
            <w:pPr>
              <w:pStyle w:val="TableParagraph"/>
              <w:ind w:left="38" w:right="23"/>
              <w:jc w:val="both"/>
              <w:rPr>
                <w:sz w:val="18"/>
                <w:szCs w:val="18"/>
              </w:rPr>
            </w:pPr>
          </w:p>
        </w:tc>
        <w:tc>
          <w:tcPr>
            <w:tcW w:w="2883" w:type="pct"/>
          </w:tcPr>
          <w:p w:rsidR="001A1705" w:rsidRPr="00C541EE" w:rsidRDefault="001A1705" w:rsidP="002D7EC0">
            <w:pPr>
              <w:pStyle w:val="TableParagraph"/>
              <w:ind w:right="23"/>
              <w:jc w:val="both"/>
              <w:rPr>
                <w:bCs/>
                <w:sz w:val="18"/>
                <w:szCs w:val="18"/>
              </w:rPr>
            </w:pPr>
            <w:r w:rsidRPr="00C541EE">
              <w:rPr>
                <w:sz w:val="18"/>
                <w:szCs w:val="18"/>
              </w:rPr>
              <w:t>1. Практическое занятие: по материалам дополнительных информационных источников составить сообщение «Основные перспективы развития композиционных и аморфных материалов»</w:t>
            </w:r>
          </w:p>
        </w:tc>
        <w:tc>
          <w:tcPr>
            <w:tcW w:w="427" w:type="pct"/>
          </w:tcPr>
          <w:p w:rsidR="001A1705" w:rsidRPr="00C541EE" w:rsidRDefault="001A1705" w:rsidP="002D7EC0">
            <w:pPr>
              <w:jc w:val="center"/>
              <w:rPr>
                <w:rFonts w:ascii="Times New Roman" w:hAnsi="Times New Roman"/>
                <w:sz w:val="18"/>
                <w:szCs w:val="18"/>
              </w:rPr>
            </w:pPr>
            <w:r>
              <w:rPr>
                <w:rFonts w:ascii="Times New Roman" w:hAnsi="Times New Roman"/>
                <w:sz w:val="18"/>
                <w:szCs w:val="18"/>
              </w:rPr>
              <w:t>1</w:t>
            </w:r>
          </w:p>
        </w:tc>
        <w:tc>
          <w:tcPr>
            <w:tcW w:w="569" w:type="pct"/>
          </w:tcPr>
          <w:p w:rsidR="001A1705" w:rsidRPr="00C541EE" w:rsidRDefault="001A1705" w:rsidP="002D7EC0">
            <w:pPr>
              <w:jc w:val="center"/>
              <w:rPr>
                <w:rFonts w:ascii="Times New Roman" w:hAnsi="Times New Roman"/>
                <w:sz w:val="18"/>
                <w:szCs w:val="18"/>
              </w:rPr>
            </w:pPr>
          </w:p>
        </w:tc>
        <w:tc>
          <w:tcPr>
            <w:tcW w:w="407" w:type="pct"/>
          </w:tcPr>
          <w:p w:rsidR="001A1705" w:rsidRPr="00C541EE" w:rsidRDefault="001A1705" w:rsidP="002D7EC0">
            <w:pPr>
              <w:jc w:val="center"/>
              <w:rPr>
                <w:rFonts w:ascii="Times New Roman" w:hAnsi="Times New Roman"/>
                <w:b/>
                <w:bCs/>
                <w:i/>
                <w:iCs/>
                <w:sz w:val="18"/>
                <w:szCs w:val="18"/>
              </w:rPr>
            </w:pPr>
          </w:p>
        </w:tc>
      </w:tr>
      <w:tr w:rsidR="001A1705" w:rsidRPr="00C541EE" w:rsidTr="002D7EC0">
        <w:trPr>
          <w:trHeight w:val="431"/>
        </w:trPr>
        <w:tc>
          <w:tcPr>
            <w:tcW w:w="714" w:type="pct"/>
            <w:vAlign w:val="center"/>
          </w:tcPr>
          <w:p w:rsidR="001A1705" w:rsidRPr="00C541EE" w:rsidRDefault="001A1705" w:rsidP="002D7EC0">
            <w:pPr>
              <w:rPr>
                <w:rFonts w:ascii="Times New Roman" w:hAnsi="Times New Roman"/>
                <w:b/>
                <w:bCs/>
                <w:sz w:val="18"/>
                <w:szCs w:val="18"/>
              </w:rPr>
            </w:pPr>
            <w:r w:rsidRPr="00C541EE">
              <w:rPr>
                <w:rFonts w:ascii="Times New Roman" w:hAnsi="Times New Roman"/>
                <w:b/>
                <w:sz w:val="18"/>
                <w:szCs w:val="18"/>
              </w:rPr>
              <w:t>Промежуточная аттестация</w:t>
            </w:r>
          </w:p>
        </w:tc>
        <w:tc>
          <w:tcPr>
            <w:tcW w:w="2883" w:type="pct"/>
            <w:vAlign w:val="center"/>
          </w:tcPr>
          <w:p w:rsidR="001A1705" w:rsidRPr="00C541EE" w:rsidRDefault="001A1705" w:rsidP="002D7EC0">
            <w:pPr>
              <w:rPr>
                <w:rFonts w:ascii="Times New Roman" w:hAnsi="Times New Roman"/>
                <w:sz w:val="18"/>
                <w:szCs w:val="18"/>
              </w:rPr>
            </w:pPr>
            <w:r w:rsidRPr="00C541EE">
              <w:rPr>
                <w:rFonts w:ascii="Times New Roman" w:hAnsi="Times New Roman"/>
                <w:b/>
                <w:i/>
                <w:sz w:val="18"/>
                <w:szCs w:val="18"/>
              </w:rPr>
              <w:t>2</w:t>
            </w:r>
          </w:p>
        </w:tc>
        <w:tc>
          <w:tcPr>
            <w:tcW w:w="427" w:type="pct"/>
          </w:tcPr>
          <w:p w:rsidR="001A1705" w:rsidRPr="00C541EE" w:rsidRDefault="001A1705" w:rsidP="002D7EC0">
            <w:pPr>
              <w:rPr>
                <w:rFonts w:ascii="Times New Roman" w:hAnsi="Times New Roman"/>
                <w:sz w:val="18"/>
                <w:szCs w:val="18"/>
              </w:rPr>
            </w:pPr>
          </w:p>
        </w:tc>
        <w:tc>
          <w:tcPr>
            <w:tcW w:w="569" w:type="pct"/>
          </w:tcPr>
          <w:p w:rsidR="001A1705" w:rsidRPr="00C541EE" w:rsidRDefault="001A1705" w:rsidP="002D7EC0">
            <w:pPr>
              <w:rPr>
                <w:rFonts w:ascii="Times New Roman" w:hAnsi="Times New Roman"/>
                <w:b/>
                <w:bCs/>
                <w:sz w:val="18"/>
                <w:szCs w:val="18"/>
              </w:rPr>
            </w:pPr>
          </w:p>
        </w:tc>
        <w:tc>
          <w:tcPr>
            <w:tcW w:w="407" w:type="pct"/>
          </w:tcPr>
          <w:p w:rsidR="001A1705" w:rsidRPr="00C541EE" w:rsidRDefault="001A1705" w:rsidP="002D7EC0">
            <w:pPr>
              <w:rPr>
                <w:rFonts w:ascii="Times New Roman" w:hAnsi="Times New Roman"/>
                <w:b/>
                <w:bCs/>
                <w:sz w:val="18"/>
                <w:szCs w:val="18"/>
              </w:rPr>
            </w:pPr>
          </w:p>
        </w:tc>
      </w:tr>
      <w:tr w:rsidR="001A1705" w:rsidRPr="00C541EE" w:rsidTr="002D7EC0">
        <w:trPr>
          <w:trHeight w:val="20"/>
        </w:trPr>
        <w:tc>
          <w:tcPr>
            <w:tcW w:w="714" w:type="pct"/>
            <w:vAlign w:val="center"/>
          </w:tcPr>
          <w:p w:rsidR="001A1705" w:rsidRPr="00C541EE" w:rsidRDefault="001A1705" w:rsidP="002D7EC0">
            <w:pPr>
              <w:rPr>
                <w:rFonts w:ascii="Times New Roman" w:hAnsi="Times New Roman"/>
                <w:bCs/>
                <w:sz w:val="18"/>
                <w:szCs w:val="18"/>
                <w:lang w:eastAsia="en-US"/>
              </w:rPr>
            </w:pPr>
            <w:r w:rsidRPr="00C541EE">
              <w:rPr>
                <w:rFonts w:ascii="Times New Roman" w:hAnsi="Times New Roman"/>
                <w:b/>
                <w:bCs/>
                <w:sz w:val="18"/>
                <w:szCs w:val="18"/>
              </w:rPr>
              <w:t>Всего:</w:t>
            </w:r>
          </w:p>
        </w:tc>
        <w:tc>
          <w:tcPr>
            <w:tcW w:w="2883" w:type="pct"/>
            <w:vAlign w:val="center"/>
          </w:tcPr>
          <w:p w:rsidR="001A1705" w:rsidRPr="00C541EE" w:rsidRDefault="001A1705" w:rsidP="002D7EC0">
            <w:pPr>
              <w:rPr>
                <w:rFonts w:ascii="Times New Roman" w:hAnsi="Times New Roman"/>
                <w:sz w:val="18"/>
                <w:szCs w:val="18"/>
              </w:rPr>
            </w:pPr>
            <w:r w:rsidRPr="00C541EE">
              <w:rPr>
                <w:rFonts w:ascii="Times New Roman" w:hAnsi="Times New Roman"/>
                <w:b/>
                <w:bCs/>
                <w:i/>
                <w:sz w:val="18"/>
                <w:szCs w:val="18"/>
              </w:rPr>
              <w:t>40</w:t>
            </w:r>
          </w:p>
        </w:tc>
        <w:tc>
          <w:tcPr>
            <w:tcW w:w="427" w:type="pct"/>
          </w:tcPr>
          <w:p w:rsidR="001A1705" w:rsidRPr="00C541EE" w:rsidRDefault="001A1705" w:rsidP="002D7EC0">
            <w:pPr>
              <w:jc w:val="center"/>
              <w:rPr>
                <w:rFonts w:ascii="Times New Roman" w:hAnsi="Times New Roman"/>
                <w:b/>
                <w:bCs/>
                <w:sz w:val="18"/>
                <w:szCs w:val="18"/>
              </w:rPr>
            </w:pPr>
          </w:p>
        </w:tc>
        <w:tc>
          <w:tcPr>
            <w:tcW w:w="569" w:type="pct"/>
          </w:tcPr>
          <w:p w:rsidR="001A1705" w:rsidRPr="00C541EE" w:rsidRDefault="001A1705" w:rsidP="002D7EC0">
            <w:pPr>
              <w:spacing w:after="0" w:line="240" w:lineRule="auto"/>
              <w:rPr>
                <w:rFonts w:ascii="Times New Roman" w:hAnsi="Times New Roman"/>
                <w:sz w:val="18"/>
                <w:szCs w:val="18"/>
              </w:rPr>
            </w:pPr>
          </w:p>
        </w:tc>
        <w:tc>
          <w:tcPr>
            <w:tcW w:w="407" w:type="pct"/>
          </w:tcPr>
          <w:p w:rsidR="001A1705" w:rsidRPr="00C541EE" w:rsidRDefault="001A1705" w:rsidP="002D7EC0">
            <w:pPr>
              <w:rPr>
                <w:rFonts w:ascii="Times New Roman" w:hAnsi="Times New Roman"/>
                <w:b/>
                <w:bCs/>
                <w:sz w:val="18"/>
                <w:szCs w:val="18"/>
              </w:rPr>
            </w:pPr>
          </w:p>
        </w:tc>
      </w:tr>
    </w:tbl>
    <w:p w:rsidR="001A1705" w:rsidRPr="00315F34" w:rsidRDefault="001A1705" w:rsidP="001A1705">
      <w:pPr>
        <w:ind w:firstLine="709"/>
        <w:rPr>
          <w:rFonts w:ascii="Times New Roman" w:hAnsi="Times New Roman"/>
          <w:i/>
        </w:rPr>
        <w:sectPr w:rsidR="001A1705" w:rsidRPr="00315F34" w:rsidSect="002D7EC0">
          <w:pgSz w:w="16840" w:h="11907" w:orient="landscape"/>
          <w:pgMar w:top="851" w:right="1134" w:bottom="851" w:left="992" w:header="709" w:footer="709" w:gutter="0"/>
          <w:cols w:space="720"/>
        </w:sectPr>
      </w:pPr>
    </w:p>
    <w:p w:rsidR="001A1705" w:rsidRDefault="001A1705" w:rsidP="001A1705">
      <w:pPr>
        <w:spacing w:after="0"/>
        <w:jc w:val="both"/>
        <w:rPr>
          <w:rFonts w:ascii="Times New Roman" w:hAnsi="Times New Roman"/>
          <w:b/>
          <w:szCs w:val="52"/>
        </w:rPr>
      </w:pPr>
    </w:p>
    <w:p w:rsidR="001A1705" w:rsidRPr="00A646BF" w:rsidRDefault="001A1705" w:rsidP="001A1705">
      <w:pPr>
        <w:keepNext/>
        <w:numPr>
          <w:ilvl w:val="0"/>
          <w:numId w:val="6"/>
        </w:numPr>
        <w:spacing w:after="0" w:line="240" w:lineRule="auto"/>
        <w:jc w:val="center"/>
        <w:outlineLvl w:val="0"/>
        <w:rPr>
          <w:rFonts w:ascii="Times New Roman" w:hAnsi="Times New Roman"/>
          <w:b/>
          <w:bCs/>
          <w:kern w:val="32"/>
          <w:sz w:val="24"/>
          <w:szCs w:val="24"/>
        </w:rPr>
      </w:pPr>
      <w:r w:rsidRPr="00A646BF">
        <w:rPr>
          <w:rFonts w:ascii="Times New Roman" w:hAnsi="Times New Roman"/>
          <w:b/>
          <w:bCs/>
          <w:kern w:val="32"/>
          <w:sz w:val="24"/>
          <w:szCs w:val="24"/>
        </w:rPr>
        <w:t>УСЛОВИЯ РЕАЛИЗАЦИИ ПРОГРАММЫ УЧЕБНОЙ ДИСЦИПЛИНЫ</w:t>
      </w:r>
    </w:p>
    <w:p w:rsidR="001A1705" w:rsidRPr="00A646BF" w:rsidRDefault="001A1705" w:rsidP="001A1705">
      <w:pPr>
        <w:spacing w:after="0" w:line="240" w:lineRule="auto"/>
        <w:contextualSpacing/>
        <w:jc w:val="both"/>
        <w:rPr>
          <w:rFonts w:ascii="Times New Roman" w:hAnsi="Times New Roman"/>
          <w:b/>
          <w:sz w:val="24"/>
          <w:szCs w:val="24"/>
        </w:rPr>
      </w:pPr>
    </w:p>
    <w:p w:rsidR="001A1705" w:rsidRPr="00A646BF" w:rsidRDefault="001A1705" w:rsidP="001A1705">
      <w:pPr>
        <w:spacing w:after="0" w:line="240" w:lineRule="auto"/>
        <w:jc w:val="both"/>
        <w:outlineLvl w:val="0"/>
        <w:rPr>
          <w:rFonts w:ascii="Times New Roman" w:hAnsi="Times New Roman"/>
          <w:b/>
          <w:bCs/>
          <w:sz w:val="24"/>
          <w:szCs w:val="24"/>
        </w:rPr>
      </w:pPr>
      <w:r w:rsidRPr="00A646BF">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1A1705" w:rsidRPr="00A646BF" w:rsidRDefault="001A1705" w:rsidP="001A1705">
      <w:pPr>
        <w:spacing w:after="0" w:line="240" w:lineRule="auto"/>
        <w:contextualSpacing/>
        <w:jc w:val="both"/>
        <w:rPr>
          <w:rFonts w:ascii="Times New Roman" w:hAnsi="Times New Roman"/>
          <w:sz w:val="24"/>
          <w:szCs w:val="24"/>
        </w:rPr>
      </w:pPr>
      <w:r w:rsidRPr="00A646BF">
        <w:rPr>
          <w:rFonts w:ascii="Times New Roman" w:hAnsi="Times New Roman"/>
          <w:b/>
          <w:sz w:val="24"/>
          <w:szCs w:val="24"/>
        </w:rPr>
        <w:tab/>
      </w:r>
      <w:r w:rsidRPr="00A646BF">
        <w:rPr>
          <w:rFonts w:ascii="Times New Roman" w:hAnsi="Times New Roman"/>
          <w:b/>
          <w:bCs/>
          <w:sz w:val="24"/>
          <w:szCs w:val="24"/>
        </w:rPr>
        <w:t>Кабинет «Материаловедение»</w:t>
      </w:r>
      <w:r w:rsidRPr="00A646BF">
        <w:rPr>
          <w:rFonts w:ascii="Times New Roman" w:hAnsi="Times New Roman"/>
          <w:bCs/>
          <w:sz w:val="24"/>
          <w:szCs w:val="24"/>
        </w:rPr>
        <w:t xml:space="preserve">, оснащенный оборудованием и техническими средствами обучения: </w:t>
      </w:r>
      <w:r w:rsidRPr="00A646BF">
        <w:rPr>
          <w:rFonts w:ascii="Times New Roman" w:hAnsi="Times New Roman"/>
          <w:sz w:val="24"/>
          <w:szCs w:val="24"/>
        </w:rPr>
        <w:t>индивидуальные рабочие места для обучающихся, рабочее место преподавателя, классная доска, интерактивная доска, оргтехника, персональный компьютер с лицензионным программным обеспечением.</w:t>
      </w:r>
    </w:p>
    <w:p w:rsidR="001A1705" w:rsidRPr="00A646BF" w:rsidRDefault="001A1705" w:rsidP="001A1705">
      <w:pPr>
        <w:spacing w:after="0" w:line="240" w:lineRule="auto"/>
        <w:ind w:firstLine="709"/>
        <w:contextualSpacing/>
        <w:jc w:val="both"/>
        <w:rPr>
          <w:rFonts w:ascii="Times New Roman" w:hAnsi="Times New Roman"/>
          <w:bCs/>
          <w:sz w:val="24"/>
          <w:szCs w:val="24"/>
        </w:rPr>
      </w:pPr>
      <w:r w:rsidRPr="00A646BF">
        <w:rPr>
          <w:rFonts w:ascii="Times New Roman" w:hAnsi="Times New Roman"/>
          <w:b/>
          <w:sz w:val="24"/>
          <w:szCs w:val="24"/>
        </w:rPr>
        <w:t>Лаборатории «Материаловедение» и «Информационные технологии»</w:t>
      </w:r>
      <w:r w:rsidRPr="00A646BF">
        <w:rPr>
          <w:rFonts w:ascii="Times New Roman" w:hAnsi="Times New Roman"/>
          <w:sz w:val="24"/>
          <w:szCs w:val="24"/>
        </w:rPr>
        <w:t xml:space="preserve">, </w:t>
      </w:r>
      <w:r w:rsidRPr="00A646BF">
        <w:rPr>
          <w:rFonts w:ascii="Times New Roman" w:hAnsi="Times New Roman"/>
          <w:bCs/>
          <w:sz w:val="24"/>
          <w:szCs w:val="24"/>
        </w:rPr>
        <w:t>оснащенные необходимым оборудованием для реализации программы учебной дисциплины, приведенным в  п.  6.2.1 по профессии 15.01.35 Мастер слесарных работ.</w:t>
      </w:r>
    </w:p>
    <w:p w:rsidR="001A1705" w:rsidRPr="00A646BF" w:rsidRDefault="001A1705" w:rsidP="001A1705">
      <w:pPr>
        <w:spacing w:after="0" w:line="240" w:lineRule="auto"/>
        <w:ind w:firstLine="709"/>
        <w:contextualSpacing/>
        <w:jc w:val="both"/>
        <w:rPr>
          <w:rFonts w:ascii="Times New Roman" w:hAnsi="Times New Roman"/>
          <w:bCs/>
          <w:sz w:val="24"/>
          <w:szCs w:val="24"/>
        </w:rPr>
      </w:pPr>
    </w:p>
    <w:p w:rsidR="001A1705" w:rsidRPr="00A646BF" w:rsidRDefault="001A1705" w:rsidP="001A1705">
      <w:pPr>
        <w:spacing w:after="0" w:line="240" w:lineRule="auto"/>
        <w:ind w:firstLine="709"/>
        <w:contextualSpacing/>
        <w:jc w:val="both"/>
        <w:rPr>
          <w:rFonts w:ascii="Times New Roman" w:hAnsi="Times New Roman"/>
          <w:bCs/>
          <w:sz w:val="24"/>
          <w:szCs w:val="24"/>
        </w:rPr>
      </w:pPr>
    </w:p>
    <w:p w:rsidR="001A1705" w:rsidRPr="00A646BF" w:rsidRDefault="001A1705" w:rsidP="001A1705">
      <w:pPr>
        <w:spacing w:after="0" w:line="240" w:lineRule="auto"/>
        <w:jc w:val="both"/>
        <w:outlineLvl w:val="0"/>
        <w:rPr>
          <w:rFonts w:ascii="Times New Roman" w:hAnsi="Times New Roman"/>
          <w:b/>
          <w:bCs/>
          <w:sz w:val="24"/>
          <w:szCs w:val="24"/>
        </w:rPr>
      </w:pPr>
      <w:r w:rsidRPr="00A646BF">
        <w:rPr>
          <w:rFonts w:ascii="Times New Roman" w:hAnsi="Times New Roman"/>
          <w:b/>
          <w:bCs/>
          <w:sz w:val="24"/>
          <w:szCs w:val="24"/>
        </w:rPr>
        <w:t>3.2. Информационное обеспечение реализации программы</w:t>
      </w:r>
    </w:p>
    <w:p w:rsidR="001A1705" w:rsidRPr="00A646BF" w:rsidRDefault="001A1705" w:rsidP="001A1705">
      <w:pPr>
        <w:suppressAutoHyphens/>
        <w:spacing w:after="0"/>
        <w:ind w:firstLine="709"/>
        <w:jc w:val="both"/>
        <w:rPr>
          <w:rFonts w:ascii="Times New Roman" w:hAnsi="Times New Roman"/>
          <w:sz w:val="24"/>
          <w:szCs w:val="24"/>
        </w:rPr>
      </w:pPr>
      <w:r w:rsidRPr="00A646BF">
        <w:rPr>
          <w:rFonts w:ascii="Times New Roman" w:hAnsi="Times New Roman"/>
          <w:bCs/>
          <w:sz w:val="24"/>
          <w:szCs w:val="24"/>
        </w:rPr>
        <w:t>Для реализации программы библиотечный фонд образовательной организации должен иметь  п</w:t>
      </w:r>
      <w:r w:rsidRPr="00A646BF">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A646B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A1705" w:rsidRPr="00A646BF" w:rsidRDefault="001A1705" w:rsidP="001A1705">
      <w:pPr>
        <w:spacing w:after="0" w:line="240" w:lineRule="auto"/>
        <w:contextualSpacing/>
        <w:jc w:val="both"/>
        <w:rPr>
          <w:rFonts w:ascii="Times New Roman" w:hAnsi="Times New Roman"/>
          <w:b/>
          <w:sz w:val="24"/>
          <w:szCs w:val="24"/>
        </w:rPr>
      </w:pPr>
    </w:p>
    <w:p w:rsidR="001A1705" w:rsidRPr="00A646BF" w:rsidRDefault="001A1705" w:rsidP="001A1705">
      <w:pPr>
        <w:spacing w:after="0" w:line="240" w:lineRule="auto"/>
        <w:ind w:firstLine="709"/>
        <w:contextualSpacing/>
        <w:rPr>
          <w:rFonts w:ascii="Times New Roman" w:hAnsi="Times New Roman"/>
          <w:b/>
          <w:sz w:val="24"/>
          <w:szCs w:val="24"/>
        </w:rPr>
      </w:pPr>
      <w:r w:rsidRPr="00A646BF">
        <w:rPr>
          <w:rFonts w:ascii="Times New Roman" w:hAnsi="Times New Roman"/>
          <w:b/>
          <w:sz w:val="24"/>
          <w:szCs w:val="24"/>
        </w:rPr>
        <w:t>3.2.1. Основные печатные издания</w:t>
      </w:r>
    </w:p>
    <w:p w:rsidR="001A1705" w:rsidRPr="00A646BF" w:rsidRDefault="001A1705" w:rsidP="001A1705">
      <w:pPr>
        <w:spacing w:after="0"/>
        <w:ind w:firstLine="709"/>
        <w:contextualSpacing/>
        <w:rPr>
          <w:rFonts w:ascii="Times New Roman" w:hAnsi="Times New Roman"/>
          <w:b/>
          <w:sz w:val="24"/>
          <w:szCs w:val="24"/>
        </w:rPr>
      </w:pPr>
    </w:p>
    <w:p w:rsidR="001A1705" w:rsidRPr="00A646BF" w:rsidRDefault="001A1705" w:rsidP="001A1705">
      <w:pPr>
        <w:numPr>
          <w:ilvl w:val="0"/>
          <w:numId w:val="7"/>
        </w:numPr>
        <w:tabs>
          <w:tab w:val="left" w:pos="326"/>
        </w:tabs>
        <w:autoSpaceDE w:val="0"/>
        <w:autoSpaceDN w:val="0"/>
        <w:adjustRightInd w:val="0"/>
        <w:spacing w:after="0" w:line="288" w:lineRule="exact"/>
        <w:jc w:val="both"/>
        <w:rPr>
          <w:rFonts w:ascii="Times New Roman" w:hAnsi="Times New Roman"/>
          <w:sz w:val="24"/>
          <w:szCs w:val="24"/>
        </w:rPr>
      </w:pPr>
      <w:r w:rsidRPr="00A646BF">
        <w:rPr>
          <w:rFonts w:ascii="Times New Roman" w:hAnsi="Times New Roman"/>
          <w:sz w:val="24"/>
          <w:szCs w:val="24"/>
        </w:rPr>
        <w:t>Завистовский, С. Э. Обработка материалов и инструмент. Практикум : учебное пособие / С. Э. Завистовский. — Минск : Республиканский институт профессионального образования (РИПО), 2014. — 168 c.</w:t>
      </w:r>
    </w:p>
    <w:p w:rsidR="001A1705" w:rsidRPr="00A646BF" w:rsidRDefault="001A1705" w:rsidP="001A1705">
      <w:pPr>
        <w:numPr>
          <w:ilvl w:val="0"/>
          <w:numId w:val="7"/>
        </w:numPr>
        <w:tabs>
          <w:tab w:val="left" w:pos="326"/>
        </w:tabs>
        <w:autoSpaceDE w:val="0"/>
        <w:autoSpaceDN w:val="0"/>
        <w:adjustRightInd w:val="0"/>
        <w:spacing w:after="0" w:line="288" w:lineRule="exact"/>
        <w:jc w:val="both"/>
        <w:rPr>
          <w:rFonts w:ascii="Times New Roman" w:hAnsi="Times New Roman"/>
          <w:sz w:val="24"/>
          <w:szCs w:val="24"/>
        </w:rPr>
      </w:pPr>
      <w:r w:rsidRPr="00A646BF">
        <w:rPr>
          <w:rFonts w:ascii="Times New Roman" w:hAnsi="Times New Roman"/>
          <w:sz w:val="24"/>
          <w:szCs w:val="24"/>
        </w:rPr>
        <w:t>Соколова Е.Н. Материаловедение: лабораторный практикум для СПО / Е.Н. Соколова, А.О. Борисова, Л.В. Давыденко. — М.: Академия, 2018 – 128 с.</w:t>
      </w:r>
    </w:p>
    <w:p w:rsidR="001A1705" w:rsidRPr="00A646BF" w:rsidRDefault="001A1705" w:rsidP="001A1705">
      <w:pPr>
        <w:numPr>
          <w:ilvl w:val="0"/>
          <w:numId w:val="7"/>
        </w:numPr>
        <w:tabs>
          <w:tab w:val="left" w:pos="326"/>
        </w:tabs>
        <w:autoSpaceDE w:val="0"/>
        <w:autoSpaceDN w:val="0"/>
        <w:adjustRightInd w:val="0"/>
        <w:spacing w:after="0" w:line="288" w:lineRule="exact"/>
        <w:jc w:val="both"/>
        <w:rPr>
          <w:rFonts w:ascii="Times New Roman" w:hAnsi="Times New Roman"/>
          <w:color w:val="000000"/>
          <w:sz w:val="24"/>
          <w:szCs w:val="24"/>
        </w:rPr>
      </w:pPr>
      <w:r w:rsidRPr="00A646BF">
        <w:rPr>
          <w:rFonts w:ascii="Times New Roman" w:hAnsi="Times New Roman"/>
          <w:color w:val="000000"/>
          <w:sz w:val="24"/>
          <w:szCs w:val="24"/>
        </w:rPr>
        <w:t>Мельников, А. Г. Материаловедение : учебное пособие для СПО / А. Г. Мельников, И. А. Хворова, Е. П. Чинков. — Саратов : Профобразование, 2021. — 223 c.</w:t>
      </w:r>
    </w:p>
    <w:p w:rsidR="001A1705" w:rsidRPr="00A646BF" w:rsidRDefault="001A1705" w:rsidP="001A1705">
      <w:pPr>
        <w:numPr>
          <w:ilvl w:val="0"/>
          <w:numId w:val="7"/>
        </w:numPr>
        <w:tabs>
          <w:tab w:val="left" w:pos="322"/>
        </w:tabs>
        <w:autoSpaceDE w:val="0"/>
        <w:autoSpaceDN w:val="0"/>
        <w:adjustRightInd w:val="0"/>
        <w:spacing w:after="0" w:line="288" w:lineRule="exact"/>
        <w:rPr>
          <w:rFonts w:ascii="Times New Roman" w:hAnsi="Times New Roman"/>
          <w:sz w:val="24"/>
          <w:szCs w:val="24"/>
        </w:rPr>
      </w:pPr>
      <w:r w:rsidRPr="00A646BF">
        <w:rPr>
          <w:rFonts w:ascii="Times New Roman" w:hAnsi="Times New Roman"/>
          <w:sz w:val="24"/>
          <w:szCs w:val="24"/>
        </w:rPr>
        <w:t>Материаловедение машиностроительного производства. В 2 ч. Учебник для среднего профессионального образования / А. М. Адаскин, Ю. Е. Седов, А. К. Онегина, В. Н. Климов. — 2-е изд., испр. и доп. — Москва : Издательство Юрайт, 2021. — 291 с.</w:t>
      </w:r>
    </w:p>
    <w:p w:rsidR="001A1705" w:rsidRPr="00A646BF" w:rsidRDefault="001A1705" w:rsidP="001A1705">
      <w:pPr>
        <w:numPr>
          <w:ilvl w:val="0"/>
          <w:numId w:val="7"/>
        </w:numPr>
        <w:tabs>
          <w:tab w:val="left" w:pos="326"/>
        </w:tabs>
        <w:autoSpaceDE w:val="0"/>
        <w:autoSpaceDN w:val="0"/>
        <w:adjustRightInd w:val="0"/>
        <w:spacing w:after="0" w:line="288" w:lineRule="exact"/>
        <w:rPr>
          <w:rFonts w:ascii="Times New Roman" w:hAnsi="Times New Roman"/>
          <w:sz w:val="24"/>
          <w:szCs w:val="24"/>
        </w:rPr>
      </w:pPr>
      <w:r w:rsidRPr="00A646BF">
        <w:rPr>
          <w:rFonts w:ascii="Times New Roman" w:hAnsi="Times New Roman"/>
          <w:sz w:val="24"/>
          <w:szCs w:val="24"/>
        </w:rPr>
        <w:t>Черепахин А.А. Материаловедение: учеб. — М.: Академия, 2018. — 384 c.</w:t>
      </w:r>
    </w:p>
    <w:p w:rsidR="001A1705" w:rsidRPr="00A646BF" w:rsidRDefault="001A1705" w:rsidP="001A1705">
      <w:pPr>
        <w:spacing w:after="0"/>
        <w:ind w:firstLine="709"/>
        <w:contextualSpacing/>
        <w:rPr>
          <w:rFonts w:ascii="Times New Roman" w:hAnsi="Times New Roman"/>
          <w:bCs/>
          <w:sz w:val="24"/>
          <w:szCs w:val="24"/>
        </w:rPr>
      </w:pPr>
    </w:p>
    <w:p w:rsidR="001A1705" w:rsidRPr="00A646BF" w:rsidRDefault="001A1705" w:rsidP="001A1705">
      <w:pPr>
        <w:spacing w:after="0"/>
        <w:ind w:firstLine="709"/>
        <w:contextualSpacing/>
        <w:rPr>
          <w:rFonts w:ascii="Times New Roman" w:hAnsi="Times New Roman"/>
          <w:b/>
          <w:sz w:val="24"/>
          <w:szCs w:val="24"/>
        </w:rPr>
      </w:pPr>
      <w:r w:rsidRPr="00A646BF">
        <w:rPr>
          <w:rFonts w:ascii="Times New Roman" w:hAnsi="Times New Roman"/>
          <w:b/>
          <w:sz w:val="24"/>
          <w:szCs w:val="24"/>
        </w:rPr>
        <w:t>3.2.2. Основные электронные издания</w:t>
      </w:r>
    </w:p>
    <w:p w:rsidR="001A1705" w:rsidRPr="00A646BF" w:rsidRDefault="001A1705" w:rsidP="001A1705">
      <w:pPr>
        <w:numPr>
          <w:ilvl w:val="0"/>
          <w:numId w:val="10"/>
        </w:numPr>
        <w:tabs>
          <w:tab w:val="left" w:pos="331"/>
        </w:tabs>
        <w:autoSpaceDE w:val="0"/>
        <w:autoSpaceDN w:val="0"/>
        <w:adjustRightInd w:val="0"/>
        <w:spacing w:after="0" w:line="288" w:lineRule="exact"/>
        <w:jc w:val="both"/>
        <w:rPr>
          <w:rFonts w:ascii="Times New Roman" w:hAnsi="Times New Roman"/>
          <w:sz w:val="24"/>
          <w:szCs w:val="24"/>
        </w:rPr>
      </w:pPr>
      <w:r w:rsidRPr="00A646BF">
        <w:rPr>
          <w:rFonts w:ascii="Times New Roman" w:hAnsi="Times New Roman"/>
          <w:sz w:val="24"/>
          <w:szCs w:val="24"/>
        </w:rPr>
        <w:t xml:space="preserve">Диаграмма состояния «железо—цементит» [Электронный ресурс] // Модифицирование сплавов: разработка, внедрение, технический аудит. — Режим доступа: </w:t>
      </w:r>
      <w:hyperlink r:id="rId7" w:history="1">
        <w:r w:rsidRPr="00A646BF">
          <w:rPr>
            <w:rFonts w:ascii="Times New Roman" w:hAnsi="Times New Roman"/>
            <w:sz w:val="24"/>
            <w:szCs w:val="24"/>
            <w:u w:val="single"/>
            <w:lang w:val="en-US"/>
          </w:rPr>
          <w:t>http</w:t>
        </w:r>
        <w:r w:rsidRPr="00A646BF">
          <w:rPr>
            <w:rFonts w:ascii="Times New Roman" w:hAnsi="Times New Roman"/>
            <w:sz w:val="24"/>
            <w:szCs w:val="24"/>
            <w:u w:val="single"/>
          </w:rPr>
          <w:t>://</w:t>
        </w:r>
        <w:r w:rsidRPr="00A646BF">
          <w:rPr>
            <w:rFonts w:ascii="Times New Roman" w:hAnsi="Times New Roman"/>
            <w:sz w:val="24"/>
            <w:szCs w:val="24"/>
            <w:u w:val="single"/>
            <w:lang w:val="en-US"/>
          </w:rPr>
          <w:t>www</w:t>
        </w:r>
      </w:hyperlink>
      <w:r w:rsidRPr="00A646BF">
        <w:rPr>
          <w:rFonts w:ascii="Times New Roman" w:hAnsi="Times New Roman"/>
          <w:sz w:val="24"/>
          <w:szCs w:val="24"/>
        </w:rPr>
        <w:t xml:space="preserve">. </w:t>
      </w:r>
      <w:hyperlink r:id="rId8" w:history="1">
        <w:r w:rsidRPr="00A646BF">
          <w:rPr>
            <w:rFonts w:ascii="Times New Roman" w:hAnsi="Times New Roman"/>
            <w:sz w:val="24"/>
            <w:szCs w:val="24"/>
            <w:u w:val="single"/>
            <w:lang w:val="en-US"/>
          </w:rPr>
          <w:t>modificator</w:t>
        </w:r>
        <w:r w:rsidRPr="00A646BF">
          <w:rPr>
            <w:rFonts w:ascii="Times New Roman" w:hAnsi="Times New Roman"/>
            <w:sz w:val="24"/>
            <w:szCs w:val="24"/>
            <w:u w:val="single"/>
          </w:rPr>
          <w:t>.</w:t>
        </w:r>
        <w:r w:rsidRPr="00A646BF">
          <w:rPr>
            <w:rFonts w:ascii="Times New Roman" w:hAnsi="Times New Roman"/>
            <w:sz w:val="24"/>
            <w:szCs w:val="24"/>
            <w:u w:val="single"/>
            <w:lang w:val="en-US"/>
          </w:rPr>
          <w:t>ru</w:t>
        </w:r>
        <w:r w:rsidRPr="00A646BF">
          <w:rPr>
            <w:rFonts w:ascii="Times New Roman" w:hAnsi="Times New Roman"/>
            <w:sz w:val="24"/>
            <w:szCs w:val="24"/>
            <w:u w:val="single"/>
          </w:rPr>
          <w:t>/</w:t>
        </w:r>
        <w:r w:rsidRPr="00A646BF">
          <w:rPr>
            <w:rFonts w:ascii="Times New Roman" w:hAnsi="Times New Roman"/>
            <w:sz w:val="24"/>
            <w:szCs w:val="24"/>
            <w:u w:val="single"/>
            <w:lang w:val="en-US"/>
          </w:rPr>
          <w:t>terms</w:t>
        </w:r>
        <w:r w:rsidRPr="00A646BF">
          <w:rPr>
            <w:rFonts w:ascii="Times New Roman" w:hAnsi="Times New Roman"/>
            <w:sz w:val="24"/>
            <w:szCs w:val="24"/>
            <w:u w:val="single"/>
          </w:rPr>
          <w:t>/</w:t>
        </w:r>
        <w:r w:rsidRPr="00A646BF">
          <w:rPr>
            <w:rFonts w:ascii="Times New Roman" w:hAnsi="Times New Roman"/>
            <w:sz w:val="24"/>
            <w:szCs w:val="24"/>
            <w:u w:val="single"/>
            <w:lang w:val="en-US"/>
          </w:rPr>
          <w:t>fe</w:t>
        </w:r>
        <w:r w:rsidRPr="00A646BF">
          <w:rPr>
            <w:rFonts w:ascii="Times New Roman" w:hAnsi="Times New Roman"/>
            <w:sz w:val="24"/>
            <w:szCs w:val="24"/>
            <w:u w:val="single"/>
          </w:rPr>
          <w:t>-</w:t>
        </w:r>
        <w:r w:rsidRPr="00A646BF">
          <w:rPr>
            <w:rFonts w:ascii="Times New Roman" w:hAnsi="Times New Roman"/>
            <w:sz w:val="24"/>
            <w:szCs w:val="24"/>
            <w:u w:val="single"/>
            <w:lang w:val="en-US"/>
          </w:rPr>
          <w:t>fe</w:t>
        </w:r>
        <w:r w:rsidRPr="00A646BF">
          <w:rPr>
            <w:rFonts w:ascii="Times New Roman" w:hAnsi="Times New Roman"/>
            <w:sz w:val="24"/>
            <w:szCs w:val="24"/>
            <w:u w:val="single"/>
          </w:rPr>
          <w:t>3</w:t>
        </w:r>
        <w:r w:rsidRPr="00A646BF">
          <w:rPr>
            <w:rFonts w:ascii="Times New Roman" w:hAnsi="Times New Roman"/>
            <w:sz w:val="24"/>
            <w:szCs w:val="24"/>
            <w:u w:val="single"/>
            <w:lang w:val="en-US"/>
          </w:rPr>
          <w:t>c</w:t>
        </w:r>
        <w:r w:rsidRPr="00A646BF">
          <w:rPr>
            <w:rFonts w:ascii="Times New Roman" w:hAnsi="Times New Roman"/>
            <w:sz w:val="24"/>
            <w:szCs w:val="24"/>
            <w:u w:val="single"/>
          </w:rPr>
          <w:t>-</w:t>
        </w:r>
        <w:r w:rsidRPr="00A646BF">
          <w:rPr>
            <w:rFonts w:ascii="Times New Roman" w:hAnsi="Times New Roman"/>
            <w:sz w:val="24"/>
            <w:szCs w:val="24"/>
            <w:u w:val="single"/>
            <w:lang w:val="en-US"/>
          </w:rPr>
          <w:t>diagram</w:t>
        </w:r>
        <w:r w:rsidRPr="00A646BF">
          <w:rPr>
            <w:rFonts w:ascii="Times New Roman" w:hAnsi="Times New Roman"/>
            <w:sz w:val="24"/>
            <w:szCs w:val="24"/>
            <w:u w:val="single"/>
          </w:rPr>
          <w:t>.</w:t>
        </w:r>
        <w:r w:rsidRPr="00A646BF">
          <w:rPr>
            <w:rFonts w:ascii="Times New Roman" w:hAnsi="Times New Roman"/>
            <w:sz w:val="24"/>
            <w:szCs w:val="24"/>
            <w:u w:val="single"/>
            <w:lang w:val="en-US"/>
          </w:rPr>
          <w:t>html</w:t>
        </w:r>
      </w:hyperlink>
      <w:r w:rsidRPr="00A646BF">
        <w:rPr>
          <w:rFonts w:ascii="Times New Roman" w:hAnsi="Times New Roman"/>
          <w:sz w:val="24"/>
          <w:szCs w:val="24"/>
          <w:u w:val="single"/>
          <w:lang w:val="en-US"/>
        </w:rPr>
        <w:t xml:space="preserve"> </w:t>
      </w:r>
      <w:r w:rsidRPr="00A646BF">
        <w:rPr>
          <w:rFonts w:ascii="Times New Roman" w:hAnsi="Times New Roman" w:cs="Arial"/>
          <w:sz w:val="24"/>
          <w:szCs w:val="24"/>
          <w:shd w:val="clear" w:color="auto" w:fill="FFFFFF"/>
        </w:rPr>
        <w:t>(дата обращения: 26.04.2021).</w:t>
      </w:r>
    </w:p>
    <w:p w:rsidR="001A1705" w:rsidRPr="00A646BF" w:rsidRDefault="001A1705" w:rsidP="001A1705">
      <w:pPr>
        <w:numPr>
          <w:ilvl w:val="0"/>
          <w:numId w:val="10"/>
        </w:numPr>
        <w:tabs>
          <w:tab w:val="left" w:pos="331"/>
        </w:tabs>
        <w:autoSpaceDE w:val="0"/>
        <w:autoSpaceDN w:val="0"/>
        <w:adjustRightInd w:val="0"/>
        <w:spacing w:after="0" w:line="288" w:lineRule="exact"/>
        <w:jc w:val="both"/>
        <w:rPr>
          <w:rFonts w:ascii="Times New Roman" w:hAnsi="Times New Roman"/>
          <w:sz w:val="24"/>
          <w:szCs w:val="24"/>
        </w:rPr>
      </w:pPr>
      <w:r w:rsidRPr="00A646BF">
        <w:rPr>
          <w:rFonts w:ascii="Times New Roman" w:hAnsi="Times New Roman"/>
          <w:sz w:val="24"/>
          <w:szCs w:val="24"/>
        </w:rPr>
        <w:t xml:space="preserve">Кристаллическое строение металлов [Электронный ресурс]. — Режим доступа: </w:t>
      </w:r>
      <w:hyperlink r:id="rId9" w:history="1">
        <w:r w:rsidRPr="00A646BF">
          <w:rPr>
            <w:rFonts w:ascii="Times New Roman" w:hAnsi="Times New Roman"/>
            <w:sz w:val="24"/>
            <w:szCs w:val="24"/>
            <w:u w:val="single"/>
            <w:lang w:val="en-US"/>
          </w:rPr>
          <w:t>http</w:t>
        </w:r>
        <w:r w:rsidRPr="00A646BF">
          <w:rPr>
            <w:rFonts w:ascii="Times New Roman" w:hAnsi="Times New Roman"/>
            <w:sz w:val="24"/>
            <w:szCs w:val="24"/>
            <w:u w:val="single"/>
          </w:rPr>
          <w:t>://</w:t>
        </w:r>
        <w:r w:rsidRPr="00A646BF">
          <w:rPr>
            <w:rFonts w:ascii="Times New Roman" w:hAnsi="Times New Roman"/>
            <w:sz w:val="24"/>
            <w:szCs w:val="24"/>
            <w:u w:val="single"/>
            <w:lang w:val="en-US"/>
          </w:rPr>
          <w:t>twt</w:t>
        </w:r>
      </w:hyperlink>
      <w:r w:rsidRPr="00A646BF">
        <w:rPr>
          <w:rFonts w:ascii="Times New Roman" w:hAnsi="Times New Roman"/>
          <w:sz w:val="24"/>
          <w:szCs w:val="24"/>
        </w:rPr>
        <w:t xml:space="preserve">. </w:t>
      </w:r>
      <w:hyperlink r:id="rId10" w:history="1">
        <w:r w:rsidRPr="00A646BF">
          <w:rPr>
            <w:rFonts w:ascii="Times New Roman" w:hAnsi="Times New Roman"/>
            <w:sz w:val="24"/>
            <w:szCs w:val="24"/>
            <w:u w:val="single"/>
            <w:lang w:val="en-US"/>
          </w:rPr>
          <w:t>mpei.ru/ochkov/TM/lection1.htm</w:t>
        </w:r>
      </w:hyperlink>
      <w:r w:rsidRPr="00A646BF">
        <w:rPr>
          <w:rFonts w:ascii="Times New Roman" w:hAnsi="Times New Roman"/>
          <w:sz w:val="24"/>
          <w:szCs w:val="24"/>
          <w:u w:val="single"/>
          <w:lang w:val="en-US"/>
        </w:rPr>
        <w:t xml:space="preserve"> </w:t>
      </w:r>
      <w:r w:rsidRPr="00A646BF">
        <w:rPr>
          <w:rFonts w:ascii="Times New Roman" w:hAnsi="Times New Roman" w:cs="Arial"/>
          <w:sz w:val="24"/>
          <w:szCs w:val="24"/>
          <w:shd w:val="clear" w:color="auto" w:fill="FFFFFF"/>
        </w:rPr>
        <w:t>(дата обращения: 26.04.2021).</w:t>
      </w:r>
    </w:p>
    <w:p w:rsidR="001A1705" w:rsidRPr="00A646BF" w:rsidRDefault="001A1705" w:rsidP="001A1705">
      <w:pPr>
        <w:numPr>
          <w:ilvl w:val="0"/>
          <w:numId w:val="10"/>
        </w:numPr>
        <w:tabs>
          <w:tab w:val="left" w:pos="331"/>
        </w:tabs>
        <w:autoSpaceDE w:val="0"/>
        <w:autoSpaceDN w:val="0"/>
        <w:adjustRightInd w:val="0"/>
        <w:spacing w:after="0" w:line="288" w:lineRule="exact"/>
        <w:jc w:val="both"/>
        <w:rPr>
          <w:rFonts w:ascii="Times New Roman" w:hAnsi="Times New Roman"/>
          <w:sz w:val="24"/>
          <w:szCs w:val="24"/>
        </w:rPr>
      </w:pPr>
      <w:r w:rsidRPr="00A646BF">
        <w:rPr>
          <w:rFonts w:ascii="Times New Roman" w:hAnsi="Times New Roman"/>
          <w:sz w:val="24"/>
          <w:szCs w:val="24"/>
        </w:rPr>
        <w:t xml:space="preserve">Материаловедение [Электронный ресурс] // Машиностроение. Механика. Металлургия. — Режим доступа: </w:t>
      </w:r>
      <w:hyperlink r:id="rId11" w:history="1">
        <w:r w:rsidRPr="00A646BF">
          <w:rPr>
            <w:rFonts w:ascii="Times New Roman" w:hAnsi="Times New Roman"/>
            <w:sz w:val="24"/>
            <w:szCs w:val="24"/>
            <w:u w:val="single"/>
            <w:lang w:val="en-US"/>
          </w:rPr>
          <w:t>http</w:t>
        </w:r>
        <w:r w:rsidRPr="00A646BF">
          <w:rPr>
            <w:rFonts w:ascii="Times New Roman" w:hAnsi="Times New Roman"/>
            <w:sz w:val="24"/>
            <w:szCs w:val="24"/>
            <w:u w:val="single"/>
          </w:rPr>
          <w:t>://</w:t>
        </w:r>
        <w:r w:rsidRPr="00A646BF">
          <w:rPr>
            <w:rFonts w:ascii="Times New Roman" w:hAnsi="Times New Roman"/>
            <w:sz w:val="24"/>
            <w:szCs w:val="24"/>
            <w:u w:val="single"/>
            <w:lang w:val="en-US"/>
          </w:rPr>
          <w:t>mashmex</w:t>
        </w:r>
        <w:r w:rsidRPr="00A646BF">
          <w:rPr>
            <w:rFonts w:ascii="Times New Roman" w:hAnsi="Times New Roman"/>
            <w:sz w:val="24"/>
            <w:szCs w:val="24"/>
            <w:u w:val="single"/>
          </w:rPr>
          <w:t>.</w:t>
        </w:r>
        <w:r w:rsidRPr="00A646BF">
          <w:rPr>
            <w:rFonts w:ascii="Times New Roman" w:hAnsi="Times New Roman"/>
            <w:sz w:val="24"/>
            <w:szCs w:val="24"/>
            <w:u w:val="single"/>
            <w:lang w:val="en-US"/>
          </w:rPr>
          <w:t>ru</w:t>
        </w:r>
        <w:r w:rsidRPr="00A646BF">
          <w:rPr>
            <w:rFonts w:ascii="Times New Roman" w:hAnsi="Times New Roman"/>
            <w:sz w:val="24"/>
            <w:szCs w:val="24"/>
            <w:u w:val="single"/>
          </w:rPr>
          <w:t>/</w:t>
        </w:r>
        <w:r w:rsidRPr="00A646BF">
          <w:rPr>
            <w:rFonts w:ascii="Times New Roman" w:hAnsi="Times New Roman"/>
            <w:sz w:val="24"/>
            <w:szCs w:val="24"/>
            <w:u w:val="single"/>
            <w:lang w:val="en-US"/>
          </w:rPr>
          <w:t>materiali</w:t>
        </w:r>
        <w:r w:rsidRPr="00A646BF">
          <w:rPr>
            <w:rFonts w:ascii="Times New Roman" w:hAnsi="Times New Roman"/>
            <w:sz w:val="24"/>
            <w:szCs w:val="24"/>
            <w:u w:val="single"/>
          </w:rPr>
          <w:t>.</w:t>
        </w:r>
        <w:r w:rsidRPr="00A646BF">
          <w:rPr>
            <w:rFonts w:ascii="Times New Roman" w:hAnsi="Times New Roman"/>
            <w:sz w:val="24"/>
            <w:szCs w:val="24"/>
            <w:u w:val="single"/>
            <w:lang w:val="en-US"/>
          </w:rPr>
          <w:t>html</w:t>
        </w:r>
      </w:hyperlink>
      <w:r w:rsidRPr="00A646BF">
        <w:rPr>
          <w:rFonts w:ascii="Times New Roman" w:hAnsi="Times New Roman"/>
          <w:sz w:val="24"/>
          <w:szCs w:val="24"/>
          <w:u w:val="single"/>
        </w:rPr>
        <w:t xml:space="preserve"> </w:t>
      </w:r>
      <w:r w:rsidRPr="00A646BF">
        <w:rPr>
          <w:rFonts w:ascii="Times New Roman" w:hAnsi="Times New Roman" w:cs="Arial"/>
          <w:sz w:val="24"/>
          <w:szCs w:val="24"/>
          <w:shd w:val="clear" w:color="auto" w:fill="FFFFFF"/>
        </w:rPr>
        <w:t>(дата обращения: 26.04.2021).</w:t>
      </w:r>
    </w:p>
    <w:p w:rsidR="001A1705" w:rsidRPr="00A646BF" w:rsidRDefault="001A1705" w:rsidP="001A1705">
      <w:pPr>
        <w:numPr>
          <w:ilvl w:val="0"/>
          <w:numId w:val="10"/>
        </w:numPr>
        <w:tabs>
          <w:tab w:val="left" w:pos="331"/>
        </w:tabs>
        <w:autoSpaceDE w:val="0"/>
        <w:autoSpaceDN w:val="0"/>
        <w:adjustRightInd w:val="0"/>
        <w:spacing w:after="0" w:line="288" w:lineRule="exact"/>
        <w:jc w:val="both"/>
        <w:rPr>
          <w:rFonts w:ascii="Times New Roman" w:hAnsi="Times New Roman"/>
          <w:sz w:val="24"/>
          <w:szCs w:val="24"/>
        </w:rPr>
      </w:pPr>
      <w:r w:rsidRPr="00A646BF">
        <w:rPr>
          <w:rFonts w:ascii="Times New Roman" w:hAnsi="Times New Roman"/>
          <w:sz w:val="24"/>
          <w:szCs w:val="24"/>
        </w:rPr>
        <w:t xml:space="preserve">Материаловедение и технология конструкционных материалов [Электронный ресурс] // МГТУ. — Режим доступа: </w:t>
      </w:r>
      <w:hyperlink r:id="rId12" w:history="1">
        <w:r w:rsidRPr="00A646BF">
          <w:rPr>
            <w:rFonts w:ascii="Times New Roman" w:hAnsi="Times New Roman"/>
            <w:sz w:val="24"/>
            <w:szCs w:val="24"/>
            <w:u w:val="single"/>
            <w:lang w:val="en-US"/>
          </w:rPr>
          <w:t>http</w:t>
        </w:r>
        <w:r w:rsidRPr="00A646BF">
          <w:rPr>
            <w:rFonts w:ascii="Times New Roman" w:hAnsi="Times New Roman"/>
            <w:sz w:val="24"/>
            <w:szCs w:val="24"/>
            <w:u w:val="single"/>
          </w:rPr>
          <w:t>://</w:t>
        </w:r>
        <w:r w:rsidRPr="00A646BF">
          <w:rPr>
            <w:rFonts w:ascii="Times New Roman" w:hAnsi="Times New Roman"/>
            <w:sz w:val="24"/>
            <w:szCs w:val="24"/>
            <w:u w:val="single"/>
            <w:lang w:val="en-US"/>
          </w:rPr>
          <w:t>vzf</w:t>
        </w:r>
        <w:r w:rsidRPr="00A646BF">
          <w:rPr>
            <w:rFonts w:ascii="Times New Roman" w:hAnsi="Times New Roman"/>
            <w:sz w:val="24"/>
            <w:szCs w:val="24"/>
            <w:u w:val="single"/>
          </w:rPr>
          <w:t>.</w:t>
        </w:r>
        <w:r w:rsidRPr="00A646BF">
          <w:rPr>
            <w:rFonts w:ascii="Times New Roman" w:hAnsi="Times New Roman"/>
            <w:sz w:val="24"/>
            <w:szCs w:val="24"/>
            <w:u w:val="single"/>
            <w:lang w:val="en-US"/>
          </w:rPr>
          <w:t>mstu</w:t>
        </w:r>
        <w:r w:rsidRPr="00A646BF">
          <w:rPr>
            <w:rFonts w:ascii="Times New Roman" w:hAnsi="Times New Roman"/>
            <w:sz w:val="24"/>
            <w:szCs w:val="24"/>
            <w:u w:val="single"/>
          </w:rPr>
          <w:t>.</w:t>
        </w:r>
        <w:r w:rsidRPr="00A646BF">
          <w:rPr>
            <w:rFonts w:ascii="Times New Roman" w:hAnsi="Times New Roman"/>
            <w:sz w:val="24"/>
            <w:szCs w:val="24"/>
            <w:u w:val="single"/>
            <w:lang w:val="en-US"/>
          </w:rPr>
          <w:t>edu</w:t>
        </w:r>
        <w:r w:rsidRPr="00A646BF">
          <w:rPr>
            <w:rFonts w:ascii="Times New Roman" w:hAnsi="Times New Roman"/>
            <w:sz w:val="24"/>
            <w:szCs w:val="24"/>
            <w:u w:val="single"/>
          </w:rPr>
          <w:t>.</w:t>
        </w:r>
        <w:r w:rsidRPr="00A646BF">
          <w:rPr>
            <w:rFonts w:ascii="Times New Roman" w:hAnsi="Times New Roman"/>
            <w:sz w:val="24"/>
            <w:szCs w:val="24"/>
            <w:u w:val="single"/>
            <w:lang w:val="en-US"/>
          </w:rPr>
          <w:t>ru</w:t>
        </w:r>
        <w:r w:rsidRPr="00A646BF">
          <w:rPr>
            <w:rFonts w:ascii="Times New Roman" w:hAnsi="Times New Roman"/>
            <w:sz w:val="24"/>
            <w:szCs w:val="24"/>
            <w:u w:val="single"/>
          </w:rPr>
          <w:t>/</w:t>
        </w:r>
        <w:r w:rsidRPr="00A646BF">
          <w:rPr>
            <w:rFonts w:ascii="Times New Roman" w:hAnsi="Times New Roman"/>
            <w:sz w:val="24"/>
            <w:szCs w:val="24"/>
            <w:u w:val="single"/>
            <w:lang w:val="en-US"/>
          </w:rPr>
          <w:t>materials</w:t>
        </w:r>
        <w:r w:rsidRPr="00A646BF">
          <w:rPr>
            <w:rFonts w:ascii="Times New Roman" w:hAnsi="Times New Roman"/>
            <w:sz w:val="24"/>
            <w:szCs w:val="24"/>
            <w:u w:val="single"/>
          </w:rPr>
          <w:t>/</w:t>
        </w:r>
        <w:r w:rsidRPr="00A646BF">
          <w:rPr>
            <w:rFonts w:ascii="Times New Roman" w:hAnsi="Times New Roman"/>
            <w:sz w:val="24"/>
            <w:szCs w:val="24"/>
            <w:u w:val="single"/>
            <w:lang w:val="en-US"/>
          </w:rPr>
          <w:t>method</w:t>
        </w:r>
        <w:r w:rsidRPr="00A646BF">
          <w:rPr>
            <w:rFonts w:ascii="Times New Roman" w:hAnsi="Times New Roman"/>
            <w:sz w:val="24"/>
            <w:szCs w:val="24"/>
            <w:u w:val="single"/>
          </w:rPr>
          <w:t>_08/05.</w:t>
        </w:r>
        <w:r w:rsidRPr="00A646BF">
          <w:rPr>
            <w:rFonts w:ascii="Times New Roman" w:hAnsi="Times New Roman"/>
            <w:sz w:val="24"/>
            <w:szCs w:val="24"/>
            <w:u w:val="single"/>
            <w:lang w:val="en-US"/>
          </w:rPr>
          <w:t>shtml</w:t>
        </w:r>
      </w:hyperlink>
      <w:r w:rsidRPr="00A646BF">
        <w:rPr>
          <w:rFonts w:ascii="Times New Roman" w:hAnsi="Times New Roman"/>
          <w:sz w:val="24"/>
          <w:szCs w:val="24"/>
          <w:u w:val="single"/>
        </w:rPr>
        <w:t xml:space="preserve"> </w:t>
      </w:r>
      <w:r w:rsidRPr="00A646BF">
        <w:rPr>
          <w:rFonts w:ascii="Times New Roman" w:hAnsi="Times New Roman" w:cs="Arial"/>
          <w:sz w:val="24"/>
          <w:szCs w:val="24"/>
          <w:shd w:val="clear" w:color="auto" w:fill="FFFFFF"/>
        </w:rPr>
        <w:t>(дата обращения: 26.04.2021).</w:t>
      </w:r>
    </w:p>
    <w:p w:rsidR="001A1705" w:rsidRPr="00A646BF" w:rsidRDefault="001A1705" w:rsidP="001A1705">
      <w:pPr>
        <w:numPr>
          <w:ilvl w:val="0"/>
          <w:numId w:val="10"/>
        </w:numPr>
        <w:tabs>
          <w:tab w:val="left" w:pos="331"/>
        </w:tabs>
        <w:autoSpaceDE w:val="0"/>
        <w:autoSpaceDN w:val="0"/>
        <w:adjustRightInd w:val="0"/>
        <w:spacing w:after="0" w:line="288" w:lineRule="exact"/>
        <w:jc w:val="both"/>
        <w:rPr>
          <w:rFonts w:ascii="Times New Roman" w:hAnsi="Times New Roman"/>
          <w:sz w:val="24"/>
          <w:szCs w:val="24"/>
        </w:rPr>
      </w:pPr>
      <w:r w:rsidRPr="00A646BF">
        <w:rPr>
          <w:rFonts w:ascii="Times New Roman" w:hAnsi="Times New Roman"/>
          <w:sz w:val="24"/>
          <w:szCs w:val="24"/>
        </w:rPr>
        <w:t xml:space="preserve">Мельников, А. Г. Материаловедение : учебное пособие для СПО / А. Г. Мельников, И. А.Хворова, Е. П. Чинков. — Саратов : Профобразование, 2021. — 223 c. — ISBN 978-5-4488-0919-4. — Текст : электронный // Электронный ресурс цифровой образовательной среды СПО PROFобразование : [сайт]. — URL: </w:t>
      </w:r>
      <w:hyperlink r:id="rId13" w:history="1">
        <w:r w:rsidRPr="00A646BF">
          <w:rPr>
            <w:rFonts w:ascii="Times New Roman" w:hAnsi="Times New Roman"/>
            <w:color w:val="0000FF"/>
            <w:sz w:val="24"/>
            <w:szCs w:val="24"/>
            <w:u w:val="single"/>
          </w:rPr>
          <w:t>https://profspo.ru/books/99930</w:t>
        </w:r>
      </w:hyperlink>
    </w:p>
    <w:p w:rsidR="001A1705" w:rsidRPr="00A646BF" w:rsidRDefault="001A1705" w:rsidP="001A1705">
      <w:pPr>
        <w:numPr>
          <w:ilvl w:val="0"/>
          <w:numId w:val="10"/>
        </w:numPr>
        <w:tabs>
          <w:tab w:val="left" w:pos="331"/>
        </w:tabs>
        <w:autoSpaceDE w:val="0"/>
        <w:autoSpaceDN w:val="0"/>
        <w:adjustRightInd w:val="0"/>
        <w:spacing w:after="0" w:line="288" w:lineRule="exact"/>
        <w:jc w:val="both"/>
        <w:rPr>
          <w:rFonts w:ascii="Times New Roman" w:hAnsi="Times New Roman"/>
          <w:sz w:val="24"/>
          <w:szCs w:val="24"/>
        </w:rPr>
      </w:pPr>
      <w:r w:rsidRPr="00A646BF">
        <w:rPr>
          <w:rFonts w:ascii="Times New Roman" w:hAnsi="Times New Roman"/>
          <w:sz w:val="24"/>
          <w:szCs w:val="24"/>
        </w:rPr>
        <w:t xml:space="preserve">Кириллова, И. К. Материаловедение : учебное пособие для СПО / И. К. Кириллова, А. Я. Мельникова, В. В. Райский. — Саратов : Профобразование, Ай Пи Эр Медиа, 2018. — </w:t>
      </w:r>
      <w:r w:rsidRPr="00A646BF">
        <w:rPr>
          <w:rFonts w:ascii="Times New Roman" w:hAnsi="Times New Roman"/>
          <w:sz w:val="24"/>
          <w:szCs w:val="24"/>
        </w:rPr>
        <w:lastRenderedPageBreak/>
        <w:t xml:space="preserve">127 c. — ISBN 978-5-4488-0145-7, 978-5-4486-0739-4. — Текст : электронный // Электронный ресурс цифровой образовательной среды СПО PROFобразование : [сайт]. — URL: </w:t>
      </w:r>
      <w:hyperlink r:id="rId14" w:history="1">
        <w:r w:rsidRPr="00A646BF">
          <w:rPr>
            <w:rFonts w:ascii="Times New Roman" w:hAnsi="Times New Roman"/>
            <w:color w:val="0000FF"/>
            <w:sz w:val="24"/>
            <w:szCs w:val="24"/>
            <w:u w:val="single"/>
          </w:rPr>
          <w:t>https://profspo.ru/books/73753</w:t>
        </w:r>
      </w:hyperlink>
    </w:p>
    <w:p w:rsidR="001A1705" w:rsidRPr="00A646BF" w:rsidRDefault="001A1705" w:rsidP="001A1705">
      <w:pPr>
        <w:tabs>
          <w:tab w:val="left" w:pos="331"/>
        </w:tabs>
        <w:autoSpaceDE w:val="0"/>
        <w:autoSpaceDN w:val="0"/>
        <w:adjustRightInd w:val="0"/>
        <w:spacing w:after="0" w:line="288" w:lineRule="exact"/>
        <w:jc w:val="both"/>
        <w:rPr>
          <w:rFonts w:ascii="Times New Roman" w:hAnsi="Times New Roman"/>
          <w:sz w:val="24"/>
          <w:szCs w:val="24"/>
        </w:rPr>
      </w:pPr>
    </w:p>
    <w:p w:rsidR="001A1705" w:rsidRPr="00A646BF" w:rsidRDefault="001A1705" w:rsidP="001A1705">
      <w:pPr>
        <w:numPr>
          <w:ilvl w:val="0"/>
          <w:numId w:val="10"/>
        </w:numPr>
        <w:tabs>
          <w:tab w:val="left" w:pos="331"/>
        </w:tabs>
        <w:autoSpaceDE w:val="0"/>
        <w:autoSpaceDN w:val="0"/>
        <w:adjustRightInd w:val="0"/>
        <w:spacing w:after="0" w:line="288" w:lineRule="exact"/>
        <w:jc w:val="both"/>
        <w:rPr>
          <w:rFonts w:ascii="Times New Roman" w:hAnsi="Times New Roman"/>
          <w:sz w:val="24"/>
          <w:szCs w:val="24"/>
        </w:rPr>
      </w:pPr>
      <w:r w:rsidRPr="00A646BF">
        <w:rPr>
          <w:rFonts w:ascii="Times New Roman" w:hAnsi="Times New Roman"/>
          <w:sz w:val="24"/>
          <w:szCs w:val="24"/>
        </w:rPr>
        <w:t xml:space="preserve">Перинский, В. В. Материаловедение : словарь для СПО / В. В. Перинский, И. В. Перинская. — Саратов : Профобразование, Ай Пи Ар Медиа, 2020. — 109 c. — ISBN 978-5-4488-0736-7, 978-5-4497-0425-2. — Текст : электронный // Электронный ресурс цифровой образовательной среды СПО PROFобразование : [сайт]. — URL: </w:t>
      </w:r>
      <w:hyperlink r:id="rId15" w:history="1">
        <w:r w:rsidRPr="00A646BF">
          <w:rPr>
            <w:rFonts w:ascii="Times New Roman" w:hAnsi="Times New Roman"/>
            <w:color w:val="0000FF"/>
            <w:sz w:val="24"/>
            <w:szCs w:val="24"/>
            <w:u w:val="single"/>
          </w:rPr>
          <w:t>https://profspo.ru/books/90537</w:t>
        </w:r>
      </w:hyperlink>
    </w:p>
    <w:p w:rsidR="001A1705" w:rsidRPr="00A646BF" w:rsidRDefault="001A1705" w:rsidP="001A1705">
      <w:pPr>
        <w:tabs>
          <w:tab w:val="left" w:pos="331"/>
        </w:tabs>
        <w:autoSpaceDE w:val="0"/>
        <w:autoSpaceDN w:val="0"/>
        <w:adjustRightInd w:val="0"/>
        <w:spacing w:after="0" w:line="288" w:lineRule="exact"/>
        <w:jc w:val="both"/>
        <w:rPr>
          <w:rFonts w:ascii="Times New Roman" w:hAnsi="Times New Roman"/>
          <w:sz w:val="24"/>
          <w:szCs w:val="24"/>
        </w:rPr>
      </w:pPr>
    </w:p>
    <w:p w:rsidR="001A1705" w:rsidRPr="00A646BF" w:rsidRDefault="001A1705" w:rsidP="001A1705">
      <w:pPr>
        <w:numPr>
          <w:ilvl w:val="0"/>
          <w:numId w:val="10"/>
        </w:numPr>
        <w:tabs>
          <w:tab w:val="left" w:pos="331"/>
        </w:tabs>
        <w:autoSpaceDE w:val="0"/>
        <w:autoSpaceDN w:val="0"/>
        <w:adjustRightInd w:val="0"/>
        <w:spacing w:after="0" w:line="288" w:lineRule="exact"/>
        <w:jc w:val="both"/>
        <w:rPr>
          <w:rFonts w:ascii="Times New Roman" w:hAnsi="Times New Roman"/>
          <w:sz w:val="24"/>
          <w:szCs w:val="24"/>
        </w:rPr>
      </w:pPr>
      <w:r w:rsidRPr="00A646BF">
        <w:rPr>
          <w:rFonts w:ascii="Times New Roman" w:hAnsi="Times New Roman"/>
          <w:sz w:val="24"/>
          <w:szCs w:val="24"/>
        </w:rPr>
        <w:t xml:space="preserve">Материаловедение : учебник для СПО / А. А. Воробьев, А. М. Будюкин, В. Г. Кондратенко [и др.]. — Саратов, Москва : Профобразование, Ай Пи Ар Медиа, 2020. — 356 c. — ISBN 978-5-4488-0866-1, 978-5-4497-0618-8. — Текст : электронный // Электронный ресурс цифровой образовательной среды СПО PROFобразование : [сайт]. — URL: </w:t>
      </w:r>
      <w:hyperlink r:id="rId16" w:history="1">
        <w:r w:rsidRPr="00A646BF">
          <w:rPr>
            <w:rFonts w:ascii="Times New Roman" w:hAnsi="Times New Roman"/>
            <w:color w:val="0000FF"/>
            <w:sz w:val="24"/>
            <w:szCs w:val="24"/>
            <w:u w:val="single"/>
          </w:rPr>
          <w:t>https://profspo.ru/books/96962</w:t>
        </w:r>
      </w:hyperlink>
    </w:p>
    <w:p w:rsidR="001A1705" w:rsidRPr="00A646BF" w:rsidRDefault="001A1705" w:rsidP="001A1705">
      <w:pPr>
        <w:tabs>
          <w:tab w:val="left" w:pos="331"/>
        </w:tabs>
        <w:autoSpaceDE w:val="0"/>
        <w:autoSpaceDN w:val="0"/>
        <w:adjustRightInd w:val="0"/>
        <w:spacing w:after="0" w:line="288" w:lineRule="exact"/>
        <w:jc w:val="both"/>
        <w:rPr>
          <w:rFonts w:ascii="Times New Roman" w:hAnsi="Times New Roman"/>
          <w:sz w:val="24"/>
          <w:szCs w:val="24"/>
        </w:rPr>
      </w:pPr>
    </w:p>
    <w:p w:rsidR="001A1705" w:rsidRPr="00A646BF" w:rsidRDefault="001A1705" w:rsidP="001A1705">
      <w:pPr>
        <w:numPr>
          <w:ilvl w:val="0"/>
          <w:numId w:val="10"/>
        </w:numPr>
        <w:tabs>
          <w:tab w:val="left" w:pos="331"/>
        </w:tabs>
        <w:autoSpaceDE w:val="0"/>
        <w:autoSpaceDN w:val="0"/>
        <w:adjustRightInd w:val="0"/>
        <w:spacing w:after="0" w:line="288" w:lineRule="exact"/>
        <w:jc w:val="both"/>
        <w:rPr>
          <w:rFonts w:ascii="Times New Roman" w:hAnsi="Times New Roman"/>
          <w:sz w:val="24"/>
          <w:szCs w:val="24"/>
        </w:rPr>
      </w:pPr>
      <w:r w:rsidRPr="00A646BF">
        <w:rPr>
          <w:rFonts w:ascii="Times New Roman" w:hAnsi="Times New Roman"/>
          <w:sz w:val="24"/>
          <w:szCs w:val="24"/>
        </w:rPr>
        <w:t xml:space="preserve">Материаловедение и технология конструкционных материалов : практикум для СПО / Ю. П. Егоров, А. Г. Багинский, В. П. Безбородов [и др.] ; под редакцией Е. П. Чинкова. — Саратов : Профобразование, 2021. — 121 c. — ISBN 978-5-4488-0930-9. — Текст : электронный // Электронный ресурс цифровой образовательной среды СПО PROFобразование : [сайт]. — URL: </w:t>
      </w:r>
      <w:hyperlink r:id="rId17" w:history="1">
        <w:r w:rsidRPr="00A646BF">
          <w:rPr>
            <w:rFonts w:ascii="Times New Roman" w:hAnsi="Times New Roman"/>
            <w:color w:val="0000FF"/>
            <w:sz w:val="24"/>
            <w:szCs w:val="24"/>
            <w:u w:val="single"/>
          </w:rPr>
          <w:t>https://profspo.ru/books/99929</w:t>
        </w:r>
      </w:hyperlink>
    </w:p>
    <w:p w:rsidR="001A1705" w:rsidRPr="00A646BF" w:rsidRDefault="001A1705" w:rsidP="001A1705">
      <w:pPr>
        <w:tabs>
          <w:tab w:val="left" w:pos="331"/>
        </w:tabs>
        <w:autoSpaceDE w:val="0"/>
        <w:autoSpaceDN w:val="0"/>
        <w:adjustRightInd w:val="0"/>
        <w:spacing w:after="0" w:line="288" w:lineRule="exact"/>
        <w:jc w:val="both"/>
        <w:rPr>
          <w:rFonts w:ascii="Times New Roman" w:hAnsi="Times New Roman"/>
          <w:sz w:val="24"/>
          <w:szCs w:val="24"/>
        </w:rPr>
      </w:pPr>
    </w:p>
    <w:p w:rsidR="001A1705" w:rsidRPr="00A646BF" w:rsidRDefault="001A1705" w:rsidP="001A1705">
      <w:pPr>
        <w:numPr>
          <w:ilvl w:val="0"/>
          <w:numId w:val="10"/>
        </w:numPr>
        <w:tabs>
          <w:tab w:val="left" w:pos="331"/>
        </w:tabs>
        <w:autoSpaceDE w:val="0"/>
        <w:autoSpaceDN w:val="0"/>
        <w:adjustRightInd w:val="0"/>
        <w:spacing w:after="0" w:line="288" w:lineRule="exact"/>
        <w:jc w:val="both"/>
        <w:rPr>
          <w:rFonts w:ascii="Times New Roman" w:hAnsi="Times New Roman"/>
          <w:sz w:val="24"/>
          <w:szCs w:val="24"/>
        </w:rPr>
      </w:pPr>
      <w:r w:rsidRPr="00A646BF">
        <w:rPr>
          <w:rFonts w:ascii="Times New Roman" w:hAnsi="Times New Roman"/>
          <w:sz w:val="24"/>
          <w:szCs w:val="24"/>
        </w:rPr>
        <w:t xml:space="preserve">Ильященко, Д. П. Технология конструкционных материалов : практикум для СПО / Д. П. Ильященко, Е. А. Зернин, С. А. Чернова ; под редакцией С. Б. Сапожкова. — Саратов : Профобразование, 2021. — 169 c. — ISBN 978-5-4488-0929-3. — Текст : электронный // Электронный ресурс цифровой образовательной среды СПО PROFобразование : [сайт]. — URL: </w:t>
      </w:r>
      <w:hyperlink r:id="rId18" w:history="1">
        <w:r w:rsidRPr="00A646BF">
          <w:rPr>
            <w:rFonts w:ascii="Times New Roman" w:hAnsi="Times New Roman"/>
            <w:color w:val="0000FF"/>
            <w:sz w:val="24"/>
            <w:szCs w:val="24"/>
            <w:u w:val="single"/>
          </w:rPr>
          <w:t>https://profspo.ru/books/99945</w:t>
        </w:r>
      </w:hyperlink>
    </w:p>
    <w:p w:rsidR="001A1705" w:rsidRPr="00A646BF" w:rsidRDefault="001A1705" w:rsidP="001A1705">
      <w:pPr>
        <w:tabs>
          <w:tab w:val="left" w:pos="331"/>
        </w:tabs>
        <w:autoSpaceDE w:val="0"/>
        <w:autoSpaceDN w:val="0"/>
        <w:adjustRightInd w:val="0"/>
        <w:spacing w:after="0" w:line="288" w:lineRule="exact"/>
        <w:jc w:val="both"/>
        <w:rPr>
          <w:rFonts w:ascii="Times New Roman" w:hAnsi="Times New Roman"/>
          <w:sz w:val="24"/>
          <w:szCs w:val="24"/>
        </w:rPr>
      </w:pPr>
    </w:p>
    <w:p w:rsidR="001A1705" w:rsidRPr="00A646BF" w:rsidRDefault="001A1705" w:rsidP="001A1705">
      <w:pPr>
        <w:numPr>
          <w:ilvl w:val="0"/>
          <w:numId w:val="10"/>
        </w:numPr>
        <w:tabs>
          <w:tab w:val="left" w:pos="331"/>
        </w:tabs>
        <w:autoSpaceDE w:val="0"/>
        <w:autoSpaceDN w:val="0"/>
        <w:adjustRightInd w:val="0"/>
        <w:spacing w:after="0" w:line="288" w:lineRule="exact"/>
        <w:jc w:val="both"/>
        <w:rPr>
          <w:rFonts w:ascii="Times New Roman" w:hAnsi="Times New Roman"/>
          <w:sz w:val="24"/>
          <w:szCs w:val="24"/>
        </w:rPr>
      </w:pPr>
      <w:r w:rsidRPr="00A646BF">
        <w:rPr>
          <w:rFonts w:ascii="Times New Roman" w:hAnsi="Times New Roman"/>
          <w:sz w:val="24"/>
          <w:szCs w:val="24"/>
        </w:rPr>
        <w:t>Материаловедение. Особенности атомно-кристаллического строения металлов [Электрон</w:t>
      </w:r>
      <w:r w:rsidRPr="00A646BF">
        <w:rPr>
          <w:rFonts w:ascii="Times New Roman" w:hAnsi="Times New Roman"/>
          <w:sz w:val="24"/>
          <w:szCs w:val="24"/>
        </w:rPr>
        <w:softHyphen/>
        <w:t xml:space="preserve">ный ресурс]. — Режим доступа: </w:t>
      </w:r>
      <w:hyperlink r:id="rId19" w:history="1">
        <w:r w:rsidRPr="00A646BF">
          <w:rPr>
            <w:rFonts w:ascii="Times New Roman" w:hAnsi="Times New Roman"/>
            <w:sz w:val="24"/>
            <w:szCs w:val="24"/>
            <w:u w:val="single"/>
            <w:lang w:val="en-US"/>
          </w:rPr>
          <w:t>http</w:t>
        </w:r>
        <w:r w:rsidRPr="00A646BF">
          <w:rPr>
            <w:rFonts w:ascii="Times New Roman" w:hAnsi="Times New Roman"/>
            <w:sz w:val="24"/>
            <w:szCs w:val="24"/>
            <w:u w:val="single"/>
          </w:rPr>
          <w:t>://</w:t>
        </w:r>
        <w:r w:rsidRPr="00A646BF">
          <w:rPr>
            <w:rFonts w:ascii="Times New Roman" w:hAnsi="Times New Roman"/>
            <w:sz w:val="24"/>
            <w:szCs w:val="24"/>
            <w:u w:val="single"/>
            <w:lang w:val="en-US"/>
          </w:rPr>
          <w:t>nwpi</w:t>
        </w:r>
        <w:r w:rsidRPr="00A646BF">
          <w:rPr>
            <w:rFonts w:ascii="Times New Roman" w:hAnsi="Times New Roman"/>
            <w:sz w:val="24"/>
            <w:szCs w:val="24"/>
            <w:u w:val="single"/>
          </w:rPr>
          <w:t>-</w:t>
        </w:r>
        <w:r w:rsidRPr="00A646BF">
          <w:rPr>
            <w:rFonts w:ascii="Times New Roman" w:hAnsi="Times New Roman"/>
            <w:sz w:val="24"/>
            <w:szCs w:val="24"/>
            <w:u w:val="single"/>
            <w:lang w:val="en-US"/>
          </w:rPr>
          <w:t>fsap</w:t>
        </w:r>
        <w:r w:rsidRPr="00A646BF">
          <w:rPr>
            <w:rFonts w:ascii="Times New Roman" w:hAnsi="Times New Roman"/>
            <w:sz w:val="24"/>
            <w:szCs w:val="24"/>
            <w:u w:val="single"/>
          </w:rPr>
          <w:t>.</w:t>
        </w:r>
        <w:r w:rsidRPr="00A646BF">
          <w:rPr>
            <w:rFonts w:ascii="Times New Roman" w:hAnsi="Times New Roman"/>
            <w:sz w:val="24"/>
            <w:szCs w:val="24"/>
            <w:u w:val="single"/>
            <w:lang w:val="en-US"/>
          </w:rPr>
          <w:t>narod</w:t>
        </w:r>
        <w:r w:rsidRPr="00A646BF">
          <w:rPr>
            <w:rFonts w:ascii="Times New Roman" w:hAnsi="Times New Roman"/>
            <w:sz w:val="24"/>
            <w:szCs w:val="24"/>
            <w:u w:val="single"/>
          </w:rPr>
          <w:t>.</w:t>
        </w:r>
        <w:r w:rsidRPr="00A646BF">
          <w:rPr>
            <w:rFonts w:ascii="Times New Roman" w:hAnsi="Times New Roman"/>
            <w:sz w:val="24"/>
            <w:szCs w:val="24"/>
            <w:u w:val="single"/>
            <w:lang w:val="en-US"/>
          </w:rPr>
          <w:t>ru</w:t>
        </w:r>
        <w:r w:rsidRPr="00A646BF">
          <w:rPr>
            <w:rFonts w:ascii="Times New Roman" w:hAnsi="Times New Roman"/>
            <w:sz w:val="24"/>
            <w:szCs w:val="24"/>
            <w:u w:val="single"/>
          </w:rPr>
          <w:t>/</w:t>
        </w:r>
        <w:r w:rsidRPr="00A646BF">
          <w:rPr>
            <w:rFonts w:ascii="Times New Roman" w:hAnsi="Times New Roman"/>
            <w:sz w:val="24"/>
            <w:szCs w:val="24"/>
            <w:u w:val="single"/>
            <w:lang w:val="en-US"/>
          </w:rPr>
          <w:t>lists</w:t>
        </w:r>
        <w:r w:rsidRPr="00A646BF">
          <w:rPr>
            <w:rFonts w:ascii="Times New Roman" w:hAnsi="Times New Roman"/>
            <w:sz w:val="24"/>
            <w:szCs w:val="24"/>
            <w:u w:val="single"/>
          </w:rPr>
          <w:t>/</w:t>
        </w:r>
        <w:r w:rsidRPr="00A646BF">
          <w:rPr>
            <w:rFonts w:ascii="Times New Roman" w:hAnsi="Times New Roman"/>
            <w:sz w:val="24"/>
            <w:szCs w:val="24"/>
            <w:u w:val="single"/>
            <w:lang w:val="en-US"/>
          </w:rPr>
          <w:t>materialovedenie</w:t>
        </w:r>
        <w:r w:rsidRPr="00A646BF">
          <w:rPr>
            <w:rFonts w:ascii="Times New Roman" w:hAnsi="Times New Roman"/>
            <w:sz w:val="24"/>
            <w:szCs w:val="24"/>
            <w:u w:val="single"/>
          </w:rPr>
          <w:t>_</w:t>
        </w:r>
        <w:r w:rsidRPr="00A646BF">
          <w:rPr>
            <w:rFonts w:ascii="Times New Roman" w:hAnsi="Times New Roman"/>
            <w:sz w:val="24"/>
            <w:szCs w:val="24"/>
            <w:u w:val="single"/>
            <w:lang w:val="en-US"/>
          </w:rPr>
          <w:t>lect</w:t>
        </w:r>
        <w:r w:rsidRPr="00A646BF">
          <w:rPr>
            <w:rFonts w:ascii="Times New Roman" w:hAnsi="Times New Roman"/>
            <w:sz w:val="24"/>
            <w:szCs w:val="24"/>
            <w:u w:val="single"/>
          </w:rPr>
          <w:t>/</w:t>
        </w:r>
        <w:r w:rsidRPr="00A646BF">
          <w:rPr>
            <w:rFonts w:ascii="Times New Roman" w:hAnsi="Times New Roman"/>
            <w:sz w:val="24"/>
            <w:szCs w:val="24"/>
            <w:u w:val="single"/>
            <w:lang w:val="en-US"/>
          </w:rPr>
          <w:t>Lhtml</w:t>
        </w:r>
      </w:hyperlink>
      <w:r w:rsidRPr="00A646BF">
        <w:rPr>
          <w:rFonts w:ascii="Times New Roman" w:hAnsi="Times New Roman"/>
          <w:sz w:val="24"/>
          <w:szCs w:val="24"/>
          <w:u w:val="single"/>
        </w:rPr>
        <w:t xml:space="preserve"> </w:t>
      </w:r>
      <w:r w:rsidRPr="00A646BF">
        <w:rPr>
          <w:rFonts w:ascii="Times New Roman" w:hAnsi="Times New Roman" w:cs="Arial"/>
          <w:sz w:val="24"/>
          <w:szCs w:val="24"/>
          <w:shd w:val="clear" w:color="auto" w:fill="FFFFFF"/>
        </w:rPr>
        <w:t>(дата обращения: 26.04.2021).</w:t>
      </w:r>
    </w:p>
    <w:p w:rsidR="001A1705" w:rsidRPr="00A646BF" w:rsidRDefault="001A1705" w:rsidP="001A1705">
      <w:pPr>
        <w:numPr>
          <w:ilvl w:val="0"/>
          <w:numId w:val="10"/>
        </w:numPr>
        <w:tabs>
          <w:tab w:val="left" w:pos="331"/>
        </w:tabs>
        <w:autoSpaceDE w:val="0"/>
        <w:autoSpaceDN w:val="0"/>
        <w:adjustRightInd w:val="0"/>
        <w:spacing w:after="0" w:line="288" w:lineRule="exact"/>
        <w:jc w:val="both"/>
        <w:rPr>
          <w:rFonts w:ascii="Times New Roman" w:hAnsi="Times New Roman"/>
          <w:sz w:val="24"/>
          <w:szCs w:val="24"/>
        </w:rPr>
      </w:pPr>
      <w:r w:rsidRPr="00A646BF">
        <w:rPr>
          <w:rFonts w:ascii="Times New Roman" w:hAnsi="Times New Roman"/>
          <w:sz w:val="24"/>
          <w:szCs w:val="24"/>
        </w:rPr>
        <w:t xml:space="preserve">Машиностроительные материалы [Электронный ресурс] // Муравьев Е.М. Слесарное дело. — Режим доступа: </w:t>
      </w:r>
      <w:hyperlink r:id="rId20" w:history="1">
        <w:r w:rsidRPr="00A646BF">
          <w:rPr>
            <w:rFonts w:ascii="Times New Roman" w:hAnsi="Times New Roman"/>
            <w:sz w:val="24"/>
            <w:szCs w:val="24"/>
            <w:u w:val="single"/>
            <w:lang w:val="en-US"/>
          </w:rPr>
          <w:t>www</w:t>
        </w:r>
        <w:r w:rsidRPr="00A646BF">
          <w:rPr>
            <w:rFonts w:ascii="Times New Roman" w:hAnsi="Times New Roman"/>
            <w:sz w:val="24"/>
            <w:szCs w:val="24"/>
            <w:u w:val="single"/>
          </w:rPr>
          <w:t>.</w:t>
        </w:r>
        <w:r w:rsidRPr="00A646BF">
          <w:rPr>
            <w:rFonts w:ascii="Times New Roman" w:hAnsi="Times New Roman"/>
            <w:sz w:val="24"/>
            <w:szCs w:val="24"/>
            <w:u w:val="single"/>
            <w:lang w:val="en-US"/>
          </w:rPr>
          <w:t>bibliotekar</w:t>
        </w:r>
        <w:r w:rsidRPr="00A646BF">
          <w:rPr>
            <w:rFonts w:ascii="Times New Roman" w:hAnsi="Times New Roman"/>
            <w:sz w:val="24"/>
            <w:szCs w:val="24"/>
            <w:u w:val="single"/>
          </w:rPr>
          <w:t>.</w:t>
        </w:r>
        <w:r w:rsidRPr="00A646BF">
          <w:rPr>
            <w:rFonts w:ascii="Times New Roman" w:hAnsi="Times New Roman"/>
            <w:sz w:val="24"/>
            <w:szCs w:val="24"/>
            <w:u w:val="single"/>
            <w:lang w:val="en-US"/>
          </w:rPr>
          <w:t>ru</w:t>
        </w:r>
        <w:r w:rsidRPr="00A646BF">
          <w:rPr>
            <w:rFonts w:ascii="Times New Roman" w:hAnsi="Times New Roman"/>
            <w:sz w:val="24"/>
            <w:szCs w:val="24"/>
            <w:u w:val="single"/>
          </w:rPr>
          <w:t>/</w:t>
        </w:r>
        <w:r w:rsidRPr="00A646BF">
          <w:rPr>
            <w:rFonts w:ascii="Times New Roman" w:hAnsi="Times New Roman"/>
            <w:sz w:val="24"/>
            <w:szCs w:val="24"/>
            <w:u w:val="single"/>
            <w:lang w:val="en-US"/>
          </w:rPr>
          <w:t>slesar</w:t>
        </w:r>
        <w:r w:rsidRPr="00A646BF">
          <w:rPr>
            <w:rFonts w:ascii="Times New Roman" w:hAnsi="Times New Roman"/>
            <w:sz w:val="24"/>
            <w:szCs w:val="24"/>
            <w:u w:val="single"/>
          </w:rPr>
          <w:t>/14.</w:t>
        </w:r>
        <w:r w:rsidRPr="00A646BF">
          <w:rPr>
            <w:rFonts w:ascii="Times New Roman" w:hAnsi="Times New Roman"/>
            <w:sz w:val="24"/>
            <w:szCs w:val="24"/>
            <w:u w:val="single"/>
            <w:lang w:val="en-US"/>
          </w:rPr>
          <w:t>htm</w:t>
        </w:r>
      </w:hyperlink>
      <w:r w:rsidRPr="00A646BF">
        <w:rPr>
          <w:rFonts w:ascii="Times New Roman" w:hAnsi="Times New Roman"/>
          <w:sz w:val="24"/>
          <w:szCs w:val="24"/>
          <w:u w:val="single"/>
        </w:rPr>
        <w:t xml:space="preserve"> </w:t>
      </w:r>
      <w:r w:rsidRPr="00A646BF">
        <w:rPr>
          <w:rFonts w:ascii="Times New Roman" w:hAnsi="Times New Roman" w:cs="Arial"/>
          <w:sz w:val="24"/>
          <w:szCs w:val="24"/>
          <w:shd w:val="clear" w:color="auto" w:fill="FFFFFF"/>
        </w:rPr>
        <w:t>(дата обращения: 26.04.2021).</w:t>
      </w:r>
    </w:p>
    <w:p w:rsidR="001A1705" w:rsidRPr="00A646BF" w:rsidRDefault="001A1705" w:rsidP="001A1705">
      <w:pPr>
        <w:numPr>
          <w:ilvl w:val="0"/>
          <w:numId w:val="10"/>
        </w:numPr>
        <w:tabs>
          <w:tab w:val="left" w:pos="331"/>
        </w:tabs>
        <w:autoSpaceDE w:val="0"/>
        <w:autoSpaceDN w:val="0"/>
        <w:adjustRightInd w:val="0"/>
        <w:spacing w:after="0" w:line="288" w:lineRule="exact"/>
        <w:jc w:val="both"/>
        <w:rPr>
          <w:rFonts w:ascii="Times New Roman" w:hAnsi="Times New Roman"/>
          <w:sz w:val="24"/>
          <w:szCs w:val="24"/>
        </w:rPr>
      </w:pPr>
      <w:r w:rsidRPr="00A646BF">
        <w:rPr>
          <w:rFonts w:ascii="Times New Roman" w:hAnsi="Times New Roman"/>
          <w:sz w:val="24"/>
          <w:szCs w:val="24"/>
        </w:rPr>
        <w:t xml:space="preserve">Разрушение конструкционных материалов [Электронный ресурс]. — Режим доступа: </w:t>
      </w:r>
      <w:hyperlink r:id="rId21" w:history="1">
        <w:r w:rsidRPr="00A646BF">
          <w:rPr>
            <w:rFonts w:ascii="Times New Roman" w:hAnsi="Times New Roman"/>
            <w:sz w:val="24"/>
            <w:szCs w:val="24"/>
            <w:u w:val="single"/>
            <w:lang w:val="en-US"/>
          </w:rPr>
          <w:t>http</w:t>
        </w:r>
        <w:r w:rsidRPr="00A646BF">
          <w:rPr>
            <w:rFonts w:ascii="Times New Roman" w:hAnsi="Times New Roman"/>
            <w:sz w:val="24"/>
            <w:szCs w:val="24"/>
            <w:u w:val="single"/>
          </w:rPr>
          <w:t>://</w:t>
        </w:r>
        <w:r w:rsidRPr="00A646BF">
          <w:rPr>
            <w:rFonts w:ascii="Times New Roman" w:hAnsi="Times New Roman"/>
            <w:sz w:val="24"/>
            <w:szCs w:val="24"/>
            <w:u w:val="single"/>
            <w:lang w:val="en-US"/>
          </w:rPr>
          <w:t>rusnauka</w:t>
        </w:r>
        <w:r w:rsidRPr="00A646BF">
          <w:rPr>
            <w:rFonts w:ascii="Times New Roman" w:hAnsi="Times New Roman"/>
            <w:sz w:val="24"/>
            <w:szCs w:val="24"/>
            <w:u w:val="single"/>
          </w:rPr>
          <w:t>.</w:t>
        </w:r>
        <w:r w:rsidRPr="00A646BF">
          <w:rPr>
            <w:rFonts w:ascii="Times New Roman" w:hAnsi="Times New Roman"/>
            <w:sz w:val="24"/>
            <w:szCs w:val="24"/>
            <w:u w:val="single"/>
            <w:lang w:val="en-US"/>
          </w:rPr>
          <w:t>narod</w:t>
        </w:r>
        <w:r w:rsidRPr="00A646BF">
          <w:rPr>
            <w:rFonts w:ascii="Times New Roman" w:hAnsi="Times New Roman"/>
            <w:sz w:val="24"/>
            <w:szCs w:val="24"/>
            <w:u w:val="single"/>
          </w:rPr>
          <w:t>.</w:t>
        </w:r>
        <w:r w:rsidRPr="00A646BF">
          <w:rPr>
            <w:rFonts w:ascii="Times New Roman" w:hAnsi="Times New Roman"/>
            <w:sz w:val="24"/>
            <w:szCs w:val="24"/>
            <w:u w:val="single"/>
            <w:lang w:val="en-US"/>
          </w:rPr>
          <w:t>ru</w:t>
        </w:r>
        <w:r w:rsidRPr="00A646BF">
          <w:rPr>
            <w:rFonts w:ascii="Times New Roman" w:hAnsi="Times New Roman"/>
            <w:sz w:val="24"/>
            <w:szCs w:val="24"/>
            <w:u w:val="single"/>
          </w:rPr>
          <w:t>/</w:t>
        </w:r>
        <w:r w:rsidRPr="00A646BF">
          <w:rPr>
            <w:rFonts w:ascii="Times New Roman" w:hAnsi="Times New Roman"/>
            <w:sz w:val="24"/>
            <w:szCs w:val="24"/>
            <w:u w:val="single"/>
            <w:lang w:val="en-US"/>
          </w:rPr>
          <w:t>lib</w:t>
        </w:r>
        <w:r w:rsidRPr="00A646BF">
          <w:rPr>
            <w:rFonts w:ascii="Times New Roman" w:hAnsi="Times New Roman"/>
            <w:sz w:val="24"/>
            <w:szCs w:val="24"/>
            <w:u w:val="single"/>
          </w:rPr>
          <w:t>/</w:t>
        </w:r>
        <w:r w:rsidRPr="00A646BF">
          <w:rPr>
            <w:rFonts w:ascii="Times New Roman" w:hAnsi="Times New Roman"/>
            <w:sz w:val="24"/>
            <w:szCs w:val="24"/>
            <w:u w:val="single"/>
            <w:lang w:val="en-US"/>
          </w:rPr>
          <w:t>phisic</w:t>
        </w:r>
        <w:r w:rsidRPr="00A646BF">
          <w:rPr>
            <w:rFonts w:ascii="Times New Roman" w:hAnsi="Times New Roman"/>
            <w:sz w:val="24"/>
            <w:szCs w:val="24"/>
            <w:u w:val="single"/>
          </w:rPr>
          <w:t>/</w:t>
        </w:r>
        <w:r w:rsidRPr="00A646BF">
          <w:rPr>
            <w:rFonts w:ascii="Times New Roman" w:hAnsi="Times New Roman"/>
            <w:sz w:val="24"/>
            <w:szCs w:val="24"/>
            <w:u w:val="single"/>
            <w:lang w:val="en-US"/>
          </w:rPr>
          <w:t>destroy</w:t>
        </w:r>
        <w:r w:rsidRPr="00A646BF">
          <w:rPr>
            <w:rFonts w:ascii="Times New Roman" w:hAnsi="Times New Roman"/>
            <w:sz w:val="24"/>
            <w:szCs w:val="24"/>
            <w:u w:val="single"/>
          </w:rPr>
          <w:t>/</w:t>
        </w:r>
        <w:r w:rsidRPr="00A646BF">
          <w:rPr>
            <w:rFonts w:ascii="Times New Roman" w:hAnsi="Times New Roman"/>
            <w:sz w:val="24"/>
            <w:szCs w:val="24"/>
            <w:u w:val="single"/>
            <w:lang w:val="en-US"/>
          </w:rPr>
          <w:t>glava</w:t>
        </w:r>
        <w:r w:rsidRPr="00A646BF">
          <w:rPr>
            <w:rFonts w:ascii="Times New Roman" w:hAnsi="Times New Roman"/>
            <w:sz w:val="24"/>
            <w:szCs w:val="24"/>
            <w:u w:val="single"/>
          </w:rPr>
          <w:t>6.</w:t>
        </w:r>
        <w:r w:rsidRPr="00A646BF">
          <w:rPr>
            <w:rFonts w:ascii="Times New Roman" w:hAnsi="Times New Roman"/>
            <w:sz w:val="24"/>
            <w:szCs w:val="24"/>
            <w:u w:val="single"/>
            <w:lang w:val="en-US"/>
          </w:rPr>
          <w:t>htm</w:t>
        </w:r>
      </w:hyperlink>
      <w:r w:rsidRPr="00A646BF">
        <w:rPr>
          <w:rFonts w:ascii="Times New Roman" w:hAnsi="Times New Roman"/>
          <w:sz w:val="24"/>
          <w:szCs w:val="24"/>
          <w:u w:val="single"/>
        </w:rPr>
        <w:t xml:space="preserve"> </w:t>
      </w:r>
      <w:r w:rsidRPr="00A646BF">
        <w:rPr>
          <w:rFonts w:ascii="Times New Roman" w:hAnsi="Times New Roman" w:cs="Arial"/>
          <w:sz w:val="24"/>
          <w:szCs w:val="24"/>
          <w:shd w:val="clear" w:color="auto" w:fill="FFFFFF"/>
        </w:rPr>
        <w:t>(дата обращения: 26.04.2021).</w:t>
      </w:r>
    </w:p>
    <w:p w:rsidR="001A1705" w:rsidRPr="00A646BF" w:rsidRDefault="001A1705" w:rsidP="001A1705">
      <w:pPr>
        <w:numPr>
          <w:ilvl w:val="0"/>
          <w:numId w:val="10"/>
        </w:numPr>
        <w:tabs>
          <w:tab w:val="left" w:pos="331"/>
        </w:tabs>
        <w:autoSpaceDE w:val="0"/>
        <w:autoSpaceDN w:val="0"/>
        <w:adjustRightInd w:val="0"/>
        <w:spacing w:after="0" w:line="288" w:lineRule="exact"/>
        <w:jc w:val="both"/>
        <w:rPr>
          <w:rFonts w:ascii="Times New Roman" w:hAnsi="Times New Roman"/>
          <w:sz w:val="24"/>
          <w:szCs w:val="24"/>
        </w:rPr>
      </w:pPr>
      <w:r w:rsidRPr="00A646BF">
        <w:rPr>
          <w:rFonts w:ascii="Times New Roman" w:hAnsi="Times New Roman"/>
          <w:sz w:val="24"/>
          <w:szCs w:val="24"/>
        </w:rPr>
        <w:t xml:space="preserve">Характеристики твёрдых электроизоляционных материалов [Электронный ресурс] // Про электричество. — Режим доступа: </w:t>
      </w:r>
      <w:hyperlink r:id="rId22" w:history="1">
        <w:r w:rsidRPr="00A646BF">
          <w:rPr>
            <w:rFonts w:ascii="Times New Roman" w:hAnsi="Times New Roman"/>
            <w:sz w:val="24"/>
            <w:szCs w:val="24"/>
            <w:u w:val="single"/>
            <w:lang w:val="en-US"/>
          </w:rPr>
          <w:t>http</w:t>
        </w:r>
        <w:r w:rsidRPr="00A646BF">
          <w:rPr>
            <w:rFonts w:ascii="Times New Roman" w:hAnsi="Times New Roman"/>
            <w:sz w:val="24"/>
            <w:szCs w:val="24"/>
            <w:u w:val="single"/>
          </w:rPr>
          <w:t>://</w:t>
        </w:r>
        <w:r w:rsidRPr="00A646BF">
          <w:rPr>
            <w:rFonts w:ascii="Times New Roman" w:hAnsi="Times New Roman"/>
            <w:sz w:val="24"/>
            <w:szCs w:val="24"/>
            <w:u w:val="single"/>
            <w:lang w:val="en-US"/>
          </w:rPr>
          <w:t>www</w:t>
        </w:r>
        <w:r w:rsidRPr="00A646BF">
          <w:rPr>
            <w:rFonts w:ascii="Times New Roman" w:hAnsi="Times New Roman"/>
            <w:sz w:val="24"/>
            <w:szCs w:val="24"/>
            <w:u w:val="single"/>
          </w:rPr>
          <w:t>.</w:t>
        </w:r>
        <w:r w:rsidRPr="00A646BF">
          <w:rPr>
            <w:rFonts w:ascii="Times New Roman" w:hAnsi="Times New Roman"/>
            <w:sz w:val="24"/>
            <w:szCs w:val="24"/>
            <w:u w:val="single"/>
            <w:lang w:val="en-US"/>
          </w:rPr>
          <w:t>electrokiber</w:t>
        </w:r>
        <w:r w:rsidRPr="00A646BF">
          <w:rPr>
            <w:rFonts w:ascii="Times New Roman" w:hAnsi="Times New Roman"/>
            <w:sz w:val="24"/>
            <w:szCs w:val="24"/>
            <w:u w:val="single"/>
          </w:rPr>
          <w:t>.</w:t>
        </w:r>
        <w:r w:rsidRPr="00A646BF">
          <w:rPr>
            <w:rFonts w:ascii="Times New Roman" w:hAnsi="Times New Roman"/>
            <w:sz w:val="24"/>
            <w:szCs w:val="24"/>
            <w:u w:val="single"/>
            <w:lang w:val="en-US"/>
          </w:rPr>
          <w:t>ru</w:t>
        </w:r>
        <w:r w:rsidRPr="00A646BF">
          <w:rPr>
            <w:rFonts w:ascii="Times New Roman" w:hAnsi="Times New Roman"/>
            <w:sz w:val="24"/>
            <w:szCs w:val="24"/>
            <w:u w:val="single"/>
          </w:rPr>
          <w:t>/</w:t>
        </w:r>
        <w:r w:rsidRPr="00A646BF">
          <w:rPr>
            <w:rFonts w:ascii="Times New Roman" w:hAnsi="Times New Roman"/>
            <w:sz w:val="24"/>
            <w:szCs w:val="24"/>
            <w:u w:val="single"/>
            <w:lang w:val="en-US"/>
          </w:rPr>
          <w:t>elektrotehnicheskie</w:t>
        </w:r>
        <w:r w:rsidRPr="00A646BF">
          <w:rPr>
            <w:rFonts w:ascii="Times New Roman" w:hAnsi="Times New Roman"/>
            <w:sz w:val="24"/>
            <w:szCs w:val="24"/>
            <w:u w:val="single"/>
          </w:rPr>
          <w:t>-</w:t>
        </w:r>
        <w:r w:rsidRPr="00A646BF">
          <w:rPr>
            <w:rFonts w:ascii="Times New Roman" w:hAnsi="Times New Roman"/>
            <w:sz w:val="24"/>
            <w:szCs w:val="24"/>
            <w:u w:val="single"/>
            <w:lang w:val="en-US"/>
          </w:rPr>
          <w:t>materialy</w:t>
        </w:r>
        <w:r w:rsidRPr="00A646BF">
          <w:rPr>
            <w:rFonts w:ascii="Times New Roman" w:hAnsi="Times New Roman"/>
            <w:sz w:val="24"/>
            <w:szCs w:val="24"/>
            <w:u w:val="single"/>
          </w:rPr>
          <w:t xml:space="preserve">/ </w:t>
        </w:r>
      </w:hyperlink>
      <w:r w:rsidRPr="00A646BF">
        <w:rPr>
          <w:rFonts w:ascii="Times New Roman" w:hAnsi="Times New Roman"/>
          <w:sz w:val="24"/>
          <w:szCs w:val="24"/>
          <w:lang w:val="en-US"/>
        </w:rPr>
        <w:t>harakteristiki</w:t>
      </w:r>
      <w:r w:rsidRPr="00A646BF">
        <w:rPr>
          <w:rFonts w:ascii="Times New Roman" w:hAnsi="Times New Roman"/>
          <w:sz w:val="24"/>
          <w:szCs w:val="24"/>
        </w:rPr>
        <w:t>-</w:t>
      </w:r>
      <w:r w:rsidRPr="00A646BF">
        <w:rPr>
          <w:rFonts w:ascii="Times New Roman" w:hAnsi="Times New Roman"/>
          <w:sz w:val="24"/>
          <w:szCs w:val="24"/>
          <w:lang w:val="en-US"/>
        </w:rPr>
        <w:t>tverdyh</w:t>
      </w:r>
      <w:r w:rsidRPr="00A646BF">
        <w:rPr>
          <w:rFonts w:ascii="Times New Roman" w:hAnsi="Times New Roman"/>
          <w:sz w:val="24"/>
          <w:szCs w:val="24"/>
        </w:rPr>
        <w:t>-</w:t>
      </w:r>
      <w:r w:rsidRPr="00A646BF">
        <w:rPr>
          <w:rFonts w:ascii="Times New Roman" w:hAnsi="Times New Roman"/>
          <w:sz w:val="24"/>
          <w:szCs w:val="24"/>
          <w:lang w:val="en-US"/>
        </w:rPr>
        <w:t>elektroizoljacionnyh</w:t>
      </w:r>
      <w:r w:rsidRPr="00A646BF">
        <w:rPr>
          <w:rFonts w:ascii="Times New Roman" w:hAnsi="Times New Roman"/>
          <w:sz w:val="24"/>
          <w:szCs w:val="24"/>
        </w:rPr>
        <w:t>-</w:t>
      </w:r>
      <w:r w:rsidRPr="00A646BF">
        <w:rPr>
          <w:rFonts w:ascii="Times New Roman" w:hAnsi="Times New Roman"/>
          <w:sz w:val="24"/>
          <w:szCs w:val="24"/>
          <w:lang w:val="en-US"/>
        </w:rPr>
        <w:t>materialov</w:t>
      </w:r>
      <w:r w:rsidRPr="00A646BF">
        <w:rPr>
          <w:rFonts w:ascii="Times New Roman" w:hAnsi="Times New Roman"/>
          <w:sz w:val="24"/>
          <w:szCs w:val="24"/>
        </w:rPr>
        <w:t xml:space="preserve">/ </w:t>
      </w:r>
      <w:r w:rsidRPr="00A646BF">
        <w:rPr>
          <w:rFonts w:ascii="Times New Roman" w:hAnsi="Times New Roman" w:cs="Arial"/>
          <w:sz w:val="24"/>
          <w:szCs w:val="24"/>
          <w:shd w:val="clear" w:color="auto" w:fill="FFFFFF"/>
        </w:rPr>
        <w:t>(дата обращения: 26.04.2021).</w:t>
      </w:r>
    </w:p>
    <w:p w:rsidR="001A1705" w:rsidRPr="00A646BF" w:rsidRDefault="001A1705" w:rsidP="001A1705">
      <w:pPr>
        <w:numPr>
          <w:ilvl w:val="0"/>
          <w:numId w:val="10"/>
        </w:numPr>
        <w:tabs>
          <w:tab w:val="left" w:pos="331"/>
        </w:tabs>
        <w:autoSpaceDE w:val="0"/>
        <w:autoSpaceDN w:val="0"/>
        <w:adjustRightInd w:val="0"/>
        <w:spacing w:after="0" w:line="288" w:lineRule="exact"/>
        <w:jc w:val="both"/>
        <w:rPr>
          <w:rFonts w:ascii="Times New Roman" w:hAnsi="Times New Roman"/>
          <w:sz w:val="24"/>
          <w:szCs w:val="24"/>
        </w:rPr>
      </w:pPr>
      <w:r w:rsidRPr="00A646BF">
        <w:rPr>
          <w:rFonts w:ascii="Times New Roman" w:hAnsi="Times New Roman"/>
          <w:sz w:val="24"/>
          <w:szCs w:val="24"/>
        </w:rPr>
        <w:t>Чугун [Электронный ресурс] // Модифицирование сплавов: разработка, внедрение, техни</w:t>
      </w:r>
      <w:r w:rsidRPr="00A646BF">
        <w:rPr>
          <w:rFonts w:ascii="Times New Roman" w:hAnsi="Times New Roman"/>
          <w:sz w:val="24"/>
          <w:szCs w:val="24"/>
        </w:rPr>
        <w:softHyphen/>
        <w:t>ческий аудит. — Режим доступа:</w:t>
      </w:r>
      <w:hyperlink r:id="rId23" w:history="1">
        <w:r w:rsidRPr="00A646BF">
          <w:rPr>
            <w:rFonts w:ascii="Times New Roman" w:hAnsi="Times New Roman"/>
            <w:sz w:val="24"/>
            <w:szCs w:val="24"/>
            <w:u w:val="single"/>
          </w:rPr>
          <w:t>http://www.modificator.ru/terms/cast_iron.html</w:t>
        </w:r>
      </w:hyperlink>
      <w:r w:rsidRPr="00A646BF">
        <w:rPr>
          <w:rFonts w:ascii="Times New Roman" w:hAnsi="Times New Roman"/>
          <w:sz w:val="24"/>
          <w:szCs w:val="24"/>
          <w:u w:val="single"/>
        </w:rPr>
        <w:t xml:space="preserve"> </w:t>
      </w:r>
      <w:r w:rsidRPr="00A646BF">
        <w:rPr>
          <w:rFonts w:ascii="Times New Roman" w:hAnsi="Times New Roman" w:cs="Arial"/>
          <w:sz w:val="24"/>
          <w:szCs w:val="24"/>
          <w:shd w:val="clear" w:color="auto" w:fill="FFFFFF"/>
        </w:rPr>
        <w:t>(дата обращения: 26.04.2021).</w:t>
      </w:r>
    </w:p>
    <w:p w:rsidR="001A1705" w:rsidRPr="00A646BF" w:rsidRDefault="001A1705" w:rsidP="001A1705">
      <w:pPr>
        <w:keepNext/>
        <w:suppressAutoHyphens/>
        <w:spacing w:after="0" w:line="240" w:lineRule="auto"/>
        <w:ind w:firstLine="709"/>
        <w:jc w:val="both"/>
        <w:outlineLvl w:val="0"/>
        <w:rPr>
          <w:rFonts w:ascii="Times New Roman" w:hAnsi="Times New Roman"/>
          <w:i/>
          <w:kern w:val="32"/>
          <w:sz w:val="24"/>
          <w:szCs w:val="24"/>
        </w:rPr>
      </w:pPr>
    </w:p>
    <w:p w:rsidR="001A1705" w:rsidRPr="00A646BF" w:rsidRDefault="001A1705" w:rsidP="001A1705">
      <w:pPr>
        <w:suppressAutoHyphens/>
        <w:spacing w:after="0"/>
        <w:ind w:firstLine="709"/>
        <w:contextualSpacing/>
        <w:rPr>
          <w:rFonts w:ascii="Times New Roman" w:hAnsi="Times New Roman"/>
          <w:bCs/>
          <w:i/>
          <w:sz w:val="24"/>
          <w:szCs w:val="24"/>
        </w:rPr>
      </w:pPr>
      <w:r w:rsidRPr="00A646BF">
        <w:rPr>
          <w:rFonts w:ascii="Times New Roman" w:hAnsi="Times New Roman"/>
          <w:b/>
          <w:bCs/>
          <w:sz w:val="24"/>
          <w:szCs w:val="24"/>
        </w:rPr>
        <w:t xml:space="preserve">3.2.3. Дополнительные источники </w:t>
      </w:r>
    </w:p>
    <w:p w:rsidR="001A1705" w:rsidRPr="00A646BF" w:rsidRDefault="001A1705" w:rsidP="001A1705">
      <w:pPr>
        <w:numPr>
          <w:ilvl w:val="0"/>
          <w:numId w:val="8"/>
        </w:numPr>
        <w:tabs>
          <w:tab w:val="left" w:pos="322"/>
        </w:tabs>
        <w:autoSpaceDE w:val="0"/>
        <w:autoSpaceDN w:val="0"/>
        <w:adjustRightInd w:val="0"/>
        <w:spacing w:after="0" w:line="283" w:lineRule="exact"/>
        <w:jc w:val="both"/>
        <w:rPr>
          <w:rFonts w:ascii="Times New Roman" w:hAnsi="Times New Roman"/>
          <w:sz w:val="24"/>
          <w:szCs w:val="24"/>
        </w:rPr>
      </w:pPr>
      <w:r w:rsidRPr="00A646BF">
        <w:rPr>
          <w:rFonts w:ascii="Times New Roman" w:hAnsi="Times New Roman"/>
          <w:bCs/>
          <w:sz w:val="24"/>
          <w:szCs w:val="24"/>
        </w:rPr>
        <w:t xml:space="preserve">Адаскин А.М., Зуев В.М. </w:t>
      </w:r>
      <w:r w:rsidRPr="00A646BF">
        <w:rPr>
          <w:rFonts w:ascii="Times New Roman" w:hAnsi="Times New Roman"/>
          <w:sz w:val="24"/>
          <w:szCs w:val="24"/>
        </w:rPr>
        <w:t xml:space="preserve">Материаловедение (металлообработка): учеб. — М.: Академия, 2016. – 288 </w:t>
      </w:r>
      <w:r w:rsidRPr="00A646BF">
        <w:rPr>
          <w:rFonts w:ascii="Times New Roman" w:hAnsi="Times New Roman"/>
          <w:sz w:val="24"/>
          <w:szCs w:val="24"/>
          <w:lang w:val="en-US"/>
        </w:rPr>
        <w:t>c</w:t>
      </w:r>
      <w:r w:rsidRPr="00A646BF">
        <w:rPr>
          <w:rFonts w:ascii="Times New Roman" w:hAnsi="Times New Roman"/>
          <w:sz w:val="24"/>
          <w:szCs w:val="24"/>
        </w:rPr>
        <w:t>.</w:t>
      </w:r>
    </w:p>
    <w:p w:rsidR="001A1705" w:rsidRPr="00A646BF" w:rsidRDefault="001A1705" w:rsidP="001A1705">
      <w:pPr>
        <w:numPr>
          <w:ilvl w:val="0"/>
          <w:numId w:val="8"/>
        </w:numPr>
        <w:tabs>
          <w:tab w:val="left" w:pos="322"/>
        </w:tabs>
        <w:autoSpaceDE w:val="0"/>
        <w:autoSpaceDN w:val="0"/>
        <w:adjustRightInd w:val="0"/>
        <w:spacing w:after="0" w:line="283" w:lineRule="exact"/>
        <w:rPr>
          <w:rFonts w:ascii="Times New Roman" w:hAnsi="Times New Roman"/>
          <w:sz w:val="24"/>
          <w:szCs w:val="24"/>
        </w:rPr>
      </w:pPr>
      <w:r w:rsidRPr="00A646BF">
        <w:rPr>
          <w:rFonts w:ascii="Times New Roman" w:hAnsi="Times New Roman"/>
          <w:bCs/>
          <w:sz w:val="24"/>
          <w:szCs w:val="24"/>
        </w:rPr>
        <w:t>Арзамасов, Б. Н. Материаловедение : учебник / Б. Н. Арзамасов, В. И. Макарова, Г. Г. Мухин. — 8-е изд., стер. — Москва : МГТУ им. Баумана, 2018. — 648 с.</w:t>
      </w:r>
    </w:p>
    <w:p w:rsidR="001A1705" w:rsidRPr="00A646BF" w:rsidRDefault="001A1705" w:rsidP="001A1705">
      <w:pPr>
        <w:numPr>
          <w:ilvl w:val="0"/>
          <w:numId w:val="8"/>
        </w:numPr>
        <w:tabs>
          <w:tab w:val="left" w:pos="322"/>
        </w:tabs>
        <w:autoSpaceDE w:val="0"/>
        <w:autoSpaceDN w:val="0"/>
        <w:adjustRightInd w:val="0"/>
        <w:spacing w:after="0" w:line="283" w:lineRule="exact"/>
        <w:rPr>
          <w:rFonts w:ascii="Times New Roman" w:hAnsi="Times New Roman"/>
          <w:sz w:val="24"/>
          <w:szCs w:val="24"/>
        </w:rPr>
      </w:pPr>
      <w:r w:rsidRPr="00A646BF">
        <w:rPr>
          <w:rFonts w:ascii="Times New Roman" w:hAnsi="Times New Roman"/>
          <w:bCs/>
          <w:sz w:val="24"/>
          <w:szCs w:val="24"/>
        </w:rPr>
        <w:t xml:space="preserve"> Гоцеридзе Р.М. </w:t>
      </w:r>
      <w:r w:rsidRPr="00A646BF">
        <w:rPr>
          <w:rFonts w:ascii="Times New Roman" w:hAnsi="Times New Roman"/>
          <w:sz w:val="24"/>
          <w:szCs w:val="24"/>
        </w:rPr>
        <w:t xml:space="preserve">Процессы формообразования и инструменты. — М.: Академия, 2017. – 384 </w:t>
      </w:r>
      <w:r w:rsidRPr="00A646BF">
        <w:rPr>
          <w:rFonts w:ascii="Times New Roman" w:hAnsi="Times New Roman"/>
          <w:sz w:val="24"/>
          <w:szCs w:val="24"/>
          <w:lang w:val="en-US"/>
        </w:rPr>
        <w:t>c</w:t>
      </w:r>
      <w:r w:rsidRPr="00A646BF">
        <w:rPr>
          <w:rFonts w:ascii="Times New Roman" w:hAnsi="Times New Roman"/>
          <w:sz w:val="24"/>
          <w:szCs w:val="24"/>
        </w:rPr>
        <w:t>.</w:t>
      </w:r>
    </w:p>
    <w:p w:rsidR="001A1705" w:rsidRPr="00A646BF" w:rsidRDefault="001A1705" w:rsidP="001A1705">
      <w:pPr>
        <w:numPr>
          <w:ilvl w:val="0"/>
          <w:numId w:val="8"/>
        </w:numPr>
        <w:tabs>
          <w:tab w:val="left" w:pos="322"/>
        </w:tabs>
        <w:autoSpaceDE w:val="0"/>
        <w:autoSpaceDN w:val="0"/>
        <w:adjustRightInd w:val="0"/>
        <w:spacing w:after="0" w:line="283" w:lineRule="exact"/>
        <w:jc w:val="both"/>
        <w:rPr>
          <w:rFonts w:ascii="Times New Roman" w:hAnsi="Times New Roman"/>
          <w:sz w:val="24"/>
          <w:szCs w:val="24"/>
        </w:rPr>
      </w:pPr>
      <w:r w:rsidRPr="00A646BF">
        <w:rPr>
          <w:rFonts w:ascii="Times New Roman" w:hAnsi="Times New Roman"/>
          <w:sz w:val="24"/>
          <w:szCs w:val="24"/>
        </w:rPr>
        <w:t>Завистовский, С. Э. Обработка материалов и инструмент : учебное пособие / С. Э. Завистовский. — Минск : Республиканский институт профессионального образования (РИПО), 2019. — 447 c.</w:t>
      </w:r>
    </w:p>
    <w:p w:rsidR="001A1705" w:rsidRPr="00A646BF" w:rsidRDefault="001A1705" w:rsidP="001A1705">
      <w:pPr>
        <w:numPr>
          <w:ilvl w:val="0"/>
          <w:numId w:val="8"/>
        </w:numPr>
        <w:tabs>
          <w:tab w:val="left" w:pos="322"/>
        </w:tabs>
        <w:autoSpaceDE w:val="0"/>
        <w:autoSpaceDN w:val="0"/>
        <w:adjustRightInd w:val="0"/>
        <w:spacing w:after="0" w:line="283" w:lineRule="exact"/>
        <w:jc w:val="both"/>
        <w:rPr>
          <w:rFonts w:ascii="Times New Roman" w:hAnsi="Times New Roman"/>
          <w:sz w:val="24"/>
          <w:szCs w:val="24"/>
        </w:rPr>
      </w:pPr>
      <w:r w:rsidRPr="00A646BF">
        <w:rPr>
          <w:rFonts w:ascii="Times New Roman" w:hAnsi="Times New Roman"/>
          <w:bCs/>
          <w:sz w:val="24"/>
          <w:szCs w:val="24"/>
        </w:rPr>
        <w:lastRenderedPageBreak/>
        <w:t xml:space="preserve">Журавлев В.Н., Николаева О.И. </w:t>
      </w:r>
      <w:r w:rsidRPr="00A646BF">
        <w:rPr>
          <w:rFonts w:ascii="Times New Roman" w:hAnsi="Times New Roman"/>
          <w:sz w:val="24"/>
          <w:szCs w:val="24"/>
        </w:rPr>
        <w:t>Машиностроительные стали: справ. — М.: Машиностроение,</w:t>
      </w:r>
    </w:p>
    <w:p w:rsidR="001A1705" w:rsidRPr="00A646BF" w:rsidRDefault="001A1705" w:rsidP="001A1705">
      <w:pPr>
        <w:autoSpaceDE w:val="0"/>
        <w:autoSpaceDN w:val="0"/>
        <w:adjustRightInd w:val="0"/>
        <w:spacing w:after="0" w:line="240" w:lineRule="auto"/>
        <w:ind w:left="365"/>
        <w:rPr>
          <w:rFonts w:ascii="Times New Roman" w:hAnsi="Times New Roman"/>
          <w:sz w:val="24"/>
          <w:szCs w:val="24"/>
        </w:rPr>
      </w:pPr>
      <w:r w:rsidRPr="00A646BF">
        <w:rPr>
          <w:rFonts w:ascii="Times New Roman" w:hAnsi="Times New Roman"/>
          <w:sz w:val="24"/>
          <w:szCs w:val="24"/>
          <w:lang w:val="en-US"/>
        </w:rPr>
        <w:t xml:space="preserve">2010 </w:t>
      </w:r>
      <w:r w:rsidRPr="00A646BF">
        <w:rPr>
          <w:rFonts w:ascii="Times New Roman" w:hAnsi="Times New Roman"/>
          <w:sz w:val="24"/>
          <w:szCs w:val="24"/>
        </w:rPr>
        <w:t>г. 332 с.</w:t>
      </w:r>
    </w:p>
    <w:p w:rsidR="001A1705" w:rsidRPr="00A646BF" w:rsidRDefault="001A1705" w:rsidP="001A1705">
      <w:pPr>
        <w:numPr>
          <w:ilvl w:val="0"/>
          <w:numId w:val="9"/>
        </w:numPr>
        <w:tabs>
          <w:tab w:val="left" w:pos="322"/>
        </w:tabs>
        <w:autoSpaceDE w:val="0"/>
        <w:autoSpaceDN w:val="0"/>
        <w:adjustRightInd w:val="0"/>
        <w:spacing w:after="0" w:line="288" w:lineRule="exact"/>
        <w:rPr>
          <w:rFonts w:ascii="Times New Roman" w:hAnsi="Times New Roman"/>
          <w:sz w:val="24"/>
          <w:szCs w:val="24"/>
        </w:rPr>
      </w:pPr>
      <w:r w:rsidRPr="00A646BF">
        <w:rPr>
          <w:rFonts w:ascii="Times New Roman" w:hAnsi="Times New Roman"/>
          <w:bCs/>
          <w:sz w:val="24"/>
          <w:szCs w:val="24"/>
        </w:rPr>
        <w:t xml:space="preserve">Заплатин В.Н. и др. </w:t>
      </w:r>
      <w:r w:rsidRPr="00A646BF">
        <w:rPr>
          <w:rFonts w:ascii="Times New Roman" w:hAnsi="Times New Roman"/>
          <w:sz w:val="24"/>
          <w:szCs w:val="24"/>
        </w:rPr>
        <w:t xml:space="preserve">Основы материаловедения: учеб. — М.: Академия, 2017 – 272 </w:t>
      </w:r>
      <w:r w:rsidRPr="00A646BF">
        <w:rPr>
          <w:rFonts w:ascii="Times New Roman" w:hAnsi="Times New Roman"/>
          <w:sz w:val="24"/>
          <w:szCs w:val="24"/>
          <w:lang w:val="en-US"/>
        </w:rPr>
        <w:t>c</w:t>
      </w:r>
      <w:r w:rsidRPr="00A646BF">
        <w:rPr>
          <w:rFonts w:ascii="Times New Roman" w:hAnsi="Times New Roman"/>
          <w:sz w:val="24"/>
          <w:szCs w:val="24"/>
        </w:rPr>
        <w:t>.</w:t>
      </w:r>
    </w:p>
    <w:p w:rsidR="001A1705" w:rsidRPr="00A646BF" w:rsidRDefault="001A1705" w:rsidP="001A1705">
      <w:pPr>
        <w:numPr>
          <w:ilvl w:val="0"/>
          <w:numId w:val="9"/>
        </w:numPr>
        <w:tabs>
          <w:tab w:val="left" w:pos="322"/>
        </w:tabs>
        <w:autoSpaceDE w:val="0"/>
        <w:autoSpaceDN w:val="0"/>
        <w:adjustRightInd w:val="0"/>
        <w:spacing w:after="0" w:line="288" w:lineRule="exact"/>
        <w:rPr>
          <w:rFonts w:ascii="Times New Roman" w:hAnsi="Times New Roman"/>
          <w:sz w:val="24"/>
          <w:szCs w:val="24"/>
        </w:rPr>
      </w:pPr>
      <w:r w:rsidRPr="00A646BF">
        <w:rPr>
          <w:rFonts w:ascii="Times New Roman" w:hAnsi="Times New Roman"/>
          <w:bCs/>
          <w:sz w:val="24"/>
          <w:szCs w:val="24"/>
        </w:rPr>
        <w:t xml:space="preserve">Солнцев Ю.Л., Вологжанина С.А. </w:t>
      </w:r>
      <w:r w:rsidRPr="00A646BF">
        <w:rPr>
          <w:rFonts w:ascii="Times New Roman" w:hAnsi="Times New Roman"/>
          <w:sz w:val="24"/>
          <w:szCs w:val="24"/>
        </w:rPr>
        <w:t>Материаловедение. — М.: Академия, 2018— 496 с.</w:t>
      </w:r>
    </w:p>
    <w:p w:rsidR="001A1705" w:rsidRPr="00A646BF" w:rsidRDefault="001A1705" w:rsidP="001A1705">
      <w:pPr>
        <w:numPr>
          <w:ilvl w:val="0"/>
          <w:numId w:val="9"/>
        </w:numPr>
        <w:tabs>
          <w:tab w:val="left" w:pos="322"/>
        </w:tabs>
        <w:autoSpaceDE w:val="0"/>
        <w:autoSpaceDN w:val="0"/>
        <w:adjustRightInd w:val="0"/>
        <w:spacing w:after="0" w:line="288" w:lineRule="exact"/>
        <w:rPr>
          <w:rFonts w:ascii="Times New Roman" w:hAnsi="Times New Roman"/>
          <w:sz w:val="24"/>
          <w:szCs w:val="24"/>
        </w:rPr>
      </w:pPr>
      <w:r w:rsidRPr="00A646BF">
        <w:rPr>
          <w:rFonts w:ascii="Times New Roman" w:hAnsi="Times New Roman"/>
          <w:sz w:val="24"/>
          <w:szCs w:val="24"/>
        </w:rPr>
        <w:t>Материаловедение в машиностроении. В 2 ч. Часть 1 : учебник для вузов / А. М. Адаскин, Ю. Е. Седов, А. К. Онегина, В. Н. Климов. — 2-е изд., испр. и доп. — Москва : Издательство Юрайт, 2021. — 258 с.</w:t>
      </w:r>
    </w:p>
    <w:p w:rsidR="001A1705" w:rsidRPr="00A646BF" w:rsidRDefault="001A1705" w:rsidP="001A1705">
      <w:pPr>
        <w:numPr>
          <w:ilvl w:val="0"/>
          <w:numId w:val="9"/>
        </w:numPr>
        <w:tabs>
          <w:tab w:val="left" w:pos="322"/>
        </w:tabs>
        <w:autoSpaceDE w:val="0"/>
        <w:autoSpaceDN w:val="0"/>
        <w:adjustRightInd w:val="0"/>
        <w:spacing w:after="0" w:line="288" w:lineRule="exact"/>
        <w:rPr>
          <w:rFonts w:ascii="Times New Roman" w:hAnsi="Times New Roman"/>
          <w:sz w:val="24"/>
          <w:szCs w:val="24"/>
        </w:rPr>
      </w:pPr>
      <w:r w:rsidRPr="00A646BF">
        <w:rPr>
          <w:rFonts w:ascii="Times New Roman" w:hAnsi="Times New Roman"/>
          <w:sz w:val="24"/>
          <w:szCs w:val="24"/>
        </w:rPr>
        <w:t>Материаловедение : учебник для студ. учреждение сред. проф. образования /А.А. Черепахин . –  М.: Академия, 2020 г.  — 384 с.</w:t>
      </w:r>
    </w:p>
    <w:p w:rsidR="001A1705" w:rsidRPr="00A646BF" w:rsidRDefault="001A1705" w:rsidP="001A1705">
      <w:pPr>
        <w:numPr>
          <w:ilvl w:val="0"/>
          <w:numId w:val="9"/>
        </w:numPr>
        <w:tabs>
          <w:tab w:val="left" w:pos="322"/>
        </w:tabs>
        <w:autoSpaceDE w:val="0"/>
        <w:autoSpaceDN w:val="0"/>
        <w:adjustRightInd w:val="0"/>
        <w:spacing w:after="0" w:line="288" w:lineRule="exact"/>
        <w:jc w:val="both"/>
        <w:rPr>
          <w:rFonts w:ascii="Times New Roman" w:hAnsi="Times New Roman"/>
          <w:sz w:val="24"/>
          <w:szCs w:val="24"/>
        </w:rPr>
      </w:pPr>
      <w:r w:rsidRPr="00A646BF">
        <w:rPr>
          <w:rFonts w:ascii="Times New Roman" w:hAnsi="Times New Roman"/>
          <w:bCs/>
          <w:sz w:val="24"/>
          <w:szCs w:val="24"/>
        </w:rPr>
        <w:t xml:space="preserve">Фетисов Г.П., Гарифуллин Ф.А. </w:t>
      </w:r>
      <w:r w:rsidRPr="00A646BF">
        <w:rPr>
          <w:rFonts w:ascii="Times New Roman" w:hAnsi="Times New Roman"/>
          <w:sz w:val="24"/>
          <w:szCs w:val="24"/>
        </w:rPr>
        <w:t xml:space="preserve">Материаловедение и технология металлов: учеб. для СПО. — М.: ОНИКС, 2018. — 624 с. </w:t>
      </w:r>
    </w:p>
    <w:p w:rsidR="001A1705" w:rsidRPr="00A646BF" w:rsidRDefault="001A1705" w:rsidP="001A1705">
      <w:pPr>
        <w:spacing w:after="160" w:line="259" w:lineRule="auto"/>
        <w:rPr>
          <w:lang w:eastAsia="en-US"/>
        </w:rPr>
      </w:pPr>
    </w:p>
    <w:p w:rsidR="001A1705" w:rsidRPr="00A646BF" w:rsidRDefault="001A1705" w:rsidP="001A1705">
      <w:pPr>
        <w:spacing w:after="0" w:line="240" w:lineRule="auto"/>
        <w:contextualSpacing/>
        <w:jc w:val="both"/>
        <w:rPr>
          <w:rFonts w:ascii="Times New Roman" w:hAnsi="Times New Roman"/>
          <w:b/>
          <w:bCs/>
          <w:sz w:val="24"/>
          <w:szCs w:val="24"/>
        </w:rPr>
      </w:pPr>
    </w:p>
    <w:p w:rsidR="001A1705" w:rsidRPr="00A646BF" w:rsidRDefault="001A1705" w:rsidP="001A1705">
      <w:pPr>
        <w:contextualSpacing/>
        <w:jc w:val="center"/>
        <w:rPr>
          <w:rFonts w:ascii="Times New Roman" w:hAnsi="Times New Roman"/>
          <w:b/>
          <w:bCs/>
          <w:sz w:val="24"/>
          <w:szCs w:val="24"/>
        </w:rPr>
      </w:pPr>
      <w:r w:rsidRPr="00A646BF">
        <w:rPr>
          <w:rFonts w:ascii="Times New Roman" w:hAnsi="Times New Roman"/>
          <w:b/>
          <w:sz w:val="24"/>
          <w:szCs w:val="24"/>
        </w:rPr>
        <w:br w:type="page"/>
      </w:r>
      <w:bookmarkStart w:id="3" w:name="_Hlk81262587"/>
      <w:r w:rsidRPr="00A646BF">
        <w:rPr>
          <w:rFonts w:ascii="Times New Roman" w:hAnsi="Times New Roman"/>
          <w:b/>
          <w:bCs/>
          <w:sz w:val="24"/>
          <w:szCs w:val="24"/>
        </w:rPr>
        <w:lastRenderedPageBreak/>
        <w:t>4. КОНТРОЛЬ И ОЦЕНКА РЕЗУЛЬТАТОВ ОСВОЕНИЯ УЧЕБНОЙ ДИСЦИПЛИНЫ</w:t>
      </w:r>
    </w:p>
    <w:bookmarkEnd w:id="3"/>
    <w:p w:rsidR="001A1705" w:rsidRPr="00A646BF" w:rsidRDefault="001A1705" w:rsidP="001A1705">
      <w:pPr>
        <w:spacing w:after="0" w:line="240" w:lineRule="auto"/>
        <w:contextualSpacing/>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4176"/>
        <w:gridCol w:w="2080"/>
      </w:tblGrid>
      <w:tr w:rsidR="001A1705" w:rsidRPr="00A646BF" w:rsidTr="002D7EC0">
        <w:tc>
          <w:tcPr>
            <w:tcW w:w="3175" w:type="dxa"/>
          </w:tcPr>
          <w:p w:rsidR="001A1705" w:rsidRPr="00A646BF" w:rsidRDefault="001A1705" w:rsidP="002D7EC0">
            <w:pPr>
              <w:spacing w:after="0" w:line="240" w:lineRule="auto"/>
              <w:contextualSpacing/>
              <w:rPr>
                <w:rFonts w:ascii="Times New Roman" w:hAnsi="Times New Roman"/>
                <w:b/>
                <w:sz w:val="24"/>
                <w:szCs w:val="24"/>
              </w:rPr>
            </w:pPr>
            <w:r w:rsidRPr="00A646BF">
              <w:rPr>
                <w:rFonts w:ascii="Times New Roman" w:hAnsi="Times New Roman"/>
                <w:b/>
                <w:bCs/>
                <w:sz w:val="24"/>
                <w:szCs w:val="24"/>
              </w:rPr>
              <w:t>Результаты обучения</w:t>
            </w:r>
          </w:p>
        </w:tc>
        <w:tc>
          <w:tcPr>
            <w:tcW w:w="4304" w:type="dxa"/>
          </w:tcPr>
          <w:p w:rsidR="001A1705" w:rsidRPr="00A646BF" w:rsidRDefault="001A1705" w:rsidP="002D7EC0">
            <w:pPr>
              <w:spacing w:after="0" w:line="240" w:lineRule="auto"/>
              <w:contextualSpacing/>
              <w:rPr>
                <w:rFonts w:ascii="Times New Roman" w:hAnsi="Times New Roman"/>
                <w:b/>
                <w:sz w:val="24"/>
                <w:szCs w:val="24"/>
              </w:rPr>
            </w:pPr>
            <w:r w:rsidRPr="00A646BF">
              <w:rPr>
                <w:rFonts w:ascii="Times New Roman" w:hAnsi="Times New Roman"/>
                <w:b/>
                <w:bCs/>
                <w:sz w:val="24"/>
                <w:szCs w:val="24"/>
              </w:rPr>
              <w:t>Критерии оценки</w:t>
            </w:r>
          </w:p>
        </w:tc>
        <w:tc>
          <w:tcPr>
            <w:tcW w:w="2091" w:type="dxa"/>
          </w:tcPr>
          <w:p w:rsidR="001A1705" w:rsidRPr="00A646BF" w:rsidRDefault="001A1705" w:rsidP="002D7EC0">
            <w:pPr>
              <w:spacing w:after="0" w:line="240" w:lineRule="auto"/>
              <w:contextualSpacing/>
              <w:rPr>
                <w:rFonts w:ascii="Times New Roman" w:hAnsi="Times New Roman"/>
                <w:b/>
                <w:sz w:val="24"/>
                <w:szCs w:val="24"/>
              </w:rPr>
            </w:pPr>
            <w:r w:rsidRPr="00A646BF">
              <w:rPr>
                <w:rFonts w:ascii="Times New Roman" w:hAnsi="Times New Roman"/>
                <w:b/>
                <w:sz w:val="24"/>
                <w:szCs w:val="24"/>
              </w:rPr>
              <w:t>Методы оценки</w:t>
            </w:r>
          </w:p>
        </w:tc>
      </w:tr>
      <w:tr w:rsidR="001A1705" w:rsidRPr="00A646BF" w:rsidTr="002D7EC0">
        <w:tc>
          <w:tcPr>
            <w:tcW w:w="3175" w:type="dxa"/>
          </w:tcPr>
          <w:p w:rsidR="001A1705" w:rsidRPr="00A646BF" w:rsidRDefault="001A1705" w:rsidP="002D7EC0">
            <w:pPr>
              <w:spacing w:after="0" w:line="240" w:lineRule="auto"/>
              <w:rPr>
                <w:rFonts w:ascii="Times New Roman" w:hAnsi="Times New Roman"/>
                <w:b/>
                <w:bCs/>
                <w:sz w:val="24"/>
                <w:szCs w:val="24"/>
              </w:rPr>
            </w:pPr>
            <w:r w:rsidRPr="00A646BF">
              <w:rPr>
                <w:rFonts w:ascii="Times New Roman" w:hAnsi="Times New Roman"/>
                <w:b/>
                <w:bCs/>
                <w:sz w:val="24"/>
                <w:szCs w:val="24"/>
              </w:rPr>
              <w:t>Перечень знаний, осваиваемых в рамках дисциплины:</w:t>
            </w:r>
          </w:p>
          <w:p w:rsidR="001A1705" w:rsidRPr="00A646BF" w:rsidRDefault="001A1705" w:rsidP="002D7EC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FF0000"/>
                <w:sz w:val="24"/>
                <w:szCs w:val="24"/>
              </w:rPr>
            </w:pPr>
            <w:r w:rsidRPr="00A646BF">
              <w:rPr>
                <w:rFonts w:ascii="Times New Roman" w:hAnsi="Times New Roman"/>
                <w:sz w:val="24"/>
                <w:szCs w:val="24"/>
              </w:rPr>
              <w:t>- область применения, основные свойства и классификацию материалов, использующихся в профессиональной деятельности;</w:t>
            </w:r>
          </w:p>
          <w:p w:rsidR="001A1705" w:rsidRPr="00A646BF" w:rsidRDefault="001A1705" w:rsidP="002D7EC0">
            <w:pPr>
              <w:autoSpaceDE w:val="0"/>
              <w:autoSpaceDN w:val="0"/>
              <w:adjustRightInd w:val="0"/>
              <w:spacing w:after="0" w:line="240" w:lineRule="auto"/>
              <w:rPr>
                <w:rFonts w:ascii="Times New Roman" w:hAnsi="Times New Roman"/>
                <w:szCs w:val="24"/>
              </w:rPr>
            </w:pPr>
            <w:r w:rsidRPr="00A646BF">
              <w:rPr>
                <w:rFonts w:ascii="Times New Roman" w:hAnsi="Times New Roman"/>
                <w:szCs w:val="24"/>
              </w:rPr>
              <w:t>- область применения, основные свойства, классификацию, наименование, маркировки, металлов и сплавов;</w:t>
            </w:r>
          </w:p>
          <w:p w:rsidR="001A1705" w:rsidRPr="00A646BF" w:rsidRDefault="001A1705" w:rsidP="002D7EC0">
            <w:pPr>
              <w:spacing w:after="0" w:line="240" w:lineRule="auto"/>
              <w:rPr>
                <w:rFonts w:ascii="Times New Roman" w:hAnsi="Times New Roman"/>
                <w:sz w:val="24"/>
                <w:szCs w:val="24"/>
              </w:rPr>
            </w:pPr>
            <w:r w:rsidRPr="00A646BF">
              <w:rPr>
                <w:rFonts w:ascii="Times New Roman" w:hAnsi="Times New Roman"/>
                <w:sz w:val="24"/>
                <w:szCs w:val="24"/>
              </w:rPr>
              <w:t>- основные  сведения и  классификацию неметаллических материалов: конст</w:t>
            </w:r>
            <w:r w:rsidRPr="00A646BF">
              <w:rPr>
                <w:rFonts w:ascii="Times New Roman" w:hAnsi="Times New Roman"/>
                <w:sz w:val="24"/>
                <w:szCs w:val="24"/>
              </w:rPr>
              <w:softHyphen/>
              <w:t xml:space="preserve">рукционных и специальных; материалов </w:t>
            </w:r>
            <w:r w:rsidRPr="00A646BF">
              <w:rPr>
                <w:rFonts w:ascii="Times New Roman" w:hAnsi="Times New Roman"/>
                <w:sz w:val="24"/>
                <w:szCs w:val="24"/>
                <w:shd w:val="clear" w:color="auto" w:fill="FFFFFF"/>
              </w:rPr>
              <w:t xml:space="preserve">неорганического и органического происхождения </w:t>
            </w:r>
          </w:p>
          <w:p w:rsidR="001A1705" w:rsidRPr="00A646BF" w:rsidRDefault="001A1705" w:rsidP="002D7EC0">
            <w:pPr>
              <w:spacing w:after="0" w:line="240" w:lineRule="auto"/>
              <w:rPr>
                <w:rFonts w:ascii="Times New Roman" w:hAnsi="Times New Roman"/>
                <w:b/>
                <w:bCs/>
                <w:sz w:val="24"/>
                <w:szCs w:val="24"/>
              </w:rPr>
            </w:pPr>
            <w:r w:rsidRPr="00A646BF">
              <w:rPr>
                <w:rFonts w:ascii="Times New Roman" w:hAnsi="Times New Roman"/>
                <w:b/>
                <w:bCs/>
                <w:sz w:val="24"/>
                <w:szCs w:val="24"/>
              </w:rPr>
              <w:t>Перечень умений, осваиваемых в рамках дисциплины:</w:t>
            </w:r>
          </w:p>
          <w:p w:rsidR="001A1705" w:rsidRPr="00A646BF" w:rsidRDefault="001A1705" w:rsidP="002D7EC0">
            <w:pPr>
              <w:autoSpaceDE w:val="0"/>
              <w:autoSpaceDN w:val="0"/>
              <w:adjustRightInd w:val="0"/>
              <w:spacing w:after="0" w:line="240" w:lineRule="auto"/>
              <w:rPr>
                <w:rFonts w:ascii="Times New Roman" w:hAnsi="Times New Roman"/>
                <w:color w:val="FF0000"/>
                <w:szCs w:val="24"/>
              </w:rPr>
            </w:pPr>
            <w:r w:rsidRPr="00A646BF">
              <w:rPr>
                <w:rFonts w:ascii="Times New Roman" w:hAnsi="Times New Roman"/>
                <w:sz w:val="24"/>
                <w:szCs w:val="24"/>
              </w:rPr>
              <w:t>- выполнять механические испытания образцов материалов;</w:t>
            </w:r>
          </w:p>
          <w:p w:rsidR="001A1705" w:rsidRPr="00A646BF" w:rsidRDefault="001A1705" w:rsidP="002D7EC0">
            <w:pPr>
              <w:autoSpaceDE w:val="0"/>
              <w:autoSpaceDN w:val="0"/>
              <w:adjustRightInd w:val="0"/>
              <w:spacing w:after="0" w:line="240" w:lineRule="auto"/>
              <w:rPr>
                <w:rFonts w:ascii="Times New Roman" w:hAnsi="Times New Roman"/>
                <w:szCs w:val="24"/>
              </w:rPr>
            </w:pPr>
            <w:r w:rsidRPr="00A646BF">
              <w:rPr>
                <w:rFonts w:ascii="Times New Roman" w:hAnsi="Times New Roman"/>
                <w:szCs w:val="24"/>
              </w:rPr>
              <w:t>- использовать физико</w:t>
            </w:r>
            <w:r w:rsidRPr="00A646BF">
              <w:rPr>
                <w:rFonts w:ascii="Times New Roman" w:hAnsi="Times New Roman"/>
                <w:b/>
                <w:szCs w:val="24"/>
              </w:rPr>
              <w:t>-</w:t>
            </w:r>
            <w:r w:rsidRPr="00A646BF">
              <w:rPr>
                <w:rFonts w:ascii="Times New Roman" w:hAnsi="Times New Roman"/>
                <w:szCs w:val="24"/>
              </w:rPr>
              <w:t xml:space="preserve">химические методы исследования металлов; </w:t>
            </w:r>
          </w:p>
          <w:p w:rsidR="001A1705" w:rsidRPr="00A646BF" w:rsidRDefault="001A1705" w:rsidP="002D7EC0">
            <w:pPr>
              <w:autoSpaceDE w:val="0"/>
              <w:autoSpaceDN w:val="0"/>
              <w:adjustRightInd w:val="0"/>
              <w:spacing w:after="0" w:line="240" w:lineRule="auto"/>
              <w:rPr>
                <w:rFonts w:ascii="Times New Roman" w:hAnsi="Times New Roman"/>
                <w:szCs w:val="24"/>
              </w:rPr>
            </w:pPr>
            <w:r w:rsidRPr="00A646BF">
              <w:rPr>
                <w:rFonts w:ascii="Times New Roman" w:hAnsi="Times New Roman"/>
                <w:szCs w:val="24"/>
              </w:rPr>
              <w:t>- пользоваться справочными таблицами для определения свойств материалов;</w:t>
            </w:r>
          </w:p>
          <w:p w:rsidR="001A1705" w:rsidRPr="00A646BF"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646BF">
              <w:rPr>
                <w:rFonts w:ascii="Times New Roman" w:hAnsi="Times New Roman"/>
                <w:sz w:val="24"/>
                <w:szCs w:val="24"/>
              </w:rPr>
              <w:t>- выбирать материалы для осуществления профессиональной деятельности</w:t>
            </w:r>
          </w:p>
          <w:p w:rsidR="001A1705" w:rsidRPr="00A646BF" w:rsidRDefault="001A1705" w:rsidP="002D7EC0">
            <w:pPr>
              <w:widowControl w:val="0"/>
              <w:autoSpaceDE w:val="0"/>
              <w:autoSpaceDN w:val="0"/>
              <w:adjustRightInd w:val="0"/>
              <w:spacing w:after="0" w:line="240" w:lineRule="auto"/>
              <w:rPr>
                <w:rFonts w:ascii="Times New Roman" w:hAnsi="Times New Roman"/>
                <w:bCs/>
                <w:color w:val="000000"/>
                <w:sz w:val="24"/>
                <w:szCs w:val="24"/>
              </w:rPr>
            </w:pPr>
          </w:p>
        </w:tc>
        <w:tc>
          <w:tcPr>
            <w:tcW w:w="4304" w:type="dxa"/>
          </w:tcPr>
          <w:p w:rsidR="001A1705" w:rsidRPr="00A646BF" w:rsidRDefault="001A1705" w:rsidP="002D7EC0">
            <w:pPr>
              <w:spacing w:after="0" w:line="240" w:lineRule="auto"/>
              <w:rPr>
                <w:rFonts w:ascii="Times New Roman" w:hAnsi="Times New Roman" w:cs="Calibri"/>
                <w:sz w:val="24"/>
                <w:szCs w:val="20"/>
              </w:rPr>
            </w:pPr>
            <w:r w:rsidRPr="00A646BF">
              <w:rPr>
                <w:rFonts w:ascii="Times New Roman" w:hAnsi="Times New Roman" w:cs="Calibri"/>
                <w:sz w:val="24"/>
                <w:szCs w:val="20"/>
              </w:rPr>
              <w:t>- выбирает, обосновывает и  использует необходимое лабораторное оборудование при испытании свойств материалов;</w:t>
            </w:r>
          </w:p>
          <w:p w:rsidR="001A1705" w:rsidRPr="00A646BF" w:rsidRDefault="001A1705" w:rsidP="002D7EC0">
            <w:pPr>
              <w:spacing w:after="0" w:line="240" w:lineRule="auto"/>
              <w:rPr>
                <w:rFonts w:ascii="Times New Roman" w:hAnsi="Times New Roman" w:cs="Calibri"/>
                <w:sz w:val="24"/>
                <w:szCs w:val="20"/>
              </w:rPr>
            </w:pPr>
            <w:r w:rsidRPr="00A646BF">
              <w:rPr>
                <w:rFonts w:ascii="Times New Roman" w:hAnsi="Times New Roman" w:cs="Calibri"/>
                <w:sz w:val="24"/>
                <w:szCs w:val="20"/>
              </w:rPr>
              <w:t>- выбирает и применяет физико-химические методы исследования металлов на наличие/отсутствие примесей;</w:t>
            </w:r>
          </w:p>
          <w:p w:rsidR="001A1705" w:rsidRPr="00A646BF" w:rsidRDefault="001A1705" w:rsidP="002D7EC0">
            <w:pPr>
              <w:spacing w:after="0" w:line="240" w:lineRule="auto"/>
              <w:rPr>
                <w:rFonts w:ascii="Times New Roman" w:hAnsi="Times New Roman" w:cs="Calibri"/>
                <w:sz w:val="24"/>
                <w:szCs w:val="20"/>
              </w:rPr>
            </w:pPr>
            <w:r w:rsidRPr="00A646BF">
              <w:rPr>
                <w:rFonts w:ascii="Times New Roman" w:hAnsi="Times New Roman" w:cs="Calibri"/>
                <w:sz w:val="24"/>
                <w:szCs w:val="20"/>
              </w:rPr>
              <w:t>- использует справочные материалы, таблицы, спецификации для определения различных/необходимых свойств материалов;</w:t>
            </w:r>
          </w:p>
          <w:p w:rsidR="001A1705" w:rsidRPr="00A646BF" w:rsidRDefault="001A1705" w:rsidP="002D7EC0">
            <w:pPr>
              <w:spacing w:after="0" w:line="240" w:lineRule="auto"/>
              <w:rPr>
                <w:rFonts w:ascii="Times New Roman" w:hAnsi="Times New Roman" w:cs="Calibri"/>
                <w:sz w:val="24"/>
                <w:szCs w:val="20"/>
              </w:rPr>
            </w:pPr>
            <w:r w:rsidRPr="00A646BF">
              <w:rPr>
                <w:rFonts w:ascii="Times New Roman" w:hAnsi="Times New Roman" w:cs="Calibri"/>
                <w:sz w:val="24"/>
                <w:szCs w:val="20"/>
              </w:rPr>
              <w:t>- определяет материалы по физическим, химическим, технологическим, экологическим свойствам в соответствии с требованиями производственного/ учебного задания;</w:t>
            </w:r>
          </w:p>
          <w:p w:rsidR="001A1705" w:rsidRPr="00A646BF" w:rsidRDefault="001A1705" w:rsidP="002D7EC0">
            <w:pPr>
              <w:spacing w:after="0" w:line="240" w:lineRule="auto"/>
              <w:rPr>
                <w:rFonts w:ascii="Times New Roman" w:hAnsi="Times New Roman" w:cs="Calibri"/>
                <w:sz w:val="24"/>
                <w:szCs w:val="20"/>
              </w:rPr>
            </w:pPr>
            <w:r w:rsidRPr="00A646BF">
              <w:rPr>
                <w:rFonts w:ascii="Times New Roman" w:hAnsi="Times New Roman" w:cs="Calibri"/>
                <w:sz w:val="24"/>
                <w:szCs w:val="20"/>
              </w:rPr>
              <w:t xml:space="preserve">- использует в профессиональной деятельности </w:t>
            </w:r>
            <w:r w:rsidRPr="00A646BF">
              <w:rPr>
                <w:rFonts w:ascii="Times New Roman" w:hAnsi="Times New Roman" w:cs="Calibri"/>
                <w:szCs w:val="20"/>
              </w:rPr>
              <w:t xml:space="preserve">основные свойства и классификацию материалов в соответствии с </w:t>
            </w:r>
            <w:r w:rsidRPr="00A646BF">
              <w:rPr>
                <w:rFonts w:ascii="Times New Roman" w:hAnsi="Times New Roman" w:cs="Calibri"/>
                <w:sz w:val="24"/>
                <w:szCs w:val="20"/>
              </w:rPr>
              <w:t>требованиями производственного/ учебного задания;</w:t>
            </w:r>
          </w:p>
          <w:p w:rsidR="001A1705" w:rsidRPr="00A646BF" w:rsidRDefault="001A1705" w:rsidP="002D7EC0">
            <w:pPr>
              <w:spacing w:after="0" w:line="240" w:lineRule="auto"/>
              <w:contextualSpacing/>
              <w:rPr>
                <w:rFonts w:ascii="Times New Roman" w:hAnsi="Times New Roman"/>
                <w:b/>
                <w:sz w:val="24"/>
                <w:szCs w:val="24"/>
              </w:rPr>
            </w:pPr>
            <w:r w:rsidRPr="00A646BF">
              <w:rPr>
                <w:rFonts w:ascii="Times New Roman" w:hAnsi="Times New Roman"/>
                <w:sz w:val="24"/>
                <w:szCs w:val="24"/>
              </w:rPr>
              <w:t>- объясняет применение охлаждающих и смазочных материалов в профессиональной деятельности (при изготовлении, сборке, регулировке, ремонте узлов и механизмов машин, оборудования, агрегатов механической, гидравлической, пневматической частей изделий машиностроения)</w:t>
            </w:r>
          </w:p>
        </w:tc>
        <w:tc>
          <w:tcPr>
            <w:tcW w:w="2091" w:type="dxa"/>
          </w:tcPr>
          <w:p w:rsidR="001A1705" w:rsidRPr="00A646BF" w:rsidRDefault="001A1705" w:rsidP="002D7EC0">
            <w:pPr>
              <w:spacing w:after="0" w:line="240" w:lineRule="auto"/>
              <w:rPr>
                <w:rFonts w:ascii="Times New Roman" w:hAnsi="Times New Roman" w:cs="Calibri"/>
                <w:color w:val="000000"/>
                <w:sz w:val="24"/>
                <w:szCs w:val="20"/>
              </w:rPr>
            </w:pPr>
            <w:r w:rsidRPr="00A646BF">
              <w:rPr>
                <w:rFonts w:ascii="Times New Roman" w:hAnsi="Times New Roman" w:cs="Calibri"/>
                <w:color w:val="000000"/>
                <w:sz w:val="24"/>
                <w:szCs w:val="20"/>
              </w:rPr>
              <w:t>Оценка результатов выполнения:</w:t>
            </w:r>
          </w:p>
          <w:p w:rsidR="001A1705" w:rsidRPr="00A646BF" w:rsidRDefault="001A1705" w:rsidP="002D7EC0">
            <w:pPr>
              <w:spacing w:after="0" w:line="240" w:lineRule="auto"/>
              <w:rPr>
                <w:rFonts w:ascii="Times New Roman" w:hAnsi="Times New Roman" w:cs="Calibri"/>
                <w:color w:val="000000"/>
                <w:sz w:val="24"/>
                <w:szCs w:val="20"/>
              </w:rPr>
            </w:pPr>
            <w:r w:rsidRPr="00A646BF">
              <w:rPr>
                <w:rFonts w:ascii="Times New Roman" w:hAnsi="Times New Roman" w:cs="Calibri"/>
                <w:color w:val="000000"/>
                <w:sz w:val="24"/>
                <w:szCs w:val="20"/>
              </w:rPr>
              <w:t>практической работы</w:t>
            </w:r>
          </w:p>
          <w:p w:rsidR="001A1705" w:rsidRPr="00A646BF" w:rsidRDefault="001A1705" w:rsidP="002D7EC0">
            <w:pPr>
              <w:spacing w:after="0" w:line="240" w:lineRule="auto"/>
              <w:rPr>
                <w:rFonts w:ascii="Times New Roman" w:hAnsi="Times New Roman" w:cs="Calibri"/>
                <w:color w:val="000000"/>
                <w:sz w:val="24"/>
                <w:szCs w:val="20"/>
              </w:rPr>
            </w:pPr>
            <w:r w:rsidRPr="00A646BF">
              <w:rPr>
                <w:rFonts w:ascii="Times New Roman" w:hAnsi="Times New Roman" w:cs="Calibri"/>
                <w:color w:val="000000"/>
                <w:sz w:val="24"/>
                <w:szCs w:val="20"/>
              </w:rPr>
              <w:t>лабораторной работы</w:t>
            </w:r>
          </w:p>
          <w:p w:rsidR="001A1705" w:rsidRPr="00A646BF" w:rsidRDefault="001A1705" w:rsidP="002D7EC0">
            <w:pPr>
              <w:spacing w:after="0" w:line="240" w:lineRule="auto"/>
              <w:rPr>
                <w:rFonts w:ascii="Times New Roman" w:hAnsi="Times New Roman" w:cs="Calibri"/>
                <w:color w:val="000000"/>
                <w:sz w:val="24"/>
                <w:szCs w:val="20"/>
              </w:rPr>
            </w:pPr>
            <w:r w:rsidRPr="00A646BF">
              <w:rPr>
                <w:rFonts w:ascii="Times New Roman" w:hAnsi="Times New Roman" w:cs="Calibri"/>
                <w:color w:val="000000"/>
                <w:sz w:val="24"/>
                <w:szCs w:val="20"/>
              </w:rPr>
              <w:t>контрольной работы</w:t>
            </w:r>
          </w:p>
          <w:p w:rsidR="001A1705" w:rsidRPr="00A646BF" w:rsidRDefault="001A1705" w:rsidP="002D7EC0">
            <w:pPr>
              <w:spacing w:after="0" w:line="240" w:lineRule="auto"/>
              <w:rPr>
                <w:rFonts w:ascii="Times New Roman" w:hAnsi="Times New Roman" w:cs="Calibri"/>
                <w:color w:val="000000"/>
                <w:sz w:val="24"/>
                <w:szCs w:val="20"/>
              </w:rPr>
            </w:pPr>
            <w:r w:rsidRPr="00A646BF">
              <w:rPr>
                <w:rFonts w:ascii="Times New Roman" w:hAnsi="Times New Roman" w:cs="Calibri"/>
                <w:color w:val="000000"/>
                <w:sz w:val="24"/>
                <w:szCs w:val="20"/>
              </w:rPr>
              <w:t xml:space="preserve">самостоятельной работы </w:t>
            </w:r>
          </w:p>
          <w:p w:rsidR="001A1705" w:rsidRPr="00A646BF" w:rsidRDefault="001A1705" w:rsidP="002D7EC0">
            <w:pPr>
              <w:spacing w:after="0" w:line="240" w:lineRule="auto"/>
              <w:rPr>
                <w:rFonts w:ascii="Times New Roman" w:hAnsi="Times New Roman" w:cs="Calibri"/>
                <w:color w:val="000000"/>
                <w:sz w:val="24"/>
                <w:szCs w:val="20"/>
              </w:rPr>
            </w:pPr>
            <w:r w:rsidRPr="00A646BF">
              <w:rPr>
                <w:rFonts w:ascii="Times New Roman" w:hAnsi="Times New Roman" w:cs="Calibri"/>
                <w:color w:val="000000"/>
                <w:sz w:val="24"/>
                <w:szCs w:val="20"/>
              </w:rPr>
              <w:t>тестирования</w:t>
            </w:r>
          </w:p>
          <w:p w:rsidR="001A1705" w:rsidRPr="00A646BF" w:rsidRDefault="001A1705" w:rsidP="002D7EC0">
            <w:pPr>
              <w:spacing w:after="0" w:line="240" w:lineRule="auto"/>
              <w:contextualSpacing/>
              <w:rPr>
                <w:rFonts w:ascii="Times New Roman" w:hAnsi="Times New Roman"/>
                <w:b/>
                <w:sz w:val="24"/>
                <w:szCs w:val="24"/>
              </w:rPr>
            </w:pPr>
          </w:p>
        </w:tc>
      </w:tr>
    </w:tbl>
    <w:p w:rsidR="001A1705" w:rsidRDefault="001A1705" w:rsidP="001A1705">
      <w:pPr>
        <w:spacing w:after="0" w:line="360" w:lineRule="auto"/>
        <w:jc w:val="right"/>
        <w:rPr>
          <w:rFonts w:ascii="Times New Roman" w:hAnsi="Times New Roman"/>
          <w:b/>
          <w:bCs/>
          <w:sz w:val="24"/>
          <w:szCs w:val="24"/>
          <w:u w:val="single"/>
        </w:rPr>
      </w:pPr>
    </w:p>
    <w:p w:rsidR="001A1705" w:rsidRDefault="001A1705" w:rsidP="001A1705">
      <w:pPr>
        <w:spacing w:after="0" w:line="360" w:lineRule="auto"/>
        <w:jc w:val="right"/>
        <w:rPr>
          <w:rFonts w:ascii="Times New Roman" w:hAnsi="Times New Roman"/>
          <w:b/>
          <w:bCs/>
          <w:sz w:val="24"/>
          <w:szCs w:val="24"/>
          <w:u w:val="single"/>
        </w:rPr>
      </w:pPr>
    </w:p>
    <w:p w:rsidR="001A1705" w:rsidRDefault="001A1705" w:rsidP="001A1705">
      <w:pPr>
        <w:spacing w:after="0" w:line="360" w:lineRule="auto"/>
        <w:jc w:val="right"/>
        <w:rPr>
          <w:rFonts w:ascii="Times New Roman" w:hAnsi="Times New Roman"/>
          <w:b/>
          <w:bCs/>
          <w:sz w:val="24"/>
          <w:szCs w:val="24"/>
          <w:u w:val="single"/>
        </w:rPr>
      </w:pPr>
    </w:p>
    <w:p w:rsidR="001A1705" w:rsidRDefault="001A1705" w:rsidP="001A1705">
      <w:pPr>
        <w:spacing w:after="0" w:line="360" w:lineRule="auto"/>
        <w:jc w:val="right"/>
        <w:rPr>
          <w:rFonts w:ascii="Times New Roman" w:hAnsi="Times New Roman"/>
          <w:b/>
          <w:bCs/>
          <w:sz w:val="24"/>
          <w:szCs w:val="24"/>
          <w:u w:val="single"/>
        </w:rPr>
      </w:pPr>
    </w:p>
    <w:p w:rsidR="001A1705" w:rsidRDefault="001A1705" w:rsidP="001A1705">
      <w:pPr>
        <w:spacing w:after="0" w:line="360" w:lineRule="auto"/>
        <w:jc w:val="right"/>
        <w:rPr>
          <w:rFonts w:ascii="Times New Roman" w:hAnsi="Times New Roman"/>
          <w:b/>
          <w:bCs/>
          <w:sz w:val="24"/>
          <w:szCs w:val="24"/>
          <w:u w:val="single"/>
        </w:rPr>
      </w:pPr>
    </w:p>
    <w:p w:rsidR="001A1705" w:rsidRDefault="001A1705" w:rsidP="001A1705">
      <w:pPr>
        <w:spacing w:after="0" w:line="360" w:lineRule="auto"/>
        <w:jc w:val="right"/>
        <w:rPr>
          <w:rFonts w:ascii="Times New Roman" w:hAnsi="Times New Roman"/>
          <w:b/>
          <w:bCs/>
          <w:sz w:val="24"/>
          <w:szCs w:val="24"/>
          <w:u w:val="single"/>
        </w:rPr>
      </w:pPr>
    </w:p>
    <w:p w:rsidR="001A1705" w:rsidRDefault="001A1705" w:rsidP="001A1705">
      <w:pPr>
        <w:spacing w:after="0" w:line="360" w:lineRule="auto"/>
        <w:jc w:val="right"/>
        <w:rPr>
          <w:rFonts w:ascii="Times New Roman" w:hAnsi="Times New Roman"/>
          <w:b/>
          <w:bCs/>
          <w:sz w:val="24"/>
          <w:szCs w:val="24"/>
          <w:u w:val="single"/>
        </w:rPr>
      </w:pPr>
    </w:p>
    <w:p w:rsidR="001A1705" w:rsidRPr="008362FF" w:rsidRDefault="001A1705" w:rsidP="001A1705">
      <w:pPr>
        <w:spacing w:after="0" w:line="360" w:lineRule="auto"/>
        <w:jc w:val="right"/>
        <w:rPr>
          <w:rFonts w:ascii="Times New Roman" w:hAnsi="Times New Roman"/>
          <w:sz w:val="24"/>
          <w:szCs w:val="24"/>
          <w:u w:val="single"/>
        </w:rPr>
      </w:pPr>
      <w:r w:rsidRPr="008362FF">
        <w:rPr>
          <w:rFonts w:ascii="Times New Roman" w:hAnsi="Times New Roman"/>
          <w:b/>
          <w:bCs/>
          <w:sz w:val="24"/>
          <w:szCs w:val="24"/>
          <w:u w:val="single"/>
        </w:rPr>
        <w:lastRenderedPageBreak/>
        <w:t>15.01.35 Мастер слесарных работ</w:t>
      </w:r>
    </w:p>
    <w:p w:rsidR="001A1705" w:rsidRPr="00315F34" w:rsidRDefault="001A1705" w:rsidP="001A1705">
      <w:pPr>
        <w:jc w:val="center"/>
        <w:rPr>
          <w:rFonts w:ascii="Times New Roman" w:hAnsi="Times New Roman"/>
          <w:b/>
          <w:i/>
        </w:rPr>
      </w:pPr>
    </w:p>
    <w:p w:rsidR="001A1705" w:rsidRPr="00315F34" w:rsidRDefault="001A1705" w:rsidP="001A1705">
      <w:pPr>
        <w:jc w:val="center"/>
        <w:rPr>
          <w:rFonts w:ascii="Times New Roman" w:hAnsi="Times New Roman"/>
          <w:b/>
          <w:i/>
        </w:rPr>
      </w:pPr>
    </w:p>
    <w:p w:rsidR="001A1705" w:rsidRDefault="001A1705" w:rsidP="001A1705">
      <w:pPr>
        <w:jc w:val="center"/>
        <w:rPr>
          <w:rFonts w:ascii="Times New Roman" w:hAnsi="Times New Roman"/>
          <w:b/>
          <w:i/>
        </w:rPr>
      </w:pPr>
    </w:p>
    <w:p w:rsidR="001A1705" w:rsidRDefault="001A1705" w:rsidP="001A1705">
      <w:pPr>
        <w:jc w:val="center"/>
        <w:rPr>
          <w:rFonts w:ascii="Times New Roman" w:hAnsi="Times New Roman"/>
          <w:b/>
          <w:i/>
        </w:rPr>
      </w:pPr>
    </w:p>
    <w:p w:rsidR="001A1705" w:rsidRPr="00315F34" w:rsidRDefault="001A1705" w:rsidP="001A1705">
      <w:pPr>
        <w:jc w:val="center"/>
        <w:rPr>
          <w:rFonts w:ascii="Times New Roman" w:hAnsi="Times New Roman"/>
          <w:b/>
          <w:i/>
        </w:rPr>
      </w:pPr>
    </w:p>
    <w:p w:rsidR="001A1705" w:rsidRDefault="001A1705" w:rsidP="001A1705">
      <w:pPr>
        <w:jc w:val="center"/>
        <w:rPr>
          <w:rFonts w:ascii="Times New Roman" w:hAnsi="Times New Roman"/>
          <w:b/>
          <w:i/>
        </w:rPr>
      </w:pPr>
    </w:p>
    <w:p w:rsidR="001A1705" w:rsidRDefault="001A1705" w:rsidP="001A1705">
      <w:pPr>
        <w:jc w:val="center"/>
        <w:rPr>
          <w:rFonts w:ascii="Times New Roman" w:hAnsi="Times New Roman"/>
          <w:b/>
          <w:i/>
        </w:rPr>
      </w:pPr>
    </w:p>
    <w:p w:rsidR="001A1705" w:rsidRDefault="001A1705" w:rsidP="001A1705">
      <w:pPr>
        <w:jc w:val="center"/>
        <w:rPr>
          <w:rFonts w:ascii="Times New Roman" w:hAnsi="Times New Roman"/>
          <w:b/>
          <w:i/>
        </w:rPr>
      </w:pPr>
    </w:p>
    <w:p w:rsidR="001A1705" w:rsidRDefault="001A1705" w:rsidP="001A1705">
      <w:pPr>
        <w:jc w:val="center"/>
        <w:rPr>
          <w:rFonts w:ascii="Times New Roman" w:hAnsi="Times New Roman"/>
          <w:b/>
          <w:i/>
        </w:rPr>
      </w:pPr>
    </w:p>
    <w:p w:rsidR="001A1705" w:rsidRPr="00315F34" w:rsidRDefault="001A1705" w:rsidP="001A1705">
      <w:pPr>
        <w:jc w:val="center"/>
        <w:rPr>
          <w:rFonts w:ascii="Times New Roman" w:hAnsi="Times New Roman"/>
          <w:b/>
          <w:i/>
        </w:rPr>
      </w:pPr>
    </w:p>
    <w:p w:rsidR="001A1705" w:rsidRPr="00315F34" w:rsidRDefault="001A1705" w:rsidP="001A1705">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1A1705" w:rsidRPr="00790D78" w:rsidRDefault="001A1705" w:rsidP="001A1705">
      <w:pPr>
        <w:spacing w:after="160" w:line="259" w:lineRule="auto"/>
        <w:jc w:val="center"/>
        <w:rPr>
          <w:rFonts w:ascii="Times New Roman" w:hAnsi="Times New Roman"/>
          <w:b/>
          <w:sz w:val="24"/>
          <w:szCs w:val="24"/>
        </w:rPr>
      </w:pPr>
      <w:r w:rsidRPr="00790D78">
        <w:rPr>
          <w:rFonts w:ascii="Times New Roman" w:hAnsi="Times New Roman"/>
          <w:b/>
          <w:sz w:val="24"/>
          <w:szCs w:val="24"/>
        </w:rPr>
        <w:t>ОП 02 Технические измерения</w:t>
      </w:r>
    </w:p>
    <w:p w:rsidR="001A1705" w:rsidRDefault="001A1705" w:rsidP="001A1705">
      <w:pPr>
        <w:spacing w:after="160" w:line="259" w:lineRule="auto"/>
        <w:rPr>
          <w:rFonts w:ascii="Times New Roman" w:hAnsi="Times New Roman"/>
          <w:b/>
          <w:i/>
          <w:sz w:val="24"/>
          <w:szCs w:val="24"/>
        </w:rPr>
      </w:pPr>
    </w:p>
    <w:p w:rsidR="001A1705" w:rsidRDefault="001A1705" w:rsidP="001A1705">
      <w:pPr>
        <w:spacing w:after="160" w:line="259" w:lineRule="auto"/>
        <w:rPr>
          <w:rFonts w:ascii="Times New Roman" w:hAnsi="Times New Roman"/>
          <w:b/>
          <w:i/>
          <w:sz w:val="24"/>
          <w:szCs w:val="24"/>
        </w:rPr>
      </w:pPr>
    </w:p>
    <w:p w:rsidR="001A1705" w:rsidRDefault="001A1705" w:rsidP="001A1705">
      <w:pPr>
        <w:jc w:val="center"/>
        <w:rPr>
          <w:rFonts w:ascii="Times New Roman" w:hAnsi="Times New Roman"/>
          <w:b/>
          <w:i/>
          <w:sz w:val="24"/>
          <w:szCs w:val="24"/>
        </w:rPr>
      </w:pPr>
    </w:p>
    <w:p w:rsidR="001A1705" w:rsidRDefault="001A1705" w:rsidP="001A1705">
      <w:pPr>
        <w:jc w:val="center"/>
        <w:rPr>
          <w:rFonts w:ascii="Times New Roman" w:hAnsi="Times New Roman"/>
          <w:b/>
          <w:i/>
          <w:sz w:val="24"/>
          <w:szCs w:val="24"/>
        </w:rPr>
      </w:pPr>
    </w:p>
    <w:p w:rsidR="001A1705" w:rsidRDefault="001A1705" w:rsidP="001A1705">
      <w:pPr>
        <w:jc w:val="center"/>
        <w:rPr>
          <w:rFonts w:ascii="Times New Roman" w:hAnsi="Times New Roman"/>
          <w:b/>
          <w:i/>
          <w:sz w:val="24"/>
          <w:szCs w:val="24"/>
        </w:rPr>
      </w:pPr>
    </w:p>
    <w:p w:rsidR="001A1705" w:rsidRDefault="001A1705" w:rsidP="001A1705">
      <w:pPr>
        <w:jc w:val="center"/>
        <w:rPr>
          <w:rFonts w:ascii="Times New Roman" w:hAnsi="Times New Roman"/>
          <w:b/>
          <w:i/>
          <w:sz w:val="24"/>
          <w:szCs w:val="24"/>
        </w:rPr>
      </w:pPr>
    </w:p>
    <w:p w:rsidR="001A1705" w:rsidRDefault="001A1705" w:rsidP="001A1705">
      <w:pPr>
        <w:jc w:val="center"/>
        <w:rPr>
          <w:rFonts w:ascii="Times New Roman" w:hAnsi="Times New Roman"/>
          <w:b/>
          <w:i/>
          <w:sz w:val="24"/>
          <w:szCs w:val="24"/>
        </w:rPr>
      </w:pPr>
    </w:p>
    <w:p w:rsidR="001A1705" w:rsidRDefault="001A1705" w:rsidP="001A1705">
      <w:pPr>
        <w:jc w:val="center"/>
        <w:rPr>
          <w:rFonts w:ascii="Times New Roman" w:hAnsi="Times New Roman"/>
          <w:b/>
          <w:i/>
          <w:sz w:val="24"/>
          <w:szCs w:val="24"/>
        </w:rPr>
      </w:pPr>
    </w:p>
    <w:p w:rsidR="001A1705" w:rsidRDefault="001A1705" w:rsidP="001A1705">
      <w:pPr>
        <w:jc w:val="center"/>
        <w:rPr>
          <w:rFonts w:ascii="Times New Roman" w:hAnsi="Times New Roman"/>
          <w:b/>
          <w:i/>
          <w:sz w:val="24"/>
          <w:szCs w:val="24"/>
        </w:rPr>
      </w:pPr>
    </w:p>
    <w:p w:rsidR="001A1705" w:rsidRDefault="001A1705" w:rsidP="001A1705">
      <w:pPr>
        <w:jc w:val="center"/>
        <w:rPr>
          <w:rFonts w:ascii="Times New Roman" w:hAnsi="Times New Roman"/>
          <w:b/>
          <w:i/>
          <w:sz w:val="24"/>
          <w:szCs w:val="24"/>
        </w:rPr>
      </w:pPr>
    </w:p>
    <w:p w:rsidR="001A1705" w:rsidRDefault="001A1705" w:rsidP="001A1705">
      <w:pPr>
        <w:jc w:val="center"/>
        <w:rPr>
          <w:rFonts w:ascii="Times New Roman" w:hAnsi="Times New Roman"/>
          <w:b/>
          <w:i/>
          <w:sz w:val="24"/>
          <w:szCs w:val="24"/>
        </w:rPr>
      </w:pPr>
    </w:p>
    <w:p w:rsidR="001A1705" w:rsidRDefault="001A1705" w:rsidP="001A1705">
      <w:pPr>
        <w:jc w:val="center"/>
        <w:rPr>
          <w:rFonts w:ascii="Times New Roman" w:hAnsi="Times New Roman"/>
          <w:b/>
          <w:i/>
          <w:sz w:val="24"/>
          <w:szCs w:val="24"/>
        </w:rPr>
      </w:pPr>
    </w:p>
    <w:p w:rsidR="001A1705" w:rsidRDefault="001A1705" w:rsidP="001A1705">
      <w:pPr>
        <w:jc w:val="center"/>
        <w:rPr>
          <w:rFonts w:ascii="Times New Roman" w:hAnsi="Times New Roman"/>
          <w:b/>
          <w:i/>
          <w:sz w:val="24"/>
          <w:szCs w:val="24"/>
        </w:rPr>
      </w:pPr>
    </w:p>
    <w:p w:rsidR="001A1705" w:rsidRDefault="001A1705" w:rsidP="001A1705">
      <w:pPr>
        <w:jc w:val="center"/>
        <w:rPr>
          <w:rFonts w:ascii="Times New Roman" w:hAnsi="Times New Roman"/>
          <w:b/>
          <w:i/>
          <w:sz w:val="24"/>
          <w:szCs w:val="24"/>
        </w:rPr>
      </w:pPr>
    </w:p>
    <w:p w:rsidR="001A1705" w:rsidRDefault="001A1705" w:rsidP="001A1705">
      <w:pPr>
        <w:jc w:val="center"/>
        <w:rPr>
          <w:rFonts w:ascii="Times New Roman" w:hAnsi="Times New Roman"/>
          <w:b/>
          <w:i/>
          <w:sz w:val="24"/>
          <w:szCs w:val="24"/>
        </w:rPr>
      </w:pPr>
    </w:p>
    <w:p w:rsidR="001A1705" w:rsidRDefault="001A1705" w:rsidP="001A1705">
      <w:pPr>
        <w:jc w:val="center"/>
        <w:rPr>
          <w:rFonts w:ascii="Times New Roman" w:hAnsi="Times New Roman"/>
          <w:b/>
          <w:i/>
          <w:sz w:val="24"/>
          <w:szCs w:val="24"/>
        </w:rPr>
      </w:pPr>
    </w:p>
    <w:p w:rsidR="001A1705" w:rsidRDefault="001A1705" w:rsidP="001A1705">
      <w:pPr>
        <w:jc w:val="center"/>
        <w:rPr>
          <w:rFonts w:ascii="Times New Roman" w:hAnsi="Times New Roman"/>
          <w:b/>
          <w:i/>
          <w:sz w:val="24"/>
          <w:szCs w:val="24"/>
        </w:rPr>
      </w:pPr>
    </w:p>
    <w:p w:rsidR="001A1705" w:rsidRDefault="001A1705" w:rsidP="001A1705">
      <w:pPr>
        <w:jc w:val="center"/>
        <w:rPr>
          <w:rFonts w:ascii="Times New Roman" w:hAnsi="Times New Roman"/>
          <w:b/>
          <w:i/>
          <w:sz w:val="24"/>
          <w:szCs w:val="24"/>
        </w:rPr>
      </w:pPr>
    </w:p>
    <w:p w:rsidR="001A1705" w:rsidRPr="00315F34" w:rsidRDefault="001A1705" w:rsidP="001A1705">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1A1705" w:rsidRPr="00315F34" w:rsidRDefault="001A1705" w:rsidP="001A170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A1705" w:rsidRPr="00315F34" w:rsidTr="002D7EC0">
        <w:tc>
          <w:tcPr>
            <w:tcW w:w="7501" w:type="dxa"/>
          </w:tcPr>
          <w:p w:rsidR="001A1705" w:rsidRPr="00315F34" w:rsidRDefault="001A1705" w:rsidP="002D7EC0">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1A1705" w:rsidRPr="00315F34" w:rsidRDefault="001A1705" w:rsidP="002D7EC0">
            <w:pPr>
              <w:rPr>
                <w:rFonts w:ascii="Times New Roman" w:hAnsi="Times New Roman"/>
                <w:b/>
                <w:sz w:val="24"/>
                <w:szCs w:val="24"/>
              </w:rPr>
            </w:pPr>
          </w:p>
        </w:tc>
      </w:tr>
      <w:tr w:rsidR="001A1705" w:rsidRPr="00315F34" w:rsidTr="002D7EC0">
        <w:tc>
          <w:tcPr>
            <w:tcW w:w="7501" w:type="dxa"/>
          </w:tcPr>
          <w:p w:rsidR="001A1705" w:rsidRPr="00315F34" w:rsidRDefault="001A1705" w:rsidP="002D7EC0">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1A1705" w:rsidRPr="00315F34" w:rsidRDefault="001A1705" w:rsidP="002D7EC0">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1A1705" w:rsidRPr="00315F34" w:rsidRDefault="001A1705" w:rsidP="002D7EC0">
            <w:pPr>
              <w:ind w:left="644"/>
              <w:rPr>
                <w:rFonts w:ascii="Times New Roman" w:hAnsi="Times New Roman"/>
                <w:b/>
                <w:sz w:val="24"/>
                <w:szCs w:val="24"/>
              </w:rPr>
            </w:pPr>
          </w:p>
        </w:tc>
      </w:tr>
      <w:tr w:rsidR="001A1705" w:rsidRPr="00315F34" w:rsidTr="002D7EC0">
        <w:tc>
          <w:tcPr>
            <w:tcW w:w="7501" w:type="dxa"/>
          </w:tcPr>
          <w:p w:rsidR="001A1705" w:rsidRPr="00315F34" w:rsidRDefault="001A1705" w:rsidP="002D7EC0">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1A1705" w:rsidRPr="00315F34" w:rsidRDefault="001A1705" w:rsidP="002D7EC0">
            <w:pPr>
              <w:suppressAutoHyphens/>
              <w:rPr>
                <w:rFonts w:ascii="Times New Roman" w:hAnsi="Times New Roman"/>
                <w:b/>
                <w:sz w:val="24"/>
                <w:szCs w:val="24"/>
              </w:rPr>
            </w:pPr>
          </w:p>
        </w:tc>
        <w:tc>
          <w:tcPr>
            <w:tcW w:w="1854" w:type="dxa"/>
          </w:tcPr>
          <w:p w:rsidR="001A1705" w:rsidRPr="00315F34" w:rsidRDefault="001A1705" w:rsidP="002D7EC0">
            <w:pPr>
              <w:rPr>
                <w:rFonts w:ascii="Times New Roman" w:hAnsi="Times New Roman"/>
                <w:b/>
                <w:sz w:val="24"/>
                <w:szCs w:val="24"/>
              </w:rPr>
            </w:pPr>
          </w:p>
        </w:tc>
      </w:tr>
    </w:tbl>
    <w:p w:rsidR="001A1705" w:rsidRPr="00315F34" w:rsidRDefault="001A1705" w:rsidP="001A1705">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1A1705" w:rsidRPr="00315F34" w:rsidRDefault="001A1705" w:rsidP="001A1705">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 xml:space="preserve">Технические измерения </w:t>
      </w:r>
      <w:r w:rsidRPr="00315F34">
        <w:rPr>
          <w:rFonts w:ascii="Times New Roman" w:hAnsi="Times New Roman"/>
          <w:b/>
          <w:sz w:val="24"/>
          <w:szCs w:val="24"/>
        </w:rPr>
        <w:t>»</w:t>
      </w:r>
    </w:p>
    <w:p w:rsidR="001A1705" w:rsidRPr="00315F34" w:rsidRDefault="001A1705" w:rsidP="001A1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1A1705" w:rsidRPr="00315F34" w:rsidRDefault="001A1705" w:rsidP="001A170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Технические измерения</w:t>
      </w:r>
      <w:r w:rsidRPr="00315F34">
        <w:rPr>
          <w:rFonts w:ascii="Times New Roman" w:hAnsi="Times New Roman"/>
          <w:sz w:val="24"/>
          <w:szCs w:val="24"/>
        </w:rPr>
        <w:t xml:space="preserve">» является обязательной частью </w:t>
      </w:r>
      <w:r>
        <w:rPr>
          <w:rFonts w:ascii="Times New Roman" w:hAnsi="Times New Roman"/>
          <w:color w:val="000000"/>
          <w:sz w:val="24"/>
          <w:szCs w:val="24"/>
        </w:rPr>
        <w:t>общепрофессионального цикла</w:t>
      </w:r>
      <w:r>
        <w:rPr>
          <w:rFonts w:ascii="Times New Roman" w:hAnsi="Times New Roman"/>
          <w:sz w:val="24"/>
          <w:szCs w:val="24"/>
        </w:rPr>
        <w:t xml:space="preserve"> ПООП-П </w:t>
      </w:r>
      <w:r w:rsidRPr="00315F34">
        <w:rPr>
          <w:rFonts w:ascii="Times New Roman" w:hAnsi="Times New Roman"/>
          <w:sz w:val="24"/>
          <w:szCs w:val="24"/>
        </w:rPr>
        <w:t>в соответствии с ФГОС СПО по</w:t>
      </w:r>
      <w:r>
        <w:rPr>
          <w:rFonts w:ascii="Times New Roman" w:hAnsi="Times New Roman"/>
          <w:sz w:val="24"/>
          <w:szCs w:val="24"/>
        </w:rPr>
        <w:t xml:space="preserve"> </w:t>
      </w:r>
      <w:r w:rsidRPr="00315F34">
        <w:rPr>
          <w:rFonts w:ascii="Times New Roman" w:hAnsi="Times New Roman"/>
          <w:i/>
          <w:color w:val="000000"/>
          <w:sz w:val="24"/>
          <w:szCs w:val="24"/>
        </w:rPr>
        <w:t>профессии</w:t>
      </w:r>
      <w:r>
        <w:rPr>
          <w:rFonts w:ascii="Times New Roman" w:hAnsi="Times New Roman"/>
          <w:i/>
          <w:color w:val="000000"/>
          <w:sz w:val="24"/>
          <w:szCs w:val="24"/>
        </w:rPr>
        <w:t xml:space="preserve"> 15.01.35 Мастер слесарных работ</w:t>
      </w:r>
      <w:r w:rsidRPr="00315F34">
        <w:rPr>
          <w:rFonts w:ascii="Times New Roman" w:hAnsi="Times New Roman"/>
          <w:sz w:val="24"/>
          <w:szCs w:val="24"/>
        </w:rPr>
        <w:t xml:space="preserve"> </w:t>
      </w:r>
    </w:p>
    <w:p w:rsidR="001A1705" w:rsidRPr="00FD58CD" w:rsidRDefault="001A1705" w:rsidP="001A1705">
      <w:pPr>
        <w:widowControl w:val="0"/>
        <w:autoSpaceDE w:val="0"/>
        <w:autoSpaceDN w:val="0"/>
        <w:adjustRightInd w:val="0"/>
        <w:spacing w:after="0" w:line="240" w:lineRule="auto"/>
        <w:rPr>
          <w:rFonts w:ascii="Times New Roman" w:hAnsi="Times New Roman"/>
          <w:color w:val="000000"/>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color w:val="000000"/>
          <w:sz w:val="24"/>
          <w:szCs w:val="24"/>
        </w:rPr>
        <w:t xml:space="preserve"> 01, ОК 02, ОК 03, ОК 04, ОК 05, ОК 06, ОК 07, ПК 1.2, ПК 1.3, ПК 1.4, ПК 2.2, ПК 2.3, ПК 2.4, ПК 3.2, ПК 3.3.</w:t>
      </w:r>
    </w:p>
    <w:p w:rsidR="001A1705" w:rsidRPr="00315F34" w:rsidRDefault="001A1705" w:rsidP="001A1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1A1705" w:rsidRPr="00315F34" w:rsidRDefault="001A1705" w:rsidP="001A1705">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1A1705" w:rsidRPr="00315F34" w:rsidRDefault="001A1705" w:rsidP="001A1705">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A1705" w:rsidRPr="00315F34" w:rsidTr="002D7EC0">
        <w:trPr>
          <w:trHeight w:val="649"/>
        </w:trPr>
        <w:tc>
          <w:tcPr>
            <w:tcW w:w="1589" w:type="dxa"/>
            <w:hideMark/>
          </w:tcPr>
          <w:p w:rsidR="001A1705" w:rsidRPr="00315F34" w:rsidRDefault="001A1705" w:rsidP="002D7EC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8"/>
                <w:sz w:val="24"/>
                <w:szCs w:val="24"/>
              </w:rPr>
              <w:footnoteReference w:id="2"/>
            </w:r>
          </w:p>
          <w:p w:rsidR="001A1705" w:rsidRPr="00315F34" w:rsidRDefault="001A1705" w:rsidP="002D7EC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1A1705" w:rsidRPr="00315F34" w:rsidRDefault="001A1705" w:rsidP="002D7EC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1A1705" w:rsidRPr="00315F34" w:rsidRDefault="001A1705" w:rsidP="002D7EC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1A1705" w:rsidRPr="00315F34" w:rsidTr="002D7EC0">
        <w:trPr>
          <w:trHeight w:val="212"/>
        </w:trPr>
        <w:tc>
          <w:tcPr>
            <w:tcW w:w="1589" w:type="dxa"/>
          </w:tcPr>
          <w:p w:rsidR="001A1705" w:rsidRDefault="001A1705" w:rsidP="002D7EC0">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ОК 01. </w:t>
            </w:r>
          </w:p>
          <w:p w:rsidR="001A1705" w:rsidRDefault="001A1705" w:rsidP="002D7EC0">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ОК 02. </w:t>
            </w:r>
          </w:p>
          <w:p w:rsidR="001A1705" w:rsidRDefault="001A1705" w:rsidP="002D7EC0">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ОК 03.</w:t>
            </w:r>
          </w:p>
          <w:p w:rsidR="001A1705" w:rsidRDefault="001A1705" w:rsidP="002D7EC0">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ОК 04</w:t>
            </w:r>
          </w:p>
          <w:p w:rsidR="001A1705" w:rsidRDefault="001A1705" w:rsidP="002D7EC0">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ОК 05.</w:t>
            </w:r>
          </w:p>
          <w:p w:rsidR="001A1705" w:rsidRDefault="001A1705" w:rsidP="002D7EC0">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ОК 06.</w:t>
            </w:r>
          </w:p>
          <w:p w:rsidR="001A1705" w:rsidRDefault="001A1705" w:rsidP="002D7EC0">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ОК 07.</w:t>
            </w:r>
          </w:p>
          <w:p w:rsidR="001A1705" w:rsidRDefault="001A1705" w:rsidP="002D7EC0">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ПК 1.2. </w:t>
            </w:r>
          </w:p>
          <w:p w:rsidR="001A1705" w:rsidRDefault="001A1705" w:rsidP="002D7EC0">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ПК 1.3. </w:t>
            </w:r>
          </w:p>
          <w:p w:rsidR="001A1705" w:rsidRDefault="001A1705" w:rsidP="002D7EC0">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ПК 1.4. </w:t>
            </w:r>
          </w:p>
          <w:p w:rsidR="001A1705" w:rsidRDefault="001A1705" w:rsidP="002D7EC0">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ПК 2.2. </w:t>
            </w:r>
          </w:p>
          <w:p w:rsidR="001A1705" w:rsidRDefault="001A1705" w:rsidP="002D7EC0">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ПК 2.3.</w:t>
            </w:r>
          </w:p>
          <w:p w:rsidR="001A1705" w:rsidRDefault="001A1705" w:rsidP="002D7EC0">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ПК 2.4. </w:t>
            </w:r>
          </w:p>
          <w:p w:rsidR="001A1705" w:rsidRDefault="001A1705" w:rsidP="002D7EC0">
            <w:pPr>
              <w:suppressAutoHyphens/>
              <w:spacing w:after="0" w:line="240" w:lineRule="auto"/>
              <w:rPr>
                <w:rFonts w:ascii="Times New Roman" w:hAnsi="Times New Roman"/>
                <w:color w:val="000000"/>
                <w:sz w:val="24"/>
                <w:szCs w:val="24"/>
              </w:rPr>
            </w:pPr>
            <w:r>
              <w:rPr>
                <w:rFonts w:ascii="Times New Roman" w:hAnsi="Times New Roman"/>
                <w:color w:val="000000"/>
                <w:sz w:val="24"/>
                <w:szCs w:val="24"/>
              </w:rPr>
              <w:t xml:space="preserve">ПК 3.2. </w:t>
            </w:r>
          </w:p>
          <w:p w:rsidR="001A1705" w:rsidRPr="00315F34" w:rsidRDefault="001A1705" w:rsidP="002D7EC0">
            <w:pPr>
              <w:suppressAutoHyphens/>
              <w:spacing w:after="0" w:line="240" w:lineRule="auto"/>
              <w:rPr>
                <w:rFonts w:ascii="Times New Roman" w:hAnsi="Times New Roman"/>
                <w:i/>
              </w:rPr>
            </w:pPr>
            <w:r>
              <w:rPr>
                <w:rFonts w:ascii="Times New Roman" w:hAnsi="Times New Roman"/>
                <w:color w:val="000000"/>
                <w:sz w:val="24"/>
                <w:szCs w:val="24"/>
              </w:rPr>
              <w:t>ПК 3.3.</w:t>
            </w:r>
          </w:p>
        </w:tc>
        <w:tc>
          <w:tcPr>
            <w:tcW w:w="3764" w:type="dxa"/>
          </w:tcPr>
          <w:p w:rsidR="001A1705" w:rsidRDefault="001A1705" w:rsidP="002D7EC0">
            <w:pPr>
              <w:suppressAutoHyphens/>
              <w:spacing w:after="0" w:line="240" w:lineRule="auto"/>
              <w:rPr>
                <w:rFonts w:ascii="Times New Roman" w:hAnsi="Times New Roman"/>
                <w:sz w:val="24"/>
                <w:szCs w:val="24"/>
              </w:rPr>
            </w:pPr>
            <w:r w:rsidRPr="00056B5A">
              <w:rPr>
                <w:rFonts w:ascii="Times New Roman" w:hAnsi="Times New Roman"/>
                <w:sz w:val="24"/>
                <w:szCs w:val="24"/>
              </w:rPr>
              <w:t xml:space="preserve">анализировать техническую документацию; </w:t>
            </w:r>
          </w:p>
          <w:p w:rsidR="001A1705" w:rsidRDefault="001A1705" w:rsidP="002D7EC0">
            <w:pPr>
              <w:suppressAutoHyphens/>
              <w:spacing w:after="0" w:line="240" w:lineRule="auto"/>
              <w:rPr>
                <w:rFonts w:ascii="Times New Roman" w:hAnsi="Times New Roman"/>
                <w:sz w:val="24"/>
                <w:szCs w:val="24"/>
              </w:rPr>
            </w:pPr>
            <w:r w:rsidRPr="00056B5A">
              <w:rPr>
                <w:rFonts w:ascii="Times New Roman" w:hAnsi="Times New Roman"/>
                <w:sz w:val="24"/>
                <w:szCs w:val="24"/>
              </w:rPr>
              <w:t xml:space="preserve">-определять предельные отклонения размеров по стандартам, технической -документации; </w:t>
            </w:r>
          </w:p>
          <w:p w:rsidR="001A1705" w:rsidRDefault="001A1705" w:rsidP="002D7EC0">
            <w:pPr>
              <w:suppressAutoHyphens/>
              <w:spacing w:after="0" w:line="240" w:lineRule="auto"/>
              <w:rPr>
                <w:rFonts w:ascii="Times New Roman" w:hAnsi="Times New Roman"/>
                <w:sz w:val="24"/>
                <w:szCs w:val="24"/>
              </w:rPr>
            </w:pPr>
            <w:r w:rsidRPr="00056B5A">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размеров;</w:t>
            </w:r>
          </w:p>
          <w:p w:rsidR="001A1705" w:rsidRDefault="001A1705" w:rsidP="002D7EC0">
            <w:pPr>
              <w:suppressAutoHyphens/>
              <w:spacing w:after="0" w:line="240" w:lineRule="auto"/>
              <w:rPr>
                <w:rFonts w:ascii="Times New Roman" w:hAnsi="Times New Roman"/>
                <w:sz w:val="24"/>
                <w:szCs w:val="24"/>
              </w:rPr>
            </w:pPr>
            <w:r w:rsidRPr="00056B5A">
              <w:rPr>
                <w:rFonts w:ascii="Times New Roman" w:hAnsi="Times New Roman"/>
                <w:sz w:val="24"/>
                <w:szCs w:val="24"/>
              </w:rPr>
              <w:t xml:space="preserve"> -определять характер сопряжения (группы посадки) по данным чертежей, по выполненным расчетам; </w:t>
            </w:r>
          </w:p>
          <w:p w:rsidR="001A1705" w:rsidRDefault="001A1705" w:rsidP="002D7EC0">
            <w:pPr>
              <w:suppressAutoHyphens/>
              <w:spacing w:after="0" w:line="240" w:lineRule="auto"/>
              <w:rPr>
                <w:rFonts w:ascii="Times New Roman" w:hAnsi="Times New Roman"/>
                <w:sz w:val="24"/>
                <w:szCs w:val="24"/>
              </w:rPr>
            </w:pPr>
            <w:r w:rsidRPr="00056B5A">
              <w:rPr>
                <w:rFonts w:ascii="Times New Roman" w:hAnsi="Times New Roman"/>
                <w:sz w:val="24"/>
                <w:szCs w:val="24"/>
              </w:rPr>
              <w:t xml:space="preserve">-выполнять графики полей допусков по выполненным расчетам; </w:t>
            </w:r>
          </w:p>
          <w:p w:rsidR="001A1705" w:rsidRPr="00056B5A" w:rsidRDefault="001A1705" w:rsidP="002D7EC0">
            <w:pPr>
              <w:suppressAutoHyphens/>
              <w:spacing w:after="0" w:line="240" w:lineRule="auto"/>
              <w:rPr>
                <w:rFonts w:ascii="Times New Roman" w:hAnsi="Times New Roman"/>
                <w:i/>
                <w:sz w:val="24"/>
                <w:szCs w:val="24"/>
              </w:rPr>
            </w:pPr>
            <w:r w:rsidRPr="00056B5A">
              <w:rPr>
                <w:rFonts w:ascii="Times New Roman" w:hAnsi="Times New Roman"/>
                <w:sz w:val="24"/>
                <w:szCs w:val="24"/>
              </w:rPr>
              <w:t>-применять контрольно-измерительные приборы и инструменты;</w:t>
            </w:r>
          </w:p>
        </w:tc>
        <w:tc>
          <w:tcPr>
            <w:tcW w:w="3895" w:type="dxa"/>
          </w:tcPr>
          <w:p w:rsidR="001A1705" w:rsidRDefault="001A1705" w:rsidP="002D7EC0">
            <w:pPr>
              <w:pStyle w:val="Style21"/>
              <w:widowControl/>
              <w:tabs>
                <w:tab w:val="left" w:pos="284"/>
                <w:tab w:val="left" w:pos="709"/>
              </w:tabs>
              <w:spacing w:line="240" w:lineRule="auto"/>
            </w:pPr>
            <w:r>
              <w:t xml:space="preserve">-систему допусков и посадок; </w:t>
            </w:r>
          </w:p>
          <w:p w:rsidR="001A1705" w:rsidRDefault="001A1705" w:rsidP="002D7EC0">
            <w:pPr>
              <w:pStyle w:val="Style21"/>
              <w:widowControl/>
              <w:tabs>
                <w:tab w:val="left" w:pos="284"/>
                <w:tab w:val="left" w:pos="709"/>
              </w:tabs>
              <w:spacing w:line="240" w:lineRule="auto"/>
            </w:pPr>
            <w:r>
              <w:t xml:space="preserve">-квалитеты и параметры шероховатости; </w:t>
            </w:r>
          </w:p>
          <w:p w:rsidR="001A1705" w:rsidRDefault="001A1705" w:rsidP="002D7EC0">
            <w:pPr>
              <w:pStyle w:val="Style21"/>
              <w:widowControl/>
              <w:tabs>
                <w:tab w:val="left" w:pos="284"/>
                <w:tab w:val="left" w:pos="709"/>
              </w:tabs>
              <w:spacing w:line="240" w:lineRule="auto"/>
            </w:pPr>
            <w:r>
              <w:t xml:space="preserve">-основные принципы калибровки сложных профилей; </w:t>
            </w:r>
          </w:p>
          <w:p w:rsidR="001A1705" w:rsidRDefault="001A1705" w:rsidP="002D7EC0">
            <w:pPr>
              <w:pStyle w:val="Style21"/>
              <w:widowControl/>
              <w:tabs>
                <w:tab w:val="left" w:pos="284"/>
                <w:tab w:val="left" w:pos="709"/>
              </w:tabs>
              <w:spacing w:line="240" w:lineRule="auto"/>
            </w:pPr>
            <w:r>
              <w:t xml:space="preserve">-основы взаимозаменяемости; </w:t>
            </w:r>
          </w:p>
          <w:p w:rsidR="001A1705" w:rsidRDefault="001A1705" w:rsidP="002D7EC0">
            <w:pPr>
              <w:pStyle w:val="Style21"/>
              <w:widowControl/>
              <w:tabs>
                <w:tab w:val="left" w:pos="284"/>
                <w:tab w:val="left" w:pos="709"/>
              </w:tabs>
              <w:spacing w:line="240" w:lineRule="auto"/>
            </w:pPr>
            <w:r>
              <w:t xml:space="preserve">-методы определения погрешностей измерений; </w:t>
            </w:r>
          </w:p>
          <w:p w:rsidR="001A1705" w:rsidRDefault="001A1705" w:rsidP="002D7EC0">
            <w:pPr>
              <w:pStyle w:val="Style21"/>
              <w:widowControl/>
              <w:tabs>
                <w:tab w:val="left" w:pos="284"/>
                <w:tab w:val="left" w:pos="709"/>
              </w:tabs>
              <w:spacing w:line="240" w:lineRule="auto"/>
            </w:pPr>
            <w:r>
              <w:t xml:space="preserve">-основные сведения о сопряжениях в машиностроении; </w:t>
            </w:r>
          </w:p>
          <w:p w:rsidR="001A1705" w:rsidRDefault="001A1705" w:rsidP="002D7EC0">
            <w:pPr>
              <w:pStyle w:val="Style21"/>
              <w:widowControl/>
              <w:tabs>
                <w:tab w:val="left" w:pos="284"/>
                <w:tab w:val="left" w:pos="709"/>
              </w:tabs>
              <w:spacing w:line="240" w:lineRule="auto"/>
            </w:pPr>
            <w:r>
              <w:t xml:space="preserve">-размеры допусков для основных видов механической обработки и для деталей, поступающих на сборку; </w:t>
            </w:r>
          </w:p>
          <w:p w:rsidR="001A1705" w:rsidRDefault="001A1705" w:rsidP="002D7EC0">
            <w:pPr>
              <w:pStyle w:val="Style21"/>
              <w:widowControl/>
              <w:tabs>
                <w:tab w:val="left" w:pos="284"/>
                <w:tab w:val="left" w:pos="709"/>
              </w:tabs>
              <w:spacing w:line="240" w:lineRule="auto"/>
            </w:pPr>
            <w:r>
              <w:t xml:space="preserve">-основные принципы калибрования простых и средней сложности профилей; </w:t>
            </w:r>
          </w:p>
          <w:p w:rsidR="001A1705" w:rsidRDefault="001A1705" w:rsidP="002D7EC0">
            <w:pPr>
              <w:pStyle w:val="Style21"/>
              <w:widowControl/>
              <w:tabs>
                <w:tab w:val="left" w:pos="284"/>
                <w:tab w:val="left" w:pos="709"/>
              </w:tabs>
              <w:spacing w:line="240" w:lineRule="auto"/>
            </w:pPr>
            <w:r>
              <w:t xml:space="preserve">-стандарты на материалы, крепежные и нормализованные детали и узлы; </w:t>
            </w:r>
          </w:p>
          <w:p w:rsidR="001A1705" w:rsidRDefault="001A1705" w:rsidP="002D7EC0">
            <w:pPr>
              <w:pStyle w:val="Style21"/>
              <w:widowControl/>
              <w:tabs>
                <w:tab w:val="left" w:pos="284"/>
                <w:tab w:val="left" w:pos="709"/>
              </w:tabs>
              <w:spacing w:line="240" w:lineRule="auto"/>
            </w:pPr>
            <w:r>
              <w:t xml:space="preserve">-наименование и свойства комплектуемых материалов; </w:t>
            </w:r>
          </w:p>
          <w:p w:rsidR="001A1705" w:rsidRDefault="001A1705" w:rsidP="002D7EC0">
            <w:pPr>
              <w:pStyle w:val="Style21"/>
              <w:widowControl/>
              <w:tabs>
                <w:tab w:val="left" w:pos="284"/>
                <w:tab w:val="left" w:pos="709"/>
              </w:tabs>
              <w:spacing w:line="240" w:lineRule="auto"/>
            </w:pPr>
            <w:r>
              <w:t xml:space="preserve">-устройство, назначение, правила настройки и регулирования контрольно-измерительных инструментов и приборов; </w:t>
            </w:r>
          </w:p>
          <w:p w:rsidR="001A1705" w:rsidRPr="00315F34" w:rsidRDefault="001A1705" w:rsidP="002D7EC0">
            <w:pPr>
              <w:pStyle w:val="Style21"/>
              <w:widowControl/>
              <w:tabs>
                <w:tab w:val="left" w:pos="284"/>
                <w:tab w:val="left" w:pos="709"/>
              </w:tabs>
              <w:spacing w:line="240" w:lineRule="auto"/>
              <w:rPr>
                <w:i/>
              </w:rPr>
            </w:pPr>
            <w:r>
              <w:t>-методы и средства контроля обработанных поверхностей</w:t>
            </w:r>
          </w:p>
        </w:tc>
      </w:tr>
    </w:tbl>
    <w:p w:rsidR="001A1705" w:rsidRDefault="001A1705" w:rsidP="001A1705">
      <w:pPr>
        <w:suppressAutoHyphens/>
        <w:spacing w:after="240" w:line="240" w:lineRule="auto"/>
        <w:ind w:firstLine="709"/>
        <w:rPr>
          <w:rFonts w:ascii="Times New Roman" w:hAnsi="Times New Roman"/>
          <w:b/>
        </w:rPr>
      </w:pPr>
    </w:p>
    <w:p w:rsidR="001A1705" w:rsidRDefault="001A1705" w:rsidP="001A1705">
      <w:pPr>
        <w:suppressAutoHyphens/>
        <w:spacing w:after="240" w:line="240" w:lineRule="auto"/>
        <w:ind w:firstLine="709"/>
        <w:rPr>
          <w:rFonts w:ascii="Times New Roman" w:hAnsi="Times New Roman"/>
          <w:b/>
        </w:rPr>
      </w:pPr>
    </w:p>
    <w:p w:rsidR="001A1705" w:rsidRDefault="001A1705" w:rsidP="001A1705">
      <w:pPr>
        <w:suppressAutoHyphens/>
        <w:spacing w:after="240" w:line="240" w:lineRule="auto"/>
        <w:ind w:firstLine="709"/>
        <w:rPr>
          <w:rFonts w:ascii="Times New Roman" w:hAnsi="Times New Roman"/>
          <w:b/>
        </w:rPr>
      </w:pPr>
    </w:p>
    <w:p w:rsidR="001A1705" w:rsidRPr="00315F34" w:rsidRDefault="001A1705" w:rsidP="001A1705">
      <w:pPr>
        <w:suppressAutoHyphens/>
        <w:spacing w:after="240" w:line="240" w:lineRule="auto"/>
        <w:ind w:firstLine="709"/>
        <w:rPr>
          <w:rFonts w:ascii="Times New Roman" w:hAnsi="Times New Roman"/>
          <w:b/>
        </w:rPr>
      </w:pPr>
    </w:p>
    <w:p w:rsidR="001A1705" w:rsidRPr="00315F34" w:rsidRDefault="001A1705" w:rsidP="001A1705">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rsidR="001A1705" w:rsidRPr="00315F34" w:rsidRDefault="001A1705" w:rsidP="001A1705">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1A1705" w:rsidRPr="00315F34" w:rsidTr="002D7EC0">
        <w:trPr>
          <w:trHeight w:val="490"/>
        </w:trPr>
        <w:tc>
          <w:tcPr>
            <w:tcW w:w="3685" w:type="pct"/>
            <w:vAlign w:val="center"/>
          </w:tcPr>
          <w:p w:rsidR="001A1705" w:rsidRPr="00315F34" w:rsidRDefault="001A1705" w:rsidP="002D7EC0">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1A1705" w:rsidRPr="00315F34" w:rsidRDefault="001A1705" w:rsidP="002D7EC0">
            <w:pPr>
              <w:suppressAutoHyphens/>
              <w:rPr>
                <w:rFonts w:ascii="Times New Roman" w:hAnsi="Times New Roman"/>
                <w:b/>
                <w:iCs/>
              </w:rPr>
            </w:pPr>
            <w:r w:rsidRPr="00315F34">
              <w:rPr>
                <w:rFonts w:ascii="Times New Roman" w:hAnsi="Times New Roman"/>
                <w:b/>
                <w:iCs/>
              </w:rPr>
              <w:t>Объем в часах</w:t>
            </w:r>
          </w:p>
        </w:tc>
      </w:tr>
      <w:tr w:rsidR="001A1705" w:rsidRPr="00315F34" w:rsidTr="002D7EC0">
        <w:trPr>
          <w:trHeight w:val="490"/>
        </w:trPr>
        <w:tc>
          <w:tcPr>
            <w:tcW w:w="3685" w:type="pct"/>
            <w:vAlign w:val="center"/>
          </w:tcPr>
          <w:p w:rsidR="001A1705" w:rsidRPr="00315F34" w:rsidRDefault="001A1705" w:rsidP="002D7EC0">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1A1705" w:rsidRPr="00315F34" w:rsidRDefault="001A1705" w:rsidP="002D7EC0">
            <w:pPr>
              <w:suppressAutoHyphens/>
              <w:spacing w:after="0"/>
              <w:rPr>
                <w:rFonts w:ascii="Times New Roman" w:hAnsi="Times New Roman"/>
                <w:iCs/>
              </w:rPr>
            </w:pPr>
            <w:r>
              <w:rPr>
                <w:rFonts w:ascii="Times New Roman" w:hAnsi="Times New Roman"/>
                <w:iCs/>
              </w:rPr>
              <w:t>40</w:t>
            </w:r>
          </w:p>
        </w:tc>
      </w:tr>
      <w:tr w:rsidR="001A1705" w:rsidRPr="00315F34" w:rsidTr="002D7EC0">
        <w:trPr>
          <w:trHeight w:val="490"/>
        </w:trPr>
        <w:tc>
          <w:tcPr>
            <w:tcW w:w="3685" w:type="pct"/>
            <w:shd w:val="clear" w:color="auto" w:fill="auto"/>
            <w:vAlign w:val="center"/>
          </w:tcPr>
          <w:p w:rsidR="001A1705" w:rsidRPr="00315F34" w:rsidRDefault="001A1705" w:rsidP="002D7EC0">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1A1705" w:rsidRPr="00315F34" w:rsidRDefault="001A1705" w:rsidP="002D7EC0">
            <w:pPr>
              <w:suppressAutoHyphens/>
              <w:spacing w:after="0"/>
              <w:rPr>
                <w:rFonts w:ascii="Times New Roman" w:hAnsi="Times New Roman"/>
                <w:iCs/>
              </w:rPr>
            </w:pPr>
            <w:r>
              <w:rPr>
                <w:rFonts w:ascii="Times New Roman" w:hAnsi="Times New Roman"/>
                <w:iCs/>
              </w:rPr>
              <w:t>20</w:t>
            </w:r>
          </w:p>
        </w:tc>
      </w:tr>
      <w:tr w:rsidR="001A1705" w:rsidRPr="00315F34" w:rsidTr="002D7EC0">
        <w:trPr>
          <w:trHeight w:val="336"/>
        </w:trPr>
        <w:tc>
          <w:tcPr>
            <w:tcW w:w="5000" w:type="pct"/>
            <w:gridSpan w:val="2"/>
            <w:vAlign w:val="center"/>
          </w:tcPr>
          <w:p w:rsidR="001A1705" w:rsidRPr="00315F34" w:rsidRDefault="001A1705" w:rsidP="002D7EC0">
            <w:pPr>
              <w:suppressAutoHyphens/>
              <w:spacing w:after="0"/>
              <w:rPr>
                <w:rFonts w:ascii="Times New Roman" w:hAnsi="Times New Roman"/>
                <w:iCs/>
              </w:rPr>
            </w:pPr>
            <w:r w:rsidRPr="00315F34">
              <w:rPr>
                <w:rFonts w:ascii="Times New Roman" w:hAnsi="Times New Roman"/>
              </w:rPr>
              <w:t>в т. ч.:</w:t>
            </w:r>
          </w:p>
        </w:tc>
      </w:tr>
      <w:tr w:rsidR="001A1705" w:rsidRPr="00315F34" w:rsidTr="002D7EC0">
        <w:trPr>
          <w:trHeight w:val="490"/>
        </w:trPr>
        <w:tc>
          <w:tcPr>
            <w:tcW w:w="3685" w:type="pct"/>
            <w:vAlign w:val="center"/>
          </w:tcPr>
          <w:p w:rsidR="001A1705" w:rsidRPr="00315F34" w:rsidRDefault="001A1705" w:rsidP="002D7EC0">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1A1705" w:rsidRPr="00315F34" w:rsidRDefault="001A1705" w:rsidP="002D7EC0">
            <w:pPr>
              <w:suppressAutoHyphens/>
              <w:spacing w:after="0"/>
              <w:rPr>
                <w:rFonts w:ascii="Times New Roman" w:hAnsi="Times New Roman"/>
                <w:iCs/>
              </w:rPr>
            </w:pPr>
            <w:r>
              <w:rPr>
                <w:rFonts w:ascii="Times New Roman" w:hAnsi="Times New Roman"/>
                <w:iCs/>
              </w:rPr>
              <w:t>18</w:t>
            </w:r>
          </w:p>
        </w:tc>
      </w:tr>
      <w:tr w:rsidR="001A1705" w:rsidRPr="00315F34" w:rsidTr="002D7EC0">
        <w:trPr>
          <w:trHeight w:val="490"/>
        </w:trPr>
        <w:tc>
          <w:tcPr>
            <w:tcW w:w="3685" w:type="pct"/>
            <w:vAlign w:val="center"/>
          </w:tcPr>
          <w:p w:rsidR="001A1705" w:rsidRPr="00315F34" w:rsidRDefault="001A1705" w:rsidP="002D7EC0">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rsidR="001A1705" w:rsidRPr="00315F34" w:rsidRDefault="001A1705" w:rsidP="002D7EC0">
            <w:pPr>
              <w:suppressAutoHyphens/>
              <w:spacing w:after="0"/>
              <w:rPr>
                <w:rFonts w:ascii="Times New Roman" w:hAnsi="Times New Roman"/>
                <w:iCs/>
              </w:rPr>
            </w:pPr>
            <w:r>
              <w:rPr>
                <w:rFonts w:ascii="Times New Roman" w:hAnsi="Times New Roman"/>
                <w:iCs/>
              </w:rPr>
              <w:t>20</w:t>
            </w:r>
          </w:p>
        </w:tc>
      </w:tr>
      <w:tr w:rsidR="001A1705" w:rsidRPr="00315F34" w:rsidTr="002D7EC0">
        <w:trPr>
          <w:trHeight w:val="267"/>
        </w:trPr>
        <w:tc>
          <w:tcPr>
            <w:tcW w:w="3685" w:type="pct"/>
            <w:vAlign w:val="center"/>
          </w:tcPr>
          <w:p w:rsidR="001A1705" w:rsidRPr="00315F34" w:rsidRDefault="001A1705" w:rsidP="002D7EC0">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1A1705" w:rsidRPr="00315F34" w:rsidRDefault="001A1705" w:rsidP="002D7EC0">
            <w:pPr>
              <w:suppressAutoHyphens/>
              <w:spacing w:after="0"/>
              <w:rPr>
                <w:rFonts w:ascii="Times New Roman" w:hAnsi="Times New Roman"/>
                <w:iCs/>
              </w:rPr>
            </w:pPr>
            <w:r>
              <w:rPr>
                <w:rFonts w:ascii="Times New Roman" w:hAnsi="Times New Roman"/>
                <w:iCs/>
              </w:rPr>
              <w:t>2</w:t>
            </w:r>
          </w:p>
        </w:tc>
      </w:tr>
      <w:tr w:rsidR="001A1705" w:rsidRPr="00315F34" w:rsidTr="002D7EC0">
        <w:trPr>
          <w:trHeight w:val="331"/>
        </w:trPr>
        <w:tc>
          <w:tcPr>
            <w:tcW w:w="3685" w:type="pct"/>
            <w:vAlign w:val="center"/>
          </w:tcPr>
          <w:p w:rsidR="001A1705" w:rsidRPr="00315F34" w:rsidRDefault="001A1705" w:rsidP="002D7EC0">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в форме дифференцированного зачета</w:t>
            </w:r>
          </w:p>
        </w:tc>
        <w:tc>
          <w:tcPr>
            <w:tcW w:w="1315" w:type="pct"/>
            <w:vAlign w:val="center"/>
          </w:tcPr>
          <w:p w:rsidR="001A1705" w:rsidRPr="00315F34" w:rsidRDefault="001A1705" w:rsidP="002D7EC0">
            <w:pPr>
              <w:suppressAutoHyphens/>
              <w:spacing w:after="0"/>
              <w:rPr>
                <w:rFonts w:ascii="Times New Roman" w:hAnsi="Times New Roman"/>
                <w:iCs/>
              </w:rPr>
            </w:pPr>
            <w:r>
              <w:rPr>
                <w:rFonts w:ascii="Times New Roman" w:hAnsi="Times New Roman"/>
                <w:iCs/>
              </w:rPr>
              <w:t>2</w:t>
            </w:r>
          </w:p>
        </w:tc>
      </w:tr>
    </w:tbl>
    <w:p w:rsidR="001A1705" w:rsidRPr="00315F34" w:rsidRDefault="001A1705" w:rsidP="001A1705">
      <w:pPr>
        <w:rPr>
          <w:rFonts w:ascii="Times New Roman" w:hAnsi="Times New Roman"/>
          <w:b/>
          <w:i/>
        </w:rPr>
        <w:sectPr w:rsidR="001A1705" w:rsidRPr="00315F34" w:rsidSect="002D7EC0">
          <w:pgSz w:w="11906" w:h="16838"/>
          <w:pgMar w:top="1134" w:right="850" w:bottom="284" w:left="1701" w:header="708" w:footer="708" w:gutter="0"/>
          <w:cols w:space="720"/>
          <w:docGrid w:linePitch="299"/>
        </w:sectPr>
      </w:pPr>
    </w:p>
    <w:p w:rsidR="001A1705" w:rsidRPr="00315F34" w:rsidRDefault="001A1705" w:rsidP="001A1705">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0"/>
        <w:gridCol w:w="8637"/>
        <w:gridCol w:w="1748"/>
        <w:gridCol w:w="1100"/>
        <w:gridCol w:w="1109"/>
      </w:tblGrid>
      <w:tr w:rsidR="001A1705" w:rsidRPr="00B735C3" w:rsidTr="002D7EC0">
        <w:trPr>
          <w:trHeight w:val="20"/>
        </w:trPr>
        <w:tc>
          <w:tcPr>
            <w:tcW w:w="718" w:type="pct"/>
            <w:vAlign w:val="center"/>
          </w:tcPr>
          <w:p w:rsidR="001A1705" w:rsidRPr="00790D78" w:rsidRDefault="001A1705" w:rsidP="002D7EC0">
            <w:pPr>
              <w:suppressAutoHyphens/>
              <w:spacing w:after="0"/>
              <w:jc w:val="center"/>
              <w:rPr>
                <w:rFonts w:ascii="Times New Roman" w:hAnsi="Times New Roman"/>
                <w:b/>
                <w:bCs/>
                <w:sz w:val="24"/>
                <w:szCs w:val="24"/>
              </w:rPr>
            </w:pPr>
            <w:r w:rsidRPr="00790D78">
              <w:rPr>
                <w:rFonts w:ascii="Times New Roman" w:hAnsi="Times New Roman"/>
                <w:b/>
                <w:bCs/>
                <w:sz w:val="24"/>
                <w:szCs w:val="24"/>
              </w:rPr>
              <w:t>Наименование разделов и тем</w:t>
            </w:r>
          </w:p>
        </w:tc>
        <w:tc>
          <w:tcPr>
            <w:tcW w:w="2936" w:type="pct"/>
            <w:vAlign w:val="center"/>
          </w:tcPr>
          <w:p w:rsidR="001A1705" w:rsidRPr="00790D78" w:rsidRDefault="001A1705" w:rsidP="002D7EC0">
            <w:pPr>
              <w:suppressAutoHyphens/>
              <w:spacing w:after="0"/>
              <w:jc w:val="center"/>
              <w:rPr>
                <w:rFonts w:ascii="Times New Roman" w:hAnsi="Times New Roman"/>
                <w:b/>
                <w:bCs/>
                <w:sz w:val="24"/>
                <w:szCs w:val="24"/>
              </w:rPr>
            </w:pPr>
            <w:r w:rsidRPr="00790D78">
              <w:rPr>
                <w:rFonts w:ascii="Times New Roman" w:hAnsi="Times New Roman"/>
                <w:b/>
                <w:bCs/>
                <w:sz w:val="24"/>
                <w:szCs w:val="24"/>
              </w:rPr>
              <w:t>Содержание учебного материала и формы организации деятельности обучающихся</w:t>
            </w:r>
          </w:p>
        </w:tc>
        <w:tc>
          <w:tcPr>
            <w:tcW w:w="594" w:type="pct"/>
            <w:vAlign w:val="center"/>
          </w:tcPr>
          <w:p w:rsidR="001A1705" w:rsidRPr="00790D78" w:rsidRDefault="001A1705" w:rsidP="002D7EC0">
            <w:pPr>
              <w:suppressAutoHyphens/>
              <w:spacing w:after="0" w:line="240" w:lineRule="auto"/>
              <w:jc w:val="center"/>
              <w:rPr>
                <w:rFonts w:ascii="Times New Roman" w:hAnsi="Times New Roman"/>
                <w:b/>
                <w:bCs/>
                <w:sz w:val="24"/>
                <w:szCs w:val="24"/>
              </w:rPr>
            </w:pPr>
            <w:r w:rsidRPr="00790D78">
              <w:rPr>
                <w:rFonts w:ascii="Times New Roman" w:hAnsi="Times New Roman"/>
                <w:b/>
                <w:bCs/>
                <w:sz w:val="24"/>
                <w:szCs w:val="24"/>
              </w:rPr>
              <w:t>Объем, акад. ч / в том числе в форме практической подготовки, акад ч</w:t>
            </w:r>
          </w:p>
        </w:tc>
        <w:tc>
          <w:tcPr>
            <w:tcW w:w="374" w:type="pct"/>
          </w:tcPr>
          <w:p w:rsidR="001A1705" w:rsidRPr="00790D78" w:rsidRDefault="001A1705" w:rsidP="002D7EC0">
            <w:pPr>
              <w:suppressAutoHyphens/>
              <w:spacing w:after="0"/>
              <w:jc w:val="center"/>
              <w:rPr>
                <w:rFonts w:ascii="Times New Roman" w:hAnsi="Times New Roman"/>
                <w:b/>
                <w:bCs/>
                <w:sz w:val="24"/>
                <w:szCs w:val="24"/>
              </w:rPr>
            </w:pPr>
            <w:r w:rsidRPr="00790D78">
              <w:rPr>
                <w:rFonts w:ascii="Times New Roman" w:hAnsi="Times New Roman"/>
                <w:sz w:val="24"/>
                <w:szCs w:val="24"/>
              </w:rPr>
              <w:t>Код ПК, ОК</w:t>
            </w:r>
          </w:p>
        </w:tc>
        <w:tc>
          <w:tcPr>
            <w:tcW w:w="377" w:type="pct"/>
          </w:tcPr>
          <w:p w:rsidR="001A1705" w:rsidRPr="00790D78" w:rsidRDefault="001A1705" w:rsidP="002D7EC0">
            <w:pPr>
              <w:suppressAutoHyphens/>
              <w:spacing w:after="0"/>
              <w:jc w:val="center"/>
              <w:rPr>
                <w:rFonts w:ascii="Times New Roman" w:hAnsi="Times New Roman"/>
                <w:b/>
                <w:bCs/>
                <w:sz w:val="24"/>
                <w:szCs w:val="24"/>
              </w:rPr>
            </w:pPr>
            <w:r w:rsidRPr="00790D78">
              <w:rPr>
                <w:rFonts w:ascii="Times New Roman" w:hAnsi="Times New Roman"/>
                <w:sz w:val="24"/>
                <w:szCs w:val="24"/>
              </w:rPr>
              <w:t>Код Н/У/З</w:t>
            </w:r>
          </w:p>
        </w:tc>
      </w:tr>
      <w:tr w:rsidR="001A1705" w:rsidRPr="00B735C3" w:rsidTr="002D7EC0">
        <w:trPr>
          <w:trHeight w:val="20"/>
        </w:trPr>
        <w:tc>
          <w:tcPr>
            <w:tcW w:w="718" w:type="pct"/>
          </w:tcPr>
          <w:p w:rsidR="001A1705" w:rsidRPr="00790D78" w:rsidRDefault="001A1705" w:rsidP="002D7EC0">
            <w:pPr>
              <w:spacing w:after="0" w:line="240" w:lineRule="auto"/>
              <w:jc w:val="center"/>
              <w:rPr>
                <w:rFonts w:ascii="Times New Roman" w:hAnsi="Times New Roman"/>
                <w:b/>
                <w:bCs/>
                <w:i/>
                <w:iCs/>
                <w:sz w:val="24"/>
                <w:szCs w:val="24"/>
              </w:rPr>
            </w:pPr>
            <w:r w:rsidRPr="00790D78">
              <w:rPr>
                <w:rFonts w:ascii="Times New Roman" w:hAnsi="Times New Roman"/>
                <w:b/>
                <w:bCs/>
                <w:i/>
                <w:iCs/>
                <w:sz w:val="24"/>
                <w:szCs w:val="24"/>
              </w:rPr>
              <w:t>1</w:t>
            </w:r>
          </w:p>
        </w:tc>
        <w:tc>
          <w:tcPr>
            <w:tcW w:w="2936" w:type="pct"/>
          </w:tcPr>
          <w:p w:rsidR="001A1705" w:rsidRPr="00790D78" w:rsidRDefault="001A1705" w:rsidP="002D7EC0">
            <w:pPr>
              <w:spacing w:after="0" w:line="240" w:lineRule="auto"/>
              <w:jc w:val="center"/>
              <w:rPr>
                <w:rFonts w:ascii="Times New Roman" w:hAnsi="Times New Roman"/>
                <w:b/>
                <w:bCs/>
                <w:i/>
                <w:iCs/>
                <w:sz w:val="24"/>
                <w:szCs w:val="24"/>
              </w:rPr>
            </w:pPr>
            <w:r w:rsidRPr="00790D78">
              <w:rPr>
                <w:rFonts w:ascii="Times New Roman" w:hAnsi="Times New Roman"/>
                <w:b/>
                <w:bCs/>
                <w:i/>
                <w:iCs/>
                <w:sz w:val="24"/>
                <w:szCs w:val="24"/>
              </w:rPr>
              <w:t>2</w:t>
            </w:r>
          </w:p>
        </w:tc>
        <w:tc>
          <w:tcPr>
            <w:tcW w:w="594" w:type="pct"/>
          </w:tcPr>
          <w:p w:rsidR="001A1705" w:rsidRPr="00790D78" w:rsidRDefault="001A1705" w:rsidP="002D7EC0">
            <w:pPr>
              <w:spacing w:after="0" w:line="240" w:lineRule="auto"/>
              <w:jc w:val="center"/>
              <w:rPr>
                <w:rFonts w:ascii="Times New Roman" w:hAnsi="Times New Roman"/>
                <w:b/>
                <w:bCs/>
                <w:i/>
                <w:iCs/>
                <w:sz w:val="24"/>
                <w:szCs w:val="24"/>
              </w:rPr>
            </w:pPr>
            <w:r w:rsidRPr="00790D78">
              <w:rPr>
                <w:rFonts w:ascii="Times New Roman" w:hAnsi="Times New Roman"/>
                <w:b/>
                <w:bCs/>
                <w:i/>
                <w:iCs/>
                <w:sz w:val="24"/>
                <w:szCs w:val="24"/>
              </w:rPr>
              <w:t>3</w:t>
            </w:r>
          </w:p>
        </w:tc>
        <w:tc>
          <w:tcPr>
            <w:tcW w:w="374" w:type="pct"/>
          </w:tcPr>
          <w:p w:rsidR="001A1705" w:rsidRPr="00790D78" w:rsidRDefault="001A1705" w:rsidP="002D7EC0">
            <w:pPr>
              <w:spacing w:after="0" w:line="240" w:lineRule="auto"/>
              <w:jc w:val="center"/>
              <w:rPr>
                <w:rFonts w:ascii="Times New Roman" w:hAnsi="Times New Roman"/>
                <w:b/>
                <w:bCs/>
                <w:i/>
                <w:iCs/>
                <w:sz w:val="24"/>
                <w:szCs w:val="24"/>
              </w:rPr>
            </w:pPr>
          </w:p>
        </w:tc>
        <w:tc>
          <w:tcPr>
            <w:tcW w:w="377" w:type="pct"/>
          </w:tcPr>
          <w:p w:rsidR="001A1705" w:rsidRPr="00790D78" w:rsidRDefault="001A1705" w:rsidP="002D7EC0">
            <w:pPr>
              <w:spacing w:after="0" w:line="240" w:lineRule="auto"/>
              <w:jc w:val="center"/>
              <w:rPr>
                <w:rFonts w:ascii="Times New Roman" w:hAnsi="Times New Roman"/>
                <w:b/>
                <w:bCs/>
                <w:i/>
                <w:iCs/>
                <w:sz w:val="24"/>
                <w:szCs w:val="24"/>
              </w:rPr>
            </w:pPr>
          </w:p>
        </w:tc>
      </w:tr>
      <w:tr w:rsidR="001A1705" w:rsidRPr="00B735C3" w:rsidTr="002D7EC0">
        <w:trPr>
          <w:trHeight w:val="20"/>
        </w:trPr>
        <w:tc>
          <w:tcPr>
            <w:tcW w:w="3654" w:type="pct"/>
            <w:gridSpan w:val="2"/>
          </w:tcPr>
          <w:p w:rsidR="001A1705" w:rsidRPr="00790D78" w:rsidRDefault="001A1705" w:rsidP="002D7EC0">
            <w:pPr>
              <w:spacing w:after="0" w:line="360" w:lineRule="auto"/>
              <w:rPr>
                <w:rFonts w:ascii="Times New Roman" w:hAnsi="Times New Roman"/>
                <w:b/>
                <w:bCs/>
                <w:sz w:val="24"/>
                <w:szCs w:val="24"/>
              </w:rPr>
            </w:pPr>
            <w:r w:rsidRPr="00790D78">
              <w:rPr>
                <w:rFonts w:ascii="Times New Roman" w:hAnsi="Times New Roman"/>
                <w:b/>
                <w:bCs/>
                <w:sz w:val="24"/>
                <w:szCs w:val="24"/>
              </w:rPr>
              <w:t>Раздел 1. Допуски</w:t>
            </w:r>
          </w:p>
        </w:tc>
        <w:tc>
          <w:tcPr>
            <w:tcW w:w="594" w:type="pct"/>
          </w:tcPr>
          <w:p w:rsidR="001A1705" w:rsidRPr="00790D78" w:rsidRDefault="001A1705" w:rsidP="002D7EC0">
            <w:pPr>
              <w:spacing w:after="0"/>
              <w:jc w:val="center"/>
              <w:rPr>
                <w:rFonts w:ascii="Times New Roman" w:hAnsi="Times New Roman"/>
                <w:b/>
                <w:bCs/>
                <w:i/>
                <w:iCs/>
                <w:sz w:val="24"/>
                <w:szCs w:val="24"/>
              </w:rPr>
            </w:pPr>
            <w:r w:rsidRPr="00790D78">
              <w:rPr>
                <w:rFonts w:ascii="Times New Roman" w:hAnsi="Times New Roman"/>
                <w:b/>
                <w:bCs/>
                <w:i/>
                <w:iCs/>
                <w:sz w:val="24"/>
                <w:szCs w:val="24"/>
              </w:rPr>
              <w:t>18</w:t>
            </w:r>
          </w:p>
        </w:tc>
        <w:tc>
          <w:tcPr>
            <w:tcW w:w="374" w:type="pct"/>
          </w:tcPr>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ОК 01- ОК 07</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1.2</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1.3</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1.4</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2.2</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2.3</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2.4</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3.2</w:t>
            </w:r>
          </w:p>
          <w:p w:rsidR="001A1705" w:rsidRPr="00790D78" w:rsidRDefault="001A1705" w:rsidP="002D7EC0">
            <w:pPr>
              <w:spacing w:after="0"/>
              <w:rPr>
                <w:rFonts w:ascii="Times New Roman" w:hAnsi="Times New Roman"/>
                <w:b/>
                <w:bCs/>
                <w:i/>
                <w:iCs/>
                <w:sz w:val="24"/>
                <w:szCs w:val="24"/>
              </w:rPr>
            </w:pPr>
            <w:r w:rsidRPr="00790D78">
              <w:rPr>
                <w:rFonts w:ascii="Times New Roman" w:hAnsi="Times New Roman"/>
                <w:sz w:val="24"/>
                <w:szCs w:val="24"/>
              </w:rPr>
              <w:t>ПК 3.3</w:t>
            </w:r>
          </w:p>
        </w:tc>
        <w:tc>
          <w:tcPr>
            <w:tcW w:w="377" w:type="pct"/>
            <w:vMerge w:val="restart"/>
          </w:tcPr>
          <w:p w:rsidR="001A1705" w:rsidRPr="00790D78" w:rsidRDefault="001A1705" w:rsidP="002D7EC0">
            <w:pPr>
              <w:spacing w:after="0"/>
              <w:rPr>
                <w:rFonts w:ascii="Times New Roman" w:hAnsi="Times New Roman"/>
                <w:sz w:val="24"/>
                <w:szCs w:val="24"/>
              </w:rPr>
            </w:pPr>
            <w:r w:rsidRPr="00790D78">
              <w:rPr>
                <w:rFonts w:ascii="Times New Roman" w:hAnsi="Times New Roman"/>
                <w:sz w:val="24"/>
                <w:szCs w:val="24"/>
              </w:rPr>
              <w:t>Н1.1.01</w:t>
            </w:r>
          </w:p>
          <w:p w:rsidR="001A1705" w:rsidRPr="00790D78" w:rsidRDefault="001A1705" w:rsidP="002D7EC0">
            <w:pPr>
              <w:spacing w:after="0"/>
              <w:rPr>
                <w:rFonts w:ascii="Times New Roman" w:hAnsi="Times New Roman"/>
                <w:sz w:val="24"/>
                <w:szCs w:val="24"/>
              </w:rPr>
            </w:pPr>
            <w:r w:rsidRPr="00790D78">
              <w:rPr>
                <w:rFonts w:ascii="Times New Roman" w:hAnsi="Times New Roman"/>
                <w:sz w:val="24"/>
                <w:szCs w:val="24"/>
              </w:rPr>
              <w:t xml:space="preserve">У 1.1.01 </w:t>
            </w:r>
          </w:p>
          <w:p w:rsidR="001A1705" w:rsidRPr="00790D78" w:rsidRDefault="001A1705" w:rsidP="002D7EC0">
            <w:pPr>
              <w:spacing w:after="0"/>
              <w:rPr>
                <w:rFonts w:ascii="Times New Roman" w:hAnsi="Times New Roman"/>
                <w:sz w:val="24"/>
                <w:szCs w:val="24"/>
              </w:rPr>
            </w:pPr>
            <w:r w:rsidRPr="00790D78">
              <w:rPr>
                <w:rFonts w:ascii="Times New Roman" w:hAnsi="Times New Roman"/>
                <w:sz w:val="24"/>
                <w:szCs w:val="24"/>
              </w:rPr>
              <w:t>З 1.1.01</w:t>
            </w:r>
          </w:p>
          <w:p w:rsidR="001A1705" w:rsidRPr="00790D78" w:rsidRDefault="001A1705" w:rsidP="002D7EC0">
            <w:pPr>
              <w:spacing w:after="0"/>
              <w:rPr>
                <w:rFonts w:ascii="Times New Roman" w:hAnsi="Times New Roman"/>
                <w:sz w:val="24"/>
                <w:szCs w:val="24"/>
              </w:rPr>
            </w:pPr>
          </w:p>
          <w:p w:rsidR="001A1705" w:rsidRPr="00790D78" w:rsidRDefault="001A1705" w:rsidP="002D7EC0">
            <w:pPr>
              <w:spacing w:after="0"/>
              <w:rPr>
                <w:rFonts w:ascii="Times New Roman" w:hAnsi="Times New Roman"/>
                <w:sz w:val="24"/>
                <w:szCs w:val="24"/>
              </w:rPr>
            </w:pPr>
            <w:r w:rsidRPr="00790D78">
              <w:rPr>
                <w:rFonts w:ascii="Times New Roman" w:hAnsi="Times New Roman"/>
                <w:sz w:val="24"/>
                <w:szCs w:val="24"/>
              </w:rPr>
              <w:t>Уо.01.01</w:t>
            </w:r>
          </w:p>
          <w:p w:rsidR="001A1705" w:rsidRPr="00790D78" w:rsidRDefault="001A1705" w:rsidP="002D7EC0">
            <w:pPr>
              <w:spacing w:after="0"/>
              <w:rPr>
                <w:rFonts w:ascii="Times New Roman" w:hAnsi="Times New Roman"/>
                <w:sz w:val="24"/>
                <w:szCs w:val="24"/>
              </w:rPr>
            </w:pPr>
            <w:r w:rsidRPr="00790D78">
              <w:rPr>
                <w:rFonts w:ascii="Times New Roman" w:hAnsi="Times New Roman"/>
                <w:sz w:val="24"/>
                <w:szCs w:val="24"/>
              </w:rPr>
              <w:t>Зо.01.01</w:t>
            </w:r>
          </w:p>
          <w:p w:rsidR="001A1705" w:rsidRPr="00790D78" w:rsidRDefault="001A1705" w:rsidP="002D7EC0">
            <w:pPr>
              <w:spacing w:after="0"/>
              <w:rPr>
                <w:rFonts w:ascii="Times New Roman" w:hAnsi="Times New Roman"/>
                <w:sz w:val="24"/>
                <w:szCs w:val="24"/>
              </w:rPr>
            </w:pPr>
          </w:p>
          <w:p w:rsidR="001A1705" w:rsidRPr="00790D78" w:rsidRDefault="001A1705" w:rsidP="002D7EC0">
            <w:pPr>
              <w:spacing w:after="0"/>
              <w:rPr>
                <w:rFonts w:ascii="Times New Roman" w:hAnsi="Times New Roman"/>
                <w:sz w:val="24"/>
                <w:szCs w:val="24"/>
              </w:rPr>
            </w:pPr>
            <w:r w:rsidRPr="00790D78">
              <w:rPr>
                <w:rFonts w:ascii="Times New Roman" w:hAnsi="Times New Roman"/>
                <w:sz w:val="24"/>
                <w:szCs w:val="24"/>
              </w:rPr>
              <w:t>Уо.04.01</w:t>
            </w:r>
          </w:p>
          <w:p w:rsidR="001A1705" w:rsidRPr="00790D78" w:rsidRDefault="001A1705" w:rsidP="002D7EC0">
            <w:pPr>
              <w:spacing w:after="0"/>
              <w:rPr>
                <w:rFonts w:ascii="Times New Roman" w:hAnsi="Times New Roman"/>
                <w:sz w:val="24"/>
                <w:szCs w:val="24"/>
              </w:rPr>
            </w:pPr>
            <w:r w:rsidRPr="00790D78">
              <w:rPr>
                <w:rFonts w:ascii="Times New Roman" w:hAnsi="Times New Roman"/>
                <w:sz w:val="24"/>
                <w:szCs w:val="24"/>
              </w:rPr>
              <w:t>Зо.04.01</w:t>
            </w:r>
          </w:p>
          <w:p w:rsidR="001A1705" w:rsidRPr="00790D78" w:rsidRDefault="001A1705" w:rsidP="002D7EC0">
            <w:pPr>
              <w:spacing w:after="0"/>
              <w:rPr>
                <w:rFonts w:ascii="Times New Roman" w:hAnsi="Times New Roman"/>
                <w:sz w:val="24"/>
                <w:szCs w:val="24"/>
              </w:rPr>
            </w:pPr>
          </w:p>
          <w:p w:rsidR="001A1705" w:rsidRPr="00790D78" w:rsidRDefault="001A1705" w:rsidP="002D7EC0">
            <w:pPr>
              <w:spacing w:after="0"/>
              <w:rPr>
                <w:rFonts w:ascii="Times New Roman" w:hAnsi="Times New Roman"/>
                <w:sz w:val="24"/>
                <w:szCs w:val="24"/>
              </w:rPr>
            </w:pPr>
            <w:r w:rsidRPr="00790D78">
              <w:rPr>
                <w:rFonts w:ascii="Times New Roman" w:hAnsi="Times New Roman"/>
                <w:sz w:val="24"/>
                <w:szCs w:val="24"/>
              </w:rPr>
              <w:t>Уо.09.01</w:t>
            </w:r>
          </w:p>
          <w:p w:rsidR="001A1705" w:rsidRPr="00790D78" w:rsidRDefault="001A1705" w:rsidP="002D7EC0">
            <w:pPr>
              <w:spacing w:after="0"/>
              <w:rPr>
                <w:rFonts w:ascii="Times New Roman" w:hAnsi="Times New Roman"/>
                <w:b/>
                <w:bCs/>
                <w:i/>
                <w:iCs/>
                <w:sz w:val="24"/>
                <w:szCs w:val="24"/>
              </w:rPr>
            </w:pPr>
            <w:r w:rsidRPr="00790D78">
              <w:rPr>
                <w:rFonts w:ascii="Times New Roman" w:hAnsi="Times New Roman"/>
                <w:sz w:val="24"/>
                <w:szCs w:val="24"/>
              </w:rPr>
              <w:t>Зо.09.01</w:t>
            </w:r>
          </w:p>
        </w:tc>
      </w:tr>
      <w:tr w:rsidR="001A1705" w:rsidRPr="00B735C3" w:rsidTr="002D7EC0">
        <w:trPr>
          <w:trHeight w:val="20"/>
        </w:trPr>
        <w:tc>
          <w:tcPr>
            <w:tcW w:w="718" w:type="pct"/>
            <w:vMerge w:val="restart"/>
          </w:tcPr>
          <w:p w:rsidR="001A1705" w:rsidRPr="00790D78"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90D78">
              <w:rPr>
                <w:rFonts w:ascii="Times New Roman" w:hAnsi="Times New Roman"/>
                <w:b/>
                <w:bCs/>
                <w:sz w:val="24"/>
                <w:szCs w:val="24"/>
              </w:rPr>
              <w:t>Тема 1.1.</w:t>
            </w:r>
          </w:p>
          <w:p w:rsidR="001A1705" w:rsidRPr="00790D78" w:rsidRDefault="001A1705" w:rsidP="002D7EC0">
            <w:pPr>
              <w:spacing w:after="0" w:line="240" w:lineRule="auto"/>
              <w:rPr>
                <w:rFonts w:ascii="Times New Roman" w:hAnsi="Times New Roman"/>
                <w:b/>
                <w:bCs/>
                <w:sz w:val="24"/>
                <w:szCs w:val="24"/>
              </w:rPr>
            </w:pPr>
            <w:r w:rsidRPr="00790D78">
              <w:rPr>
                <w:rFonts w:ascii="Times New Roman" w:hAnsi="Times New Roman"/>
                <w:b/>
                <w:sz w:val="24"/>
                <w:szCs w:val="24"/>
              </w:rPr>
              <w:t>Допуски и посадки гладких элементов деталей в соответствии с ЕСДП</w:t>
            </w:r>
          </w:p>
        </w:tc>
        <w:tc>
          <w:tcPr>
            <w:tcW w:w="2936" w:type="pct"/>
          </w:tcPr>
          <w:p w:rsidR="001A1705" w:rsidRPr="00790D78" w:rsidRDefault="001A1705" w:rsidP="002D7EC0">
            <w:pPr>
              <w:spacing w:after="0"/>
              <w:rPr>
                <w:rFonts w:ascii="Times New Roman" w:hAnsi="Times New Roman"/>
                <w:b/>
                <w:bCs/>
                <w:i/>
                <w:sz w:val="24"/>
                <w:szCs w:val="24"/>
              </w:rPr>
            </w:pPr>
            <w:r w:rsidRPr="00790D78">
              <w:rPr>
                <w:rFonts w:ascii="Times New Roman" w:hAnsi="Times New Roman"/>
                <w:sz w:val="24"/>
                <w:szCs w:val="24"/>
              </w:rPr>
              <w:t>1.Основные понятия: взаимозаменяемость, стандартизация, качество продукции. Группы показателей качества продукции. Понятие о размерах, отклонениях, допусках. Линейные размеры: номинальные, действительные и предельные. Предельные размеры: наибольший и наименьший. Верхнее и нижнее предельные отклонения. Условие годности действительного размера. Единая система допусков и посадок: ряды точности, квалитеты. (ЕСПД) Поля допусков отверстий и валов: основные отклонения. Посадки в системах отверстия и вала: выбор посадок (с зазором, переходные посадки). Нанесение и определение предельных отклонений размеров отверстий и валов на чертежах.</w:t>
            </w:r>
          </w:p>
        </w:tc>
        <w:tc>
          <w:tcPr>
            <w:tcW w:w="594" w:type="pct"/>
            <w:vMerge w:val="restart"/>
            <w:vAlign w:val="center"/>
          </w:tcPr>
          <w:p w:rsidR="001A1705" w:rsidRPr="00790D78" w:rsidRDefault="001A1705" w:rsidP="002D7EC0">
            <w:pPr>
              <w:suppressAutoHyphens/>
              <w:spacing w:after="0"/>
              <w:rPr>
                <w:rFonts w:ascii="Times New Roman" w:hAnsi="Times New Roman"/>
                <w:b/>
                <w:bCs/>
                <w:i/>
                <w:iCs/>
                <w:sz w:val="24"/>
                <w:szCs w:val="24"/>
              </w:rPr>
            </w:pPr>
          </w:p>
          <w:p w:rsidR="001A1705" w:rsidRPr="00790D78" w:rsidRDefault="001A1705" w:rsidP="002D7EC0">
            <w:pPr>
              <w:suppressAutoHyphens/>
              <w:spacing w:after="0"/>
              <w:jc w:val="center"/>
              <w:rPr>
                <w:rFonts w:ascii="Times New Roman" w:hAnsi="Times New Roman"/>
                <w:b/>
                <w:bCs/>
                <w:i/>
                <w:iCs/>
                <w:sz w:val="24"/>
                <w:szCs w:val="24"/>
              </w:rPr>
            </w:pPr>
            <w:r w:rsidRPr="00790D78">
              <w:rPr>
                <w:rFonts w:ascii="Times New Roman" w:hAnsi="Times New Roman"/>
                <w:b/>
                <w:bCs/>
                <w:i/>
                <w:iCs/>
                <w:sz w:val="24"/>
                <w:szCs w:val="24"/>
              </w:rPr>
              <w:t>2</w:t>
            </w:r>
          </w:p>
          <w:p w:rsidR="001A1705" w:rsidRPr="00790D78" w:rsidRDefault="001A1705" w:rsidP="002D7EC0">
            <w:pPr>
              <w:suppressAutoHyphens/>
              <w:spacing w:after="0"/>
              <w:jc w:val="center"/>
              <w:rPr>
                <w:rFonts w:ascii="Times New Roman" w:hAnsi="Times New Roman"/>
                <w:b/>
                <w:bCs/>
                <w:i/>
                <w:iCs/>
                <w:sz w:val="24"/>
                <w:szCs w:val="24"/>
              </w:rPr>
            </w:pPr>
          </w:p>
          <w:p w:rsidR="001A1705" w:rsidRPr="00790D78" w:rsidRDefault="001A1705" w:rsidP="002D7EC0">
            <w:pPr>
              <w:suppressAutoHyphens/>
              <w:spacing w:after="0"/>
              <w:jc w:val="center"/>
              <w:rPr>
                <w:rFonts w:ascii="Times New Roman" w:hAnsi="Times New Roman"/>
                <w:b/>
                <w:bCs/>
                <w:i/>
                <w:iCs/>
                <w:sz w:val="24"/>
                <w:szCs w:val="24"/>
              </w:rPr>
            </w:pPr>
          </w:p>
          <w:p w:rsidR="001A1705" w:rsidRPr="00790D78" w:rsidRDefault="001A1705" w:rsidP="002D7EC0">
            <w:pPr>
              <w:suppressAutoHyphens/>
              <w:spacing w:after="0"/>
              <w:rPr>
                <w:rFonts w:ascii="Times New Roman" w:hAnsi="Times New Roman"/>
                <w:b/>
                <w:bCs/>
                <w:i/>
                <w:iCs/>
                <w:sz w:val="24"/>
                <w:szCs w:val="24"/>
              </w:rPr>
            </w:pPr>
          </w:p>
          <w:p w:rsidR="001A1705" w:rsidRPr="00790D78" w:rsidRDefault="001A1705" w:rsidP="002D7EC0">
            <w:pPr>
              <w:suppressAutoHyphens/>
              <w:spacing w:after="0"/>
              <w:jc w:val="center"/>
              <w:rPr>
                <w:rFonts w:ascii="Times New Roman" w:hAnsi="Times New Roman"/>
                <w:b/>
                <w:bCs/>
                <w:i/>
                <w:iCs/>
                <w:sz w:val="24"/>
                <w:szCs w:val="24"/>
              </w:rPr>
            </w:pPr>
            <w:r w:rsidRPr="00790D78">
              <w:rPr>
                <w:rFonts w:ascii="Times New Roman" w:hAnsi="Times New Roman"/>
                <w:b/>
                <w:bCs/>
                <w:i/>
                <w:iCs/>
                <w:sz w:val="24"/>
                <w:szCs w:val="24"/>
              </w:rPr>
              <w:t>4</w:t>
            </w:r>
          </w:p>
          <w:p w:rsidR="001A1705" w:rsidRPr="00790D78" w:rsidRDefault="001A1705" w:rsidP="002D7EC0">
            <w:pPr>
              <w:suppressAutoHyphens/>
              <w:spacing w:after="0"/>
              <w:jc w:val="center"/>
              <w:rPr>
                <w:rFonts w:ascii="Times New Roman" w:hAnsi="Times New Roman"/>
                <w:i/>
                <w:iCs/>
                <w:sz w:val="24"/>
                <w:szCs w:val="24"/>
              </w:rPr>
            </w:pPr>
          </w:p>
        </w:tc>
        <w:tc>
          <w:tcPr>
            <w:tcW w:w="374" w:type="pct"/>
            <w:vMerge w:val="restart"/>
          </w:tcPr>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ОК 01- ОК 07</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1.2</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1.3</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1.4</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2.2</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2.3</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2.4</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3.2</w:t>
            </w:r>
          </w:p>
          <w:p w:rsidR="001A1705" w:rsidRPr="00790D78" w:rsidRDefault="001A1705" w:rsidP="002D7EC0">
            <w:pPr>
              <w:spacing w:after="0"/>
              <w:rPr>
                <w:rFonts w:ascii="Times New Roman" w:hAnsi="Times New Roman"/>
                <w:b/>
                <w:i/>
                <w:sz w:val="24"/>
                <w:szCs w:val="24"/>
              </w:rPr>
            </w:pPr>
            <w:r w:rsidRPr="00790D78">
              <w:rPr>
                <w:rFonts w:ascii="Times New Roman" w:hAnsi="Times New Roman"/>
                <w:sz w:val="24"/>
                <w:szCs w:val="24"/>
              </w:rPr>
              <w:t>ПК 3.3</w:t>
            </w:r>
          </w:p>
        </w:tc>
        <w:tc>
          <w:tcPr>
            <w:tcW w:w="377" w:type="pct"/>
            <w:vMerge/>
          </w:tcPr>
          <w:p w:rsidR="001A1705" w:rsidRPr="00790D78" w:rsidRDefault="001A1705" w:rsidP="002D7EC0">
            <w:pPr>
              <w:spacing w:after="0"/>
              <w:rPr>
                <w:rFonts w:ascii="Times New Roman" w:hAnsi="Times New Roman"/>
                <w:b/>
                <w:i/>
                <w:sz w:val="24"/>
                <w:szCs w:val="24"/>
              </w:rPr>
            </w:pPr>
          </w:p>
        </w:tc>
      </w:tr>
      <w:tr w:rsidR="001A1705" w:rsidRPr="00B735C3" w:rsidTr="002D7EC0">
        <w:trPr>
          <w:trHeight w:val="2187"/>
        </w:trPr>
        <w:tc>
          <w:tcPr>
            <w:tcW w:w="718" w:type="pct"/>
            <w:vMerge/>
            <w:tcBorders>
              <w:bottom w:val="single" w:sz="4" w:space="0" w:color="auto"/>
            </w:tcBorders>
            <w:vAlign w:val="center"/>
          </w:tcPr>
          <w:p w:rsidR="001A1705" w:rsidRPr="00790D78" w:rsidRDefault="001A1705" w:rsidP="002D7EC0">
            <w:pPr>
              <w:spacing w:after="0"/>
              <w:rPr>
                <w:rFonts w:ascii="Times New Roman" w:hAnsi="Times New Roman"/>
                <w:b/>
                <w:bCs/>
                <w:i/>
                <w:sz w:val="24"/>
                <w:szCs w:val="24"/>
              </w:rPr>
            </w:pPr>
          </w:p>
        </w:tc>
        <w:tc>
          <w:tcPr>
            <w:tcW w:w="2936" w:type="pct"/>
            <w:tcBorders>
              <w:bottom w:val="single" w:sz="4" w:space="0" w:color="auto"/>
            </w:tcBorders>
          </w:tcPr>
          <w:p w:rsidR="001A1705" w:rsidRPr="00790D78" w:rsidRDefault="001A1705" w:rsidP="002D7EC0">
            <w:pPr>
              <w:spacing w:after="0"/>
              <w:rPr>
                <w:rFonts w:ascii="Times New Roman" w:hAnsi="Times New Roman"/>
                <w:b/>
                <w:bCs/>
                <w:sz w:val="24"/>
                <w:szCs w:val="24"/>
              </w:rPr>
            </w:pPr>
            <w:r w:rsidRPr="00790D78">
              <w:rPr>
                <w:rFonts w:ascii="Times New Roman" w:hAnsi="Times New Roman"/>
                <w:b/>
                <w:bCs/>
                <w:sz w:val="24"/>
                <w:szCs w:val="24"/>
              </w:rPr>
              <w:t>Практические занятия</w:t>
            </w:r>
          </w:p>
          <w:p w:rsidR="001A1705" w:rsidRPr="00790D78" w:rsidRDefault="001A1705" w:rsidP="002D7EC0">
            <w:pPr>
              <w:spacing w:after="0"/>
              <w:rPr>
                <w:rFonts w:ascii="Times New Roman" w:hAnsi="Times New Roman"/>
                <w:sz w:val="24"/>
                <w:szCs w:val="24"/>
              </w:rPr>
            </w:pPr>
            <w:r w:rsidRPr="00790D78">
              <w:rPr>
                <w:rFonts w:ascii="Times New Roman" w:hAnsi="Times New Roman"/>
                <w:sz w:val="24"/>
                <w:szCs w:val="24"/>
              </w:rPr>
              <w:t>1.Проведение анализа чертежа.</w:t>
            </w:r>
          </w:p>
          <w:p w:rsidR="001A1705" w:rsidRPr="00790D78" w:rsidRDefault="001A1705" w:rsidP="002D7EC0">
            <w:pPr>
              <w:spacing w:after="0"/>
              <w:rPr>
                <w:rFonts w:ascii="Times New Roman" w:hAnsi="Times New Roman"/>
                <w:sz w:val="24"/>
                <w:szCs w:val="24"/>
              </w:rPr>
            </w:pPr>
            <w:r w:rsidRPr="00790D78">
              <w:rPr>
                <w:rFonts w:ascii="Times New Roman" w:hAnsi="Times New Roman"/>
                <w:sz w:val="24"/>
                <w:szCs w:val="24"/>
              </w:rPr>
              <w:t>2.Определение максимального зазора и натяга для соединения с различными размерами отверстия и вала</w:t>
            </w:r>
          </w:p>
        </w:tc>
        <w:tc>
          <w:tcPr>
            <w:tcW w:w="594" w:type="pct"/>
            <w:vMerge/>
            <w:tcBorders>
              <w:bottom w:val="single" w:sz="4" w:space="0" w:color="auto"/>
            </w:tcBorders>
            <w:vAlign w:val="center"/>
          </w:tcPr>
          <w:p w:rsidR="001A1705" w:rsidRPr="00790D78" w:rsidRDefault="001A1705" w:rsidP="002D7EC0">
            <w:pPr>
              <w:suppressAutoHyphens/>
              <w:spacing w:after="0"/>
              <w:rPr>
                <w:rFonts w:ascii="Times New Roman" w:hAnsi="Times New Roman"/>
                <w:i/>
                <w:iCs/>
                <w:sz w:val="24"/>
                <w:szCs w:val="24"/>
              </w:rPr>
            </w:pPr>
          </w:p>
        </w:tc>
        <w:tc>
          <w:tcPr>
            <w:tcW w:w="374" w:type="pct"/>
            <w:vMerge/>
            <w:tcBorders>
              <w:bottom w:val="single" w:sz="4" w:space="0" w:color="auto"/>
            </w:tcBorders>
          </w:tcPr>
          <w:p w:rsidR="001A1705" w:rsidRPr="00790D78" w:rsidRDefault="001A1705" w:rsidP="002D7EC0">
            <w:pPr>
              <w:spacing w:after="0"/>
              <w:rPr>
                <w:rFonts w:ascii="Times New Roman" w:hAnsi="Times New Roman"/>
                <w:b/>
                <w:i/>
                <w:sz w:val="24"/>
                <w:szCs w:val="24"/>
              </w:rPr>
            </w:pPr>
          </w:p>
        </w:tc>
        <w:tc>
          <w:tcPr>
            <w:tcW w:w="377" w:type="pct"/>
            <w:vMerge/>
            <w:tcBorders>
              <w:bottom w:val="single" w:sz="4" w:space="0" w:color="auto"/>
            </w:tcBorders>
          </w:tcPr>
          <w:p w:rsidR="001A1705" w:rsidRPr="00790D78" w:rsidRDefault="001A1705" w:rsidP="002D7EC0">
            <w:pPr>
              <w:spacing w:after="0"/>
              <w:rPr>
                <w:rFonts w:ascii="Times New Roman" w:hAnsi="Times New Roman"/>
                <w:b/>
                <w:i/>
                <w:sz w:val="24"/>
                <w:szCs w:val="24"/>
              </w:rPr>
            </w:pPr>
          </w:p>
        </w:tc>
      </w:tr>
      <w:tr w:rsidR="001A1705" w:rsidRPr="00B735C3" w:rsidTr="002D7EC0">
        <w:trPr>
          <w:trHeight w:val="2233"/>
        </w:trPr>
        <w:tc>
          <w:tcPr>
            <w:tcW w:w="718" w:type="pct"/>
            <w:vMerge w:val="restart"/>
            <w:vAlign w:val="center"/>
          </w:tcPr>
          <w:p w:rsidR="001A1705" w:rsidRPr="00790D78"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90D78">
              <w:rPr>
                <w:rFonts w:ascii="Times New Roman" w:hAnsi="Times New Roman"/>
                <w:b/>
                <w:bCs/>
                <w:sz w:val="24"/>
                <w:szCs w:val="24"/>
              </w:rPr>
              <w:lastRenderedPageBreak/>
              <w:t>Тема 1.2.</w:t>
            </w:r>
          </w:p>
          <w:p w:rsidR="001A1705" w:rsidRPr="00790D78" w:rsidRDefault="001A1705" w:rsidP="002D7EC0">
            <w:pPr>
              <w:spacing w:after="0" w:line="240" w:lineRule="auto"/>
              <w:rPr>
                <w:rFonts w:ascii="Times New Roman" w:hAnsi="Times New Roman"/>
                <w:b/>
                <w:bCs/>
                <w:sz w:val="24"/>
                <w:szCs w:val="24"/>
              </w:rPr>
            </w:pPr>
            <w:r w:rsidRPr="00790D78">
              <w:rPr>
                <w:rFonts w:ascii="Times New Roman" w:hAnsi="Times New Roman"/>
                <w:b/>
                <w:sz w:val="24"/>
                <w:szCs w:val="24"/>
              </w:rPr>
              <w:t>Отклонения формы, расположения и шероховатость поверхностей в соответствии с ГОСТом</w:t>
            </w:r>
          </w:p>
        </w:tc>
        <w:tc>
          <w:tcPr>
            <w:tcW w:w="2936" w:type="pct"/>
          </w:tcPr>
          <w:p w:rsidR="001A1705" w:rsidRPr="00790D78" w:rsidRDefault="001A1705" w:rsidP="002D7EC0">
            <w:pPr>
              <w:spacing w:after="0"/>
              <w:rPr>
                <w:rFonts w:ascii="Times New Roman" w:hAnsi="Times New Roman"/>
                <w:b/>
                <w:bCs/>
                <w:sz w:val="24"/>
                <w:szCs w:val="24"/>
              </w:rPr>
            </w:pPr>
            <w:r w:rsidRPr="00790D78">
              <w:rPr>
                <w:rFonts w:ascii="Times New Roman" w:hAnsi="Times New Roman"/>
                <w:sz w:val="24"/>
                <w:szCs w:val="24"/>
              </w:rPr>
              <w:t>1.Допуски и отклонения формы поверхностей: два вида требований к форме поверхности. .Шероховатость поверхности. Понятие «параметры». Обозначение и нанесение знаков шероховатости на чертеж</w:t>
            </w:r>
          </w:p>
        </w:tc>
        <w:tc>
          <w:tcPr>
            <w:tcW w:w="594" w:type="pct"/>
            <w:vAlign w:val="center"/>
          </w:tcPr>
          <w:p w:rsidR="001A1705" w:rsidRPr="00790D78" w:rsidRDefault="001A1705" w:rsidP="002D7EC0">
            <w:pPr>
              <w:spacing w:after="0"/>
              <w:rPr>
                <w:rFonts w:ascii="Times New Roman" w:hAnsi="Times New Roman"/>
                <w:b/>
                <w:bCs/>
                <w:sz w:val="24"/>
                <w:szCs w:val="24"/>
              </w:rPr>
            </w:pPr>
          </w:p>
          <w:p w:rsidR="001A1705" w:rsidRPr="00790D78" w:rsidRDefault="001A1705" w:rsidP="002D7EC0">
            <w:pPr>
              <w:spacing w:after="0"/>
              <w:jc w:val="center"/>
              <w:rPr>
                <w:rFonts w:ascii="Times New Roman" w:hAnsi="Times New Roman"/>
                <w:b/>
                <w:bCs/>
                <w:sz w:val="24"/>
                <w:szCs w:val="24"/>
              </w:rPr>
            </w:pPr>
            <w:r w:rsidRPr="00790D78">
              <w:rPr>
                <w:rFonts w:ascii="Times New Roman" w:hAnsi="Times New Roman"/>
                <w:b/>
                <w:bCs/>
                <w:sz w:val="24"/>
                <w:szCs w:val="24"/>
              </w:rPr>
              <w:t>2</w:t>
            </w:r>
          </w:p>
        </w:tc>
        <w:tc>
          <w:tcPr>
            <w:tcW w:w="374" w:type="pct"/>
            <w:vMerge w:val="restart"/>
          </w:tcPr>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ОК 01 -ОК 07</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1.2</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1.3</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1.4</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2.2</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2.3</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2.4</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3.2</w:t>
            </w:r>
          </w:p>
          <w:p w:rsidR="001A1705" w:rsidRPr="00790D78" w:rsidRDefault="001A1705" w:rsidP="002D7EC0">
            <w:pPr>
              <w:spacing w:after="0"/>
              <w:rPr>
                <w:rFonts w:ascii="Times New Roman" w:hAnsi="Times New Roman"/>
                <w:b/>
                <w:sz w:val="24"/>
                <w:szCs w:val="24"/>
              </w:rPr>
            </w:pPr>
            <w:r w:rsidRPr="00790D78">
              <w:rPr>
                <w:rFonts w:ascii="Times New Roman" w:hAnsi="Times New Roman"/>
                <w:sz w:val="24"/>
                <w:szCs w:val="24"/>
              </w:rPr>
              <w:t>ПК 3.3</w:t>
            </w:r>
          </w:p>
        </w:tc>
        <w:tc>
          <w:tcPr>
            <w:tcW w:w="377" w:type="pct"/>
            <w:vMerge w:val="restart"/>
          </w:tcPr>
          <w:p w:rsidR="001A1705" w:rsidRPr="00790D78" w:rsidRDefault="001A1705" w:rsidP="002D7EC0">
            <w:pPr>
              <w:spacing w:after="0"/>
              <w:rPr>
                <w:rFonts w:ascii="Times New Roman" w:hAnsi="Times New Roman"/>
                <w:sz w:val="24"/>
                <w:szCs w:val="24"/>
              </w:rPr>
            </w:pPr>
            <w:r w:rsidRPr="00790D78">
              <w:rPr>
                <w:rFonts w:ascii="Times New Roman" w:hAnsi="Times New Roman"/>
                <w:sz w:val="24"/>
                <w:szCs w:val="24"/>
              </w:rPr>
              <w:t xml:space="preserve">Н 1.1.02 </w:t>
            </w:r>
          </w:p>
          <w:p w:rsidR="001A1705" w:rsidRPr="00790D78" w:rsidRDefault="001A1705" w:rsidP="002D7EC0">
            <w:pPr>
              <w:spacing w:after="0"/>
              <w:rPr>
                <w:rFonts w:ascii="Times New Roman" w:hAnsi="Times New Roman"/>
                <w:sz w:val="24"/>
                <w:szCs w:val="24"/>
              </w:rPr>
            </w:pPr>
            <w:r w:rsidRPr="00790D78">
              <w:rPr>
                <w:rFonts w:ascii="Times New Roman" w:hAnsi="Times New Roman"/>
                <w:sz w:val="24"/>
                <w:szCs w:val="24"/>
              </w:rPr>
              <w:t>У 1.1.02</w:t>
            </w:r>
          </w:p>
          <w:p w:rsidR="001A1705" w:rsidRPr="00790D78" w:rsidRDefault="001A1705" w:rsidP="002D7EC0">
            <w:pPr>
              <w:spacing w:after="0"/>
              <w:rPr>
                <w:rFonts w:ascii="Times New Roman" w:hAnsi="Times New Roman"/>
                <w:sz w:val="24"/>
                <w:szCs w:val="24"/>
              </w:rPr>
            </w:pPr>
            <w:r w:rsidRPr="00790D78">
              <w:rPr>
                <w:rFonts w:ascii="Times New Roman" w:hAnsi="Times New Roman"/>
                <w:sz w:val="24"/>
                <w:szCs w:val="24"/>
              </w:rPr>
              <w:t>З 1.1.02</w:t>
            </w:r>
          </w:p>
          <w:p w:rsidR="001A1705" w:rsidRPr="00790D78" w:rsidRDefault="001A1705" w:rsidP="002D7EC0">
            <w:pPr>
              <w:spacing w:after="0"/>
              <w:rPr>
                <w:rFonts w:ascii="Times New Roman" w:hAnsi="Times New Roman"/>
                <w:sz w:val="24"/>
                <w:szCs w:val="24"/>
              </w:rPr>
            </w:pPr>
          </w:p>
          <w:p w:rsidR="001A1705" w:rsidRPr="00790D78" w:rsidRDefault="001A1705" w:rsidP="002D7EC0">
            <w:pPr>
              <w:spacing w:after="0"/>
              <w:rPr>
                <w:rFonts w:ascii="Times New Roman" w:hAnsi="Times New Roman"/>
                <w:sz w:val="24"/>
                <w:szCs w:val="24"/>
              </w:rPr>
            </w:pPr>
            <w:r w:rsidRPr="00790D78">
              <w:rPr>
                <w:rFonts w:ascii="Times New Roman" w:hAnsi="Times New Roman"/>
                <w:sz w:val="24"/>
                <w:szCs w:val="24"/>
              </w:rPr>
              <w:t>Уо.01.02</w:t>
            </w:r>
          </w:p>
          <w:p w:rsidR="001A1705" w:rsidRPr="00790D78" w:rsidRDefault="001A1705" w:rsidP="002D7EC0">
            <w:pPr>
              <w:spacing w:after="0"/>
              <w:rPr>
                <w:rFonts w:ascii="Times New Roman" w:hAnsi="Times New Roman"/>
                <w:sz w:val="24"/>
                <w:szCs w:val="24"/>
              </w:rPr>
            </w:pPr>
            <w:r w:rsidRPr="00790D78">
              <w:rPr>
                <w:rFonts w:ascii="Times New Roman" w:hAnsi="Times New Roman"/>
                <w:sz w:val="24"/>
                <w:szCs w:val="24"/>
              </w:rPr>
              <w:t>Зо.01.02</w:t>
            </w:r>
          </w:p>
          <w:p w:rsidR="001A1705" w:rsidRPr="00790D78" w:rsidRDefault="001A1705" w:rsidP="002D7EC0">
            <w:pPr>
              <w:spacing w:after="0"/>
              <w:rPr>
                <w:rFonts w:ascii="Times New Roman" w:hAnsi="Times New Roman"/>
                <w:sz w:val="24"/>
                <w:szCs w:val="24"/>
              </w:rPr>
            </w:pPr>
          </w:p>
          <w:p w:rsidR="001A1705" w:rsidRPr="00790D78" w:rsidRDefault="001A1705" w:rsidP="002D7EC0">
            <w:pPr>
              <w:spacing w:after="0"/>
              <w:rPr>
                <w:rFonts w:ascii="Times New Roman" w:hAnsi="Times New Roman"/>
                <w:sz w:val="24"/>
                <w:szCs w:val="24"/>
              </w:rPr>
            </w:pPr>
            <w:r w:rsidRPr="00790D78">
              <w:rPr>
                <w:rFonts w:ascii="Times New Roman" w:hAnsi="Times New Roman"/>
                <w:sz w:val="24"/>
                <w:szCs w:val="24"/>
              </w:rPr>
              <w:t>Уо.09.01</w:t>
            </w:r>
          </w:p>
          <w:p w:rsidR="001A1705" w:rsidRPr="00790D78" w:rsidRDefault="001A1705" w:rsidP="002D7EC0">
            <w:pPr>
              <w:spacing w:after="0"/>
              <w:rPr>
                <w:rFonts w:ascii="Times New Roman" w:hAnsi="Times New Roman"/>
                <w:b/>
                <w:sz w:val="24"/>
                <w:szCs w:val="24"/>
              </w:rPr>
            </w:pPr>
            <w:r w:rsidRPr="00790D78">
              <w:rPr>
                <w:rFonts w:ascii="Times New Roman" w:hAnsi="Times New Roman"/>
                <w:sz w:val="24"/>
                <w:szCs w:val="24"/>
              </w:rPr>
              <w:t>Зо.09.01</w:t>
            </w:r>
          </w:p>
        </w:tc>
      </w:tr>
      <w:tr w:rsidR="001A1705" w:rsidRPr="00B735C3" w:rsidTr="002D7EC0">
        <w:trPr>
          <w:trHeight w:val="20"/>
        </w:trPr>
        <w:tc>
          <w:tcPr>
            <w:tcW w:w="718" w:type="pct"/>
            <w:vMerge/>
            <w:vAlign w:val="center"/>
          </w:tcPr>
          <w:p w:rsidR="001A1705" w:rsidRPr="00790D78" w:rsidRDefault="001A1705" w:rsidP="002D7EC0">
            <w:pPr>
              <w:spacing w:after="0"/>
              <w:rPr>
                <w:rFonts w:ascii="Times New Roman" w:hAnsi="Times New Roman"/>
                <w:b/>
                <w:bCs/>
                <w:sz w:val="24"/>
                <w:szCs w:val="24"/>
              </w:rPr>
            </w:pPr>
          </w:p>
        </w:tc>
        <w:tc>
          <w:tcPr>
            <w:tcW w:w="2936" w:type="pct"/>
          </w:tcPr>
          <w:p w:rsidR="001A1705" w:rsidRPr="00790D78" w:rsidRDefault="001A1705" w:rsidP="002D7EC0">
            <w:pPr>
              <w:spacing w:after="0"/>
              <w:rPr>
                <w:rFonts w:ascii="Times New Roman" w:hAnsi="Times New Roman"/>
                <w:b/>
                <w:sz w:val="24"/>
                <w:szCs w:val="24"/>
              </w:rPr>
            </w:pPr>
            <w:r w:rsidRPr="00790D78">
              <w:rPr>
                <w:rFonts w:ascii="Times New Roman" w:hAnsi="Times New Roman"/>
                <w:b/>
                <w:sz w:val="24"/>
                <w:szCs w:val="24"/>
              </w:rPr>
              <w:t>Практические занятия</w:t>
            </w:r>
          </w:p>
        </w:tc>
        <w:tc>
          <w:tcPr>
            <w:tcW w:w="594" w:type="pct"/>
            <w:vAlign w:val="center"/>
          </w:tcPr>
          <w:p w:rsidR="001A1705" w:rsidRPr="00790D78" w:rsidRDefault="001A1705" w:rsidP="002D7EC0">
            <w:pPr>
              <w:spacing w:after="0"/>
              <w:jc w:val="center"/>
              <w:rPr>
                <w:rFonts w:ascii="Times New Roman" w:hAnsi="Times New Roman"/>
                <w:b/>
                <w:bCs/>
                <w:sz w:val="24"/>
                <w:szCs w:val="24"/>
              </w:rPr>
            </w:pPr>
            <w:r w:rsidRPr="00790D78">
              <w:rPr>
                <w:rFonts w:ascii="Times New Roman" w:hAnsi="Times New Roman"/>
                <w:b/>
                <w:bCs/>
                <w:sz w:val="24"/>
                <w:szCs w:val="24"/>
              </w:rPr>
              <w:t>4</w:t>
            </w:r>
          </w:p>
        </w:tc>
        <w:tc>
          <w:tcPr>
            <w:tcW w:w="374" w:type="pct"/>
            <w:vMerge/>
          </w:tcPr>
          <w:p w:rsidR="001A1705" w:rsidRPr="00790D78" w:rsidRDefault="001A1705" w:rsidP="002D7EC0">
            <w:pPr>
              <w:spacing w:after="0"/>
              <w:rPr>
                <w:rFonts w:ascii="Times New Roman" w:hAnsi="Times New Roman"/>
                <w:b/>
                <w:bCs/>
                <w:sz w:val="24"/>
                <w:szCs w:val="24"/>
              </w:rPr>
            </w:pPr>
          </w:p>
        </w:tc>
        <w:tc>
          <w:tcPr>
            <w:tcW w:w="377" w:type="pct"/>
            <w:vMerge/>
          </w:tcPr>
          <w:p w:rsidR="001A1705" w:rsidRPr="00790D78" w:rsidRDefault="001A1705" w:rsidP="002D7EC0">
            <w:pPr>
              <w:spacing w:after="0"/>
              <w:rPr>
                <w:rFonts w:ascii="Times New Roman" w:hAnsi="Times New Roman"/>
                <w:b/>
                <w:bCs/>
                <w:sz w:val="24"/>
                <w:szCs w:val="24"/>
              </w:rPr>
            </w:pPr>
          </w:p>
        </w:tc>
      </w:tr>
      <w:tr w:rsidR="001A1705" w:rsidRPr="00B735C3" w:rsidTr="002D7EC0">
        <w:trPr>
          <w:trHeight w:val="1473"/>
        </w:trPr>
        <w:tc>
          <w:tcPr>
            <w:tcW w:w="718" w:type="pct"/>
            <w:vMerge/>
            <w:tcBorders>
              <w:bottom w:val="single" w:sz="4" w:space="0" w:color="auto"/>
            </w:tcBorders>
            <w:vAlign w:val="center"/>
          </w:tcPr>
          <w:p w:rsidR="001A1705" w:rsidRPr="00790D78" w:rsidRDefault="001A1705" w:rsidP="002D7EC0">
            <w:pPr>
              <w:spacing w:after="0"/>
              <w:rPr>
                <w:rFonts w:ascii="Times New Roman" w:hAnsi="Times New Roman"/>
                <w:b/>
                <w:bCs/>
                <w:sz w:val="24"/>
                <w:szCs w:val="24"/>
              </w:rPr>
            </w:pPr>
          </w:p>
        </w:tc>
        <w:tc>
          <w:tcPr>
            <w:tcW w:w="2936" w:type="pct"/>
            <w:tcBorders>
              <w:bottom w:val="single" w:sz="4" w:space="0" w:color="auto"/>
            </w:tcBorders>
          </w:tcPr>
          <w:p w:rsidR="001A1705" w:rsidRPr="00790D78" w:rsidRDefault="001A1705" w:rsidP="002D7EC0">
            <w:pPr>
              <w:spacing w:after="0"/>
              <w:rPr>
                <w:rFonts w:ascii="Times New Roman" w:hAnsi="Times New Roman"/>
                <w:b/>
                <w:bCs/>
                <w:sz w:val="24"/>
                <w:szCs w:val="24"/>
              </w:rPr>
            </w:pPr>
            <w:r w:rsidRPr="00790D78">
              <w:rPr>
                <w:rFonts w:ascii="Times New Roman" w:hAnsi="Times New Roman"/>
                <w:sz w:val="24"/>
                <w:szCs w:val="24"/>
              </w:rPr>
              <w:t>3. Формы и размеры знаков для обозначения допусков</w:t>
            </w:r>
          </w:p>
          <w:p w:rsidR="001A1705" w:rsidRPr="00790D78" w:rsidRDefault="001A1705" w:rsidP="002D7EC0">
            <w:pPr>
              <w:spacing w:after="0"/>
              <w:rPr>
                <w:rFonts w:ascii="Times New Roman" w:hAnsi="Times New Roman"/>
                <w:b/>
                <w:bCs/>
                <w:sz w:val="24"/>
                <w:szCs w:val="24"/>
              </w:rPr>
            </w:pPr>
            <w:r w:rsidRPr="00790D78">
              <w:rPr>
                <w:rFonts w:ascii="Times New Roman" w:hAnsi="Times New Roman"/>
                <w:sz w:val="24"/>
                <w:szCs w:val="24"/>
              </w:rPr>
              <w:t>4. Чтение чертежа и ответы на вопросы</w:t>
            </w:r>
          </w:p>
        </w:tc>
        <w:tc>
          <w:tcPr>
            <w:tcW w:w="594" w:type="pct"/>
            <w:tcBorders>
              <w:bottom w:val="single" w:sz="4" w:space="0" w:color="auto"/>
            </w:tcBorders>
            <w:vAlign w:val="center"/>
          </w:tcPr>
          <w:p w:rsidR="001A1705" w:rsidRPr="00790D78" w:rsidRDefault="001A1705" w:rsidP="002D7EC0">
            <w:pPr>
              <w:spacing w:after="0"/>
              <w:jc w:val="center"/>
              <w:rPr>
                <w:rFonts w:ascii="Times New Roman" w:hAnsi="Times New Roman"/>
                <w:sz w:val="24"/>
                <w:szCs w:val="24"/>
              </w:rPr>
            </w:pPr>
            <w:r w:rsidRPr="00790D78">
              <w:rPr>
                <w:rFonts w:ascii="Times New Roman" w:hAnsi="Times New Roman"/>
                <w:sz w:val="24"/>
                <w:szCs w:val="24"/>
              </w:rPr>
              <w:t>2</w:t>
            </w:r>
          </w:p>
          <w:p w:rsidR="001A1705" w:rsidRPr="00790D78" w:rsidRDefault="001A1705" w:rsidP="002D7EC0">
            <w:pPr>
              <w:spacing w:after="0"/>
              <w:jc w:val="center"/>
              <w:rPr>
                <w:rFonts w:ascii="Times New Roman" w:hAnsi="Times New Roman"/>
                <w:sz w:val="24"/>
                <w:szCs w:val="24"/>
              </w:rPr>
            </w:pPr>
          </w:p>
          <w:p w:rsidR="001A1705" w:rsidRPr="00790D78" w:rsidRDefault="001A1705" w:rsidP="002D7EC0">
            <w:pPr>
              <w:spacing w:after="0"/>
              <w:jc w:val="center"/>
              <w:rPr>
                <w:rFonts w:ascii="Times New Roman" w:hAnsi="Times New Roman"/>
                <w:sz w:val="24"/>
                <w:szCs w:val="24"/>
              </w:rPr>
            </w:pPr>
            <w:r w:rsidRPr="00790D78">
              <w:rPr>
                <w:rFonts w:ascii="Times New Roman" w:hAnsi="Times New Roman"/>
                <w:sz w:val="24"/>
                <w:szCs w:val="24"/>
              </w:rPr>
              <w:t>2</w:t>
            </w:r>
          </w:p>
        </w:tc>
        <w:tc>
          <w:tcPr>
            <w:tcW w:w="374" w:type="pct"/>
            <w:vMerge/>
            <w:tcBorders>
              <w:bottom w:val="single" w:sz="4" w:space="0" w:color="auto"/>
            </w:tcBorders>
          </w:tcPr>
          <w:p w:rsidR="001A1705" w:rsidRPr="00790D78" w:rsidRDefault="001A1705" w:rsidP="002D7EC0">
            <w:pPr>
              <w:spacing w:after="0"/>
              <w:rPr>
                <w:rFonts w:ascii="Times New Roman" w:hAnsi="Times New Roman"/>
                <w:b/>
                <w:bCs/>
                <w:sz w:val="24"/>
                <w:szCs w:val="24"/>
              </w:rPr>
            </w:pPr>
          </w:p>
        </w:tc>
        <w:tc>
          <w:tcPr>
            <w:tcW w:w="377" w:type="pct"/>
            <w:vMerge/>
            <w:tcBorders>
              <w:bottom w:val="single" w:sz="4" w:space="0" w:color="auto"/>
            </w:tcBorders>
          </w:tcPr>
          <w:p w:rsidR="001A1705" w:rsidRPr="00790D78" w:rsidRDefault="001A1705" w:rsidP="002D7EC0">
            <w:pPr>
              <w:spacing w:after="0"/>
              <w:rPr>
                <w:rFonts w:ascii="Times New Roman" w:hAnsi="Times New Roman"/>
                <w:b/>
                <w:bCs/>
                <w:sz w:val="24"/>
                <w:szCs w:val="24"/>
              </w:rPr>
            </w:pPr>
          </w:p>
        </w:tc>
      </w:tr>
      <w:tr w:rsidR="001A1705" w:rsidRPr="00B735C3" w:rsidTr="002D7EC0">
        <w:trPr>
          <w:trHeight w:val="20"/>
        </w:trPr>
        <w:tc>
          <w:tcPr>
            <w:tcW w:w="718" w:type="pct"/>
            <w:vAlign w:val="center"/>
          </w:tcPr>
          <w:p w:rsidR="001A1705" w:rsidRPr="00790D78" w:rsidRDefault="001A1705" w:rsidP="002D7EC0">
            <w:pPr>
              <w:spacing w:after="0"/>
              <w:rPr>
                <w:rFonts w:ascii="Times New Roman" w:hAnsi="Times New Roman"/>
                <w:b/>
                <w:bCs/>
                <w:sz w:val="24"/>
                <w:szCs w:val="24"/>
              </w:rPr>
            </w:pPr>
          </w:p>
        </w:tc>
        <w:tc>
          <w:tcPr>
            <w:tcW w:w="2936" w:type="pct"/>
          </w:tcPr>
          <w:p w:rsidR="001A1705" w:rsidRPr="00790D78" w:rsidRDefault="001A1705" w:rsidP="002D7EC0">
            <w:pPr>
              <w:spacing w:after="0"/>
              <w:rPr>
                <w:rFonts w:ascii="Times New Roman" w:hAnsi="Times New Roman"/>
                <w:sz w:val="24"/>
                <w:szCs w:val="24"/>
              </w:rPr>
            </w:pPr>
            <w:r w:rsidRPr="00790D78">
              <w:rPr>
                <w:rFonts w:ascii="Times New Roman" w:hAnsi="Times New Roman"/>
                <w:b/>
                <w:bCs/>
                <w:sz w:val="24"/>
                <w:szCs w:val="24"/>
              </w:rPr>
              <w:t>Контрольная работа</w:t>
            </w:r>
            <w:r w:rsidRPr="00790D78">
              <w:rPr>
                <w:rFonts w:ascii="Times New Roman" w:hAnsi="Times New Roman"/>
                <w:sz w:val="24"/>
                <w:szCs w:val="24"/>
              </w:rPr>
              <w:t xml:space="preserve"> по теме: «Отклонения формы, расположения и шероховатость поверхностей в соответствии с ГОСТом»</w:t>
            </w:r>
          </w:p>
        </w:tc>
        <w:tc>
          <w:tcPr>
            <w:tcW w:w="594" w:type="pct"/>
            <w:vAlign w:val="center"/>
          </w:tcPr>
          <w:p w:rsidR="001A1705" w:rsidRPr="00790D78" w:rsidRDefault="001A1705" w:rsidP="002D7EC0">
            <w:pPr>
              <w:spacing w:after="0"/>
              <w:jc w:val="center"/>
              <w:rPr>
                <w:rFonts w:ascii="Times New Roman" w:hAnsi="Times New Roman"/>
                <w:b/>
                <w:bCs/>
                <w:sz w:val="24"/>
                <w:szCs w:val="24"/>
              </w:rPr>
            </w:pPr>
            <w:r w:rsidRPr="00790D78">
              <w:rPr>
                <w:rFonts w:ascii="Times New Roman" w:hAnsi="Times New Roman"/>
                <w:b/>
                <w:bCs/>
                <w:sz w:val="24"/>
                <w:szCs w:val="24"/>
              </w:rPr>
              <w:t>1</w:t>
            </w:r>
          </w:p>
        </w:tc>
        <w:tc>
          <w:tcPr>
            <w:tcW w:w="374" w:type="pct"/>
            <w:vMerge/>
          </w:tcPr>
          <w:p w:rsidR="001A1705" w:rsidRPr="00790D78" w:rsidRDefault="001A1705" w:rsidP="002D7EC0">
            <w:pPr>
              <w:spacing w:after="0"/>
              <w:rPr>
                <w:rFonts w:ascii="Times New Roman" w:hAnsi="Times New Roman"/>
                <w:b/>
                <w:bCs/>
                <w:sz w:val="24"/>
                <w:szCs w:val="24"/>
              </w:rPr>
            </w:pPr>
          </w:p>
        </w:tc>
        <w:tc>
          <w:tcPr>
            <w:tcW w:w="377" w:type="pct"/>
            <w:vMerge/>
          </w:tcPr>
          <w:p w:rsidR="001A1705" w:rsidRPr="00790D78" w:rsidRDefault="001A1705" w:rsidP="002D7EC0">
            <w:pPr>
              <w:spacing w:after="0"/>
              <w:rPr>
                <w:rFonts w:ascii="Times New Roman" w:hAnsi="Times New Roman"/>
                <w:b/>
                <w:bCs/>
                <w:sz w:val="24"/>
                <w:szCs w:val="24"/>
              </w:rPr>
            </w:pPr>
          </w:p>
        </w:tc>
      </w:tr>
      <w:tr w:rsidR="001A1705" w:rsidRPr="00B735C3" w:rsidTr="002D7EC0">
        <w:trPr>
          <w:trHeight w:val="20"/>
        </w:trPr>
        <w:tc>
          <w:tcPr>
            <w:tcW w:w="718" w:type="pct"/>
            <w:vMerge w:val="restart"/>
            <w:vAlign w:val="center"/>
          </w:tcPr>
          <w:p w:rsidR="001A1705" w:rsidRPr="00790D78" w:rsidRDefault="001A1705" w:rsidP="002D7EC0">
            <w:pPr>
              <w:spacing w:after="0"/>
              <w:rPr>
                <w:rFonts w:ascii="Times New Roman" w:hAnsi="Times New Roman"/>
                <w:b/>
                <w:sz w:val="24"/>
                <w:szCs w:val="24"/>
              </w:rPr>
            </w:pPr>
            <w:r w:rsidRPr="00790D78">
              <w:rPr>
                <w:rFonts w:ascii="Times New Roman" w:hAnsi="Times New Roman"/>
                <w:b/>
                <w:sz w:val="24"/>
                <w:szCs w:val="24"/>
              </w:rPr>
              <w:t>Тема 1.3 Допуски, посадки и контроль основных видов соединений</w:t>
            </w:r>
          </w:p>
        </w:tc>
        <w:tc>
          <w:tcPr>
            <w:tcW w:w="2936" w:type="pct"/>
          </w:tcPr>
          <w:p w:rsidR="001A1705" w:rsidRPr="00790D78" w:rsidRDefault="001A1705" w:rsidP="002D7EC0">
            <w:pPr>
              <w:spacing w:after="0"/>
              <w:rPr>
                <w:rFonts w:ascii="Times New Roman" w:hAnsi="Times New Roman"/>
                <w:b/>
                <w:bCs/>
                <w:sz w:val="24"/>
                <w:szCs w:val="24"/>
              </w:rPr>
            </w:pPr>
            <w:r w:rsidRPr="00790D78">
              <w:rPr>
                <w:rFonts w:ascii="Times New Roman" w:hAnsi="Times New Roman"/>
                <w:sz w:val="24"/>
                <w:szCs w:val="24"/>
              </w:rPr>
              <w:t>1.Допуски, посадки, средства измерения углов и гладких конусов: нормальные конусности, посадки конических соединений, средства контроля 1 8 углов и конусов. Допуски, посадки метрических резьб: посадки метрической крепежной резьбы, обозначение диаметров резьбы, обозначение резьбовых соединений на чертежах</w:t>
            </w:r>
          </w:p>
        </w:tc>
        <w:tc>
          <w:tcPr>
            <w:tcW w:w="594" w:type="pct"/>
            <w:vAlign w:val="center"/>
          </w:tcPr>
          <w:p w:rsidR="001A1705" w:rsidRPr="00790D78" w:rsidRDefault="001A1705" w:rsidP="002D7EC0">
            <w:pPr>
              <w:spacing w:after="0"/>
              <w:jc w:val="center"/>
              <w:rPr>
                <w:rFonts w:ascii="Times New Roman" w:hAnsi="Times New Roman"/>
                <w:b/>
                <w:bCs/>
                <w:sz w:val="24"/>
                <w:szCs w:val="24"/>
              </w:rPr>
            </w:pPr>
            <w:r w:rsidRPr="00790D78">
              <w:rPr>
                <w:rFonts w:ascii="Times New Roman" w:hAnsi="Times New Roman"/>
                <w:b/>
                <w:bCs/>
                <w:sz w:val="24"/>
                <w:szCs w:val="24"/>
              </w:rPr>
              <w:t>1</w:t>
            </w:r>
          </w:p>
        </w:tc>
        <w:tc>
          <w:tcPr>
            <w:tcW w:w="374" w:type="pct"/>
            <w:vMerge w:val="restart"/>
          </w:tcPr>
          <w:p w:rsidR="001A1705" w:rsidRPr="00790D78" w:rsidRDefault="001A1705" w:rsidP="002D7EC0">
            <w:pPr>
              <w:spacing w:after="0"/>
              <w:rPr>
                <w:rFonts w:ascii="Times New Roman" w:hAnsi="Times New Roman"/>
                <w:b/>
                <w:bCs/>
                <w:sz w:val="24"/>
                <w:szCs w:val="24"/>
              </w:rPr>
            </w:pPr>
          </w:p>
        </w:tc>
        <w:tc>
          <w:tcPr>
            <w:tcW w:w="377" w:type="pct"/>
            <w:vMerge/>
          </w:tcPr>
          <w:p w:rsidR="001A1705" w:rsidRPr="00790D78" w:rsidRDefault="001A1705" w:rsidP="002D7EC0">
            <w:pPr>
              <w:spacing w:after="0"/>
              <w:rPr>
                <w:rFonts w:ascii="Times New Roman" w:hAnsi="Times New Roman"/>
                <w:b/>
                <w:bCs/>
                <w:sz w:val="24"/>
                <w:szCs w:val="24"/>
              </w:rPr>
            </w:pPr>
          </w:p>
        </w:tc>
      </w:tr>
      <w:tr w:rsidR="001A1705" w:rsidRPr="00B735C3" w:rsidTr="002D7EC0">
        <w:trPr>
          <w:trHeight w:val="20"/>
        </w:trPr>
        <w:tc>
          <w:tcPr>
            <w:tcW w:w="718" w:type="pct"/>
            <w:vMerge/>
            <w:vAlign w:val="center"/>
          </w:tcPr>
          <w:p w:rsidR="001A1705" w:rsidRPr="00790D78" w:rsidRDefault="001A1705" w:rsidP="002D7EC0">
            <w:pPr>
              <w:spacing w:after="0"/>
              <w:rPr>
                <w:rFonts w:ascii="Times New Roman" w:hAnsi="Times New Roman"/>
                <w:sz w:val="24"/>
                <w:szCs w:val="24"/>
              </w:rPr>
            </w:pPr>
          </w:p>
        </w:tc>
        <w:tc>
          <w:tcPr>
            <w:tcW w:w="2936" w:type="pct"/>
          </w:tcPr>
          <w:p w:rsidR="001A1705" w:rsidRPr="00790D78" w:rsidRDefault="001A1705" w:rsidP="002D7EC0">
            <w:pPr>
              <w:spacing w:after="0"/>
              <w:rPr>
                <w:rFonts w:ascii="Times New Roman" w:hAnsi="Times New Roman"/>
                <w:b/>
                <w:bCs/>
                <w:sz w:val="24"/>
                <w:szCs w:val="24"/>
              </w:rPr>
            </w:pPr>
            <w:r w:rsidRPr="00790D78">
              <w:rPr>
                <w:rFonts w:ascii="Times New Roman" w:hAnsi="Times New Roman"/>
                <w:b/>
                <w:bCs/>
                <w:sz w:val="24"/>
                <w:szCs w:val="24"/>
              </w:rPr>
              <w:t>Практические занятия</w:t>
            </w:r>
          </w:p>
        </w:tc>
        <w:tc>
          <w:tcPr>
            <w:tcW w:w="594" w:type="pct"/>
            <w:vAlign w:val="center"/>
          </w:tcPr>
          <w:p w:rsidR="001A1705" w:rsidRPr="00790D78" w:rsidRDefault="001A1705" w:rsidP="002D7EC0">
            <w:pPr>
              <w:spacing w:after="0"/>
              <w:jc w:val="center"/>
              <w:rPr>
                <w:rFonts w:ascii="Times New Roman" w:hAnsi="Times New Roman"/>
                <w:b/>
                <w:bCs/>
                <w:sz w:val="24"/>
                <w:szCs w:val="24"/>
              </w:rPr>
            </w:pPr>
            <w:r w:rsidRPr="00790D78">
              <w:rPr>
                <w:rFonts w:ascii="Times New Roman" w:hAnsi="Times New Roman"/>
                <w:b/>
                <w:bCs/>
                <w:sz w:val="24"/>
                <w:szCs w:val="24"/>
              </w:rPr>
              <w:t>4</w:t>
            </w:r>
          </w:p>
        </w:tc>
        <w:tc>
          <w:tcPr>
            <w:tcW w:w="374" w:type="pct"/>
            <w:vMerge/>
          </w:tcPr>
          <w:p w:rsidR="001A1705" w:rsidRPr="00790D78" w:rsidRDefault="001A1705" w:rsidP="002D7EC0">
            <w:pPr>
              <w:spacing w:after="0"/>
              <w:rPr>
                <w:rFonts w:ascii="Times New Roman" w:hAnsi="Times New Roman"/>
                <w:b/>
                <w:bCs/>
                <w:sz w:val="24"/>
                <w:szCs w:val="24"/>
              </w:rPr>
            </w:pPr>
          </w:p>
        </w:tc>
        <w:tc>
          <w:tcPr>
            <w:tcW w:w="377" w:type="pct"/>
            <w:vMerge/>
          </w:tcPr>
          <w:p w:rsidR="001A1705" w:rsidRPr="00790D78" w:rsidRDefault="001A1705" w:rsidP="002D7EC0">
            <w:pPr>
              <w:spacing w:after="0"/>
              <w:rPr>
                <w:rFonts w:ascii="Times New Roman" w:hAnsi="Times New Roman"/>
                <w:b/>
                <w:bCs/>
                <w:sz w:val="24"/>
                <w:szCs w:val="24"/>
              </w:rPr>
            </w:pPr>
          </w:p>
        </w:tc>
      </w:tr>
      <w:tr w:rsidR="001A1705" w:rsidRPr="00B735C3" w:rsidTr="002D7EC0">
        <w:trPr>
          <w:trHeight w:val="20"/>
        </w:trPr>
        <w:tc>
          <w:tcPr>
            <w:tcW w:w="718" w:type="pct"/>
            <w:vMerge/>
            <w:vAlign w:val="center"/>
          </w:tcPr>
          <w:p w:rsidR="001A1705" w:rsidRPr="00790D78" w:rsidRDefault="001A1705" w:rsidP="002D7EC0">
            <w:pPr>
              <w:spacing w:after="0"/>
              <w:rPr>
                <w:rFonts w:ascii="Times New Roman" w:hAnsi="Times New Roman"/>
                <w:sz w:val="24"/>
                <w:szCs w:val="24"/>
              </w:rPr>
            </w:pPr>
          </w:p>
        </w:tc>
        <w:tc>
          <w:tcPr>
            <w:tcW w:w="2936" w:type="pct"/>
          </w:tcPr>
          <w:p w:rsidR="001A1705" w:rsidRPr="00790D78" w:rsidRDefault="001A1705" w:rsidP="002D7EC0">
            <w:pPr>
              <w:spacing w:after="0"/>
              <w:rPr>
                <w:rFonts w:ascii="Times New Roman" w:hAnsi="Times New Roman"/>
                <w:sz w:val="24"/>
                <w:szCs w:val="24"/>
              </w:rPr>
            </w:pPr>
            <w:r w:rsidRPr="00790D78">
              <w:rPr>
                <w:rFonts w:ascii="Times New Roman" w:hAnsi="Times New Roman"/>
                <w:sz w:val="24"/>
                <w:szCs w:val="24"/>
              </w:rPr>
              <w:t xml:space="preserve">5.Изучение средства контроля и измерения резьб </w:t>
            </w:r>
          </w:p>
          <w:p w:rsidR="001A1705" w:rsidRPr="00790D78" w:rsidRDefault="001A1705" w:rsidP="002D7EC0">
            <w:pPr>
              <w:spacing w:after="0"/>
              <w:rPr>
                <w:rFonts w:ascii="Times New Roman" w:hAnsi="Times New Roman"/>
                <w:sz w:val="24"/>
                <w:szCs w:val="24"/>
              </w:rPr>
            </w:pPr>
            <w:r w:rsidRPr="00790D78">
              <w:rPr>
                <w:rFonts w:ascii="Times New Roman" w:hAnsi="Times New Roman"/>
                <w:sz w:val="24"/>
                <w:szCs w:val="24"/>
              </w:rPr>
              <w:t>6.Изучение допусков и посадок шпоночных соединений</w:t>
            </w:r>
          </w:p>
        </w:tc>
        <w:tc>
          <w:tcPr>
            <w:tcW w:w="594" w:type="pct"/>
            <w:vAlign w:val="center"/>
          </w:tcPr>
          <w:p w:rsidR="001A1705" w:rsidRPr="00790D78" w:rsidRDefault="001A1705" w:rsidP="002D7EC0">
            <w:pPr>
              <w:spacing w:after="0"/>
              <w:jc w:val="center"/>
              <w:rPr>
                <w:rFonts w:ascii="Times New Roman" w:hAnsi="Times New Roman"/>
                <w:sz w:val="24"/>
                <w:szCs w:val="24"/>
              </w:rPr>
            </w:pPr>
            <w:r w:rsidRPr="00790D78">
              <w:rPr>
                <w:rFonts w:ascii="Times New Roman" w:hAnsi="Times New Roman"/>
                <w:sz w:val="24"/>
                <w:szCs w:val="24"/>
              </w:rPr>
              <w:t>2</w:t>
            </w:r>
          </w:p>
          <w:p w:rsidR="001A1705" w:rsidRPr="00790D78" w:rsidRDefault="001A1705" w:rsidP="002D7EC0">
            <w:pPr>
              <w:spacing w:after="0"/>
              <w:jc w:val="center"/>
              <w:rPr>
                <w:rFonts w:ascii="Times New Roman" w:hAnsi="Times New Roman"/>
                <w:b/>
                <w:bCs/>
                <w:sz w:val="24"/>
                <w:szCs w:val="24"/>
              </w:rPr>
            </w:pPr>
            <w:r w:rsidRPr="00790D78">
              <w:rPr>
                <w:rFonts w:ascii="Times New Roman" w:hAnsi="Times New Roman"/>
                <w:sz w:val="24"/>
                <w:szCs w:val="24"/>
              </w:rPr>
              <w:t>2</w:t>
            </w:r>
          </w:p>
        </w:tc>
        <w:tc>
          <w:tcPr>
            <w:tcW w:w="374" w:type="pct"/>
            <w:vMerge/>
          </w:tcPr>
          <w:p w:rsidR="001A1705" w:rsidRPr="00790D78" w:rsidRDefault="001A1705" w:rsidP="002D7EC0">
            <w:pPr>
              <w:spacing w:after="0"/>
              <w:rPr>
                <w:rFonts w:ascii="Times New Roman" w:hAnsi="Times New Roman"/>
                <w:b/>
                <w:bCs/>
                <w:sz w:val="24"/>
                <w:szCs w:val="24"/>
              </w:rPr>
            </w:pPr>
          </w:p>
        </w:tc>
        <w:tc>
          <w:tcPr>
            <w:tcW w:w="377" w:type="pct"/>
            <w:vMerge/>
          </w:tcPr>
          <w:p w:rsidR="001A1705" w:rsidRPr="00790D78" w:rsidRDefault="001A1705" w:rsidP="002D7EC0">
            <w:pPr>
              <w:spacing w:after="0"/>
              <w:rPr>
                <w:rFonts w:ascii="Times New Roman" w:hAnsi="Times New Roman"/>
                <w:b/>
                <w:bCs/>
                <w:sz w:val="24"/>
                <w:szCs w:val="24"/>
              </w:rPr>
            </w:pPr>
          </w:p>
        </w:tc>
      </w:tr>
      <w:tr w:rsidR="001A1705" w:rsidRPr="00B735C3" w:rsidTr="002D7EC0">
        <w:trPr>
          <w:trHeight w:val="20"/>
        </w:trPr>
        <w:tc>
          <w:tcPr>
            <w:tcW w:w="718" w:type="pct"/>
            <w:vMerge/>
            <w:vAlign w:val="center"/>
          </w:tcPr>
          <w:p w:rsidR="001A1705" w:rsidRPr="00790D78" w:rsidRDefault="001A1705" w:rsidP="002D7EC0">
            <w:pPr>
              <w:spacing w:after="0"/>
              <w:rPr>
                <w:rFonts w:ascii="Times New Roman" w:hAnsi="Times New Roman"/>
                <w:sz w:val="24"/>
                <w:szCs w:val="24"/>
              </w:rPr>
            </w:pPr>
          </w:p>
        </w:tc>
        <w:tc>
          <w:tcPr>
            <w:tcW w:w="2936" w:type="pct"/>
          </w:tcPr>
          <w:p w:rsidR="001A1705" w:rsidRPr="00790D78" w:rsidRDefault="001A1705" w:rsidP="002D7EC0">
            <w:pPr>
              <w:spacing w:after="0"/>
              <w:rPr>
                <w:rFonts w:ascii="Times New Roman" w:hAnsi="Times New Roman"/>
                <w:sz w:val="24"/>
                <w:szCs w:val="24"/>
              </w:rPr>
            </w:pPr>
            <w:r w:rsidRPr="00790D78">
              <w:rPr>
                <w:rFonts w:ascii="Times New Roman" w:hAnsi="Times New Roman"/>
                <w:b/>
                <w:bCs/>
                <w:sz w:val="24"/>
                <w:szCs w:val="24"/>
              </w:rPr>
              <w:t>Самостоятельная работа</w:t>
            </w:r>
            <w:r w:rsidRPr="00790D78">
              <w:rPr>
                <w:rFonts w:ascii="Times New Roman" w:hAnsi="Times New Roman"/>
                <w:sz w:val="24"/>
                <w:szCs w:val="24"/>
              </w:rPr>
              <w:t>: выполнение домашних заданий по разделу 1:</w:t>
            </w:r>
          </w:p>
          <w:p w:rsidR="001A1705" w:rsidRPr="00790D78" w:rsidRDefault="001A1705" w:rsidP="002D7EC0">
            <w:pPr>
              <w:spacing w:after="0"/>
              <w:rPr>
                <w:rFonts w:ascii="Times New Roman" w:hAnsi="Times New Roman"/>
                <w:sz w:val="24"/>
                <w:szCs w:val="24"/>
              </w:rPr>
            </w:pPr>
            <w:r w:rsidRPr="00790D78">
              <w:rPr>
                <w:rFonts w:ascii="Times New Roman" w:hAnsi="Times New Roman"/>
                <w:sz w:val="24"/>
                <w:szCs w:val="24"/>
              </w:rPr>
              <w:t>Примерная тематика внеаудиторной самостоятельной работы:</w:t>
            </w:r>
          </w:p>
          <w:p w:rsidR="001A1705" w:rsidRPr="00790D78" w:rsidRDefault="001A1705" w:rsidP="002D7EC0">
            <w:pPr>
              <w:spacing w:after="0"/>
              <w:rPr>
                <w:rFonts w:ascii="Times New Roman" w:hAnsi="Times New Roman"/>
                <w:sz w:val="24"/>
                <w:szCs w:val="24"/>
              </w:rPr>
            </w:pPr>
            <w:r w:rsidRPr="00790D78">
              <w:rPr>
                <w:rFonts w:ascii="Times New Roman" w:hAnsi="Times New Roman"/>
                <w:sz w:val="24"/>
                <w:szCs w:val="24"/>
              </w:rPr>
              <w:lastRenderedPageBreak/>
              <w:t>Основные цели и задачи стандартизации, виды и категории стандартов.</w:t>
            </w:r>
          </w:p>
          <w:p w:rsidR="001A1705" w:rsidRPr="00790D78" w:rsidRDefault="001A1705" w:rsidP="002D7EC0">
            <w:pPr>
              <w:spacing w:after="0"/>
              <w:rPr>
                <w:rFonts w:ascii="Times New Roman" w:hAnsi="Times New Roman"/>
                <w:sz w:val="24"/>
                <w:szCs w:val="24"/>
              </w:rPr>
            </w:pPr>
            <w:r w:rsidRPr="00790D78">
              <w:rPr>
                <w:rFonts w:ascii="Times New Roman" w:hAnsi="Times New Roman"/>
                <w:sz w:val="24"/>
                <w:szCs w:val="24"/>
              </w:rPr>
              <w:t>Государственная система стандартизации.</w:t>
            </w:r>
          </w:p>
        </w:tc>
        <w:tc>
          <w:tcPr>
            <w:tcW w:w="594" w:type="pct"/>
            <w:vAlign w:val="center"/>
          </w:tcPr>
          <w:p w:rsidR="001A1705" w:rsidRPr="00790D78" w:rsidRDefault="001A1705" w:rsidP="002D7EC0">
            <w:pPr>
              <w:spacing w:after="0"/>
              <w:jc w:val="center"/>
              <w:rPr>
                <w:rFonts w:ascii="Times New Roman" w:hAnsi="Times New Roman"/>
                <w:b/>
                <w:bCs/>
                <w:sz w:val="24"/>
                <w:szCs w:val="24"/>
              </w:rPr>
            </w:pPr>
            <w:r w:rsidRPr="00790D78">
              <w:rPr>
                <w:rFonts w:ascii="Times New Roman" w:hAnsi="Times New Roman"/>
                <w:b/>
                <w:bCs/>
                <w:sz w:val="24"/>
                <w:szCs w:val="24"/>
              </w:rPr>
              <w:lastRenderedPageBreak/>
              <w:t>-</w:t>
            </w:r>
          </w:p>
        </w:tc>
        <w:tc>
          <w:tcPr>
            <w:tcW w:w="374" w:type="pct"/>
            <w:vMerge/>
          </w:tcPr>
          <w:p w:rsidR="001A1705" w:rsidRPr="00790D78" w:rsidRDefault="001A1705" w:rsidP="002D7EC0">
            <w:pPr>
              <w:spacing w:after="0"/>
              <w:rPr>
                <w:rFonts w:ascii="Times New Roman" w:hAnsi="Times New Roman"/>
                <w:b/>
                <w:bCs/>
                <w:sz w:val="24"/>
                <w:szCs w:val="24"/>
              </w:rPr>
            </w:pPr>
          </w:p>
        </w:tc>
        <w:tc>
          <w:tcPr>
            <w:tcW w:w="377" w:type="pct"/>
            <w:vMerge/>
          </w:tcPr>
          <w:p w:rsidR="001A1705" w:rsidRPr="00790D78" w:rsidRDefault="001A1705" w:rsidP="002D7EC0">
            <w:pPr>
              <w:spacing w:after="0"/>
              <w:rPr>
                <w:rFonts w:ascii="Times New Roman" w:hAnsi="Times New Roman"/>
                <w:b/>
                <w:bCs/>
                <w:sz w:val="24"/>
                <w:szCs w:val="24"/>
              </w:rPr>
            </w:pPr>
          </w:p>
        </w:tc>
      </w:tr>
      <w:tr w:rsidR="001A1705" w:rsidRPr="00B735C3" w:rsidTr="002D7EC0">
        <w:trPr>
          <w:trHeight w:val="20"/>
        </w:trPr>
        <w:tc>
          <w:tcPr>
            <w:tcW w:w="3654" w:type="pct"/>
            <w:gridSpan w:val="2"/>
            <w:vAlign w:val="center"/>
          </w:tcPr>
          <w:p w:rsidR="001A1705" w:rsidRPr="00790D78" w:rsidRDefault="001A1705" w:rsidP="002D7EC0">
            <w:pPr>
              <w:spacing w:after="0"/>
              <w:rPr>
                <w:rFonts w:ascii="Times New Roman" w:hAnsi="Times New Roman"/>
                <w:sz w:val="24"/>
                <w:szCs w:val="24"/>
              </w:rPr>
            </w:pPr>
            <w:r w:rsidRPr="00790D78">
              <w:rPr>
                <w:rFonts w:ascii="Times New Roman" w:hAnsi="Times New Roman"/>
                <w:b/>
                <w:bCs/>
                <w:sz w:val="24"/>
                <w:szCs w:val="24"/>
              </w:rPr>
              <w:lastRenderedPageBreak/>
              <w:t>Раздел 2. Технические измерения</w:t>
            </w:r>
          </w:p>
        </w:tc>
        <w:tc>
          <w:tcPr>
            <w:tcW w:w="594" w:type="pct"/>
            <w:vAlign w:val="center"/>
          </w:tcPr>
          <w:p w:rsidR="001A1705" w:rsidRPr="00790D78" w:rsidRDefault="001A1705" w:rsidP="002D7EC0">
            <w:pPr>
              <w:spacing w:after="0"/>
              <w:jc w:val="center"/>
              <w:rPr>
                <w:rFonts w:ascii="Times New Roman" w:hAnsi="Times New Roman"/>
                <w:b/>
                <w:bCs/>
                <w:sz w:val="24"/>
                <w:szCs w:val="24"/>
              </w:rPr>
            </w:pPr>
            <w:r w:rsidRPr="00790D78">
              <w:rPr>
                <w:rFonts w:ascii="Times New Roman" w:hAnsi="Times New Roman"/>
                <w:b/>
                <w:bCs/>
                <w:sz w:val="24"/>
                <w:szCs w:val="24"/>
              </w:rPr>
              <w:t>20</w:t>
            </w:r>
          </w:p>
        </w:tc>
        <w:tc>
          <w:tcPr>
            <w:tcW w:w="374" w:type="pct"/>
          </w:tcPr>
          <w:p w:rsidR="001A1705" w:rsidRPr="00790D78" w:rsidRDefault="001A1705" w:rsidP="002D7EC0">
            <w:pPr>
              <w:spacing w:after="0"/>
              <w:rPr>
                <w:rFonts w:ascii="Times New Roman" w:hAnsi="Times New Roman"/>
                <w:b/>
                <w:bCs/>
                <w:sz w:val="24"/>
                <w:szCs w:val="24"/>
              </w:rPr>
            </w:pPr>
          </w:p>
        </w:tc>
        <w:tc>
          <w:tcPr>
            <w:tcW w:w="377" w:type="pct"/>
          </w:tcPr>
          <w:p w:rsidR="001A1705" w:rsidRPr="00790D78" w:rsidRDefault="001A1705" w:rsidP="002D7EC0">
            <w:pPr>
              <w:spacing w:after="0"/>
              <w:rPr>
                <w:rFonts w:ascii="Times New Roman" w:hAnsi="Times New Roman"/>
                <w:b/>
                <w:bCs/>
                <w:sz w:val="24"/>
                <w:szCs w:val="24"/>
              </w:rPr>
            </w:pPr>
          </w:p>
        </w:tc>
      </w:tr>
      <w:tr w:rsidR="001A1705" w:rsidRPr="00B735C3" w:rsidTr="002D7EC0">
        <w:trPr>
          <w:trHeight w:val="3534"/>
        </w:trPr>
        <w:tc>
          <w:tcPr>
            <w:tcW w:w="718" w:type="pct"/>
            <w:vMerge w:val="restart"/>
            <w:vAlign w:val="center"/>
          </w:tcPr>
          <w:p w:rsidR="001A1705" w:rsidRPr="00790D78" w:rsidRDefault="001A1705" w:rsidP="002D7EC0">
            <w:pPr>
              <w:autoSpaceDE w:val="0"/>
              <w:autoSpaceDN w:val="0"/>
              <w:adjustRightInd w:val="0"/>
              <w:spacing w:after="0" w:line="240" w:lineRule="auto"/>
              <w:rPr>
                <w:rFonts w:ascii="Times New Roman" w:hAnsi="Times New Roman"/>
                <w:b/>
                <w:bCs/>
                <w:sz w:val="24"/>
                <w:szCs w:val="24"/>
                <w:lang w:eastAsia="en-US"/>
              </w:rPr>
            </w:pPr>
            <w:r w:rsidRPr="00790D78">
              <w:rPr>
                <w:rFonts w:ascii="Times New Roman" w:hAnsi="Times New Roman"/>
                <w:b/>
                <w:bCs/>
                <w:sz w:val="24"/>
                <w:szCs w:val="24"/>
                <w:lang w:eastAsia="en-US"/>
              </w:rPr>
              <w:t>Тема 2.1.</w:t>
            </w:r>
          </w:p>
          <w:p w:rsidR="001A1705" w:rsidRPr="00790D78" w:rsidRDefault="001A1705" w:rsidP="002D7EC0">
            <w:pPr>
              <w:spacing w:after="0"/>
              <w:rPr>
                <w:rFonts w:ascii="Times New Roman" w:hAnsi="Times New Roman"/>
                <w:b/>
                <w:bCs/>
                <w:sz w:val="24"/>
                <w:szCs w:val="24"/>
              </w:rPr>
            </w:pPr>
            <w:r w:rsidRPr="00790D78">
              <w:rPr>
                <w:rFonts w:ascii="Times New Roman" w:hAnsi="Times New Roman"/>
                <w:b/>
                <w:sz w:val="24"/>
                <w:szCs w:val="24"/>
              </w:rPr>
              <w:t>Основные понятия по метрологии</w:t>
            </w:r>
          </w:p>
        </w:tc>
        <w:tc>
          <w:tcPr>
            <w:tcW w:w="2936" w:type="pct"/>
          </w:tcPr>
          <w:p w:rsidR="001A1705" w:rsidRPr="00790D78" w:rsidRDefault="001A1705" w:rsidP="002D7EC0">
            <w:pPr>
              <w:spacing w:after="0"/>
              <w:rPr>
                <w:rFonts w:ascii="Times New Roman" w:hAnsi="Times New Roman"/>
                <w:sz w:val="24"/>
                <w:szCs w:val="24"/>
              </w:rPr>
            </w:pPr>
            <w:r w:rsidRPr="00790D78">
              <w:rPr>
                <w:rFonts w:ascii="Times New Roman" w:hAnsi="Times New Roman"/>
                <w:sz w:val="24"/>
                <w:szCs w:val="24"/>
              </w:rPr>
              <w:t>1.Основные понятия по метрологии: измерение, физическая величина, единство измерения, погрешность, метод измерения, контроль, испытание. Методы измерений: прямое измерение, косвенное измерение, метод непосредственной оценки, метод сравнения с мерой, дифференциальный метод, комплексный метод измерения, контактный метод, бесконтактный метод</w:t>
            </w:r>
          </w:p>
        </w:tc>
        <w:tc>
          <w:tcPr>
            <w:tcW w:w="594" w:type="pct"/>
            <w:vAlign w:val="center"/>
          </w:tcPr>
          <w:p w:rsidR="001A1705" w:rsidRPr="00790D78" w:rsidRDefault="001A1705" w:rsidP="002D7EC0">
            <w:pPr>
              <w:spacing w:after="0"/>
              <w:jc w:val="center"/>
              <w:rPr>
                <w:rFonts w:ascii="Times New Roman" w:hAnsi="Times New Roman"/>
                <w:b/>
                <w:bCs/>
                <w:sz w:val="24"/>
                <w:szCs w:val="24"/>
              </w:rPr>
            </w:pPr>
            <w:r w:rsidRPr="00790D78">
              <w:rPr>
                <w:rFonts w:ascii="Times New Roman" w:hAnsi="Times New Roman"/>
                <w:b/>
                <w:bCs/>
                <w:sz w:val="24"/>
                <w:szCs w:val="24"/>
              </w:rPr>
              <w:t>2</w:t>
            </w:r>
          </w:p>
          <w:p w:rsidR="001A1705" w:rsidRPr="00790D78" w:rsidRDefault="001A1705" w:rsidP="002D7EC0">
            <w:pPr>
              <w:spacing w:after="0"/>
              <w:jc w:val="center"/>
              <w:rPr>
                <w:rFonts w:ascii="Times New Roman" w:hAnsi="Times New Roman"/>
                <w:b/>
                <w:bCs/>
                <w:sz w:val="24"/>
                <w:szCs w:val="24"/>
              </w:rPr>
            </w:pPr>
          </w:p>
          <w:p w:rsidR="001A1705" w:rsidRPr="00790D78" w:rsidRDefault="001A1705" w:rsidP="002D7EC0">
            <w:pPr>
              <w:spacing w:after="0"/>
              <w:jc w:val="center"/>
              <w:rPr>
                <w:rFonts w:ascii="Times New Roman" w:hAnsi="Times New Roman"/>
                <w:b/>
                <w:bCs/>
                <w:sz w:val="24"/>
                <w:szCs w:val="24"/>
              </w:rPr>
            </w:pPr>
          </w:p>
          <w:p w:rsidR="001A1705" w:rsidRPr="00790D78" w:rsidRDefault="001A1705" w:rsidP="002D7EC0">
            <w:pPr>
              <w:spacing w:after="0"/>
              <w:jc w:val="center"/>
              <w:rPr>
                <w:rFonts w:ascii="Times New Roman" w:hAnsi="Times New Roman"/>
                <w:b/>
                <w:bCs/>
                <w:sz w:val="24"/>
                <w:szCs w:val="24"/>
              </w:rPr>
            </w:pPr>
          </w:p>
          <w:p w:rsidR="001A1705" w:rsidRPr="00790D78" w:rsidRDefault="001A1705" w:rsidP="002D7EC0">
            <w:pPr>
              <w:spacing w:after="0"/>
              <w:jc w:val="center"/>
              <w:rPr>
                <w:rFonts w:ascii="Times New Roman" w:hAnsi="Times New Roman"/>
                <w:b/>
                <w:bCs/>
                <w:sz w:val="24"/>
                <w:szCs w:val="24"/>
              </w:rPr>
            </w:pPr>
          </w:p>
          <w:p w:rsidR="001A1705" w:rsidRPr="00790D78" w:rsidRDefault="001A1705" w:rsidP="002D7EC0">
            <w:pPr>
              <w:spacing w:after="0"/>
              <w:jc w:val="center"/>
              <w:rPr>
                <w:rFonts w:ascii="Times New Roman" w:hAnsi="Times New Roman"/>
                <w:b/>
                <w:bCs/>
                <w:sz w:val="24"/>
                <w:szCs w:val="24"/>
              </w:rPr>
            </w:pPr>
          </w:p>
          <w:p w:rsidR="001A1705" w:rsidRPr="00790D78" w:rsidRDefault="001A1705" w:rsidP="002D7EC0">
            <w:pPr>
              <w:spacing w:after="0"/>
              <w:jc w:val="center"/>
              <w:rPr>
                <w:rFonts w:ascii="Times New Roman" w:hAnsi="Times New Roman"/>
                <w:b/>
                <w:bCs/>
                <w:sz w:val="24"/>
                <w:szCs w:val="24"/>
              </w:rPr>
            </w:pPr>
          </w:p>
          <w:p w:rsidR="001A1705" w:rsidRPr="00790D78" w:rsidRDefault="001A1705" w:rsidP="002D7EC0">
            <w:pPr>
              <w:spacing w:after="0"/>
              <w:jc w:val="center"/>
              <w:rPr>
                <w:rFonts w:ascii="Times New Roman" w:hAnsi="Times New Roman"/>
                <w:b/>
                <w:bCs/>
                <w:sz w:val="24"/>
                <w:szCs w:val="24"/>
              </w:rPr>
            </w:pPr>
          </w:p>
          <w:p w:rsidR="001A1705" w:rsidRPr="00790D78" w:rsidRDefault="001A1705" w:rsidP="002D7EC0">
            <w:pPr>
              <w:spacing w:after="0"/>
              <w:jc w:val="center"/>
              <w:rPr>
                <w:rFonts w:ascii="Times New Roman" w:hAnsi="Times New Roman"/>
                <w:b/>
                <w:bCs/>
                <w:sz w:val="24"/>
                <w:szCs w:val="24"/>
              </w:rPr>
            </w:pPr>
          </w:p>
          <w:p w:rsidR="001A1705" w:rsidRPr="00790D78" w:rsidRDefault="001A1705" w:rsidP="002D7EC0">
            <w:pPr>
              <w:spacing w:after="0"/>
              <w:jc w:val="center"/>
              <w:rPr>
                <w:rFonts w:ascii="Times New Roman" w:hAnsi="Times New Roman"/>
                <w:b/>
                <w:bCs/>
                <w:sz w:val="24"/>
                <w:szCs w:val="24"/>
              </w:rPr>
            </w:pPr>
            <w:r w:rsidRPr="00790D78">
              <w:rPr>
                <w:rFonts w:ascii="Times New Roman" w:hAnsi="Times New Roman"/>
                <w:b/>
                <w:bCs/>
                <w:sz w:val="24"/>
                <w:szCs w:val="24"/>
              </w:rPr>
              <w:t>-</w:t>
            </w:r>
          </w:p>
        </w:tc>
        <w:tc>
          <w:tcPr>
            <w:tcW w:w="374" w:type="pct"/>
            <w:vMerge w:val="restart"/>
          </w:tcPr>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ОК 01 -ОК 10</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1.2</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1.3</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1.4</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2.2</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2.3</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2.4</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3.2</w:t>
            </w:r>
          </w:p>
          <w:p w:rsidR="001A1705" w:rsidRPr="00790D78" w:rsidRDefault="001A1705" w:rsidP="002D7EC0">
            <w:pPr>
              <w:spacing w:after="0"/>
              <w:rPr>
                <w:rFonts w:ascii="Times New Roman" w:hAnsi="Times New Roman"/>
                <w:b/>
                <w:bCs/>
                <w:sz w:val="24"/>
                <w:szCs w:val="24"/>
              </w:rPr>
            </w:pPr>
            <w:r w:rsidRPr="00790D78">
              <w:rPr>
                <w:rFonts w:ascii="Times New Roman" w:hAnsi="Times New Roman"/>
                <w:sz w:val="24"/>
                <w:szCs w:val="24"/>
              </w:rPr>
              <w:t>ПК 3.3</w:t>
            </w:r>
          </w:p>
        </w:tc>
        <w:tc>
          <w:tcPr>
            <w:tcW w:w="377" w:type="pct"/>
            <w:vMerge w:val="restart"/>
          </w:tcPr>
          <w:p w:rsidR="001A1705" w:rsidRPr="00790D78" w:rsidRDefault="001A1705" w:rsidP="002D7EC0">
            <w:pPr>
              <w:spacing w:after="0"/>
              <w:rPr>
                <w:rFonts w:ascii="Times New Roman" w:hAnsi="Times New Roman"/>
                <w:b/>
                <w:bCs/>
                <w:sz w:val="24"/>
                <w:szCs w:val="24"/>
              </w:rPr>
            </w:pPr>
          </w:p>
        </w:tc>
      </w:tr>
      <w:tr w:rsidR="001A1705" w:rsidRPr="00B735C3" w:rsidTr="002D7EC0">
        <w:trPr>
          <w:trHeight w:val="20"/>
        </w:trPr>
        <w:tc>
          <w:tcPr>
            <w:tcW w:w="718" w:type="pct"/>
            <w:vMerge/>
            <w:vAlign w:val="center"/>
          </w:tcPr>
          <w:p w:rsidR="001A1705" w:rsidRPr="00790D78" w:rsidRDefault="001A1705" w:rsidP="002D7EC0">
            <w:pPr>
              <w:autoSpaceDE w:val="0"/>
              <w:autoSpaceDN w:val="0"/>
              <w:adjustRightInd w:val="0"/>
              <w:spacing w:after="0" w:line="240" w:lineRule="auto"/>
              <w:rPr>
                <w:rFonts w:ascii="Times New Roman" w:hAnsi="Times New Roman"/>
                <w:bCs/>
                <w:sz w:val="24"/>
                <w:szCs w:val="24"/>
                <w:lang w:eastAsia="en-US"/>
              </w:rPr>
            </w:pPr>
          </w:p>
        </w:tc>
        <w:tc>
          <w:tcPr>
            <w:tcW w:w="2936" w:type="pct"/>
          </w:tcPr>
          <w:p w:rsidR="001A1705" w:rsidRPr="00790D78" w:rsidRDefault="001A1705" w:rsidP="002D7EC0">
            <w:pPr>
              <w:spacing w:after="0"/>
              <w:rPr>
                <w:rFonts w:ascii="Times New Roman" w:hAnsi="Times New Roman"/>
                <w:b/>
                <w:bCs/>
                <w:sz w:val="24"/>
                <w:szCs w:val="24"/>
              </w:rPr>
            </w:pPr>
            <w:r w:rsidRPr="00790D78">
              <w:rPr>
                <w:rFonts w:ascii="Times New Roman" w:hAnsi="Times New Roman"/>
                <w:b/>
                <w:bCs/>
                <w:sz w:val="24"/>
                <w:szCs w:val="24"/>
              </w:rPr>
              <w:t>Практические занятия</w:t>
            </w:r>
          </w:p>
        </w:tc>
        <w:tc>
          <w:tcPr>
            <w:tcW w:w="594" w:type="pct"/>
            <w:vAlign w:val="center"/>
          </w:tcPr>
          <w:p w:rsidR="001A1705" w:rsidRPr="00790D78" w:rsidRDefault="001A1705" w:rsidP="002D7EC0">
            <w:pPr>
              <w:spacing w:after="0"/>
              <w:jc w:val="center"/>
              <w:rPr>
                <w:rFonts w:ascii="Times New Roman" w:hAnsi="Times New Roman"/>
                <w:b/>
                <w:bCs/>
                <w:sz w:val="24"/>
                <w:szCs w:val="24"/>
              </w:rPr>
            </w:pPr>
            <w:r w:rsidRPr="00790D78">
              <w:rPr>
                <w:rFonts w:ascii="Times New Roman" w:hAnsi="Times New Roman"/>
                <w:b/>
                <w:bCs/>
                <w:sz w:val="24"/>
                <w:szCs w:val="24"/>
              </w:rPr>
              <w:t>4</w:t>
            </w:r>
          </w:p>
        </w:tc>
        <w:tc>
          <w:tcPr>
            <w:tcW w:w="374" w:type="pct"/>
            <w:vMerge/>
          </w:tcPr>
          <w:p w:rsidR="001A1705" w:rsidRPr="00790D78" w:rsidRDefault="001A1705" w:rsidP="002D7EC0">
            <w:pPr>
              <w:spacing w:after="0" w:line="240" w:lineRule="auto"/>
              <w:rPr>
                <w:rFonts w:ascii="Times New Roman" w:hAnsi="Times New Roman"/>
                <w:sz w:val="24"/>
                <w:szCs w:val="24"/>
              </w:rPr>
            </w:pPr>
          </w:p>
        </w:tc>
        <w:tc>
          <w:tcPr>
            <w:tcW w:w="377" w:type="pct"/>
            <w:vMerge/>
          </w:tcPr>
          <w:p w:rsidR="001A1705" w:rsidRPr="00790D78" w:rsidRDefault="001A1705" w:rsidP="002D7EC0">
            <w:pPr>
              <w:spacing w:after="0"/>
              <w:rPr>
                <w:rFonts w:ascii="Times New Roman" w:hAnsi="Times New Roman"/>
                <w:b/>
                <w:bCs/>
                <w:sz w:val="24"/>
                <w:szCs w:val="24"/>
              </w:rPr>
            </w:pPr>
          </w:p>
        </w:tc>
      </w:tr>
      <w:tr w:rsidR="001A1705" w:rsidRPr="00B735C3" w:rsidTr="002D7EC0">
        <w:trPr>
          <w:trHeight w:val="623"/>
        </w:trPr>
        <w:tc>
          <w:tcPr>
            <w:tcW w:w="718" w:type="pct"/>
            <w:vMerge/>
            <w:vAlign w:val="center"/>
          </w:tcPr>
          <w:p w:rsidR="001A1705" w:rsidRPr="00790D78" w:rsidRDefault="001A1705" w:rsidP="002D7EC0">
            <w:pPr>
              <w:autoSpaceDE w:val="0"/>
              <w:autoSpaceDN w:val="0"/>
              <w:adjustRightInd w:val="0"/>
              <w:spacing w:after="0" w:line="240" w:lineRule="auto"/>
              <w:rPr>
                <w:rFonts w:ascii="Times New Roman" w:hAnsi="Times New Roman"/>
                <w:bCs/>
                <w:sz w:val="24"/>
                <w:szCs w:val="24"/>
                <w:lang w:eastAsia="en-US"/>
              </w:rPr>
            </w:pPr>
          </w:p>
        </w:tc>
        <w:tc>
          <w:tcPr>
            <w:tcW w:w="2936" w:type="pct"/>
          </w:tcPr>
          <w:p w:rsidR="001A1705" w:rsidRPr="00790D78" w:rsidRDefault="001A1705" w:rsidP="002D7EC0">
            <w:pPr>
              <w:spacing w:after="0"/>
              <w:rPr>
                <w:rFonts w:ascii="Times New Roman" w:hAnsi="Times New Roman"/>
                <w:b/>
                <w:bCs/>
                <w:sz w:val="24"/>
                <w:szCs w:val="24"/>
              </w:rPr>
            </w:pPr>
            <w:r w:rsidRPr="00790D78">
              <w:rPr>
                <w:rFonts w:ascii="Times New Roman" w:hAnsi="Times New Roman"/>
                <w:b/>
                <w:bCs/>
                <w:sz w:val="24"/>
                <w:szCs w:val="24"/>
              </w:rPr>
              <w:t xml:space="preserve">7. </w:t>
            </w:r>
            <w:r w:rsidRPr="00790D78">
              <w:rPr>
                <w:rFonts w:ascii="Times New Roman" w:hAnsi="Times New Roman"/>
                <w:sz w:val="24"/>
                <w:szCs w:val="24"/>
              </w:rPr>
              <w:t>Погрешность абсолютная. Решение задач</w:t>
            </w:r>
          </w:p>
        </w:tc>
        <w:tc>
          <w:tcPr>
            <w:tcW w:w="594" w:type="pct"/>
            <w:vAlign w:val="center"/>
          </w:tcPr>
          <w:p w:rsidR="001A1705" w:rsidRPr="00790D78" w:rsidRDefault="001A1705" w:rsidP="002D7EC0">
            <w:pPr>
              <w:spacing w:after="0"/>
              <w:jc w:val="center"/>
              <w:rPr>
                <w:rFonts w:ascii="Times New Roman" w:hAnsi="Times New Roman"/>
                <w:sz w:val="24"/>
                <w:szCs w:val="24"/>
              </w:rPr>
            </w:pPr>
            <w:r w:rsidRPr="00790D78">
              <w:rPr>
                <w:rFonts w:ascii="Times New Roman" w:hAnsi="Times New Roman"/>
                <w:sz w:val="24"/>
                <w:szCs w:val="24"/>
              </w:rPr>
              <w:t>2</w:t>
            </w:r>
          </w:p>
        </w:tc>
        <w:tc>
          <w:tcPr>
            <w:tcW w:w="374" w:type="pct"/>
            <w:vMerge/>
          </w:tcPr>
          <w:p w:rsidR="001A1705" w:rsidRPr="00790D78" w:rsidRDefault="001A1705" w:rsidP="002D7EC0">
            <w:pPr>
              <w:spacing w:after="0" w:line="240" w:lineRule="auto"/>
              <w:rPr>
                <w:rFonts w:ascii="Times New Roman" w:hAnsi="Times New Roman"/>
                <w:sz w:val="24"/>
                <w:szCs w:val="24"/>
              </w:rPr>
            </w:pPr>
          </w:p>
        </w:tc>
        <w:tc>
          <w:tcPr>
            <w:tcW w:w="377" w:type="pct"/>
            <w:vMerge/>
          </w:tcPr>
          <w:p w:rsidR="001A1705" w:rsidRPr="00790D78" w:rsidRDefault="001A1705" w:rsidP="002D7EC0">
            <w:pPr>
              <w:spacing w:after="0"/>
              <w:rPr>
                <w:rFonts w:ascii="Times New Roman" w:hAnsi="Times New Roman"/>
                <w:b/>
                <w:bCs/>
                <w:sz w:val="24"/>
                <w:szCs w:val="24"/>
              </w:rPr>
            </w:pPr>
          </w:p>
        </w:tc>
      </w:tr>
      <w:tr w:rsidR="001A1705" w:rsidRPr="00B735C3" w:rsidTr="002D7EC0">
        <w:trPr>
          <w:trHeight w:val="623"/>
        </w:trPr>
        <w:tc>
          <w:tcPr>
            <w:tcW w:w="718" w:type="pct"/>
            <w:vMerge/>
            <w:vAlign w:val="center"/>
          </w:tcPr>
          <w:p w:rsidR="001A1705" w:rsidRPr="00790D78" w:rsidRDefault="001A1705" w:rsidP="002D7EC0">
            <w:pPr>
              <w:autoSpaceDE w:val="0"/>
              <w:autoSpaceDN w:val="0"/>
              <w:adjustRightInd w:val="0"/>
              <w:spacing w:after="0" w:line="240" w:lineRule="auto"/>
              <w:rPr>
                <w:rFonts w:ascii="Times New Roman" w:hAnsi="Times New Roman"/>
                <w:bCs/>
                <w:sz w:val="24"/>
                <w:szCs w:val="24"/>
                <w:lang w:eastAsia="en-US"/>
              </w:rPr>
            </w:pPr>
          </w:p>
        </w:tc>
        <w:tc>
          <w:tcPr>
            <w:tcW w:w="2936" w:type="pct"/>
          </w:tcPr>
          <w:p w:rsidR="001A1705" w:rsidRPr="00790D78" w:rsidRDefault="001A1705" w:rsidP="002D7EC0">
            <w:pPr>
              <w:spacing w:after="0"/>
              <w:rPr>
                <w:rFonts w:ascii="Times New Roman" w:hAnsi="Times New Roman"/>
                <w:b/>
                <w:bCs/>
                <w:sz w:val="24"/>
                <w:szCs w:val="24"/>
              </w:rPr>
            </w:pPr>
            <w:r w:rsidRPr="00790D78">
              <w:rPr>
                <w:rFonts w:ascii="Times New Roman" w:hAnsi="Times New Roman"/>
                <w:b/>
                <w:bCs/>
                <w:sz w:val="24"/>
                <w:szCs w:val="24"/>
              </w:rPr>
              <w:t>8.</w:t>
            </w:r>
            <w:r w:rsidRPr="00790D78">
              <w:rPr>
                <w:rFonts w:ascii="Times New Roman" w:hAnsi="Times New Roman"/>
                <w:sz w:val="24"/>
                <w:szCs w:val="24"/>
              </w:rPr>
              <w:t xml:space="preserve"> Погрешность относительная. Решение задач</w:t>
            </w:r>
          </w:p>
        </w:tc>
        <w:tc>
          <w:tcPr>
            <w:tcW w:w="594" w:type="pct"/>
            <w:vAlign w:val="center"/>
          </w:tcPr>
          <w:p w:rsidR="001A1705" w:rsidRPr="00790D78" w:rsidRDefault="001A1705" w:rsidP="002D7EC0">
            <w:pPr>
              <w:spacing w:after="0"/>
              <w:jc w:val="center"/>
              <w:rPr>
                <w:rFonts w:ascii="Times New Roman" w:hAnsi="Times New Roman"/>
                <w:sz w:val="24"/>
                <w:szCs w:val="24"/>
              </w:rPr>
            </w:pPr>
            <w:r w:rsidRPr="00790D78">
              <w:rPr>
                <w:rFonts w:ascii="Times New Roman" w:hAnsi="Times New Roman"/>
                <w:sz w:val="24"/>
                <w:szCs w:val="24"/>
              </w:rPr>
              <w:t>2</w:t>
            </w:r>
          </w:p>
        </w:tc>
        <w:tc>
          <w:tcPr>
            <w:tcW w:w="374" w:type="pct"/>
          </w:tcPr>
          <w:p w:rsidR="001A1705" w:rsidRPr="00790D78" w:rsidRDefault="001A1705" w:rsidP="002D7EC0">
            <w:pPr>
              <w:spacing w:after="0" w:line="240" w:lineRule="auto"/>
              <w:rPr>
                <w:rFonts w:ascii="Times New Roman" w:hAnsi="Times New Roman"/>
                <w:sz w:val="24"/>
                <w:szCs w:val="24"/>
              </w:rPr>
            </w:pPr>
          </w:p>
        </w:tc>
        <w:tc>
          <w:tcPr>
            <w:tcW w:w="377" w:type="pct"/>
          </w:tcPr>
          <w:p w:rsidR="001A1705" w:rsidRPr="00790D78" w:rsidRDefault="001A1705" w:rsidP="002D7EC0">
            <w:pPr>
              <w:spacing w:after="0"/>
              <w:rPr>
                <w:rFonts w:ascii="Times New Roman" w:hAnsi="Times New Roman"/>
                <w:b/>
                <w:bCs/>
                <w:sz w:val="24"/>
                <w:szCs w:val="24"/>
              </w:rPr>
            </w:pPr>
          </w:p>
        </w:tc>
      </w:tr>
      <w:tr w:rsidR="001A1705" w:rsidRPr="00B735C3" w:rsidTr="002D7EC0">
        <w:trPr>
          <w:trHeight w:val="3114"/>
        </w:trPr>
        <w:tc>
          <w:tcPr>
            <w:tcW w:w="718" w:type="pct"/>
            <w:vMerge w:val="restart"/>
            <w:vAlign w:val="center"/>
          </w:tcPr>
          <w:p w:rsidR="001A1705" w:rsidRPr="00790D78" w:rsidRDefault="001A1705" w:rsidP="002D7EC0">
            <w:pPr>
              <w:autoSpaceDE w:val="0"/>
              <w:autoSpaceDN w:val="0"/>
              <w:adjustRightInd w:val="0"/>
              <w:spacing w:after="0" w:line="240" w:lineRule="auto"/>
              <w:rPr>
                <w:rFonts w:ascii="Times New Roman" w:hAnsi="Times New Roman"/>
                <w:b/>
                <w:bCs/>
                <w:sz w:val="24"/>
                <w:szCs w:val="24"/>
                <w:lang w:eastAsia="en-US"/>
              </w:rPr>
            </w:pPr>
            <w:r w:rsidRPr="00790D78">
              <w:rPr>
                <w:rFonts w:ascii="Times New Roman" w:hAnsi="Times New Roman"/>
                <w:b/>
                <w:bCs/>
                <w:sz w:val="24"/>
                <w:szCs w:val="24"/>
                <w:lang w:eastAsia="en-US"/>
              </w:rPr>
              <w:t>Тема 2.2.</w:t>
            </w:r>
          </w:p>
          <w:p w:rsidR="001A1705" w:rsidRPr="00790D78" w:rsidRDefault="001A1705" w:rsidP="002D7EC0">
            <w:pPr>
              <w:spacing w:after="0"/>
              <w:rPr>
                <w:rFonts w:ascii="Times New Roman" w:hAnsi="Times New Roman"/>
                <w:b/>
                <w:bCs/>
                <w:sz w:val="24"/>
                <w:szCs w:val="24"/>
              </w:rPr>
            </w:pPr>
            <w:r w:rsidRPr="00790D78">
              <w:rPr>
                <w:rFonts w:ascii="Times New Roman" w:hAnsi="Times New Roman"/>
                <w:b/>
                <w:sz w:val="24"/>
                <w:szCs w:val="24"/>
              </w:rPr>
              <w:t>Средства измерения</w:t>
            </w:r>
          </w:p>
        </w:tc>
        <w:tc>
          <w:tcPr>
            <w:tcW w:w="2936" w:type="pct"/>
          </w:tcPr>
          <w:p w:rsidR="001A1705" w:rsidRPr="00790D78" w:rsidRDefault="001A1705" w:rsidP="002D7EC0">
            <w:pPr>
              <w:spacing w:after="0"/>
              <w:rPr>
                <w:rFonts w:ascii="Times New Roman" w:hAnsi="Times New Roman"/>
                <w:sz w:val="24"/>
                <w:szCs w:val="24"/>
              </w:rPr>
            </w:pPr>
            <w:r w:rsidRPr="00790D78">
              <w:rPr>
                <w:rFonts w:ascii="Times New Roman" w:hAnsi="Times New Roman"/>
                <w:sz w:val="24"/>
                <w:szCs w:val="24"/>
              </w:rPr>
              <w:t>1. Средства измерения, их характеристики. Классификация средств измерения</w:t>
            </w:r>
          </w:p>
        </w:tc>
        <w:tc>
          <w:tcPr>
            <w:tcW w:w="594" w:type="pct"/>
            <w:vAlign w:val="center"/>
          </w:tcPr>
          <w:p w:rsidR="001A1705" w:rsidRPr="00790D78" w:rsidRDefault="001A1705" w:rsidP="002D7EC0">
            <w:pPr>
              <w:spacing w:after="0"/>
              <w:jc w:val="center"/>
              <w:rPr>
                <w:rFonts w:ascii="Times New Roman" w:hAnsi="Times New Roman"/>
                <w:b/>
                <w:bCs/>
                <w:sz w:val="24"/>
                <w:szCs w:val="24"/>
              </w:rPr>
            </w:pPr>
            <w:r w:rsidRPr="00790D78">
              <w:rPr>
                <w:rFonts w:ascii="Times New Roman" w:hAnsi="Times New Roman"/>
                <w:b/>
                <w:bCs/>
                <w:sz w:val="24"/>
                <w:szCs w:val="24"/>
              </w:rPr>
              <w:t>2</w:t>
            </w:r>
          </w:p>
          <w:p w:rsidR="001A1705" w:rsidRPr="00790D78" w:rsidRDefault="001A1705" w:rsidP="002D7EC0">
            <w:pPr>
              <w:spacing w:after="0"/>
              <w:jc w:val="center"/>
              <w:rPr>
                <w:rFonts w:ascii="Times New Roman" w:hAnsi="Times New Roman"/>
                <w:b/>
                <w:bCs/>
                <w:sz w:val="24"/>
                <w:szCs w:val="24"/>
              </w:rPr>
            </w:pPr>
          </w:p>
          <w:p w:rsidR="001A1705" w:rsidRPr="00790D78" w:rsidRDefault="001A1705" w:rsidP="002D7EC0">
            <w:pPr>
              <w:spacing w:after="0"/>
              <w:jc w:val="center"/>
              <w:rPr>
                <w:rFonts w:ascii="Times New Roman" w:hAnsi="Times New Roman"/>
                <w:b/>
                <w:bCs/>
                <w:sz w:val="24"/>
                <w:szCs w:val="24"/>
              </w:rPr>
            </w:pPr>
          </w:p>
          <w:p w:rsidR="001A1705" w:rsidRPr="00790D78" w:rsidRDefault="001A1705" w:rsidP="002D7EC0">
            <w:pPr>
              <w:spacing w:after="0"/>
              <w:jc w:val="center"/>
              <w:rPr>
                <w:rFonts w:ascii="Times New Roman" w:hAnsi="Times New Roman"/>
                <w:b/>
                <w:bCs/>
                <w:sz w:val="24"/>
                <w:szCs w:val="24"/>
              </w:rPr>
            </w:pPr>
          </w:p>
          <w:p w:rsidR="001A1705" w:rsidRPr="00790D78" w:rsidRDefault="001A1705" w:rsidP="002D7EC0">
            <w:pPr>
              <w:spacing w:after="0"/>
              <w:jc w:val="center"/>
              <w:rPr>
                <w:rFonts w:ascii="Times New Roman" w:hAnsi="Times New Roman"/>
                <w:b/>
                <w:bCs/>
                <w:sz w:val="24"/>
                <w:szCs w:val="24"/>
              </w:rPr>
            </w:pPr>
          </w:p>
          <w:p w:rsidR="001A1705" w:rsidRPr="00790D78" w:rsidRDefault="001A1705" w:rsidP="002D7EC0">
            <w:pPr>
              <w:spacing w:after="0"/>
              <w:jc w:val="center"/>
              <w:rPr>
                <w:rFonts w:ascii="Times New Roman" w:hAnsi="Times New Roman"/>
                <w:b/>
                <w:bCs/>
                <w:sz w:val="24"/>
                <w:szCs w:val="24"/>
              </w:rPr>
            </w:pPr>
          </w:p>
          <w:p w:rsidR="001A1705" w:rsidRPr="00790D78" w:rsidRDefault="001A1705" w:rsidP="002D7EC0">
            <w:pPr>
              <w:spacing w:after="0"/>
              <w:jc w:val="center"/>
              <w:rPr>
                <w:rFonts w:ascii="Times New Roman" w:hAnsi="Times New Roman"/>
                <w:b/>
                <w:bCs/>
                <w:sz w:val="24"/>
                <w:szCs w:val="24"/>
              </w:rPr>
            </w:pPr>
          </w:p>
          <w:p w:rsidR="001A1705" w:rsidRPr="00790D78" w:rsidRDefault="001A1705" w:rsidP="002D7EC0">
            <w:pPr>
              <w:spacing w:after="0"/>
              <w:jc w:val="center"/>
              <w:rPr>
                <w:rFonts w:ascii="Times New Roman" w:hAnsi="Times New Roman"/>
                <w:b/>
                <w:bCs/>
                <w:sz w:val="24"/>
                <w:szCs w:val="24"/>
              </w:rPr>
            </w:pPr>
          </w:p>
          <w:p w:rsidR="001A1705" w:rsidRPr="00790D78" w:rsidRDefault="001A1705" w:rsidP="002D7EC0">
            <w:pPr>
              <w:spacing w:after="0"/>
              <w:jc w:val="center"/>
              <w:rPr>
                <w:rFonts w:ascii="Times New Roman" w:hAnsi="Times New Roman"/>
                <w:b/>
                <w:bCs/>
                <w:sz w:val="24"/>
                <w:szCs w:val="24"/>
              </w:rPr>
            </w:pPr>
          </w:p>
        </w:tc>
        <w:tc>
          <w:tcPr>
            <w:tcW w:w="374" w:type="pct"/>
            <w:vMerge w:val="restart"/>
          </w:tcPr>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ОК 01 -ОК 10</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1.2</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1.3</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1.4</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2.2</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2.3</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2.4</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3.2</w:t>
            </w:r>
          </w:p>
          <w:p w:rsidR="001A1705" w:rsidRPr="00790D78" w:rsidRDefault="001A1705" w:rsidP="002D7EC0">
            <w:pPr>
              <w:spacing w:after="0"/>
              <w:rPr>
                <w:rFonts w:ascii="Times New Roman" w:hAnsi="Times New Roman"/>
                <w:sz w:val="24"/>
                <w:szCs w:val="24"/>
              </w:rPr>
            </w:pPr>
            <w:r w:rsidRPr="00790D78">
              <w:rPr>
                <w:rFonts w:ascii="Times New Roman" w:hAnsi="Times New Roman"/>
                <w:sz w:val="24"/>
                <w:szCs w:val="24"/>
              </w:rPr>
              <w:t>ПК 3.3</w:t>
            </w:r>
          </w:p>
        </w:tc>
        <w:tc>
          <w:tcPr>
            <w:tcW w:w="377" w:type="pct"/>
            <w:vMerge w:val="restart"/>
          </w:tcPr>
          <w:p w:rsidR="001A1705" w:rsidRDefault="001A1705" w:rsidP="002D7EC0">
            <w:pPr>
              <w:spacing w:after="0"/>
              <w:rPr>
                <w:rFonts w:ascii="Times New Roman" w:hAnsi="Times New Roman"/>
                <w:b/>
                <w:bCs/>
                <w:sz w:val="24"/>
                <w:szCs w:val="24"/>
              </w:rPr>
            </w:pPr>
          </w:p>
          <w:p w:rsidR="001A1705" w:rsidRDefault="001A1705" w:rsidP="002D7EC0">
            <w:pPr>
              <w:spacing w:after="0"/>
              <w:rPr>
                <w:rFonts w:ascii="Times New Roman" w:hAnsi="Times New Roman"/>
                <w:b/>
                <w:bCs/>
                <w:sz w:val="24"/>
                <w:szCs w:val="24"/>
              </w:rPr>
            </w:pPr>
          </w:p>
          <w:p w:rsidR="001A1705" w:rsidRDefault="001A1705" w:rsidP="002D7EC0">
            <w:pPr>
              <w:spacing w:after="0"/>
              <w:rPr>
                <w:rFonts w:ascii="Times New Roman" w:hAnsi="Times New Roman"/>
                <w:b/>
                <w:bCs/>
                <w:sz w:val="24"/>
                <w:szCs w:val="24"/>
              </w:rPr>
            </w:pPr>
          </w:p>
          <w:p w:rsidR="001A1705" w:rsidRDefault="001A1705" w:rsidP="002D7EC0">
            <w:pPr>
              <w:spacing w:after="0"/>
              <w:rPr>
                <w:rFonts w:ascii="Times New Roman" w:hAnsi="Times New Roman"/>
                <w:b/>
                <w:bCs/>
                <w:sz w:val="24"/>
                <w:szCs w:val="24"/>
              </w:rPr>
            </w:pPr>
          </w:p>
          <w:p w:rsidR="001A1705" w:rsidRDefault="001A1705" w:rsidP="002D7EC0">
            <w:pPr>
              <w:spacing w:after="0"/>
              <w:rPr>
                <w:rFonts w:ascii="Times New Roman" w:hAnsi="Times New Roman"/>
                <w:b/>
                <w:bCs/>
                <w:sz w:val="24"/>
                <w:szCs w:val="24"/>
              </w:rPr>
            </w:pPr>
          </w:p>
          <w:p w:rsidR="001A1705" w:rsidRDefault="001A1705" w:rsidP="002D7EC0">
            <w:pPr>
              <w:spacing w:after="0"/>
              <w:rPr>
                <w:rFonts w:ascii="Times New Roman" w:hAnsi="Times New Roman"/>
                <w:b/>
                <w:bCs/>
                <w:sz w:val="24"/>
                <w:szCs w:val="24"/>
              </w:rPr>
            </w:pPr>
          </w:p>
          <w:p w:rsidR="001A1705" w:rsidRDefault="001A1705" w:rsidP="002D7EC0">
            <w:pPr>
              <w:spacing w:after="0"/>
              <w:rPr>
                <w:rFonts w:ascii="Times New Roman" w:hAnsi="Times New Roman"/>
                <w:b/>
                <w:bCs/>
                <w:sz w:val="24"/>
                <w:szCs w:val="24"/>
              </w:rPr>
            </w:pPr>
          </w:p>
          <w:p w:rsidR="001A1705" w:rsidRPr="00790D78" w:rsidRDefault="001A1705" w:rsidP="002D7EC0">
            <w:pPr>
              <w:spacing w:after="0"/>
              <w:rPr>
                <w:rFonts w:ascii="Times New Roman" w:hAnsi="Times New Roman"/>
                <w:b/>
                <w:bCs/>
                <w:sz w:val="24"/>
                <w:szCs w:val="24"/>
              </w:rPr>
            </w:pPr>
          </w:p>
        </w:tc>
      </w:tr>
      <w:tr w:rsidR="001A1705" w:rsidRPr="00B735C3" w:rsidTr="002D7EC0">
        <w:trPr>
          <w:trHeight w:val="58"/>
        </w:trPr>
        <w:tc>
          <w:tcPr>
            <w:tcW w:w="718" w:type="pct"/>
            <w:vMerge/>
            <w:vAlign w:val="center"/>
          </w:tcPr>
          <w:p w:rsidR="001A1705" w:rsidRPr="00790D78" w:rsidRDefault="001A1705" w:rsidP="002D7EC0">
            <w:pPr>
              <w:autoSpaceDE w:val="0"/>
              <w:autoSpaceDN w:val="0"/>
              <w:adjustRightInd w:val="0"/>
              <w:spacing w:after="0" w:line="240" w:lineRule="auto"/>
              <w:rPr>
                <w:rFonts w:ascii="Times New Roman" w:hAnsi="Times New Roman"/>
                <w:bCs/>
                <w:sz w:val="24"/>
                <w:szCs w:val="24"/>
                <w:lang w:eastAsia="en-US"/>
              </w:rPr>
            </w:pPr>
          </w:p>
        </w:tc>
        <w:tc>
          <w:tcPr>
            <w:tcW w:w="2936" w:type="pct"/>
          </w:tcPr>
          <w:p w:rsidR="001A1705" w:rsidRPr="00790D78" w:rsidRDefault="001A1705" w:rsidP="002D7EC0">
            <w:pPr>
              <w:spacing w:after="0"/>
              <w:rPr>
                <w:rFonts w:ascii="Times New Roman" w:hAnsi="Times New Roman"/>
                <w:b/>
                <w:bCs/>
                <w:sz w:val="24"/>
                <w:szCs w:val="24"/>
              </w:rPr>
            </w:pPr>
            <w:r w:rsidRPr="00790D78">
              <w:rPr>
                <w:rFonts w:ascii="Times New Roman" w:hAnsi="Times New Roman"/>
                <w:b/>
                <w:bCs/>
                <w:sz w:val="24"/>
                <w:szCs w:val="24"/>
              </w:rPr>
              <w:t>Практические занятия</w:t>
            </w:r>
          </w:p>
        </w:tc>
        <w:tc>
          <w:tcPr>
            <w:tcW w:w="594" w:type="pct"/>
            <w:vAlign w:val="center"/>
          </w:tcPr>
          <w:p w:rsidR="001A1705" w:rsidRPr="00790D78" w:rsidRDefault="001A1705" w:rsidP="002D7EC0">
            <w:pPr>
              <w:spacing w:after="0"/>
              <w:jc w:val="center"/>
              <w:rPr>
                <w:rFonts w:ascii="Times New Roman" w:hAnsi="Times New Roman"/>
                <w:b/>
                <w:bCs/>
                <w:sz w:val="24"/>
                <w:szCs w:val="24"/>
              </w:rPr>
            </w:pPr>
            <w:r w:rsidRPr="00790D78">
              <w:rPr>
                <w:rFonts w:ascii="Times New Roman" w:hAnsi="Times New Roman"/>
                <w:b/>
                <w:bCs/>
                <w:sz w:val="24"/>
                <w:szCs w:val="24"/>
              </w:rPr>
              <w:t>4</w:t>
            </w:r>
          </w:p>
        </w:tc>
        <w:tc>
          <w:tcPr>
            <w:tcW w:w="374" w:type="pct"/>
            <w:vMerge/>
          </w:tcPr>
          <w:p w:rsidR="001A1705" w:rsidRPr="00790D78" w:rsidRDefault="001A1705" w:rsidP="002D7EC0">
            <w:pPr>
              <w:spacing w:after="0" w:line="240" w:lineRule="auto"/>
              <w:rPr>
                <w:rFonts w:ascii="Times New Roman" w:hAnsi="Times New Roman"/>
                <w:sz w:val="24"/>
                <w:szCs w:val="24"/>
              </w:rPr>
            </w:pPr>
          </w:p>
        </w:tc>
        <w:tc>
          <w:tcPr>
            <w:tcW w:w="377" w:type="pct"/>
            <w:vMerge/>
          </w:tcPr>
          <w:p w:rsidR="001A1705" w:rsidRPr="00790D78" w:rsidRDefault="001A1705" w:rsidP="002D7EC0">
            <w:pPr>
              <w:spacing w:after="0"/>
              <w:rPr>
                <w:rFonts w:ascii="Times New Roman" w:hAnsi="Times New Roman"/>
                <w:b/>
                <w:bCs/>
                <w:sz w:val="24"/>
                <w:szCs w:val="24"/>
              </w:rPr>
            </w:pPr>
          </w:p>
        </w:tc>
      </w:tr>
      <w:tr w:rsidR="001A1705" w:rsidRPr="00B735C3" w:rsidTr="002D7EC0">
        <w:trPr>
          <w:trHeight w:val="58"/>
        </w:trPr>
        <w:tc>
          <w:tcPr>
            <w:tcW w:w="718" w:type="pct"/>
            <w:vMerge/>
            <w:vAlign w:val="center"/>
          </w:tcPr>
          <w:p w:rsidR="001A1705" w:rsidRPr="00790D78" w:rsidRDefault="001A1705" w:rsidP="002D7EC0">
            <w:pPr>
              <w:autoSpaceDE w:val="0"/>
              <w:autoSpaceDN w:val="0"/>
              <w:adjustRightInd w:val="0"/>
              <w:spacing w:after="0" w:line="240" w:lineRule="auto"/>
              <w:rPr>
                <w:rFonts w:ascii="Times New Roman" w:hAnsi="Times New Roman"/>
                <w:bCs/>
                <w:sz w:val="24"/>
                <w:szCs w:val="24"/>
                <w:lang w:eastAsia="en-US"/>
              </w:rPr>
            </w:pPr>
          </w:p>
        </w:tc>
        <w:tc>
          <w:tcPr>
            <w:tcW w:w="2936" w:type="pct"/>
          </w:tcPr>
          <w:p w:rsidR="001A1705" w:rsidRPr="00790D78" w:rsidRDefault="001A1705" w:rsidP="002D7EC0">
            <w:pPr>
              <w:spacing w:after="0"/>
              <w:rPr>
                <w:rFonts w:ascii="Times New Roman" w:hAnsi="Times New Roman"/>
                <w:sz w:val="24"/>
                <w:szCs w:val="24"/>
              </w:rPr>
            </w:pPr>
            <w:r w:rsidRPr="00790D78">
              <w:rPr>
                <w:rFonts w:ascii="Times New Roman" w:hAnsi="Times New Roman"/>
                <w:sz w:val="24"/>
                <w:szCs w:val="24"/>
              </w:rPr>
              <w:t>9.Изучение штангенинструмента: штангенциркуль (ШЦ-1, ЩЦ-2), штангенглубиномер, штангенрейсмас.</w:t>
            </w:r>
          </w:p>
        </w:tc>
        <w:tc>
          <w:tcPr>
            <w:tcW w:w="594" w:type="pct"/>
            <w:vAlign w:val="center"/>
          </w:tcPr>
          <w:p w:rsidR="001A1705" w:rsidRPr="00790D78" w:rsidRDefault="001A1705" w:rsidP="002D7EC0">
            <w:pPr>
              <w:spacing w:after="0"/>
              <w:jc w:val="center"/>
              <w:rPr>
                <w:rFonts w:ascii="Times New Roman" w:hAnsi="Times New Roman"/>
                <w:sz w:val="24"/>
                <w:szCs w:val="24"/>
              </w:rPr>
            </w:pPr>
            <w:r w:rsidRPr="00790D78">
              <w:rPr>
                <w:rFonts w:ascii="Times New Roman" w:hAnsi="Times New Roman"/>
                <w:sz w:val="24"/>
                <w:szCs w:val="24"/>
              </w:rPr>
              <w:t>2</w:t>
            </w:r>
          </w:p>
        </w:tc>
        <w:tc>
          <w:tcPr>
            <w:tcW w:w="374" w:type="pct"/>
            <w:vMerge/>
          </w:tcPr>
          <w:p w:rsidR="001A1705" w:rsidRPr="00790D78" w:rsidRDefault="001A1705" w:rsidP="002D7EC0">
            <w:pPr>
              <w:spacing w:after="0" w:line="240" w:lineRule="auto"/>
              <w:rPr>
                <w:rFonts w:ascii="Times New Roman" w:hAnsi="Times New Roman"/>
                <w:sz w:val="24"/>
                <w:szCs w:val="24"/>
              </w:rPr>
            </w:pPr>
          </w:p>
        </w:tc>
        <w:tc>
          <w:tcPr>
            <w:tcW w:w="377" w:type="pct"/>
            <w:vMerge/>
          </w:tcPr>
          <w:p w:rsidR="001A1705" w:rsidRPr="00790D78" w:rsidRDefault="001A1705" w:rsidP="002D7EC0">
            <w:pPr>
              <w:spacing w:after="0"/>
              <w:rPr>
                <w:rFonts w:ascii="Times New Roman" w:hAnsi="Times New Roman"/>
                <w:b/>
                <w:bCs/>
                <w:sz w:val="24"/>
                <w:szCs w:val="24"/>
              </w:rPr>
            </w:pPr>
          </w:p>
        </w:tc>
      </w:tr>
      <w:tr w:rsidR="001A1705" w:rsidRPr="00B735C3" w:rsidTr="002D7EC0">
        <w:trPr>
          <w:trHeight w:val="50"/>
        </w:trPr>
        <w:tc>
          <w:tcPr>
            <w:tcW w:w="718" w:type="pct"/>
            <w:vMerge/>
            <w:vAlign w:val="center"/>
          </w:tcPr>
          <w:p w:rsidR="001A1705" w:rsidRPr="00790D78" w:rsidRDefault="001A1705" w:rsidP="002D7EC0">
            <w:pPr>
              <w:autoSpaceDE w:val="0"/>
              <w:autoSpaceDN w:val="0"/>
              <w:adjustRightInd w:val="0"/>
              <w:spacing w:after="0" w:line="240" w:lineRule="auto"/>
              <w:rPr>
                <w:rFonts w:ascii="Times New Roman" w:hAnsi="Times New Roman"/>
                <w:bCs/>
                <w:sz w:val="24"/>
                <w:szCs w:val="24"/>
                <w:lang w:eastAsia="en-US"/>
              </w:rPr>
            </w:pPr>
          </w:p>
        </w:tc>
        <w:tc>
          <w:tcPr>
            <w:tcW w:w="2936" w:type="pct"/>
          </w:tcPr>
          <w:p w:rsidR="001A1705" w:rsidRPr="00790D78" w:rsidRDefault="001A1705" w:rsidP="002D7EC0">
            <w:pPr>
              <w:spacing w:after="0"/>
              <w:rPr>
                <w:rFonts w:ascii="Times New Roman" w:hAnsi="Times New Roman"/>
                <w:sz w:val="24"/>
                <w:szCs w:val="24"/>
              </w:rPr>
            </w:pPr>
            <w:r w:rsidRPr="00790D78">
              <w:rPr>
                <w:rFonts w:ascii="Times New Roman" w:hAnsi="Times New Roman"/>
                <w:sz w:val="24"/>
                <w:szCs w:val="24"/>
              </w:rPr>
              <w:t>10.Измерение микрометром</w:t>
            </w:r>
          </w:p>
        </w:tc>
        <w:tc>
          <w:tcPr>
            <w:tcW w:w="594" w:type="pct"/>
            <w:vAlign w:val="center"/>
          </w:tcPr>
          <w:p w:rsidR="001A1705" w:rsidRPr="00790D78" w:rsidRDefault="001A1705" w:rsidP="002D7EC0">
            <w:pPr>
              <w:spacing w:after="0"/>
              <w:jc w:val="center"/>
              <w:rPr>
                <w:rFonts w:ascii="Times New Roman" w:hAnsi="Times New Roman"/>
                <w:sz w:val="24"/>
                <w:szCs w:val="24"/>
              </w:rPr>
            </w:pPr>
            <w:r w:rsidRPr="00790D78">
              <w:rPr>
                <w:rFonts w:ascii="Times New Roman" w:hAnsi="Times New Roman"/>
                <w:sz w:val="24"/>
                <w:szCs w:val="24"/>
              </w:rPr>
              <w:t>2</w:t>
            </w:r>
          </w:p>
        </w:tc>
        <w:tc>
          <w:tcPr>
            <w:tcW w:w="374" w:type="pct"/>
            <w:vMerge/>
          </w:tcPr>
          <w:p w:rsidR="001A1705" w:rsidRPr="00790D78" w:rsidRDefault="001A1705" w:rsidP="002D7EC0">
            <w:pPr>
              <w:spacing w:after="0" w:line="240" w:lineRule="auto"/>
              <w:rPr>
                <w:rFonts w:ascii="Times New Roman" w:hAnsi="Times New Roman"/>
                <w:sz w:val="24"/>
                <w:szCs w:val="24"/>
              </w:rPr>
            </w:pPr>
          </w:p>
        </w:tc>
        <w:tc>
          <w:tcPr>
            <w:tcW w:w="377" w:type="pct"/>
            <w:vMerge/>
          </w:tcPr>
          <w:p w:rsidR="001A1705" w:rsidRPr="00790D78" w:rsidRDefault="001A1705" w:rsidP="002D7EC0">
            <w:pPr>
              <w:spacing w:after="0"/>
              <w:rPr>
                <w:rFonts w:ascii="Times New Roman" w:hAnsi="Times New Roman"/>
                <w:b/>
                <w:bCs/>
                <w:sz w:val="24"/>
                <w:szCs w:val="24"/>
              </w:rPr>
            </w:pPr>
          </w:p>
        </w:tc>
      </w:tr>
      <w:tr w:rsidR="001A1705" w:rsidRPr="00B735C3" w:rsidTr="002D7EC0">
        <w:trPr>
          <w:trHeight w:val="1550"/>
        </w:trPr>
        <w:tc>
          <w:tcPr>
            <w:tcW w:w="718" w:type="pct"/>
          </w:tcPr>
          <w:p w:rsidR="001A1705" w:rsidRPr="00790D78" w:rsidRDefault="001A1705" w:rsidP="002D7EC0">
            <w:pPr>
              <w:spacing w:after="0"/>
              <w:rPr>
                <w:rFonts w:ascii="Times New Roman" w:hAnsi="Times New Roman"/>
                <w:b/>
                <w:bCs/>
                <w:sz w:val="24"/>
                <w:szCs w:val="24"/>
              </w:rPr>
            </w:pPr>
            <w:r w:rsidRPr="00790D78">
              <w:rPr>
                <w:rFonts w:ascii="Times New Roman" w:hAnsi="Times New Roman"/>
                <w:b/>
                <w:bCs/>
                <w:sz w:val="24"/>
                <w:szCs w:val="24"/>
                <w:lang w:eastAsia="en-US"/>
              </w:rPr>
              <w:t xml:space="preserve">Тема 2.3. </w:t>
            </w:r>
            <w:r w:rsidRPr="00790D78">
              <w:rPr>
                <w:rFonts w:ascii="Times New Roman" w:hAnsi="Times New Roman"/>
                <w:b/>
                <w:sz w:val="24"/>
                <w:szCs w:val="24"/>
              </w:rPr>
              <w:t>Контроль угловых размеров деталей и конусов</w:t>
            </w:r>
          </w:p>
        </w:tc>
        <w:tc>
          <w:tcPr>
            <w:tcW w:w="2936" w:type="pct"/>
          </w:tcPr>
          <w:p w:rsidR="001A1705" w:rsidRPr="00790D78" w:rsidRDefault="001A1705" w:rsidP="002D7EC0">
            <w:pPr>
              <w:spacing w:after="0"/>
              <w:rPr>
                <w:rFonts w:ascii="Times New Roman" w:hAnsi="Times New Roman"/>
                <w:sz w:val="24"/>
                <w:szCs w:val="24"/>
              </w:rPr>
            </w:pPr>
            <w:r w:rsidRPr="00790D78">
              <w:rPr>
                <w:rFonts w:ascii="Times New Roman" w:hAnsi="Times New Roman"/>
                <w:sz w:val="24"/>
                <w:szCs w:val="24"/>
              </w:rPr>
              <w:t>1. Допуски конических соединений. Посадки конических соединений. Способы обозначения конусов на чертежах. Калибры для контроля конусов</w:t>
            </w:r>
          </w:p>
        </w:tc>
        <w:tc>
          <w:tcPr>
            <w:tcW w:w="594" w:type="pct"/>
            <w:vAlign w:val="center"/>
          </w:tcPr>
          <w:p w:rsidR="001A1705" w:rsidRPr="00790D78" w:rsidRDefault="001A1705" w:rsidP="002D7EC0">
            <w:pPr>
              <w:spacing w:after="0"/>
              <w:rPr>
                <w:rFonts w:ascii="Times New Roman" w:hAnsi="Times New Roman"/>
                <w:b/>
                <w:bCs/>
                <w:sz w:val="24"/>
                <w:szCs w:val="24"/>
              </w:rPr>
            </w:pPr>
          </w:p>
          <w:p w:rsidR="001A1705" w:rsidRPr="00790D78" w:rsidRDefault="001A1705" w:rsidP="002D7EC0">
            <w:pPr>
              <w:spacing w:after="0"/>
              <w:jc w:val="center"/>
              <w:rPr>
                <w:rFonts w:ascii="Times New Roman" w:hAnsi="Times New Roman"/>
                <w:b/>
                <w:bCs/>
                <w:sz w:val="24"/>
                <w:szCs w:val="24"/>
              </w:rPr>
            </w:pPr>
            <w:r w:rsidRPr="00790D78">
              <w:rPr>
                <w:rFonts w:ascii="Times New Roman" w:hAnsi="Times New Roman"/>
                <w:b/>
                <w:bCs/>
                <w:sz w:val="24"/>
                <w:szCs w:val="24"/>
              </w:rPr>
              <w:t>6</w:t>
            </w:r>
          </w:p>
          <w:p w:rsidR="001A1705" w:rsidRPr="00790D78" w:rsidRDefault="001A1705" w:rsidP="002D7EC0">
            <w:pPr>
              <w:spacing w:after="0"/>
              <w:rPr>
                <w:rFonts w:ascii="Times New Roman" w:hAnsi="Times New Roman"/>
                <w:b/>
                <w:bCs/>
                <w:sz w:val="24"/>
                <w:szCs w:val="24"/>
              </w:rPr>
            </w:pPr>
          </w:p>
          <w:p w:rsidR="001A1705" w:rsidRPr="00790D78" w:rsidRDefault="001A1705" w:rsidP="002D7EC0">
            <w:pPr>
              <w:spacing w:after="0"/>
              <w:rPr>
                <w:rFonts w:ascii="Times New Roman" w:hAnsi="Times New Roman"/>
                <w:sz w:val="24"/>
                <w:szCs w:val="24"/>
              </w:rPr>
            </w:pPr>
          </w:p>
        </w:tc>
        <w:tc>
          <w:tcPr>
            <w:tcW w:w="374" w:type="pct"/>
          </w:tcPr>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ОК 01 -ОК 10</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1.2</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1.3</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1.4</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2.2</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2.3</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2.4</w:t>
            </w:r>
          </w:p>
          <w:p w:rsidR="001A1705" w:rsidRPr="00790D78" w:rsidRDefault="001A1705" w:rsidP="002D7EC0">
            <w:pPr>
              <w:spacing w:after="0" w:line="240" w:lineRule="auto"/>
              <w:rPr>
                <w:rFonts w:ascii="Times New Roman" w:hAnsi="Times New Roman"/>
                <w:sz w:val="24"/>
                <w:szCs w:val="24"/>
              </w:rPr>
            </w:pPr>
            <w:r w:rsidRPr="00790D78">
              <w:rPr>
                <w:rFonts w:ascii="Times New Roman" w:hAnsi="Times New Roman"/>
                <w:sz w:val="24"/>
                <w:szCs w:val="24"/>
              </w:rPr>
              <w:t>ПК 3.2</w:t>
            </w:r>
          </w:p>
          <w:p w:rsidR="001A1705" w:rsidRPr="00790D78" w:rsidRDefault="001A1705" w:rsidP="002D7EC0">
            <w:pPr>
              <w:spacing w:after="0"/>
              <w:rPr>
                <w:rFonts w:ascii="Times New Roman" w:hAnsi="Times New Roman"/>
                <w:b/>
                <w:bCs/>
                <w:sz w:val="24"/>
                <w:szCs w:val="24"/>
              </w:rPr>
            </w:pPr>
            <w:r w:rsidRPr="00790D78">
              <w:rPr>
                <w:rFonts w:ascii="Times New Roman" w:hAnsi="Times New Roman"/>
                <w:sz w:val="24"/>
                <w:szCs w:val="24"/>
              </w:rPr>
              <w:t>ПК 3.3</w:t>
            </w:r>
          </w:p>
        </w:tc>
        <w:tc>
          <w:tcPr>
            <w:tcW w:w="377" w:type="pct"/>
          </w:tcPr>
          <w:p w:rsidR="001A1705" w:rsidRPr="00790D78" w:rsidRDefault="001A1705" w:rsidP="002D7EC0">
            <w:pPr>
              <w:spacing w:after="0"/>
              <w:rPr>
                <w:rFonts w:ascii="Times New Roman" w:hAnsi="Times New Roman"/>
                <w:b/>
                <w:bCs/>
                <w:sz w:val="24"/>
                <w:szCs w:val="24"/>
              </w:rPr>
            </w:pPr>
          </w:p>
        </w:tc>
      </w:tr>
      <w:tr w:rsidR="001A1705" w:rsidRPr="00B735C3" w:rsidTr="002D7EC0">
        <w:trPr>
          <w:trHeight w:val="20"/>
        </w:trPr>
        <w:tc>
          <w:tcPr>
            <w:tcW w:w="718" w:type="pct"/>
          </w:tcPr>
          <w:p w:rsidR="001A1705" w:rsidRPr="00790D78" w:rsidRDefault="001A1705" w:rsidP="002D7EC0">
            <w:pPr>
              <w:spacing w:after="0"/>
              <w:rPr>
                <w:rFonts w:ascii="Times New Roman" w:hAnsi="Times New Roman"/>
                <w:bCs/>
                <w:sz w:val="24"/>
                <w:szCs w:val="24"/>
                <w:lang w:eastAsia="en-US"/>
              </w:rPr>
            </w:pPr>
          </w:p>
        </w:tc>
        <w:tc>
          <w:tcPr>
            <w:tcW w:w="2936" w:type="pct"/>
          </w:tcPr>
          <w:p w:rsidR="001A1705" w:rsidRPr="00790D78" w:rsidRDefault="001A1705" w:rsidP="002D7EC0">
            <w:pPr>
              <w:spacing w:after="0"/>
              <w:rPr>
                <w:rFonts w:ascii="Times New Roman" w:hAnsi="Times New Roman"/>
                <w:sz w:val="24"/>
                <w:szCs w:val="24"/>
              </w:rPr>
            </w:pPr>
            <w:r w:rsidRPr="00790D78">
              <w:rPr>
                <w:rFonts w:ascii="Times New Roman" w:hAnsi="Times New Roman"/>
                <w:b/>
                <w:bCs/>
                <w:sz w:val="24"/>
                <w:szCs w:val="24"/>
              </w:rPr>
              <w:t>Самостоятельная работа</w:t>
            </w:r>
            <w:r w:rsidRPr="00790D78">
              <w:rPr>
                <w:rFonts w:ascii="Times New Roman" w:hAnsi="Times New Roman"/>
                <w:sz w:val="24"/>
                <w:szCs w:val="24"/>
              </w:rPr>
              <w:t xml:space="preserve">: выполнение домашних заданий по разделу 2: </w:t>
            </w:r>
          </w:p>
          <w:p w:rsidR="001A1705" w:rsidRPr="00790D78" w:rsidRDefault="001A1705" w:rsidP="002D7EC0">
            <w:pPr>
              <w:spacing w:after="0"/>
              <w:rPr>
                <w:rFonts w:ascii="Times New Roman" w:hAnsi="Times New Roman"/>
                <w:sz w:val="24"/>
                <w:szCs w:val="24"/>
              </w:rPr>
            </w:pPr>
            <w:r w:rsidRPr="00790D78">
              <w:rPr>
                <w:rFonts w:ascii="Times New Roman" w:hAnsi="Times New Roman"/>
                <w:sz w:val="24"/>
                <w:szCs w:val="24"/>
              </w:rPr>
              <w:t>Примерная тематика внеаудиторной самостоятельной работы: Основные понятия по сертификации Измерительные линейки, штангенинструмент (штангенциркуль, штангенглубиномер, штангенрейсмас) и 18 9 микрометрический инструмент (микрометр, микрометрический глубиномер, нутромер) Средства измерения с оптическим и оптико-механическим преобразованием: оптиметр, микроскоп, оптические линейки. Средства измерения с пневматическим преобразованием: приборы давления, приборы расхода Плоскопараллельные концевые меры длины. Поверочные линейки и плиты Автоматические средства контроля. Выбор средств измерений и контроля</w:t>
            </w:r>
          </w:p>
        </w:tc>
        <w:tc>
          <w:tcPr>
            <w:tcW w:w="594" w:type="pct"/>
            <w:vAlign w:val="center"/>
          </w:tcPr>
          <w:p w:rsidR="001A1705" w:rsidRPr="00790D78" w:rsidRDefault="001A1705" w:rsidP="002D7EC0">
            <w:pPr>
              <w:spacing w:after="0"/>
              <w:rPr>
                <w:rFonts w:ascii="Times New Roman" w:hAnsi="Times New Roman"/>
                <w:sz w:val="24"/>
                <w:szCs w:val="24"/>
              </w:rPr>
            </w:pPr>
          </w:p>
          <w:p w:rsidR="001A1705" w:rsidRPr="00790D78" w:rsidRDefault="001A1705" w:rsidP="002D7EC0">
            <w:pPr>
              <w:spacing w:after="0"/>
              <w:rPr>
                <w:rFonts w:ascii="Times New Roman" w:hAnsi="Times New Roman"/>
                <w:b/>
                <w:bCs/>
                <w:sz w:val="24"/>
                <w:szCs w:val="24"/>
              </w:rPr>
            </w:pPr>
          </w:p>
          <w:p w:rsidR="001A1705" w:rsidRPr="00790D78" w:rsidRDefault="001A1705" w:rsidP="002D7EC0">
            <w:pPr>
              <w:spacing w:after="0"/>
              <w:jc w:val="center"/>
              <w:rPr>
                <w:rFonts w:ascii="Times New Roman" w:hAnsi="Times New Roman"/>
                <w:b/>
                <w:bCs/>
                <w:sz w:val="24"/>
                <w:szCs w:val="24"/>
              </w:rPr>
            </w:pPr>
            <w:r w:rsidRPr="00790D78">
              <w:rPr>
                <w:rFonts w:ascii="Times New Roman" w:hAnsi="Times New Roman"/>
                <w:b/>
                <w:bCs/>
                <w:sz w:val="24"/>
                <w:szCs w:val="24"/>
              </w:rPr>
              <w:t>2</w:t>
            </w:r>
          </w:p>
        </w:tc>
        <w:tc>
          <w:tcPr>
            <w:tcW w:w="374" w:type="pct"/>
          </w:tcPr>
          <w:p w:rsidR="001A1705" w:rsidRPr="00790D78" w:rsidRDefault="001A1705" w:rsidP="002D7EC0">
            <w:pPr>
              <w:spacing w:after="0" w:line="240" w:lineRule="auto"/>
              <w:rPr>
                <w:rFonts w:ascii="Times New Roman" w:hAnsi="Times New Roman"/>
                <w:sz w:val="24"/>
                <w:szCs w:val="24"/>
              </w:rPr>
            </w:pPr>
          </w:p>
        </w:tc>
        <w:tc>
          <w:tcPr>
            <w:tcW w:w="377" w:type="pct"/>
          </w:tcPr>
          <w:p w:rsidR="001A1705" w:rsidRPr="00790D78" w:rsidRDefault="001A1705" w:rsidP="002D7EC0">
            <w:pPr>
              <w:spacing w:after="0"/>
              <w:rPr>
                <w:rFonts w:ascii="Times New Roman" w:hAnsi="Times New Roman"/>
                <w:b/>
                <w:bCs/>
                <w:sz w:val="24"/>
                <w:szCs w:val="24"/>
              </w:rPr>
            </w:pPr>
          </w:p>
        </w:tc>
      </w:tr>
      <w:tr w:rsidR="001A1705" w:rsidRPr="00B735C3" w:rsidTr="002D7EC0">
        <w:trPr>
          <w:trHeight w:val="20"/>
        </w:trPr>
        <w:tc>
          <w:tcPr>
            <w:tcW w:w="3654" w:type="pct"/>
            <w:gridSpan w:val="2"/>
            <w:vAlign w:val="center"/>
          </w:tcPr>
          <w:p w:rsidR="001A1705" w:rsidRPr="00790D78" w:rsidRDefault="001A1705" w:rsidP="002D7EC0">
            <w:pPr>
              <w:suppressAutoHyphens/>
              <w:spacing w:after="0"/>
              <w:rPr>
                <w:rFonts w:ascii="Times New Roman" w:hAnsi="Times New Roman"/>
                <w:b/>
                <w:sz w:val="24"/>
                <w:szCs w:val="24"/>
              </w:rPr>
            </w:pPr>
            <w:r w:rsidRPr="00790D78">
              <w:rPr>
                <w:rFonts w:ascii="Times New Roman" w:hAnsi="Times New Roman"/>
                <w:b/>
                <w:sz w:val="24"/>
                <w:szCs w:val="24"/>
              </w:rPr>
              <w:t>Промежуточная аттестация</w:t>
            </w:r>
          </w:p>
        </w:tc>
        <w:tc>
          <w:tcPr>
            <w:tcW w:w="594" w:type="pct"/>
            <w:vAlign w:val="center"/>
          </w:tcPr>
          <w:p w:rsidR="001A1705" w:rsidRPr="00790D78" w:rsidRDefault="001A1705" w:rsidP="002D7EC0">
            <w:pPr>
              <w:spacing w:after="0"/>
              <w:rPr>
                <w:rFonts w:ascii="Times New Roman" w:hAnsi="Times New Roman"/>
                <w:b/>
                <w:i/>
                <w:sz w:val="24"/>
                <w:szCs w:val="24"/>
              </w:rPr>
            </w:pPr>
            <w:r w:rsidRPr="00790D78">
              <w:rPr>
                <w:rFonts w:ascii="Times New Roman" w:hAnsi="Times New Roman"/>
                <w:b/>
                <w:i/>
                <w:sz w:val="24"/>
                <w:szCs w:val="24"/>
              </w:rPr>
              <w:t>2</w:t>
            </w:r>
          </w:p>
        </w:tc>
        <w:tc>
          <w:tcPr>
            <w:tcW w:w="374" w:type="pct"/>
          </w:tcPr>
          <w:p w:rsidR="001A1705" w:rsidRPr="00790D78" w:rsidRDefault="001A1705" w:rsidP="002D7EC0">
            <w:pPr>
              <w:spacing w:after="0"/>
              <w:rPr>
                <w:rFonts w:ascii="Times New Roman" w:hAnsi="Times New Roman"/>
                <w:b/>
                <w:i/>
                <w:sz w:val="24"/>
                <w:szCs w:val="24"/>
              </w:rPr>
            </w:pPr>
          </w:p>
        </w:tc>
        <w:tc>
          <w:tcPr>
            <w:tcW w:w="377" w:type="pct"/>
          </w:tcPr>
          <w:p w:rsidR="001A1705" w:rsidRPr="00790D78" w:rsidRDefault="001A1705" w:rsidP="002D7EC0">
            <w:pPr>
              <w:spacing w:after="0"/>
              <w:rPr>
                <w:rFonts w:ascii="Times New Roman" w:hAnsi="Times New Roman"/>
                <w:b/>
                <w:i/>
                <w:sz w:val="24"/>
                <w:szCs w:val="24"/>
              </w:rPr>
            </w:pPr>
          </w:p>
        </w:tc>
      </w:tr>
      <w:tr w:rsidR="001A1705" w:rsidRPr="00B735C3" w:rsidTr="002D7EC0">
        <w:trPr>
          <w:trHeight w:val="20"/>
        </w:trPr>
        <w:tc>
          <w:tcPr>
            <w:tcW w:w="3654" w:type="pct"/>
            <w:gridSpan w:val="2"/>
            <w:vAlign w:val="center"/>
          </w:tcPr>
          <w:p w:rsidR="001A1705" w:rsidRPr="00790D78" w:rsidRDefault="001A1705" w:rsidP="002D7EC0">
            <w:pPr>
              <w:spacing w:after="0"/>
              <w:rPr>
                <w:rFonts w:ascii="Times New Roman" w:hAnsi="Times New Roman"/>
                <w:b/>
                <w:bCs/>
                <w:sz w:val="24"/>
                <w:szCs w:val="24"/>
              </w:rPr>
            </w:pPr>
            <w:r w:rsidRPr="00790D78">
              <w:rPr>
                <w:rFonts w:ascii="Times New Roman" w:hAnsi="Times New Roman"/>
                <w:b/>
                <w:bCs/>
                <w:sz w:val="24"/>
                <w:szCs w:val="24"/>
              </w:rPr>
              <w:t>Всего:</w:t>
            </w:r>
          </w:p>
        </w:tc>
        <w:tc>
          <w:tcPr>
            <w:tcW w:w="594" w:type="pct"/>
            <w:vAlign w:val="center"/>
          </w:tcPr>
          <w:p w:rsidR="001A1705" w:rsidRPr="00790D78" w:rsidRDefault="001A1705" w:rsidP="002D7EC0">
            <w:pPr>
              <w:spacing w:after="0"/>
              <w:rPr>
                <w:rFonts w:ascii="Times New Roman" w:hAnsi="Times New Roman"/>
                <w:b/>
                <w:bCs/>
                <w:i/>
                <w:sz w:val="24"/>
                <w:szCs w:val="24"/>
              </w:rPr>
            </w:pPr>
            <w:r w:rsidRPr="00790D78">
              <w:rPr>
                <w:rFonts w:ascii="Times New Roman" w:hAnsi="Times New Roman"/>
                <w:b/>
                <w:bCs/>
                <w:i/>
                <w:sz w:val="24"/>
                <w:szCs w:val="24"/>
              </w:rPr>
              <w:t>40</w:t>
            </w:r>
          </w:p>
        </w:tc>
        <w:tc>
          <w:tcPr>
            <w:tcW w:w="374" w:type="pct"/>
          </w:tcPr>
          <w:p w:rsidR="001A1705" w:rsidRPr="00790D78" w:rsidRDefault="001A1705" w:rsidP="002D7EC0">
            <w:pPr>
              <w:spacing w:after="0"/>
              <w:rPr>
                <w:rFonts w:ascii="Times New Roman" w:hAnsi="Times New Roman"/>
                <w:b/>
                <w:bCs/>
                <w:i/>
                <w:sz w:val="24"/>
                <w:szCs w:val="24"/>
              </w:rPr>
            </w:pPr>
          </w:p>
        </w:tc>
        <w:tc>
          <w:tcPr>
            <w:tcW w:w="377" w:type="pct"/>
          </w:tcPr>
          <w:p w:rsidR="001A1705" w:rsidRPr="00790D78" w:rsidRDefault="001A1705" w:rsidP="002D7EC0">
            <w:pPr>
              <w:spacing w:after="0"/>
              <w:rPr>
                <w:rFonts w:ascii="Times New Roman" w:hAnsi="Times New Roman"/>
                <w:b/>
                <w:bCs/>
                <w:i/>
                <w:sz w:val="24"/>
                <w:szCs w:val="24"/>
              </w:rPr>
            </w:pPr>
          </w:p>
        </w:tc>
      </w:tr>
    </w:tbl>
    <w:p w:rsidR="001A1705" w:rsidRPr="00315F34" w:rsidRDefault="001A1705" w:rsidP="001A1705">
      <w:pPr>
        <w:ind w:firstLine="709"/>
        <w:rPr>
          <w:rFonts w:ascii="Times New Roman" w:hAnsi="Times New Roman"/>
          <w:i/>
        </w:rPr>
        <w:sectPr w:rsidR="001A1705" w:rsidRPr="00315F34" w:rsidSect="002D7EC0">
          <w:pgSz w:w="16840" w:h="11907" w:orient="landscape"/>
          <w:pgMar w:top="851" w:right="1134" w:bottom="851" w:left="992" w:header="709" w:footer="709" w:gutter="0"/>
          <w:cols w:space="720"/>
        </w:sectPr>
      </w:pPr>
    </w:p>
    <w:p w:rsidR="001A1705" w:rsidRPr="00315F34" w:rsidRDefault="001A1705" w:rsidP="001A1705">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1A1705" w:rsidRPr="00315F34" w:rsidRDefault="001A1705" w:rsidP="001A1705">
      <w:pPr>
        <w:suppressAutoHyphens/>
        <w:spacing w:after="0"/>
        <w:ind w:firstLine="709"/>
        <w:jc w:val="both"/>
        <w:rPr>
          <w:rFonts w:ascii="Times New Roman" w:hAnsi="Times New Roman"/>
          <w:bCs/>
          <w:sz w:val="24"/>
          <w:szCs w:val="24"/>
        </w:rPr>
      </w:pPr>
      <w:bookmarkStart w:id="4" w:name="_Hlk90308034"/>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1A1705" w:rsidRPr="00B735C3" w:rsidRDefault="001A1705" w:rsidP="001A1705">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461851">
        <w:rPr>
          <w:rFonts w:ascii="Times New Roman" w:hAnsi="Times New Roman"/>
          <w:b/>
          <w:bCs/>
          <w:sz w:val="24"/>
          <w:szCs w:val="24"/>
        </w:rPr>
        <w:t>«Техническ</w:t>
      </w:r>
      <w:r>
        <w:rPr>
          <w:rFonts w:ascii="Times New Roman" w:hAnsi="Times New Roman"/>
          <w:b/>
          <w:bCs/>
          <w:sz w:val="24"/>
          <w:szCs w:val="24"/>
        </w:rPr>
        <w:t>ихизмерений</w:t>
      </w:r>
      <w:r w:rsidRPr="00315F34">
        <w:rPr>
          <w:rFonts w:ascii="Times New Roman" w:hAnsi="Times New Roman"/>
          <w:bCs/>
          <w:i/>
          <w:sz w:val="24"/>
          <w:szCs w:val="24"/>
        </w:rPr>
        <w:t>»</w:t>
      </w:r>
      <w:r w:rsidRPr="00315F34">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профессии 15.01.35 Мастер слесарных работ.</w:t>
      </w:r>
    </w:p>
    <w:p w:rsidR="001A1705" w:rsidRPr="00315F34" w:rsidRDefault="001A1705" w:rsidP="001A1705">
      <w:pPr>
        <w:suppressAutoHyphens/>
        <w:spacing w:after="0"/>
        <w:ind w:firstLine="709"/>
        <w:jc w:val="both"/>
        <w:rPr>
          <w:rFonts w:ascii="Times New Roman" w:hAnsi="Times New Roman"/>
          <w:bCs/>
          <w:sz w:val="24"/>
          <w:szCs w:val="24"/>
        </w:rPr>
      </w:pPr>
    </w:p>
    <w:p w:rsidR="001A1705" w:rsidRPr="00315F34" w:rsidRDefault="001A1705" w:rsidP="001A1705">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1A1705" w:rsidRPr="00315F34" w:rsidRDefault="001A1705" w:rsidP="001A1705">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5" w:name="_Hlk90308800"/>
      <w:r w:rsidRPr="00315F34">
        <w:rPr>
          <w:rFonts w:ascii="Times New Roman" w:hAnsi="Times New Roman"/>
          <w:sz w:val="24"/>
          <w:szCs w:val="24"/>
        </w:rPr>
        <w:t xml:space="preserve">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bookmarkEnd w:id="4"/>
      <w:bookmarkEnd w:id="5"/>
    </w:p>
    <w:p w:rsidR="001A1705" w:rsidRPr="00315F34" w:rsidRDefault="001A1705" w:rsidP="001A1705">
      <w:pPr>
        <w:suppressAutoHyphens/>
        <w:spacing w:after="0"/>
        <w:ind w:firstLine="709"/>
        <w:jc w:val="both"/>
        <w:rPr>
          <w:rFonts w:ascii="Times New Roman" w:hAnsi="Times New Roman"/>
          <w:sz w:val="24"/>
          <w:szCs w:val="24"/>
        </w:rPr>
      </w:pPr>
    </w:p>
    <w:p w:rsidR="001A1705" w:rsidRPr="00315F34" w:rsidRDefault="001A1705" w:rsidP="001A1705">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1A1705" w:rsidRPr="008629B1" w:rsidRDefault="001A1705" w:rsidP="001A1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315F34">
        <w:rPr>
          <w:rFonts w:ascii="Times New Roman" w:hAnsi="Times New Roman"/>
          <w:b/>
          <w:sz w:val="24"/>
          <w:szCs w:val="24"/>
        </w:rPr>
        <w:t xml:space="preserve"> </w:t>
      </w:r>
      <w:bookmarkStart w:id="6" w:name="_Hlk76482781"/>
      <w:r w:rsidRPr="008629B1">
        <w:rPr>
          <w:rFonts w:ascii="Times New Roman" w:hAnsi="Times New Roman"/>
          <w:bCs/>
          <w:sz w:val="24"/>
          <w:szCs w:val="24"/>
        </w:rPr>
        <w:t>Основные источники:</w:t>
      </w:r>
    </w:p>
    <w:p w:rsidR="001A1705" w:rsidRPr="008629B1" w:rsidRDefault="001A1705" w:rsidP="001A1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8629B1">
        <w:rPr>
          <w:rFonts w:ascii="Times New Roman" w:hAnsi="Times New Roman"/>
          <w:bCs/>
          <w:sz w:val="24"/>
          <w:szCs w:val="24"/>
        </w:rPr>
        <w:t>1.Багдасарова Т.А. Допуски, посадки и технические измерения: [раб. тетрадь] для НПО/ Т.А. Багдасарова. -М.: « Академия», 2011.</w:t>
      </w:r>
    </w:p>
    <w:p w:rsidR="001A1705" w:rsidRPr="008629B1" w:rsidRDefault="001A1705" w:rsidP="001A1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8629B1">
        <w:rPr>
          <w:rFonts w:ascii="Times New Roman" w:hAnsi="Times New Roman"/>
          <w:bCs/>
          <w:sz w:val="24"/>
          <w:szCs w:val="24"/>
        </w:rPr>
        <w:t>2.Таратина Е.П. Допуски, посадки и технические измерения. [Текст]: учеб. пособие для НПО / Е.П.Таратина.-М.:Академкнига ,2012.</w:t>
      </w:r>
    </w:p>
    <w:bookmarkEnd w:id="6"/>
    <w:p w:rsidR="001A1705" w:rsidRPr="00315F34" w:rsidRDefault="001A1705" w:rsidP="001A1705">
      <w:pPr>
        <w:spacing w:after="0"/>
        <w:contextualSpacing/>
        <w:rPr>
          <w:rFonts w:ascii="Times New Roman" w:hAnsi="Times New Roman"/>
          <w:b/>
          <w:sz w:val="24"/>
          <w:szCs w:val="24"/>
        </w:rPr>
      </w:pPr>
    </w:p>
    <w:p w:rsidR="001A1705" w:rsidRPr="00315F34" w:rsidRDefault="001A1705" w:rsidP="001A1705">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1A1705" w:rsidRPr="008629B1" w:rsidRDefault="001A1705" w:rsidP="001A1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8629B1">
        <w:rPr>
          <w:rFonts w:ascii="Times New Roman" w:hAnsi="Times New Roman"/>
          <w:bCs/>
          <w:sz w:val="24"/>
          <w:szCs w:val="24"/>
        </w:rPr>
        <w:t>Техническая литература [Электронный ресурс]. – Режим доступа:http//www.tehlit.ru, свободный. – Загл. с экрана</w:t>
      </w:r>
    </w:p>
    <w:p w:rsidR="001A1705" w:rsidRPr="008629B1" w:rsidRDefault="001A1705" w:rsidP="001A1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8629B1">
        <w:rPr>
          <w:rFonts w:ascii="Times New Roman" w:hAnsi="Times New Roman"/>
          <w:bCs/>
          <w:sz w:val="24"/>
          <w:szCs w:val="24"/>
        </w:rPr>
        <w:t>Дополнительные источники:</w:t>
      </w:r>
    </w:p>
    <w:p w:rsidR="001A1705" w:rsidRPr="008629B1" w:rsidRDefault="001A1705" w:rsidP="001A1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8629B1">
        <w:rPr>
          <w:rFonts w:ascii="Times New Roman" w:hAnsi="Times New Roman"/>
          <w:bCs/>
          <w:sz w:val="24"/>
          <w:szCs w:val="24"/>
        </w:rPr>
        <w:t>1.Зайцев С.А. Допуски, посадки и технические измерения в машиностроении: Учебник для нач.проф.образования.- М.: Издательский центр «Академия», 2008. – 240 с.</w:t>
      </w:r>
    </w:p>
    <w:p w:rsidR="001A1705" w:rsidRPr="008629B1" w:rsidRDefault="001A1705" w:rsidP="001A1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8629B1">
        <w:rPr>
          <w:rFonts w:ascii="Times New Roman" w:hAnsi="Times New Roman"/>
          <w:bCs/>
          <w:sz w:val="24"/>
          <w:szCs w:val="24"/>
        </w:rPr>
        <w:t>2.Таратина Е.П. Допуски, посадки и технические измерения: теоретические основы профессиональной деятельности: Учебное пособие. – М.: Академкнига/Учебник, 2005. – 114 с.:ил.</w:t>
      </w:r>
    </w:p>
    <w:p w:rsidR="001A1705" w:rsidRPr="008629B1" w:rsidRDefault="001A1705" w:rsidP="001A1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8629B1">
        <w:rPr>
          <w:rFonts w:ascii="Times New Roman" w:hAnsi="Times New Roman"/>
          <w:bCs/>
          <w:sz w:val="24"/>
          <w:szCs w:val="24"/>
        </w:rPr>
        <w:t xml:space="preserve">3. </w:t>
      </w:r>
      <w:hyperlink r:id="rId24" w:history="1">
        <w:r w:rsidRPr="008629B1">
          <w:rPr>
            <w:rStyle w:val="a9"/>
            <w:bCs/>
            <w:sz w:val="24"/>
            <w:szCs w:val="24"/>
            <w:lang w:val="en-US"/>
          </w:rPr>
          <w:t>www</w:t>
        </w:r>
        <w:r w:rsidRPr="008629B1">
          <w:rPr>
            <w:rStyle w:val="a9"/>
            <w:bCs/>
            <w:sz w:val="24"/>
            <w:szCs w:val="24"/>
          </w:rPr>
          <w:t>.</w:t>
        </w:r>
        <w:r w:rsidRPr="008629B1">
          <w:rPr>
            <w:rStyle w:val="a9"/>
            <w:bCs/>
            <w:sz w:val="24"/>
            <w:szCs w:val="24"/>
            <w:lang w:val="en-US"/>
          </w:rPr>
          <w:t>tehlit</w:t>
        </w:r>
        <w:r w:rsidRPr="008629B1">
          <w:rPr>
            <w:rStyle w:val="a9"/>
            <w:bCs/>
            <w:sz w:val="24"/>
            <w:szCs w:val="24"/>
          </w:rPr>
          <w:t>.</w:t>
        </w:r>
        <w:r w:rsidRPr="008629B1">
          <w:rPr>
            <w:rStyle w:val="a9"/>
            <w:bCs/>
            <w:sz w:val="24"/>
            <w:szCs w:val="24"/>
            <w:lang w:val="en-US"/>
          </w:rPr>
          <w:t>ru</w:t>
        </w:r>
      </w:hyperlink>
      <w:r w:rsidRPr="008629B1">
        <w:rPr>
          <w:rFonts w:ascii="Times New Roman" w:hAnsi="Times New Roman"/>
          <w:bCs/>
          <w:sz w:val="24"/>
          <w:szCs w:val="24"/>
        </w:rPr>
        <w:t xml:space="preserve"> (ГОСТы).</w:t>
      </w:r>
    </w:p>
    <w:p w:rsidR="001A1705" w:rsidRPr="008629B1" w:rsidRDefault="001A1705" w:rsidP="001A1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8629B1">
        <w:rPr>
          <w:rFonts w:ascii="Times New Roman" w:hAnsi="Times New Roman"/>
          <w:bCs/>
          <w:sz w:val="24"/>
          <w:szCs w:val="24"/>
        </w:rPr>
        <w:t>4.Методические указания по выполнению практических и лабораторных работ</w:t>
      </w:r>
    </w:p>
    <w:p w:rsidR="001A1705" w:rsidRPr="00315F34" w:rsidRDefault="001A1705" w:rsidP="001A1705">
      <w:pPr>
        <w:spacing w:after="0"/>
        <w:contextualSpacing/>
        <w:jc w:val="both"/>
        <w:rPr>
          <w:rFonts w:ascii="Times New Roman" w:hAnsi="Times New Roman"/>
          <w:b/>
          <w:bCs/>
          <w:i/>
          <w:sz w:val="24"/>
          <w:szCs w:val="24"/>
        </w:rPr>
      </w:pPr>
    </w:p>
    <w:p w:rsidR="001A1705" w:rsidRPr="00315F34" w:rsidRDefault="001A1705" w:rsidP="001A1705">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rsidR="001A1705" w:rsidRPr="008629B1" w:rsidRDefault="001A1705" w:rsidP="001A1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8629B1">
        <w:rPr>
          <w:rFonts w:ascii="Times New Roman" w:hAnsi="Times New Roman"/>
          <w:bCs/>
          <w:sz w:val="24"/>
          <w:szCs w:val="24"/>
        </w:rPr>
        <w:t>1.</w:t>
      </w:r>
      <w:r w:rsidRPr="008629B1">
        <w:rPr>
          <w:rFonts w:ascii="Times New Roman" w:hAnsi="Times New Roman"/>
          <w:bCs/>
          <w:sz w:val="24"/>
          <w:szCs w:val="24"/>
        </w:rPr>
        <w:tab/>
        <w:t>Зайцев, С.А. Контрольно-измерительные приборы и инструменты [Текст]: учеб. для НПО / С.А. Зайцев, Д.Д. Грибанов.– М.: Академия, 2008. - 464 с.</w:t>
      </w:r>
    </w:p>
    <w:p w:rsidR="001A1705" w:rsidRPr="00932F26" w:rsidRDefault="001A1705" w:rsidP="001A1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1A1705" w:rsidRPr="00315F34" w:rsidRDefault="001A1705" w:rsidP="001A1705">
      <w:pPr>
        <w:spacing w:after="0"/>
        <w:contextualSpacing/>
        <w:jc w:val="both"/>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1A1705" w:rsidRPr="00315F34" w:rsidRDefault="001A1705" w:rsidP="001A1705">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1A1705" w:rsidRPr="00315F34" w:rsidRDefault="001A1705" w:rsidP="001A1705">
      <w:pPr>
        <w:contextualSpacing/>
        <w:jc w:val="center"/>
        <w:rPr>
          <w:rFonts w:ascii="Times New Roman" w:hAnsi="Times New Roman"/>
          <w:b/>
          <w:sz w:val="24"/>
          <w:szCs w:val="24"/>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2977"/>
        <w:gridCol w:w="2977"/>
      </w:tblGrid>
      <w:tr w:rsidR="001A1705" w:rsidTr="002D7EC0">
        <w:tc>
          <w:tcPr>
            <w:tcW w:w="4536" w:type="dxa"/>
            <w:hideMark/>
          </w:tcPr>
          <w:p w:rsidR="001A1705" w:rsidRDefault="001A1705" w:rsidP="002D7EC0">
            <w:pPr>
              <w:spacing w:after="0" w:line="240" w:lineRule="auto"/>
              <w:contextualSpacing/>
              <w:rPr>
                <w:rFonts w:ascii="Times New Roman" w:hAnsi="Times New Roman"/>
                <w:b/>
                <w:sz w:val="24"/>
                <w:szCs w:val="24"/>
              </w:rPr>
            </w:pPr>
            <w:r>
              <w:rPr>
                <w:rFonts w:ascii="Times New Roman" w:hAnsi="Times New Roman"/>
                <w:b/>
                <w:bCs/>
                <w:sz w:val="24"/>
                <w:szCs w:val="24"/>
              </w:rPr>
              <w:t>Результаты обучения</w:t>
            </w:r>
          </w:p>
        </w:tc>
        <w:tc>
          <w:tcPr>
            <w:tcW w:w="2977" w:type="dxa"/>
            <w:hideMark/>
          </w:tcPr>
          <w:p w:rsidR="001A1705" w:rsidRDefault="001A1705" w:rsidP="002D7EC0">
            <w:pPr>
              <w:spacing w:after="0" w:line="240" w:lineRule="auto"/>
              <w:contextualSpacing/>
              <w:rPr>
                <w:rFonts w:ascii="Times New Roman" w:hAnsi="Times New Roman"/>
                <w:b/>
                <w:sz w:val="24"/>
                <w:szCs w:val="24"/>
              </w:rPr>
            </w:pPr>
            <w:r>
              <w:rPr>
                <w:rFonts w:ascii="Times New Roman" w:hAnsi="Times New Roman"/>
                <w:b/>
                <w:bCs/>
                <w:sz w:val="24"/>
                <w:szCs w:val="24"/>
              </w:rPr>
              <w:t>Критерии оценки</w:t>
            </w:r>
          </w:p>
        </w:tc>
        <w:tc>
          <w:tcPr>
            <w:tcW w:w="2977" w:type="dxa"/>
            <w:hideMark/>
          </w:tcPr>
          <w:p w:rsidR="001A1705" w:rsidRDefault="001A1705" w:rsidP="002D7EC0">
            <w:pPr>
              <w:spacing w:after="0" w:line="240" w:lineRule="auto"/>
              <w:contextualSpacing/>
              <w:rPr>
                <w:rFonts w:ascii="Times New Roman" w:hAnsi="Times New Roman"/>
                <w:b/>
                <w:sz w:val="24"/>
                <w:szCs w:val="24"/>
              </w:rPr>
            </w:pPr>
            <w:r>
              <w:rPr>
                <w:rFonts w:ascii="Times New Roman" w:hAnsi="Times New Roman"/>
                <w:b/>
                <w:sz w:val="24"/>
                <w:szCs w:val="24"/>
              </w:rPr>
              <w:t>Методы оценки</w:t>
            </w:r>
          </w:p>
        </w:tc>
      </w:tr>
      <w:tr w:rsidR="001A1705" w:rsidTr="002D7EC0">
        <w:tc>
          <w:tcPr>
            <w:tcW w:w="4536" w:type="dxa"/>
          </w:tcPr>
          <w:p w:rsidR="001A1705" w:rsidRDefault="001A1705" w:rsidP="002D7EC0">
            <w:pPr>
              <w:spacing w:after="0" w:line="240" w:lineRule="auto"/>
              <w:rPr>
                <w:rFonts w:ascii="Times New Roman" w:hAnsi="Times New Roman"/>
                <w:b/>
                <w:bCs/>
                <w:sz w:val="24"/>
                <w:szCs w:val="24"/>
              </w:rPr>
            </w:pPr>
            <w:r>
              <w:rPr>
                <w:rFonts w:ascii="Times New Roman" w:hAnsi="Times New Roman"/>
                <w:b/>
                <w:bCs/>
                <w:sz w:val="24"/>
                <w:szCs w:val="24"/>
              </w:rPr>
              <w:t>Перечень знаний, осваиваемых в рамках дисциплины:</w:t>
            </w:r>
          </w:p>
          <w:p w:rsidR="001A1705" w:rsidRDefault="001A1705" w:rsidP="002D7EC0">
            <w:pPr>
              <w:spacing w:after="0" w:line="240" w:lineRule="auto"/>
              <w:rPr>
                <w:rFonts w:ascii="Times New Roman" w:hAnsi="Times New Roman"/>
                <w:sz w:val="24"/>
                <w:szCs w:val="24"/>
              </w:rPr>
            </w:pPr>
            <w:r w:rsidRPr="008629B1">
              <w:rPr>
                <w:rFonts w:ascii="Times New Roman" w:hAnsi="Times New Roman"/>
                <w:sz w:val="24"/>
                <w:szCs w:val="24"/>
              </w:rPr>
              <w:t xml:space="preserve">систему допусков и посадок; -квалитеты и параметры шероховатости; </w:t>
            </w:r>
          </w:p>
          <w:p w:rsidR="001A1705" w:rsidRDefault="001A1705" w:rsidP="002D7EC0">
            <w:pPr>
              <w:spacing w:after="0" w:line="240" w:lineRule="auto"/>
              <w:rPr>
                <w:rFonts w:ascii="Times New Roman" w:hAnsi="Times New Roman"/>
                <w:sz w:val="24"/>
                <w:szCs w:val="24"/>
              </w:rPr>
            </w:pPr>
            <w:r w:rsidRPr="008629B1">
              <w:rPr>
                <w:rFonts w:ascii="Times New Roman" w:hAnsi="Times New Roman"/>
                <w:sz w:val="24"/>
                <w:szCs w:val="24"/>
              </w:rPr>
              <w:t xml:space="preserve">-основные принципы калибровки сложных профилей; </w:t>
            </w:r>
          </w:p>
          <w:p w:rsidR="001A1705" w:rsidRDefault="001A1705" w:rsidP="002D7EC0">
            <w:pPr>
              <w:spacing w:after="0" w:line="240" w:lineRule="auto"/>
              <w:rPr>
                <w:rFonts w:ascii="Times New Roman" w:hAnsi="Times New Roman"/>
                <w:sz w:val="24"/>
                <w:szCs w:val="24"/>
              </w:rPr>
            </w:pPr>
            <w:r w:rsidRPr="008629B1">
              <w:rPr>
                <w:rFonts w:ascii="Times New Roman" w:hAnsi="Times New Roman"/>
                <w:sz w:val="24"/>
                <w:szCs w:val="24"/>
              </w:rPr>
              <w:t xml:space="preserve">-основы взаимозаменяемости; </w:t>
            </w:r>
          </w:p>
          <w:p w:rsidR="001A1705" w:rsidRDefault="001A1705" w:rsidP="002D7EC0">
            <w:pPr>
              <w:spacing w:after="0" w:line="240" w:lineRule="auto"/>
              <w:rPr>
                <w:rFonts w:ascii="Times New Roman" w:hAnsi="Times New Roman"/>
                <w:sz w:val="24"/>
                <w:szCs w:val="24"/>
              </w:rPr>
            </w:pPr>
            <w:r w:rsidRPr="008629B1">
              <w:rPr>
                <w:rFonts w:ascii="Times New Roman" w:hAnsi="Times New Roman"/>
                <w:sz w:val="24"/>
                <w:szCs w:val="24"/>
              </w:rPr>
              <w:t xml:space="preserve">-методы определения погрешностей измерений; </w:t>
            </w:r>
          </w:p>
          <w:p w:rsidR="001A1705" w:rsidRDefault="001A1705" w:rsidP="002D7EC0">
            <w:pPr>
              <w:spacing w:after="0" w:line="240" w:lineRule="auto"/>
              <w:rPr>
                <w:rFonts w:ascii="Times New Roman" w:hAnsi="Times New Roman"/>
                <w:sz w:val="24"/>
                <w:szCs w:val="24"/>
              </w:rPr>
            </w:pPr>
            <w:r w:rsidRPr="008629B1">
              <w:rPr>
                <w:rFonts w:ascii="Times New Roman" w:hAnsi="Times New Roman"/>
                <w:sz w:val="24"/>
                <w:szCs w:val="24"/>
              </w:rPr>
              <w:t xml:space="preserve">-основные сведения о сопряжениях в машиностроении; </w:t>
            </w:r>
          </w:p>
          <w:p w:rsidR="001A1705" w:rsidRDefault="001A1705" w:rsidP="002D7EC0">
            <w:pPr>
              <w:spacing w:after="0" w:line="240" w:lineRule="auto"/>
              <w:rPr>
                <w:rFonts w:ascii="Times New Roman" w:hAnsi="Times New Roman"/>
                <w:sz w:val="24"/>
                <w:szCs w:val="24"/>
              </w:rPr>
            </w:pPr>
            <w:r w:rsidRPr="008629B1">
              <w:rPr>
                <w:rFonts w:ascii="Times New Roman" w:hAnsi="Times New Roman"/>
                <w:sz w:val="24"/>
                <w:szCs w:val="24"/>
              </w:rPr>
              <w:t xml:space="preserve">-размеры допусков для основных видов механической обработки и для деталей, поступающих на сборку; </w:t>
            </w:r>
          </w:p>
          <w:p w:rsidR="001A1705" w:rsidRDefault="001A1705" w:rsidP="002D7EC0">
            <w:pPr>
              <w:spacing w:after="0" w:line="240" w:lineRule="auto"/>
              <w:rPr>
                <w:rFonts w:ascii="Times New Roman" w:hAnsi="Times New Roman"/>
                <w:sz w:val="24"/>
                <w:szCs w:val="24"/>
              </w:rPr>
            </w:pPr>
            <w:r w:rsidRPr="008629B1">
              <w:rPr>
                <w:rFonts w:ascii="Times New Roman" w:hAnsi="Times New Roman"/>
                <w:sz w:val="24"/>
                <w:szCs w:val="24"/>
              </w:rPr>
              <w:t xml:space="preserve">-основные принципы калибрования простых и средней сложности профилей; </w:t>
            </w:r>
          </w:p>
          <w:p w:rsidR="001A1705" w:rsidRDefault="001A1705" w:rsidP="002D7EC0">
            <w:pPr>
              <w:spacing w:after="0" w:line="240" w:lineRule="auto"/>
              <w:rPr>
                <w:rFonts w:ascii="Times New Roman" w:hAnsi="Times New Roman"/>
                <w:sz w:val="24"/>
                <w:szCs w:val="24"/>
              </w:rPr>
            </w:pPr>
            <w:r w:rsidRPr="008629B1">
              <w:rPr>
                <w:rFonts w:ascii="Times New Roman" w:hAnsi="Times New Roman"/>
                <w:sz w:val="24"/>
                <w:szCs w:val="24"/>
              </w:rPr>
              <w:t xml:space="preserve">-стандарты на материалы, крепежные и нормализованные детали и узлы; </w:t>
            </w:r>
          </w:p>
          <w:p w:rsidR="001A1705" w:rsidRDefault="001A1705" w:rsidP="002D7EC0">
            <w:pPr>
              <w:spacing w:after="0" w:line="240" w:lineRule="auto"/>
              <w:rPr>
                <w:rFonts w:ascii="Times New Roman" w:hAnsi="Times New Roman"/>
                <w:sz w:val="24"/>
                <w:szCs w:val="24"/>
              </w:rPr>
            </w:pPr>
            <w:r w:rsidRPr="008629B1">
              <w:rPr>
                <w:rFonts w:ascii="Times New Roman" w:hAnsi="Times New Roman"/>
                <w:sz w:val="24"/>
                <w:szCs w:val="24"/>
              </w:rPr>
              <w:t xml:space="preserve">-наименование и свойства комплектуемых материалов; -устройство, назначение, правила настройки и регулирования контрольно-измерительных инструментов и приборов; </w:t>
            </w:r>
          </w:p>
          <w:p w:rsidR="001A1705" w:rsidRPr="008629B1" w:rsidRDefault="001A1705" w:rsidP="002D7EC0">
            <w:pPr>
              <w:spacing w:after="0" w:line="240" w:lineRule="auto"/>
              <w:rPr>
                <w:rFonts w:ascii="Times New Roman" w:hAnsi="Times New Roman"/>
                <w:sz w:val="24"/>
                <w:szCs w:val="24"/>
              </w:rPr>
            </w:pPr>
            <w:r w:rsidRPr="008629B1">
              <w:rPr>
                <w:rFonts w:ascii="Times New Roman" w:hAnsi="Times New Roman"/>
                <w:sz w:val="24"/>
                <w:szCs w:val="24"/>
              </w:rPr>
              <w:t>-методы и средства контроля обработанных поверхностей</w:t>
            </w:r>
          </w:p>
          <w:p w:rsidR="001A1705" w:rsidRDefault="001A1705" w:rsidP="002D7EC0">
            <w:pPr>
              <w:spacing w:after="0" w:line="240" w:lineRule="auto"/>
              <w:rPr>
                <w:rFonts w:ascii="Times New Roman" w:hAnsi="Times New Roman"/>
                <w:b/>
                <w:bCs/>
                <w:sz w:val="24"/>
                <w:szCs w:val="24"/>
              </w:rPr>
            </w:pPr>
            <w:r>
              <w:rPr>
                <w:rFonts w:ascii="Times New Roman" w:hAnsi="Times New Roman"/>
                <w:b/>
                <w:bCs/>
                <w:sz w:val="24"/>
                <w:szCs w:val="24"/>
              </w:rPr>
              <w:t>Перечень умений, осваиваемых в рамках дисциплины:</w:t>
            </w:r>
          </w:p>
          <w:p w:rsidR="001A1705" w:rsidRDefault="001A1705" w:rsidP="002D7EC0">
            <w:pPr>
              <w:pStyle w:val="Style21"/>
              <w:widowControl/>
              <w:tabs>
                <w:tab w:val="left" w:pos="284"/>
              </w:tabs>
              <w:spacing w:line="240" w:lineRule="auto"/>
            </w:pPr>
            <w:r>
              <w:t>анализировать техническую документацию;</w:t>
            </w:r>
          </w:p>
          <w:p w:rsidR="001A1705" w:rsidRDefault="001A1705" w:rsidP="002D7EC0">
            <w:pPr>
              <w:pStyle w:val="Style21"/>
              <w:widowControl/>
              <w:tabs>
                <w:tab w:val="left" w:pos="284"/>
              </w:tabs>
              <w:spacing w:line="240" w:lineRule="auto"/>
            </w:pPr>
            <w:r>
              <w:t xml:space="preserve"> -определять предельные отклонения размеров по стандартам, технической</w:t>
            </w:r>
          </w:p>
          <w:p w:rsidR="001A1705" w:rsidRDefault="001A1705" w:rsidP="002D7EC0">
            <w:pPr>
              <w:pStyle w:val="Style21"/>
              <w:widowControl/>
              <w:tabs>
                <w:tab w:val="left" w:pos="284"/>
              </w:tabs>
              <w:spacing w:line="240" w:lineRule="auto"/>
            </w:pPr>
            <w:r>
              <w:t xml:space="preserve"> -документации; </w:t>
            </w:r>
          </w:p>
          <w:p w:rsidR="001A1705" w:rsidRDefault="001A1705" w:rsidP="002D7EC0">
            <w:pPr>
              <w:pStyle w:val="Style21"/>
              <w:widowControl/>
              <w:tabs>
                <w:tab w:val="left" w:pos="284"/>
              </w:tabs>
              <w:spacing w:line="240" w:lineRule="auto"/>
            </w:pPr>
            <w:r>
              <w:t xml:space="preserve">-выполнять расчеты величин предельных размеров и допуска по данным чертежа и определять годность заданных размеров; </w:t>
            </w:r>
          </w:p>
          <w:p w:rsidR="001A1705" w:rsidRDefault="001A1705" w:rsidP="002D7EC0">
            <w:pPr>
              <w:pStyle w:val="Style21"/>
              <w:widowControl/>
              <w:tabs>
                <w:tab w:val="left" w:pos="284"/>
              </w:tabs>
              <w:spacing w:line="240" w:lineRule="auto"/>
            </w:pPr>
            <w:r>
              <w:t xml:space="preserve">-определять характер сопряжения (группы посадки) по данным чертежей, по выполненным расчетам; </w:t>
            </w:r>
          </w:p>
          <w:p w:rsidR="001A1705" w:rsidRDefault="001A1705" w:rsidP="002D7EC0">
            <w:pPr>
              <w:pStyle w:val="Style21"/>
              <w:widowControl/>
              <w:tabs>
                <w:tab w:val="left" w:pos="284"/>
              </w:tabs>
              <w:spacing w:line="240" w:lineRule="auto"/>
            </w:pPr>
            <w:r>
              <w:t xml:space="preserve">-выполнять графики полей допусков по выполненным расчетам; </w:t>
            </w:r>
          </w:p>
          <w:p w:rsidR="001A1705" w:rsidRDefault="001A1705" w:rsidP="002D7EC0">
            <w:pPr>
              <w:pStyle w:val="Style21"/>
              <w:widowControl/>
              <w:tabs>
                <w:tab w:val="left" w:pos="284"/>
              </w:tabs>
              <w:spacing w:line="240" w:lineRule="auto"/>
              <w:rPr>
                <w:bCs/>
                <w:color w:val="000000"/>
              </w:rPr>
            </w:pPr>
            <w:r>
              <w:t>-применять контрольно-измерительные приборы и инструменты</w:t>
            </w:r>
          </w:p>
        </w:tc>
        <w:tc>
          <w:tcPr>
            <w:tcW w:w="2977" w:type="dxa"/>
            <w:hideMark/>
          </w:tcPr>
          <w:p w:rsidR="001A1705" w:rsidRDefault="001A1705" w:rsidP="002D7EC0">
            <w:pPr>
              <w:pStyle w:val="Style21"/>
              <w:widowControl/>
              <w:tabs>
                <w:tab w:val="left" w:pos="284"/>
              </w:tabs>
              <w:spacing w:line="240" w:lineRule="auto"/>
            </w:pPr>
            <w:r>
              <w:t>-анализирует техническую документацию;</w:t>
            </w:r>
          </w:p>
          <w:p w:rsidR="001A1705" w:rsidRDefault="001A1705" w:rsidP="002D7EC0">
            <w:pPr>
              <w:pStyle w:val="Style21"/>
              <w:widowControl/>
              <w:tabs>
                <w:tab w:val="left" w:pos="284"/>
              </w:tabs>
              <w:spacing w:line="240" w:lineRule="auto"/>
            </w:pPr>
            <w:r>
              <w:t xml:space="preserve"> -определяет предельные отклонения размеров по стандартам, технической</w:t>
            </w:r>
          </w:p>
          <w:p w:rsidR="001A1705" w:rsidRDefault="001A1705" w:rsidP="002D7EC0">
            <w:pPr>
              <w:pStyle w:val="Style21"/>
              <w:widowControl/>
              <w:tabs>
                <w:tab w:val="left" w:pos="284"/>
              </w:tabs>
              <w:spacing w:line="240" w:lineRule="auto"/>
            </w:pPr>
            <w:r>
              <w:t xml:space="preserve"> -документации; </w:t>
            </w:r>
          </w:p>
          <w:p w:rsidR="001A1705" w:rsidRDefault="001A1705" w:rsidP="002D7EC0">
            <w:pPr>
              <w:pStyle w:val="Style21"/>
              <w:widowControl/>
              <w:tabs>
                <w:tab w:val="left" w:pos="284"/>
              </w:tabs>
              <w:spacing w:line="240" w:lineRule="auto"/>
            </w:pPr>
            <w:r>
              <w:t xml:space="preserve">-выполняет расчеты величин предельных размеров и допуска по данным чертежа и определять годность заданных размеров; </w:t>
            </w:r>
          </w:p>
          <w:p w:rsidR="001A1705" w:rsidRDefault="001A1705" w:rsidP="002D7EC0">
            <w:pPr>
              <w:pStyle w:val="Style21"/>
              <w:widowControl/>
              <w:tabs>
                <w:tab w:val="left" w:pos="284"/>
              </w:tabs>
              <w:spacing w:line="240" w:lineRule="auto"/>
            </w:pPr>
            <w:r>
              <w:t xml:space="preserve">-определяет характер сопряжения (группы посадки) по данным чертежей, по выполненным расчетам; </w:t>
            </w:r>
          </w:p>
          <w:p w:rsidR="001A1705" w:rsidRDefault="001A1705" w:rsidP="002D7EC0">
            <w:pPr>
              <w:pStyle w:val="Style21"/>
              <w:widowControl/>
              <w:tabs>
                <w:tab w:val="left" w:pos="284"/>
              </w:tabs>
              <w:spacing w:line="240" w:lineRule="auto"/>
            </w:pPr>
            <w:r>
              <w:t xml:space="preserve">-выполняет графики полей допусков по выполненным расчетам; </w:t>
            </w:r>
          </w:p>
          <w:p w:rsidR="001A1705" w:rsidRPr="00AE6AEB" w:rsidRDefault="001A1705" w:rsidP="002D7EC0">
            <w:pPr>
              <w:shd w:val="clear" w:color="auto" w:fill="FFFFFF"/>
              <w:spacing w:after="0" w:line="240" w:lineRule="auto"/>
              <w:rPr>
                <w:rFonts w:ascii="Times New Roman" w:hAnsi="Times New Roman"/>
                <w:color w:val="181818"/>
                <w:sz w:val="24"/>
                <w:szCs w:val="24"/>
              </w:rPr>
            </w:pPr>
            <w:r w:rsidRPr="00742BA7">
              <w:rPr>
                <w:rFonts w:ascii="Times New Roman" w:hAnsi="Times New Roman"/>
                <w:color w:val="181818"/>
                <w:sz w:val="24"/>
                <w:szCs w:val="24"/>
              </w:rPr>
              <w:t>-</w:t>
            </w:r>
            <w:r w:rsidRPr="00AE6AEB">
              <w:rPr>
                <w:rFonts w:ascii="Times New Roman" w:hAnsi="Times New Roman"/>
                <w:color w:val="181818"/>
                <w:sz w:val="24"/>
                <w:szCs w:val="24"/>
              </w:rPr>
              <w:t>применя</w:t>
            </w:r>
            <w:r w:rsidRPr="00742BA7">
              <w:rPr>
                <w:rFonts w:ascii="Times New Roman" w:hAnsi="Times New Roman"/>
                <w:color w:val="181818"/>
                <w:sz w:val="24"/>
                <w:szCs w:val="24"/>
              </w:rPr>
              <w:t>ет</w:t>
            </w:r>
            <w:r w:rsidRPr="00AE6AEB">
              <w:rPr>
                <w:rFonts w:ascii="Times New Roman" w:hAnsi="Times New Roman"/>
                <w:color w:val="181818"/>
                <w:sz w:val="24"/>
                <w:szCs w:val="24"/>
              </w:rPr>
              <w:t xml:space="preserve"> контрольно-измерительные приборы и инструменты.</w:t>
            </w:r>
          </w:p>
          <w:p w:rsidR="001A1705" w:rsidRPr="00742BA7" w:rsidRDefault="001A1705" w:rsidP="002D7EC0">
            <w:pPr>
              <w:spacing w:after="0" w:line="240" w:lineRule="auto"/>
              <w:rPr>
                <w:rFonts w:ascii="Times New Roman" w:hAnsi="Times New Roman"/>
                <w:b/>
                <w:sz w:val="32"/>
                <w:szCs w:val="32"/>
              </w:rPr>
            </w:pPr>
          </w:p>
          <w:p w:rsidR="001A1705" w:rsidRDefault="001A1705" w:rsidP="002D7EC0">
            <w:pPr>
              <w:spacing w:after="0" w:line="240" w:lineRule="auto"/>
              <w:contextualSpacing/>
              <w:rPr>
                <w:rFonts w:ascii="Times New Roman" w:hAnsi="Times New Roman"/>
                <w:b/>
                <w:sz w:val="24"/>
                <w:szCs w:val="24"/>
              </w:rPr>
            </w:pPr>
          </w:p>
        </w:tc>
        <w:tc>
          <w:tcPr>
            <w:tcW w:w="2977" w:type="dxa"/>
            <w:hideMark/>
          </w:tcPr>
          <w:p w:rsidR="001A1705" w:rsidRDefault="001A1705" w:rsidP="002D7EC0">
            <w:pPr>
              <w:pStyle w:val="21"/>
              <w:rPr>
                <w:color w:val="000000"/>
              </w:rPr>
            </w:pPr>
            <w:r>
              <w:rPr>
                <w:color w:val="000000"/>
              </w:rPr>
              <w:t>Оценка результатов выполнения:</w:t>
            </w:r>
          </w:p>
          <w:p w:rsidR="001A1705" w:rsidRDefault="001A1705" w:rsidP="002D7EC0">
            <w:pPr>
              <w:pStyle w:val="21"/>
              <w:rPr>
                <w:color w:val="000000"/>
              </w:rPr>
            </w:pPr>
            <w:r>
              <w:rPr>
                <w:color w:val="000000"/>
              </w:rPr>
              <w:t>п</w:t>
            </w:r>
            <w:r w:rsidRPr="004765C3">
              <w:rPr>
                <w:color w:val="000000"/>
              </w:rPr>
              <w:t>рактическ</w:t>
            </w:r>
            <w:r>
              <w:rPr>
                <w:color w:val="000000"/>
              </w:rPr>
              <w:t>ой</w:t>
            </w:r>
            <w:r w:rsidRPr="004765C3">
              <w:rPr>
                <w:color w:val="000000"/>
              </w:rPr>
              <w:t xml:space="preserve"> работ</w:t>
            </w:r>
            <w:r>
              <w:rPr>
                <w:color w:val="000000"/>
              </w:rPr>
              <w:t>ы</w:t>
            </w:r>
          </w:p>
          <w:p w:rsidR="001A1705" w:rsidRPr="004765C3" w:rsidRDefault="001A1705" w:rsidP="002D7EC0">
            <w:pPr>
              <w:pStyle w:val="21"/>
              <w:rPr>
                <w:color w:val="000000"/>
              </w:rPr>
            </w:pPr>
            <w:r>
              <w:rPr>
                <w:color w:val="000000"/>
              </w:rPr>
              <w:t>к</w:t>
            </w:r>
            <w:r w:rsidRPr="004765C3">
              <w:rPr>
                <w:color w:val="000000"/>
              </w:rPr>
              <w:t>онтрольн</w:t>
            </w:r>
            <w:r>
              <w:rPr>
                <w:color w:val="000000"/>
              </w:rPr>
              <w:t>ой</w:t>
            </w:r>
            <w:r w:rsidRPr="004765C3">
              <w:rPr>
                <w:color w:val="000000"/>
              </w:rPr>
              <w:t xml:space="preserve"> работ</w:t>
            </w:r>
            <w:r>
              <w:rPr>
                <w:color w:val="000000"/>
              </w:rPr>
              <w:t>ы</w:t>
            </w:r>
          </w:p>
          <w:p w:rsidR="001A1705" w:rsidRDefault="001A1705" w:rsidP="002D7EC0">
            <w:pPr>
              <w:pStyle w:val="21"/>
              <w:rPr>
                <w:color w:val="000000"/>
              </w:rPr>
            </w:pPr>
            <w:r>
              <w:rPr>
                <w:color w:val="000000"/>
              </w:rPr>
              <w:t>с</w:t>
            </w:r>
            <w:r w:rsidRPr="004765C3">
              <w:rPr>
                <w:color w:val="000000"/>
              </w:rPr>
              <w:t>амостоятельн</w:t>
            </w:r>
            <w:r>
              <w:rPr>
                <w:color w:val="000000"/>
              </w:rPr>
              <w:t>ой</w:t>
            </w:r>
            <w:r w:rsidRPr="004765C3">
              <w:rPr>
                <w:color w:val="000000"/>
              </w:rPr>
              <w:t xml:space="preserve"> работ</w:t>
            </w:r>
            <w:r>
              <w:rPr>
                <w:color w:val="000000"/>
              </w:rPr>
              <w:t>ы</w:t>
            </w:r>
            <w:r w:rsidRPr="004765C3">
              <w:rPr>
                <w:color w:val="000000"/>
              </w:rPr>
              <w:t xml:space="preserve"> </w:t>
            </w:r>
          </w:p>
          <w:p w:rsidR="001A1705" w:rsidRDefault="001A1705" w:rsidP="002D7EC0">
            <w:pPr>
              <w:pStyle w:val="21"/>
              <w:rPr>
                <w:color w:val="000000"/>
              </w:rPr>
            </w:pPr>
            <w:r>
              <w:rPr>
                <w:color w:val="000000"/>
              </w:rPr>
              <w:t>т</w:t>
            </w:r>
            <w:r w:rsidRPr="004765C3">
              <w:rPr>
                <w:color w:val="000000"/>
              </w:rPr>
              <w:t>е</w:t>
            </w:r>
            <w:r>
              <w:rPr>
                <w:color w:val="000000"/>
              </w:rPr>
              <w:t>стирования</w:t>
            </w:r>
          </w:p>
          <w:p w:rsidR="001A1705" w:rsidRPr="004765C3" w:rsidRDefault="001A1705" w:rsidP="002D7EC0">
            <w:pPr>
              <w:spacing w:after="0" w:line="240" w:lineRule="auto"/>
              <w:contextualSpacing/>
              <w:rPr>
                <w:rFonts w:ascii="Times New Roman" w:hAnsi="Times New Roman"/>
                <w:b/>
                <w:sz w:val="24"/>
                <w:szCs w:val="24"/>
              </w:rPr>
            </w:pPr>
          </w:p>
        </w:tc>
      </w:tr>
    </w:tbl>
    <w:p w:rsidR="001A1705" w:rsidRDefault="001A1705" w:rsidP="001A1705">
      <w:pPr>
        <w:jc w:val="center"/>
        <w:rPr>
          <w:rFonts w:ascii="Times New Roman" w:hAnsi="Times New Roman"/>
          <w:b/>
          <w:i/>
        </w:rPr>
      </w:pPr>
      <w:r w:rsidRPr="00C974DF">
        <w:rPr>
          <w:rFonts w:ascii="Times New Roman" w:hAnsi="Times New Roman"/>
          <w:b/>
          <w:bCs/>
          <w:iCs/>
          <w:sz w:val="24"/>
          <w:szCs w:val="24"/>
        </w:rPr>
        <w:t xml:space="preserve"> г.</w:t>
      </w:r>
      <w:r w:rsidRPr="00C974DF">
        <w:rPr>
          <w:rFonts w:ascii="Times New Roman" w:hAnsi="Times New Roman"/>
          <w:b/>
          <w:bCs/>
          <w:iCs/>
        </w:rPr>
        <w:br w:type="page"/>
      </w:r>
    </w:p>
    <w:p w:rsidR="001A1705" w:rsidRDefault="001A1705" w:rsidP="001A1705">
      <w:pPr>
        <w:jc w:val="center"/>
        <w:rPr>
          <w:rFonts w:ascii="Times New Roman" w:hAnsi="Times New Roman"/>
          <w:b/>
          <w:sz w:val="24"/>
          <w:szCs w:val="24"/>
        </w:rPr>
      </w:pPr>
    </w:p>
    <w:p w:rsidR="001A1705" w:rsidRDefault="001A1705" w:rsidP="001A1705">
      <w:pPr>
        <w:jc w:val="center"/>
        <w:rPr>
          <w:rFonts w:ascii="Times New Roman" w:hAnsi="Times New Roman"/>
          <w:b/>
          <w:sz w:val="24"/>
          <w:szCs w:val="24"/>
        </w:rPr>
      </w:pPr>
    </w:p>
    <w:p w:rsidR="001A1705" w:rsidRDefault="001A1705" w:rsidP="001A1705">
      <w:pPr>
        <w:jc w:val="center"/>
        <w:rPr>
          <w:rFonts w:ascii="Times New Roman" w:hAnsi="Times New Roman"/>
          <w:b/>
          <w:sz w:val="24"/>
          <w:szCs w:val="24"/>
        </w:rPr>
      </w:pPr>
    </w:p>
    <w:p w:rsidR="001A1705" w:rsidRDefault="001A1705" w:rsidP="001A1705">
      <w:pPr>
        <w:jc w:val="center"/>
        <w:rPr>
          <w:rFonts w:ascii="Times New Roman" w:hAnsi="Times New Roman"/>
          <w:b/>
          <w:sz w:val="24"/>
          <w:szCs w:val="24"/>
        </w:rPr>
      </w:pPr>
    </w:p>
    <w:p w:rsidR="001A1705" w:rsidRDefault="001A1705" w:rsidP="001A1705">
      <w:pPr>
        <w:jc w:val="center"/>
        <w:rPr>
          <w:rFonts w:ascii="Times New Roman" w:hAnsi="Times New Roman"/>
          <w:b/>
          <w:sz w:val="24"/>
          <w:szCs w:val="24"/>
        </w:rPr>
      </w:pPr>
    </w:p>
    <w:p w:rsidR="001A1705" w:rsidRDefault="001A1705" w:rsidP="001A1705">
      <w:pPr>
        <w:jc w:val="center"/>
        <w:rPr>
          <w:rFonts w:ascii="Times New Roman" w:hAnsi="Times New Roman"/>
          <w:b/>
          <w:sz w:val="24"/>
          <w:szCs w:val="24"/>
        </w:rPr>
      </w:pPr>
    </w:p>
    <w:p w:rsidR="001A1705" w:rsidRDefault="001A1705" w:rsidP="001A1705">
      <w:pPr>
        <w:jc w:val="center"/>
        <w:rPr>
          <w:rFonts w:ascii="Times New Roman" w:hAnsi="Times New Roman"/>
          <w:b/>
          <w:sz w:val="24"/>
          <w:szCs w:val="24"/>
        </w:rPr>
      </w:pPr>
    </w:p>
    <w:p w:rsidR="001A1705" w:rsidRDefault="001A1705" w:rsidP="001A1705">
      <w:pPr>
        <w:jc w:val="center"/>
        <w:rPr>
          <w:rFonts w:ascii="Times New Roman" w:hAnsi="Times New Roman"/>
          <w:b/>
          <w:sz w:val="24"/>
          <w:szCs w:val="24"/>
        </w:rPr>
      </w:pPr>
    </w:p>
    <w:p w:rsidR="001A1705" w:rsidRDefault="001A1705" w:rsidP="001A1705">
      <w:pPr>
        <w:jc w:val="center"/>
        <w:rPr>
          <w:rFonts w:ascii="Times New Roman" w:hAnsi="Times New Roman"/>
          <w:b/>
          <w:sz w:val="24"/>
          <w:szCs w:val="24"/>
        </w:rPr>
      </w:pPr>
    </w:p>
    <w:p w:rsidR="001A1705" w:rsidRDefault="001A1705" w:rsidP="001A1705">
      <w:pPr>
        <w:jc w:val="center"/>
        <w:rPr>
          <w:rFonts w:ascii="Times New Roman" w:hAnsi="Times New Roman"/>
          <w:b/>
          <w:sz w:val="24"/>
          <w:szCs w:val="24"/>
        </w:rPr>
      </w:pPr>
    </w:p>
    <w:p w:rsidR="001A1705" w:rsidRDefault="001A1705" w:rsidP="001A1705">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rsidR="001A1705" w:rsidRPr="009929BA" w:rsidRDefault="001A1705" w:rsidP="001A1705">
      <w:pPr>
        <w:spacing w:after="0" w:line="240" w:lineRule="auto"/>
        <w:jc w:val="center"/>
        <w:rPr>
          <w:rFonts w:ascii="Times New Roman" w:hAnsi="Times New Roman"/>
          <w:b/>
          <w:sz w:val="24"/>
          <w:szCs w:val="24"/>
        </w:rPr>
      </w:pPr>
      <w:r>
        <w:rPr>
          <w:rFonts w:ascii="Times New Roman" w:hAnsi="Times New Roman"/>
          <w:b/>
          <w:sz w:val="24"/>
          <w:szCs w:val="24"/>
        </w:rPr>
        <w:t xml:space="preserve">«ОП </w:t>
      </w:r>
      <w:r w:rsidRPr="009929BA">
        <w:rPr>
          <w:rFonts w:ascii="Times New Roman" w:hAnsi="Times New Roman"/>
          <w:b/>
          <w:sz w:val="24"/>
          <w:szCs w:val="24"/>
        </w:rPr>
        <w:t xml:space="preserve">04 ИНОСТРАННЫЙ ЯЗЫК В ПРОФЕССИОНАЛЬНОЙ </w:t>
      </w:r>
    </w:p>
    <w:p w:rsidR="001A1705" w:rsidRPr="009929BA" w:rsidRDefault="001A1705" w:rsidP="001A1705">
      <w:pPr>
        <w:spacing w:after="0" w:line="240" w:lineRule="auto"/>
        <w:jc w:val="center"/>
        <w:rPr>
          <w:rFonts w:ascii="Times New Roman" w:hAnsi="Times New Roman"/>
          <w:b/>
          <w:i/>
          <w:sz w:val="24"/>
          <w:szCs w:val="24"/>
        </w:rPr>
      </w:pPr>
      <w:r w:rsidRPr="009929BA">
        <w:rPr>
          <w:rFonts w:ascii="Times New Roman" w:hAnsi="Times New Roman"/>
          <w:b/>
          <w:sz w:val="24"/>
          <w:szCs w:val="24"/>
        </w:rPr>
        <w:t>ДЕЯТЕЛЬНОСТИ»</w:t>
      </w:r>
    </w:p>
    <w:p w:rsidR="001A1705" w:rsidRPr="0067731E" w:rsidRDefault="001A1705" w:rsidP="001A1705">
      <w:pPr>
        <w:spacing w:after="0" w:line="240" w:lineRule="auto"/>
        <w:jc w:val="center"/>
        <w:rPr>
          <w:rFonts w:ascii="Times New Roman" w:hAnsi="Times New Roman"/>
          <w:b/>
          <w:i/>
          <w:sz w:val="24"/>
          <w:szCs w:val="24"/>
        </w:rPr>
      </w:pPr>
    </w:p>
    <w:p w:rsidR="001A1705" w:rsidRDefault="001A1705" w:rsidP="001A1705">
      <w:pPr>
        <w:jc w:val="center"/>
        <w:rPr>
          <w:rFonts w:ascii="Times New Roman" w:hAnsi="Times New Roman"/>
          <w:b/>
          <w:i/>
          <w:sz w:val="24"/>
          <w:szCs w:val="24"/>
          <w:u w:val="single"/>
        </w:rPr>
      </w:pPr>
    </w:p>
    <w:p w:rsidR="001A1705" w:rsidRDefault="001A1705" w:rsidP="001A1705">
      <w:pPr>
        <w:jc w:val="center"/>
        <w:rPr>
          <w:rFonts w:ascii="Times New Roman" w:hAnsi="Times New Roman"/>
          <w:b/>
          <w:bCs/>
          <w:i/>
          <w:sz w:val="20"/>
          <w:szCs w:val="20"/>
        </w:rPr>
      </w:pPr>
    </w:p>
    <w:p w:rsidR="001A1705" w:rsidRDefault="001A1705" w:rsidP="001A1705">
      <w:pPr>
        <w:rPr>
          <w:rFonts w:ascii="Times New Roman" w:hAnsi="Times New Roman"/>
          <w:b/>
          <w:i/>
        </w:rPr>
      </w:pPr>
    </w:p>
    <w:p w:rsidR="001A1705" w:rsidRDefault="001A1705" w:rsidP="001A1705">
      <w:pPr>
        <w:rPr>
          <w:rFonts w:ascii="Times New Roman" w:hAnsi="Times New Roman"/>
          <w:b/>
          <w:i/>
        </w:rPr>
      </w:pPr>
    </w:p>
    <w:p w:rsidR="001A1705" w:rsidRDefault="001A1705" w:rsidP="001A1705">
      <w:pPr>
        <w:rPr>
          <w:rFonts w:ascii="Times New Roman" w:hAnsi="Times New Roman"/>
          <w:b/>
          <w:i/>
        </w:rPr>
      </w:pPr>
    </w:p>
    <w:p w:rsidR="001A1705" w:rsidRDefault="001A1705" w:rsidP="001A1705">
      <w:pPr>
        <w:rPr>
          <w:rFonts w:ascii="Times New Roman" w:hAnsi="Times New Roman"/>
          <w:b/>
          <w:i/>
        </w:rPr>
      </w:pPr>
    </w:p>
    <w:p w:rsidR="001A1705" w:rsidRDefault="001A1705" w:rsidP="001A1705">
      <w:pPr>
        <w:rPr>
          <w:rFonts w:ascii="Times New Roman" w:hAnsi="Times New Roman"/>
          <w:b/>
          <w:i/>
        </w:rPr>
      </w:pPr>
    </w:p>
    <w:p w:rsidR="001A1705" w:rsidRDefault="001A1705" w:rsidP="001A1705">
      <w:pPr>
        <w:rPr>
          <w:rFonts w:ascii="Times New Roman" w:hAnsi="Times New Roman"/>
          <w:b/>
          <w:i/>
        </w:rPr>
      </w:pPr>
    </w:p>
    <w:p w:rsidR="001A1705" w:rsidRDefault="001A1705" w:rsidP="001A1705">
      <w:pPr>
        <w:rPr>
          <w:rFonts w:ascii="Times New Roman" w:hAnsi="Times New Roman"/>
          <w:b/>
          <w:i/>
        </w:rPr>
      </w:pPr>
    </w:p>
    <w:p w:rsidR="001A1705" w:rsidRDefault="001A1705" w:rsidP="001A1705">
      <w:pPr>
        <w:rPr>
          <w:rFonts w:ascii="Times New Roman" w:hAnsi="Times New Roman"/>
          <w:b/>
          <w:i/>
        </w:rPr>
      </w:pPr>
    </w:p>
    <w:p w:rsidR="001A1705" w:rsidRDefault="001A1705" w:rsidP="001A1705">
      <w:pPr>
        <w:rPr>
          <w:rFonts w:ascii="Times New Roman" w:hAnsi="Times New Roman"/>
          <w:b/>
          <w:i/>
        </w:rPr>
      </w:pPr>
    </w:p>
    <w:p w:rsidR="001A1705" w:rsidRDefault="001A1705" w:rsidP="001A1705">
      <w:pPr>
        <w:rPr>
          <w:rFonts w:ascii="Times New Roman" w:hAnsi="Times New Roman"/>
          <w:b/>
          <w:i/>
        </w:rPr>
      </w:pPr>
    </w:p>
    <w:p w:rsidR="001A1705" w:rsidRDefault="001A1705" w:rsidP="001A1705">
      <w:pPr>
        <w:rPr>
          <w:rFonts w:ascii="Times New Roman" w:hAnsi="Times New Roman"/>
          <w:b/>
          <w:i/>
        </w:rPr>
      </w:pPr>
    </w:p>
    <w:p w:rsidR="001A1705" w:rsidRDefault="001A1705" w:rsidP="001A1705">
      <w:pPr>
        <w:rPr>
          <w:rFonts w:ascii="Times New Roman" w:hAnsi="Times New Roman"/>
          <w:b/>
          <w:i/>
        </w:rPr>
      </w:pPr>
    </w:p>
    <w:p w:rsidR="001A1705" w:rsidRDefault="001A1705" w:rsidP="001A1705">
      <w:pPr>
        <w:jc w:val="center"/>
        <w:rPr>
          <w:rFonts w:ascii="Times New Roman" w:hAnsi="Times New Roman"/>
          <w:b/>
          <w:bCs/>
          <w:iCs/>
        </w:rPr>
      </w:pPr>
      <w:r>
        <w:rPr>
          <w:rFonts w:ascii="Times New Roman" w:hAnsi="Times New Roman"/>
          <w:b/>
          <w:bCs/>
          <w:iCs/>
          <w:sz w:val="24"/>
          <w:szCs w:val="24"/>
        </w:rPr>
        <w:t>2022 г.</w:t>
      </w:r>
      <w:r>
        <w:br w:type="page"/>
      </w:r>
    </w:p>
    <w:p w:rsidR="001A1705" w:rsidRDefault="001A1705" w:rsidP="001A1705">
      <w:pPr>
        <w:jc w:val="center"/>
        <w:rPr>
          <w:rFonts w:ascii="Times New Roman" w:hAnsi="Times New Roman"/>
          <w:b/>
          <w:i/>
          <w:sz w:val="24"/>
          <w:szCs w:val="24"/>
        </w:rPr>
      </w:pPr>
      <w:r>
        <w:rPr>
          <w:rFonts w:ascii="Times New Roman" w:hAnsi="Times New Roman"/>
          <w:b/>
          <w:i/>
          <w:sz w:val="24"/>
          <w:szCs w:val="24"/>
        </w:rPr>
        <w:lastRenderedPageBreak/>
        <w:t>СОДЕРЖАНИЕ</w:t>
      </w:r>
    </w:p>
    <w:p w:rsidR="001A1705" w:rsidRDefault="001A1705" w:rsidP="001A1705">
      <w:pPr>
        <w:rPr>
          <w:rFonts w:ascii="Times New Roman" w:hAnsi="Times New Roman"/>
          <w:b/>
          <w:i/>
          <w:sz w:val="24"/>
          <w:szCs w:val="24"/>
        </w:rPr>
      </w:pPr>
    </w:p>
    <w:tbl>
      <w:tblPr>
        <w:tblW w:w="9355" w:type="dxa"/>
        <w:tblInd w:w="-108" w:type="dxa"/>
        <w:tblLayout w:type="fixed"/>
        <w:tblLook w:val="04A0" w:firstRow="1" w:lastRow="0" w:firstColumn="1" w:lastColumn="0" w:noHBand="0" w:noVBand="1"/>
      </w:tblPr>
      <w:tblGrid>
        <w:gridCol w:w="7501"/>
        <w:gridCol w:w="1854"/>
      </w:tblGrid>
      <w:tr w:rsidR="001A1705" w:rsidTr="002D7EC0">
        <w:tc>
          <w:tcPr>
            <w:tcW w:w="7501" w:type="dxa"/>
          </w:tcPr>
          <w:p w:rsidR="001A1705" w:rsidRDefault="001A1705" w:rsidP="002D7EC0">
            <w:pPr>
              <w:numPr>
                <w:ilvl w:val="0"/>
                <w:numId w:val="3"/>
              </w:num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rsidR="001A1705" w:rsidRDefault="001A1705" w:rsidP="002D7EC0">
            <w:pPr>
              <w:rPr>
                <w:rFonts w:ascii="Times New Roman" w:hAnsi="Times New Roman"/>
                <w:b/>
                <w:sz w:val="24"/>
                <w:szCs w:val="24"/>
              </w:rPr>
            </w:pPr>
          </w:p>
        </w:tc>
      </w:tr>
      <w:tr w:rsidR="001A1705" w:rsidTr="002D7EC0">
        <w:tc>
          <w:tcPr>
            <w:tcW w:w="7501" w:type="dxa"/>
          </w:tcPr>
          <w:p w:rsidR="001A1705" w:rsidRDefault="001A1705" w:rsidP="002D7EC0">
            <w:pPr>
              <w:numPr>
                <w:ilvl w:val="0"/>
                <w:numId w:val="3"/>
              </w:numPr>
            </w:pPr>
            <w:r>
              <w:rPr>
                <w:rFonts w:ascii="Times New Roman" w:hAnsi="Times New Roman"/>
                <w:b/>
                <w:sz w:val="24"/>
                <w:szCs w:val="24"/>
              </w:rPr>
              <w:t>СТРУКТУРА И СОДЕРЖАНИЕ УЧЕБНОЙ ДИСЦИПЛИНЫ</w:t>
            </w:r>
          </w:p>
          <w:p w:rsidR="001A1705" w:rsidRDefault="001A1705" w:rsidP="002D7EC0">
            <w:pPr>
              <w:numPr>
                <w:ilvl w:val="0"/>
                <w:numId w:val="3"/>
              </w:numPr>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1A1705" w:rsidRDefault="001A1705" w:rsidP="002D7EC0">
            <w:pPr>
              <w:ind w:left="644"/>
              <w:rPr>
                <w:rFonts w:ascii="Times New Roman" w:hAnsi="Times New Roman"/>
                <w:b/>
                <w:sz w:val="24"/>
                <w:szCs w:val="24"/>
              </w:rPr>
            </w:pPr>
          </w:p>
        </w:tc>
      </w:tr>
      <w:tr w:rsidR="001A1705" w:rsidTr="002D7EC0">
        <w:tc>
          <w:tcPr>
            <w:tcW w:w="7501" w:type="dxa"/>
          </w:tcPr>
          <w:p w:rsidR="001A1705" w:rsidRDefault="001A1705" w:rsidP="002D7EC0">
            <w:pPr>
              <w:numPr>
                <w:ilvl w:val="0"/>
                <w:numId w:val="3"/>
              </w:numPr>
            </w:pPr>
            <w:r>
              <w:rPr>
                <w:rFonts w:ascii="Times New Roman" w:hAnsi="Times New Roman"/>
                <w:b/>
                <w:sz w:val="24"/>
                <w:szCs w:val="24"/>
              </w:rPr>
              <w:t>КОНТРОЛЬ И ОЦЕНКА РЕЗУЛЬТАТОВ ОСВОЕНИЯ УЧЕБНОЙ ДИСЦИПЛИНЫ</w:t>
            </w:r>
          </w:p>
          <w:p w:rsidR="001A1705" w:rsidRDefault="001A1705" w:rsidP="002D7EC0">
            <w:pPr>
              <w:rPr>
                <w:rFonts w:ascii="Times New Roman" w:hAnsi="Times New Roman"/>
                <w:b/>
                <w:sz w:val="24"/>
                <w:szCs w:val="24"/>
              </w:rPr>
            </w:pPr>
          </w:p>
        </w:tc>
        <w:tc>
          <w:tcPr>
            <w:tcW w:w="1854" w:type="dxa"/>
          </w:tcPr>
          <w:p w:rsidR="001A1705" w:rsidRDefault="001A1705" w:rsidP="002D7EC0">
            <w:pPr>
              <w:rPr>
                <w:rFonts w:ascii="Times New Roman" w:hAnsi="Times New Roman"/>
                <w:b/>
                <w:sz w:val="24"/>
                <w:szCs w:val="24"/>
              </w:rPr>
            </w:pPr>
          </w:p>
        </w:tc>
      </w:tr>
    </w:tbl>
    <w:p w:rsidR="001A1705" w:rsidRPr="000E2E57" w:rsidRDefault="001A1705" w:rsidP="001A1705">
      <w:pPr>
        <w:spacing w:after="0" w:line="240" w:lineRule="auto"/>
        <w:ind w:left="720"/>
        <w:jc w:val="center"/>
        <w:outlineLvl w:val="0"/>
        <w:rPr>
          <w:rFonts w:ascii="Times New Roman" w:hAnsi="Times New Roman"/>
          <w:b/>
          <w:i/>
          <w:sz w:val="28"/>
          <w:szCs w:val="28"/>
        </w:rPr>
      </w:pPr>
      <w:r>
        <w:br w:type="page"/>
      </w:r>
      <w:r>
        <w:rPr>
          <w:rFonts w:ascii="Times New Roman" w:hAnsi="Times New Roman"/>
          <w:b/>
          <w:iCs/>
          <w:sz w:val="24"/>
          <w:szCs w:val="24"/>
        </w:rPr>
        <w:lastRenderedPageBreak/>
        <w:t xml:space="preserve">1. </w:t>
      </w:r>
      <w:r w:rsidRPr="00E910D5">
        <w:rPr>
          <w:rFonts w:ascii="Times New Roman" w:hAnsi="Times New Roman"/>
          <w:b/>
          <w:sz w:val="24"/>
          <w:szCs w:val="24"/>
        </w:rPr>
        <w:t>ОБЩАЯ ХАРАКТЕРИСТИКА ПРИМЕРНОЙ РАБОЧЕЙ</w:t>
      </w:r>
      <w:r>
        <w:rPr>
          <w:rFonts w:ascii="Times New Roman" w:hAnsi="Times New Roman"/>
          <w:b/>
          <w:sz w:val="24"/>
          <w:szCs w:val="24"/>
        </w:rPr>
        <w:t xml:space="preserve"> </w:t>
      </w:r>
      <w:r w:rsidRPr="00E910D5">
        <w:rPr>
          <w:rFonts w:ascii="Times New Roman" w:hAnsi="Times New Roman"/>
          <w:b/>
          <w:sz w:val="24"/>
          <w:szCs w:val="24"/>
        </w:rPr>
        <w:t>ПРОГРАММЫ</w:t>
      </w:r>
      <w:r>
        <w:rPr>
          <w:rFonts w:ascii="Times New Roman" w:hAnsi="Times New Roman"/>
          <w:b/>
          <w:sz w:val="24"/>
          <w:szCs w:val="24"/>
        </w:rPr>
        <w:t xml:space="preserve"> У</w:t>
      </w:r>
      <w:r w:rsidRPr="00E910D5">
        <w:rPr>
          <w:rFonts w:ascii="Times New Roman" w:hAnsi="Times New Roman"/>
          <w:b/>
          <w:sz w:val="24"/>
          <w:szCs w:val="24"/>
        </w:rPr>
        <w:t>ЧЕБНОЙ ДИСЦИПЛИНЫ</w:t>
      </w:r>
      <w:r>
        <w:rPr>
          <w:rFonts w:ascii="Times New Roman" w:hAnsi="Times New Roman"/>
          <w:b/>
          <w:sz w:val="24"/>
          <w:szCs w:val="24"/>
        </w:rPr>
        <w:t xml:space="preserve"> </w:t>
      </w:r>
      <w:r>
        <w:rPr>
          <w:rFonts w:ascii="Times New Roman" w:hAnsi="Times New Roman"/>
          <w:b/>
          <w:sz w:val="28"/>
          <w:szCs w:val="28"/>
        </w:rPr>
        <w:t>«</w:t>
      </w:r>
      <w:r w:rsidRPr="00270CC0">
        <w:rPr>
          <w:rFonts w:ascii="Times New Roman" w:hAnsi="Times New Roman"/>
          <w:b/>
          <w:sz w:val="24"/>
          <w:szCs w:val="24"/>
        </w:rPr>
        <w:t>ИНОСТРАННЫЙ ЯЗЫК В ПРОФЕССИОНАЛЬНОЙ ДЕЯТЕЛЬНОСТИ</w:t>
      </w:r>
      <w:r>
        <w:rPr>
          <w:rFonts w:ascii="Times New Roman" w:hAnsi="Times New Roman"/>
          <w:b/>
          <w:sz w:val="28"/>
          <w:szCs w:val="28"/>
        </w:rPr>
        <w:t>»</w:t>
      </w:r>
    </w:p>
    <w:p w:rsidR="001A1705" w:rsidRPr="00E910D5" w:rsidRDefault="001A1705" w:rsidP="001A1705">
      <w:pPr>
        <w:spacing w:after="0" w:line="240" w:lineRule="auto"/>
        <w:jc w:val="center"/>
        <w:rPr>
          <w:rFonts w:ascii="Times New Roman" w:hAnsi="Times New Roman"/>
          <w:b/>
          <w:sz w:val="24"/>
          <w:szCs w:val="24"/>
        </w:rPr>
      </w:pPr>
    </w:p>
    <w:p w:rsidR="001A1705" w:rsidRDefault="001A1705" w:rsidP="001A1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1A1705" w:rsidRPr="000E2E57" w:rsidRDefault="001A1705" w:rsidP="001A170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E2E57">
        <w:rPr>
          <w:rFonts w:ascii="Times New Roman" w:hAnsi="Times New Roman"/>
          <w:sz w:val="24"/>
          <w:szCs w:val="24"/>
        </w:rPr>
        <w:t>Учебная дисциплина «Иностранный язык в профессиональной деятельности» является обязательной частью общепрофессионального цикла примерной основной образовательной программы в соответствии с ФГОС</w:t>
      </w:r>
      <w:r>
        <w:rPr>
          <w:rFonts w:ascii="Times New Roman" w:hAnsi="Times New Roman"/>
          <w:sz w:val="24"/>
          <w:szCs w:val="24"/>
        </w:rPr>
        <w:t xml:space="preserve"> </w:t>
      </w:r>
      <w:r w:rsidRPr="000E2E57">
        <w:rPr>
          <w:rFonts w:ascii="Times New Roman" w:hAnsi="Times New Roman"/>
          <w:sz w:val="24"/>
          <w:szCs w:val="24"/>
        </w:rPr>
        <w:t xml:space="preserve">по профессии 15.01.35 Мастер слесарных работ. </w:t>
      </w:r>
    </w:p>
    <w:p w:rsidR="001A1705" w:rsidRPr="000E2E57" w:rsidRDefault="001A1705" w:rsidP="001A170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E2E57">
        <w:rPr>
          <w:rFonts w:ascii="Times New Roman" w:hAnsi="Times New Roman"/>
          <w:sz w:val="24"/>
          <w:szCs w:val="24"/>
        </w:rPr>
        <w:tab/>
        <w:t>Учебная дисциплина «Иностранный язык в профессиональной деятельности» обеспечивает формирование профессиональных и общих компетенций по всем видам деятельности ФГОС по профессии 15.01.35 Мастер слесарных работ. Особое значение дисциплина имеет при формировании и развитии ОК 10. Пользоваться профессиональной документацией на государственном и иностранном языке.</w:t>
      </w:r>
    </w:p>
    <w:p w:rsidR="001A1705" w:rsidRPr="00E910D5" w:rsidRDefault="001A1705" w:rsidP="001A1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rsidR="001A1705" w:rsidRDefault="001A1705" w:rsidP="001A1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1A1705" w:rsidRDefault="001A1705" w:rsidP="001A1705">
      <w:pPr>
        <w:spacing w:after="0" w:line="240" w:lineRule="auto"/>
        <w:outlineLvl w:val="0"/>
        <w:rPr>
          <w:rFonts w:ascii="Times New Roman" w:hAnsi="Times New Roman"/>
          <w:b/>
          <w:sz w:val="24"/>
          <w:szCs w:val="24"/>
        </w:rPr>
      </w:pPr>
      <w:r>
        <w:rPr>
          <w:rFonts w:ascii="Times New Roman" w:hAnsi="Times New Roman"/>
          <w:b/>
          <w:sz w:val="24"/>
          <w:szCs w:val="24"/>
        </w:rPr>
        <w:t xml:space="preserve">1.2. </w:t>
      </w:r>
      <w:r w:rsidRPr="00E910D5">
        <w:rPr>
          <w:rFonts w:ascii="Times New Roman" w:hAnsi="Times New Roman"/>
          <w:b/>
          <w:sz w:val="24"/>
          <w:szCs w:val="24"/>
        </w:rPr>
        <w:t>Цель и планируемые результаты освоения дисциплины</w:t>
      </w:r>
      <w:r>
        <w:rPr>
          <w:rFonts w:ascii="Times New Roman" w:hAnsi="Times New Roman"/>
          <w:b/>
          <w:sz w:val="24"/>
          <w:szCs w:val="24"/>
        </w:rPr>
        <w:t>:</w:t>
      </w:r>
      <w:r w:rsidRPr="00E910D5">
        <w:rPr>
          <w:rFonts w:ascii="Times New Roman" w:hAnsi="Times New Roman"/>
          <w:b/>
          <w:sz w:val="24"/>
          <w:szCs w:val="24"/>
        </w:rPr>
        <w:t xml:space="preserve">   </w:t>
      </w:r>
    </w:p>
    <w:p w:rsidR="001A1705" w:rsidRPr="004B37C4" w:rsidRDefault="001A1705" w:rsidP="001A1705">
      <w:pPr>
        <w:suppressAutoHyphens/>
        <w:spacing w:after="0" w:line="240" w:lineRule="auto"/>
        <w:ind w:firstLine="709"/>
        <w:jc w:val="both"/>
        <w:rPr>
          <w:rFonts w:ascii="Times New Roman" w:hAnsi="Times New Roman"/>
          <w:sz w:val="24"/>
          <w:szCs w:val="24"/>
          <w:lang w:eastAsia="en-US"/>
        </w:rPr>
      </w:pPr>
      <w:r w:rsidRPr="007461D3">
        <w:rPr>
          <w:rFonts w:ascii="Times New Roman" w:hAnsi="Times New Roman"/>
          <w:sz w:val="24"/>
          <w:szCs w:val="24"/>
        </w:rPr>
        <w:t>В рамках программы учебной дисциплины обучающимися осваиваются умения 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111"/>
      </w:tblGrid>
      <w:tr w:rsidR="001A1705" w:rsidRPr="00E910D5" w:rsidTr="002D7EC0">
        <w:trPr>
          <w:trHeight w:val="649"/>
        </w:trPr>
        <w:tc>
          <w:tcPr>
            <w:tcW w:w="1129" w:type="dxa"/>
            <w:hideMark/>
          </w:tcPr>
          <w:p w:rsidR="001A1705" w:rsidRPr="00E910D5" w:rsidRDefault="001A1705" w:rsidP="002D7EC0">
            <w:pPr>
              <w:spacing w:after="0" w:line="240" w:lineRule="auto"/>
              <w:jc w:val="center"/>
              <w:rPr>
                <w:rFonts w:ascii="Times New Roman" w:hAnsi="Times New Roman"/>
                <w:sz w:val="24"/>
                <w:szCs w:val="24"/>
              </w:rPr>
            </w:pPr>
            <w:r w:rsidRPr="00E910D5">
              <w:rPr>
                <w:rFonts w:ascii="Times New Roman" w:hAnsi="Times New Roman"/>
                <w:sz w:val="24"/>
                <w:szCs w:val="24"/>
              </w:rPr>
              <w:t>Код ПК, ОК</w:t>
            </w:r>
          </w:p>
        </w:tc>
        <w:tc>
          <w:tcPr>
            <w:tcW w:w="4111" w:type="dxa"/>
            <w:hideMark/>
          </w:tcPr>
          <w:p w:rsidR="001A1705" w:rsidRPr="00E910D5" w:rsidRDefault="001A1705" w:rsidP="002D7EC0">
            <w:pPr>
              <w:spacing w:after="0" w:line="240" w:lineRule="auto"/>
              <w:jc w:val="center"/>
              <w:rPr>
                <w:rFonts w:ascii="Times New Roman" w:hAnsi="Times New Roman"/>
                <w:sz w:val="24"/>
                <w:szCs w:val="24"/>
              </w:rPr>
            </w:pPr>
            <w:r w:rsidRPr="00E910D5">
              <w:rPr>
                <w:rFonts w:ascii="Times New Roman" w:hAnsi="Times New Roman"/>
                <w:sz w:val="24"/>
                <w:szCs w:val="24"/>
              </w:rPr>
              <w:t>Умения</w:t>
            </w:r>
          </w:p>
        </w:tc>
        <w:tc>
          <w:tcPr>
            <w:tcW w:w="4111" w:type="dxa"/>
            <w:hideMark/>
          </w:tcPr>
          <w:p w:rsidR="001A1705" w:rsidRPr="00E910D5" w:rsidRDefault="001A1705" w:rsidP="002D7EC0">
            <w:pPr>
              <w:spacing w:after="0" w:line="240" w:lineRule="auto"/>
              <w:jc w:val="center"/>
              <w:rPr>
                <w:rFonts w:ascii="Times New Roman" w:hAnsi="Times New Roman"/>
                <w:sz w:val="24"/>
                <w:szCs w:val="24"/>
              </w:rPr>
            </w:pPr>
            <w:r w:rsidRPr="00E910D5">
              <w:rPr>
                <w:rFonts w:ascii="Times New Roman" w:hAnsi="Times New Roman"/>
                <w:sz w:val="24"/>
                <w:szCs w:val="24"/>
              </w:rPr>
              <w:t>Знания</w:t>
            </w:r>
          </w:p>
        </w:tc>
      </w:tr>
      <w:tr w:rsidR="001A1705" w:rsidRPr="00E910D5" w:rsidTr="002D7EC0">
        <w:trPr>
          <w:trHeight w:val="212"/>
        </w:trPr>
        <w:tc>
          <w:tcPr>
            <w:tcW w:w="1129" w:type="dxa"/>
          </w:tcPr>
          <w:p w:rsidR="001A1705" w:rsidRPr="00022F20" w:rsidRDefault="001A1705" w:rsidP="002D7EC0">
            <w:pPr>
              <w:widowControl w:val="0"/>
              <w:autoSpaceDE w:val="0"/>
              <w:autoSpaceDN w:val="0"/>
              <w:adjustRightInd w:val="0"/>
              <w:spacing w:after="0" w:line="240" w:lineRule="auto"/>
              <w:rPr>
                <w:rFonts w:ascii="Times New Roman" w:hAnsi="Times New Roman"/>
                <w:color w:val="000000"/>
                <w:sz w:val="24"/>
                <w:szCs w:val="24"/>
              </w:rPr>
            </w:pPr>
            <w:r w:rsidRPr="00022F20">
              <w:rPr>
                <w:rFonts w:ascii="Times New Roman" w:hAnsi="Times New Roman"/>
                <w:color w:val="000000"/>
                <w:sz w:val="24"/>
                <w:szCs w:val="24"/>
              </w:rPr>
              <w:t>ОК 01. ОК 02. ОК 03. ОК 04. ОК 05.</w:t>
            </w:r>
          </w:p>
          <w:p w:rsidR="001A1705" w:rsidRPr="00022F20" w:rsidRDefault="001A1705" w:rsidP="002D7EC0">
            <w:pPr>
              <w:widowControl w:val="0"/>
              <w:autoSpaceDE w:val="0"/>
              <w:autoSpaceDN w:val="0"/>
              <w:adjustRightInd w:val="0"/>
              <w:spacing w:after="0" w:line="240" w:lineRule="auto"/>
              <w:rPr>
                <w:rFonts w:ascii="Times New Roman" w:hAnsi="Times New Roman"/>
                <w:color w:val="000000"/>
                <w:sz w:val="24"/>
                <w:szCs w:val="24"/>
              </w:rPr>
            </w:pPr>
            <w:r w:rsidRPr="00022F20">
              <w:rPr>
                <w:rFonts w:ascii="Times New Roman" w:hAnsi="Times New Roman"/>
                <w:color w:val="000000"/>
                <w:sz w:val="24"/>
                <w:szCs w:val="24"/>
              </w:rPr>
              <w:t>ОК 06.</w:t>
            </w:r>
          </w:p>
          <w:p w:rsidR="001A1705" w:rsidRPr="00022F20" w:rsidRDefault="001A1705" w:rsidP="002D7EC0">
            <w:pPr>
              <w:widowControl w:val="0"/>
              <w:autoSpaceDE w:val="0"/>
              <w:autoSpaceDN w:val="0"/>
              <w:adjustRightInd w:val="0"/>
              <w:spacing w:after="0" w:line="240" w:lineRule="auto"/>
              <w:rPr>
                <w:rFonts w:ascii="Times New Roman" w:hAnsi="Times New Roman"/>
                <w:color w:val="000000"/>
                <w:sz w:val="24"/>
                <w:szCs w:val="24"/>
              </w:rPr>
            </w:pPr>
            <w:r w:rsidRPr="00022F20">
              <w:rPr>
                <w:rFonts w:ascii="Times New Roman" w:hAnsi="Times New Roman"/>
                <w:color w:val="000000"/>
                <w:sz w:val="24"/>
                <w:szCs w:val="24"/>
              </w:rPr>
              <w:t>ОК 09.</w:t>
            </w:r>
          </w:p>
          <w:p w:rsidR="001A1705" w:rsidRPr="00022F20" w:rsidRDefault="001A1705" w:rsidP="002D7EC0">
            <w:pPr>
              <w:widowControl w:val="0"/>
              <w:autoSpaceDE w:val="0"/>
              <w:autoSpaceDN w:val="0"/>
              <w:adjustRightInd w:val="0"/>
              <w:spacing w:after="0" w:line="240" w:lineRule="auto"/>
              <w:rPr>
                <w:rFonts w:ascii="Times New Roman" w:hAnsi="Times New Roman"/>
                <w:color w:val="000000"/>
                <w:sz w:val="24"/>
                <w:szCs w:val="24"/>
              </w:rPr>
            </w:pPr>
            <w:r w:rsidRPr="00022F20">
              <w:rPr>
                <w:rFonts w:ascii="Times New Roman" w:hAnsi="Times New Roman"/>
                <w:color w:val="000000"/>
                <w:sz w:val="24"/>
                <w:szCs w:val="24"/>
              </w:rPr>
              <w:t>ОК 10.</w:t>
            </w:r>
          </w:p>
          <w:p w:rsidR="001A1705" w:rsidRPr="00022F20" w:rsidRDefault="001A1705" w:rsidP="002D7EC0">
            <w:pPr>
              <w:widowControl w:val="0"/>
              <w:autoSpaceDE w:val="0"/>
              <w:autoSpaceDN w:val="0"/>
              <w:adjustRightInd w:val="0"/>
              <w:spacing w:after="0" w:line="240" w:lineRule="auto"/>
              <w:rPr>
                <w:rFonts w:ascii="Times New Roman" w:hAnsi="Times New Roman"/>
                <w:color w:val="000000"/>
                <w:sz w:val="24"/>
                <w:szCs w:val="24"/>
              </w:rPr>
            </w:pPr>
            <w:r w:rsidRPr="00022F20">
              <w:rPr>
                <w:rFonts w:ascii="Times New Roman" w:hAnsi="Times New Roman"/>
                <w:color w:val="000000"/>
                <w:sz w:val="24"/>
                <w:szCs w:val="24"/>
              </w:rPr>
              <w:t>ОК 11.</w:t>
            </w:r>
          </w:p>
          <w:p w:rsidR="001A1705" w:rsidRPr="00022F20" w:rsidRDefault="001A1705" w:rsidP="002D7EC0">
            <w:pPr>
              <w:widowControl w:val="0"/>
              <w:autoSpaceDE w:val="0"/>
              <w:autoSpaceDN w:val="0"/>
              <w:adjustRightInd w:val="0"/>
              <w:spacing w:after="0" w:line="240" w:lineRule="auto"/>
              <w:rPr>
                <w:rFonts w:ascii="Times New Roman" w:hAnsi="Times New Roman"/>
                <w:color w:val="000000"/>
                <w:sz w:val="24"/>
                <w:szCs w:val="24"/>
              </w:rPr>
            </w:pPr>
            <w:r w:rsidRPr="00022F20">
              <w:rPr>
                <w:rFonts w:ascii="Times New Roman" w:hAnsi="Times New Roman"/>
                <w:color w:val="000000"/>
                <w:sz w:val="24"/>
                <w:szCs w:val="24"/>
              </w:rPr>
              <w:t xml:space="preserve">ПК 1.1. ПК 1.2. </w:t>
            </w:r>
          </w:p>
          <w:p w:rsidR="001A1705" w:rsidRPr="00022F20" w:rsidRDefault="001A1705" w:rsidP="002D7EC0">
            <w:pPr>
              <w:widowControl w:val="0"/>
              <w:autoSpaceDE w:val="0"/>
              <w:autoSpaceDN w:val="0"/>
              <w:adjustRightInd w:val="0"/>
              <w:spacing w:after="0" w:line="240" w:lineRule="auto"/>
              <w:rPr>
                <w:rFonts w:ascii="Times New Roman" w:hAnsi="Times New Roman"/>
                <w:color w:val="000000"/>
                <w:sz w:val="24"/>
                <w:szCs w:val="24"/>
              </w:rPr>
            </w:pPr>
            <w:r w:rsidRPr="00022F20">
              <w:rPr>
                <w:rFonts w:ascii="Times New Roman" w:hAnsi="Times New Roman"/>
                <w:color w:val="000000"/>
                <w:sz w:val="24"/>
                <w:szCs w:val="24"/>
              </w:rPr>
              <w:t>ПК 1.3. ПК 1.4. ПК 2.1.</w:t>
            </w:r>
          </w:p>
          <w:p w:rsidR="001A1705" w:rsidRPr="00022F20" w:rsidRDefault="001A1705" w:rsidP="002D7EC0">
            <w:pPr>
              <w:widowControl w:val="0"/>
              <w:autoSpaceDE w:val="0"/>
              <w:autoSpaceDN w:val="0"/>
              <w:adjustRightInd w:val="0"/>
              <w:spacing w:after="0" w:line="240" w:lineRule="auto"/>
              <w:rPr>
                <w:rFonts w:ascii="Times New Roman" w:hAnsi="Times New Roman"/>
                <w:color w:val="000000"/>
                <w:sz w:val="24"/>
                <w:szCs w:val="24"/>
              </w:rPr>
            </w:pPr>
            <w:r w:rsidRPr="00022F20">
              <w:rPr>
                <w:rFonts w:ascii="Times New Roman" w:hAnsi="Times New Roman"/>
                <w:color w:val="000000"/>
                <w:sz w:val="24"/>
                <w:szCs w:val="24"/>
              </w:rPr>
              <w:t xml:space="preserve">ПК 2.2. ПК 2.3. ПК 2.4. </w:t>
            </w:r>
          </w:p>
          <w:p w:rsidR="001A1705" w:rsidRPr="00022F20" w:rsidRDefault="001A1705" w:rsidP="002D7EC0">
            <w:pPr>
              <w:widowControl w:val="0"/>
              <w:autoSpaceDE w:val="0"/>
              <w:autoSpaceDN w:val="0"/>
              <w:adjustRightInd w:val="0"/>
              <w:spacing w:after="0" w:line="240" w:lineRule="auto"/>
              <w:rPr>
                <w:rFonts w:ascii="Times New Roman" w:hAnsi="Times New Roman"/>
                <w:color w:val="000000"/>
                <w:sz w:val="24"/>
                <w:szCs w:val="24"/>
              </w:rPr>
            </w:pPr>
            <w:r w:rsidRPr="00022F20">
              <w:rPr>
                <w:rFonts w:ascii="Times New Roman" w:hAnsi="Times New Roman"/>
                <w:color w:val="000000"/>
                <w:sz w:val="24"/>
                <w:szCs w:val="24"/>
              </w:rPr>
              <w:t xml:space="preserve">ПК 3.1. </w:t>
            </w:r>
          </w:p>
          <w:p w:rsidR="001A1705" w:rsidRPr="00022F20" w:rsidRDefault="001A1705" w:rsidP="002D7EC0">
            <w:pPr>
              <w:widowControl w:val="0"/>
              <w:autoSpaceDE w:val="0"/>
              <w:autoSpaceDN w:val="0"/>
              <w:adjustRightInd w:val="0"/>
              <w:spacing w:after="0" w:line="240" w:lineRule="auto"/>
              <w:rPr>
                <w:rFonts w:ascii="Times New Roman" w:hAnsi="Times New Roman"/>
                <w:color w:val="000000"/>
                <w:sz w:val="24"/>
                <w:szCs w:val="24"/>
              </w:rPr>
            </w:pPr>
            <w:r w:rsidRPr="00022F20">
              <w:rPr>
                <w:rFonts w:ascii="Times New Roman" w:hAnsi="Times New Roman"/>
                <w:color w:val="000000"/>
                <w:sz w:val="24"/>
                <w:szCs w:val="24"/>
              </w:rPr>
              <w:t xml:space="preserve">ПК 3.2. ПК 3.3. </w:t>
            </w:r>
          </w:p>
          <w:p w:rsidR="001A1705" w:rsidRPr="00E910D5" w:rsidRDefault="001A1705" w:rsidP="002D7EC0">
            <w:pPr>
              <w:spacing w:after="0" w:line="240" w:lineRule="auto"/>
              <w:rPr>
                <w:rFonts w:ascii="Times New Roman" w:hAnsi="Times New Roman"/>
                <w:b/>
                <w:sz w:val="24"/>
                <w:szCs w:val="24"/>
              </w:rPr>
            </w:pPr>
          </w:p>
        </w:tc>
        <w:tc>
          <w:tcPr>
            <w:tcW w:w="4111" w:type="dxa"/>
          </w:tcPr>
          <w:p w:rsidR="001A1705" w:rsidRPr="00022F20" w:rsidRDefault="001A1705" w:rsidP="002D7EC0">
            <w:pPr>
              <w:spacing w:after="0" w:line="240" w:lineRule="auto"/>
              <w:jc w:val="both"/>
              <w:rPr>
                <w:rFonts w:ascii="Times New Roman" w:hAnsi="Times New Roman"/>
                <w:sz w:val="24"/>
                <w:szCs w:val="24"/>
              </w:rPr>
            </w:pPr>
            <w:r w:rsidRPr="00022F20">
              <w:rPr>
                <w:rFonts w:ascii="Times New Roman" w:hAnsi="Times New Roman"/>
                <w:sz w:val="24"/>
                <w:szCs w:val="24"/>
              </w:rPr>
              <w:t>- 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w:t>
            </w:r>
          </w:p>
          <w:p w:rsidR="001A1705" w:rsidRPr="00022F20" w:rsidRDefault="001A1705" w:rsidP="002D7EC0">
            <w:pPr>
              <w:spacing w:after="0" w:line="240" w:lineRule="auto"/>
              <w:jc w:val="both"/>
              <w:rPr>
                <w:rFonts w:ascii="Times New Roman" w:hAnsi="Times New Roman"/>
                <w:sz w:val="24"/>
                <w:szCs w:val="24"/>
              </w:rPr>
            </w:pPr>
            <w:r w:rsidRPr="00022F20">
              <w:rPr>
                <w:rFonts w:ascii="Times New Roman" w:hAnsi="Times New Roman"/>
                <w:sz w:val="24"/>
                <w:szCs w:val="24"/>
              </w:rPr>
              <w:t>- сообщать сведения о себе и заполнять различные виды анкет, резюме, заявлений и др.;</w:t>
            </w:r>
          </w:p>
          <w:p w:rsidR="001A1705" w:rsidRPr="00022F20" w:rsidRDefault="001A1705" w:rsidP="002D7EC0">
            <w:pPr>
              <w:spacing w:after="0" w:line="240" w:lineRule="auto"/>
              <w:jc w:val="both"/>
              <w:rPr>
                <w:rFonts w:ascii="Times New Roman" w:hAnsi="Times New Roman"/>
                <w:sz w:val="24"/>
                <w:szCs w:val="24"/>
              </w:rPr>
            </w:pPr>
            <w:r w:rsidRPr="00022F20">
              <w:rPr>
                <w:rFonts w:ascii="Times New Roman" w:hAnsi="Times New Roman"/>
                <w:sz w:val="24"/>
                <w:szCs w:val="24"/>
              </w:rPr>
              <w:t>- понимать относительно полно (общий смысл) высказывания на английском</w:t>
            </w:r>
            <w:r>
              <w:rPr>
                <w:rFonts w:ascii="Times New Roman" w:hAnsi="Times New Roman"/>
                <w:sz w:val="24"/>
                <w:szCs w:val="24"/>
              </w:rPr>
              <w:t>/немецком</w:t>
            </w:r>
            <w:r w:rsidRPr="00022F20">
              <w:rPr>
                <w:rFonts w:ascii="Times New Roman" w:hAnsi="Times New Roman"/>
                <w:sz w:val="24"/>
                <w:szCs w:val="24"/>
              </w:rPr>
              <w:t xml:space="preserve"> языке в различных ситуациях профессионального общения;</w:t>
            </w:r>
          </w:p>
          <w:p w:rsidR="001A1705" w:rsidRPr="00022F20" w:rsidRDefault="001A1705" w:rsidP="002D7EC0">
            <w:pPr>
              <w:spacing w:after="0" w:line="240" w:lineRule="auto"/>
              <w:jc w:val="both"/>
              <w:rPr>
                <w:rFonts w:ascii="Times New Roman" w:hAnsi="Times New Roman"/>
                <w:sz w:val="24"/>
                <w:szCs w:val="24"/>
              </w:rPr>
            </w:pPr>
            <w:r w:rsidRPr="00022F20">
              <w:rPr>
                <w:rFonts w:ascii="Times New Roman" w:hAnsi="Times New Roman"/>
                <w:sz w:val="24"/>
                <w:szCs w:val="24"/>
              </w:rPr>
              <w:t>- читать чертежи и техническую документацию на английском</w:t>
            </w:r>
            <w:r>
              <w:rPr>
                <w:rFonts w:ascii="Times New Roman" w:hAnsi="Times New Roman"/>
                <w:sz w:val="24"/>
                <w:szCs w:val="24"/>
              </w:rPr>
              <w:t>/немецком</w:t>
            </w:r>
            <w:r w:rsidRPr="00022F20">
              <w:rPr>
                <w:rFonts w:ascii="Times New Roman" w:hAnsi="Times New Roman"/>
                <w:sz w:val="24"/>
                <w:szCs w:val="24"/>
              </w:rPr>
              <w:t xml:space="preserve"> языке;</w:t>
            </w:r>
          </w:p>
          <w:p w:rsidR="001A1705" w:rsidRPr="00022F20" w:rsidRDefault="001A1705" w:rsidP="002D7EC0">
            <w:pPr>
              <w:spacing w:after="0" w:line="240" w:lineRule="auto"/>
              <w:jc w:val="both"/>
              <w:rPr>
                <w:rFonts w:ascii="Times New Roman" w:hAnsi="Times New Roman"/>
                <w:sz w:val="24"/>
                <w:szCs w:val="24"/>
              </w:rPr>
            </w:pPr>
            <w:r w:rsidRPr="00022F20">
              <w:rPr>
                <w:rFonts w:ascii="Times New Roman" w:hAnsi="Times New Roman"/>
                <w:sz w:val="24"/>
                <w:szCs w:val="24"/>
              </w:rPr>
              <w:t>- называть на английском</w:t>
            </w:r>
            <w:r>
              <w:rPr>
                <w:rFonts w:ascii="Times New Roman" w:hAnsi="Times New Roman"/>
                <w:sz w:val="24"/>
                <w:szCs w:val="24"/>
              </w:rPr>
              <w:t>/немецком</w:t>
            </w:r>
            <w:r w:rsidRPr="00022F20">
              <w:rPr>
                <w:rFonts w:ascii="Times New Roman" w:hAnsi="Times New Roman"/>
                <w:sz w:val="24"/>
                <w:szCs w:val="24"/>
              </w:rPr>
              <w:t xml:space="preserve"> языке инструменты, оборудование, оснастку, приспособления, станки</w:t>
            </w:r>
            <w:r>
              <w:rPr>
                <w:rFonts w:ascii="Times New Roman" w:hAnsi="Times New Roman"/>
                <w:sz w:val="24"/>
                <w:szCs w:val="24"/>
              </w:rPr>
              <w:t>,</w:t>
            </w:r>
            <w:r w:rsidRPr="00022F20">
              <w:rPr>
                <w:rFonts w:ascii="Times New Roman" w:hAnsi="Times New Roman"/>
                <w:sz w:val="24"/>
                <w:szCs w:val="24"/>
              </w:rPr>
              <w:t xml:space="preserve"> используемые при выполнении слесарных работ; </w:t>
            </w:r>
          </w:p>
          <w:p w:rsidR="001A1705" w:rsidRPr="00022F20" w:rsidRDefault="001A1705" w:rsidP="002D7EC0">
            <w:pPr>
              <w:spacing w:after="0" w:line="240" w:lineRule="auto"/>
              <w:jc w:val="both"/>
              <w:rPr>
                <w:rFonts w:ascii="Times New Roman" w:hAnsi="Times New Roman"/>
                <w:sz w:val="24"/>
                <w:szCs w:val="24"/>
              </w:rPr>
            </w:pPr>
            <w:r w:rsidRPr="00022F20">
              <w:rPr>
                <w:rFonts w:ascii="Times New Roman" w:hAnsi="Times New Roman"/>
                <w:sz w:val="24"/>
                <w:szCs w:val="24"/>
              </w:rPr>
              <w:t>- применять профессионально-ориентированную лексику при выполнении слесарных работ;</w:t>
            </w:r>
          </w:p>
          <w:p w:rsidR="001A1705" w:rsidRPr="00022F20" w:rsidRDefault="001A1705" w:rsidP="002D7EC0">
            <w:pPr>
              <w:spacing w:after="0" w:line="240" w:lineRule="auto"/>
              <w:jc w:val="both"/>
              <w:rPr>
                <w:rFonts w:ascii="Times New Roman" w:hAnsi="Times New Roman"/>
                <w:sz w:val="24"/>
                <w:szCs w:val="24"/>
              </w:rPr>
            </w:pPr>
            <w:r w:rsidRPr="00022F20">
              <w:rPr>
                <w:rFonts w:ascii="Times New Roman" w:hAnsi="Times New Roman"/>
                <w:sz w:val="24"/>
                <w:szCs w:val="24"/>
              </w:rPr>
              <w:t xml:space="preserve">- устанавливать межличностное общение между участниками движения </w:t>
            </w:r>
            <w:r w:rsidRPr="00022F20">
              <w:rPr>
                <w:rFonts w:ascii="Times New Roman" w:hAnsi="Times New Roman"/>
                <w:sz w:val="24"/>
                <w:szCs w:val="24"/>
                <w:lang w:val="en-US"/>
              </w:rPr>
              <w:t>WS</w:t>
            </w:r>
            <w:r w:rsidRPr="00022F20">
              <w:rPr>
                <w:rFonts w:ascii="Times New Roman" w:hAnsi="Times New Roman"/>
                <w:sz w:val="24"/>
                <w:szCs w:val="24"/>
              </w:rPr>
              <w:t xml:space="preserve"> разных стран;</w:t>
            </w:r>
          </w:p>
          <w:p w:rsidR="001A1705" w:rsidRPr="00626BAA" w:rsidRDefault="001A1705" w:rsidP="002D7EC0">
            <w:pPr>
              <w:pStyle w:val="50"/>
              <w:shd w:val="clear" w:color="auto" w:fill="auto"/>
              <w:spacing w:line="240" w:lineRule="auto"/>
              <w:jc w:val="both"/>
              <w:rPr>
                <w:b/>
                <w:sz w:val="24"/>
              </w:rPr>
            </w:pPr>
            <w:r w:rsidRPr="00626BAA">
              <w:rPr>
                <w:sz w:val="24"/>
              </w:rPr>
              <w:t xml:space="preserve">- </w:t>
            </w:r>
            <w:r w:rsidRPr="006929D0">
              <w:rPr>
                <w:rFonts w:ascii="Times New Roman" w:hAnsi="Times New Roman" w:cs="Times New Roman"/>
                <w:sz w:val="24"/>
              </w:rPr>
              <w:t>самостоятельно совершенствовать устную и письменную профессионально-ориентированную речь, пополнять словарный запас</w:t>
            </w:r>
          </w:p>
        </w:tc>
        <w:tc>
          <w:tcPr>
            <w:tcW w:w="4111" w:type="dxa"/>
          </w:tcPr>
          <w:p w:rsidR="001A1705" w:rsidRPr="000E2E57" w:rsidRDefault="001A1705" w:rsidP="002D7EC0">
            <w:pPr>
              <w:spacing w:after="0" w:line="240" w:lineRule="auto"/>
              <w:jc w:val="both"/>
              <w:rPr>
                <w:rFonts w:ascii="Times New Roman" w:hAnsi="Times New Roman"/>
                <w:sz w:val="24"/>
                <w:szCs w:val="24"/>
              </w:rPr>
            </w:pPr>
            <w:r>
              <w:rPr>
                <w:rFonts w:ascii="Times New Roman" w:hAnsi="Times New Roman"/>
                <w:sz w:val="24"/>
                <w:szCs w:val="24"/>
              </w:rPr>
              <w:t xml:space="preserve">- </w:t>
            </w:r>
            <w:r w:rsidRPr="000E2E57">
              <w:rPr>
                <w:rFonts w:ascii="Times New Roman" w:hAnsi="Times New Roman"/>
                <w:sz w:val="24"/>
                <w:szCs w:val="24"/>
              </w:rPr>
              <w:t>лексический и грамматический минимум, необходимый для чтения и перевода (со словарем) английского</w:t>
            </w:r>
            <w:r>
              <w:rPr>
                <w:rFonts w:ascii="Times New Roman" w:hAnsi="Times New Roman"/>
                <w:sz w:val="24"/>
                <w:szCs w:val="24"/>
              </w:rPr>
              <w:t>/немецкого</w:t>
            </w:r>
            <w:r w:rsidRPr="000E2E57">
              <w:rPr>
                <w:rFonts w:ascii="Times New Roman" w:hAnsi="Times New Roman"/>
                <w:sz w:val="24"/>
                <w:szCs w:val="24"/>
              </w:rPr>
              <w:t xml:space="preserve"> профессионально-ориентированного текста;</w:t>
            </w:r>
          </w:p>
          <w:p w:rsidR="001A1705" w:rsidRPr="000E2E57"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E2E57">
              <w:rPr>
                <w:rFonts w:ascii="Times New Roman" w:hAnsi="Times New Roman"/>
                <w:sz w:val="24"/>
                <w:szCs w:val="24"/>
              </w:rPr>
              <w:t>- лексический и грамматический минимум, необходимый для заполнения анкет, резюме, заявлений и др.;</w:t>
            </w:r>
          </w:p>
          <w:p w:rsidR="001A1705" w:rsidRPr="000E2E57" w:rsidRDefault="001A1705" w:rsidP="002D7EC0">
            <w:pPr>
              <w:spacing w:after="0" w:line="240" w:lineRule="auto"/>
              <w:jc w:val="both"/>
              <w:rPr>
                <w:rFonts w:ascii="Times New Roman" w:hAnsi="Times New Roman"/>
                <w:sz w:val="24"/>
                <w:szCs w:val="24"/>
              </w:rPr>
            </w:pPr>
            <w:r w:rsidRPr="000E2E57">
              <w:rPr>
                <w:rFonts w:ascii="Times New Roman" w:hAnsi="Times New Roman"/>
                <w:sz w:val="24"/>
                <w:szCs w:val="24"/>
              </w:rPr>
              <w:t>- основы разговорной речи на английском языке;</w:t>
            </w:r>
          </w:p>
          <w:p w:rsidR="001A1705" w:rsidRPr="000E2E57"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E2E57">
              <w:rPr>
                <w:rFonts w:ascii="Times New Roman" w:hAnsi="Times New Roman"/>
                <w:sz w:val="24"/>
                <w:szCs w:val="24"/>
              </w:rPr>
              <w:t>- профессиональные термины и определения для чтения чертежей, инструкций, нормативной документации</w:t>
            </w:r>
          </w:p>
          <w:p w:rsidR="001A1705" w:rsidRPr="00022F20" w:rsidRDefault="001A1705" w:rsidP="002D7EC0">
            <w:pPr>
              <w:pStyle w:val="ConsPlusNormal"/>
              <w:jc w:val="both"/>
              <w:rPr>
                <w:rFonts w:ascii="Times New Roman" w:hAnsi="Times New Roman" w:cs="Times New Roman"/>
                <w:color w:val="000000"/>
                <w:sz w:val="24"/>
                <w:szCs w:val="24"/>
              </w:rPr>
            </w:pPr>
          </w:p>
        </w:tc>
      </w:tr>
    </w:tbl>
    <w:p w:rsidR="001A1705" w:rsidRDefault="001A1705" w:rsidP="001A1705">
      <w:pPr>
        <w:spacing w:after="0" w:line="240" w:lineRule="auto"/>
        <w:rPr>
          <w:rFonts w:ascii="Times New Roman" w:hAnsi="Times New Roman"/>
          <w:b/>
          <w:sz w:val="24"/>
          <w:szCs w:val="24"/>
        </w:rPr>
      </w:pPr>
    </w:p>
    <w:p w:rsidR="001A1705" w:rsidRDefault="001A1705" w:rsidP="001A1705">
      <w:pPr>
        <w:spacing w:after="0"/>
        <w:ind w:firstLine="709"/>
        <w:rPr>
          <w:rFonts w:ascii="Times New Roman" w:hAnsi="Times New Roman"/>
          <w:b/>
        </w:rPr>
      </w:pPr>
      <w:r>
        <w:rPr>
          <w:rFonts w:ascii="Times New Roman" w:hAnsi="Times New Roman"/>
          <w:b/>
          <w:sz w:val="24"/>
          <w:szCs w:val="24"/>
        </w:rPr>
        <w:br w:type="page"/>
      </w:r>
      <w:r>
        <w:rPr>
          <w:rFonts w:ascii="Times New Roman" w:hAnsi="Times New Roman"/>
          <w:b/>
        </w:rPr>
        <w:lastRenderedPageBreak/>
        <w:t xml:space="preserve"> </w:t>
      </w:r>
    </w:p>
    <w:p w:rsidR="001A1705" w:rsidRDefault="001A1705" w:rsidP="001A1705">
      <w:pPr>
        <w:spacing w:after="240" w:line="240" w:lineRule="auto"/>
        <w:jc w:val="center"/>
      </w:pPr>
      <w:r>
        <w:rPr>
          <w:rFonts w:ascii="Times New Roman" w:hAnsi="Times New Roman"/>
          <w:b/>
          <w:sz w:val="24"/>
          <w:szCs w:val="24"/>
        </w:rPr>
        <w:t>2. СТРУКТУРА И СОДЕРЖАНИЕ УЧЕБНОЙ ДИСЦИПЛИНЫ</w:t>
      </w:r>
    </w:p>
    <w:p w:rsidR="001A1705" w:rsidRPr="00A17FD6" w:rsidRDefault="001A1705" w:rsidP="001A1705">
      <w:pPr>
        <w:spacing w:after="240" w:line="240" w:lineRule="auto"/>
        <w:ind w:firstLine="708"/>
      </w:pPr>
      <w:r>
        <w:rPr>
          <w:rFonts w:ascii="Times New Roman" w:hAnsi="Times New Roman"/>
          <w:b/>
          <w:sz w:val="24"/>
          <w:szCs w:val="24"/>
        </w:rPr>
        <w:t xml:space="preserve">2.1. Объем учебной дисциплины и виды </w:t>
      </w:r>
      <w:r w:rsidRPr="00A17FD6">
        <w:rPr>
          <w:rFonts w:ascii="Times New Roman" w:hAnsi="Times New Roman"/>
          <w:b/>
          <w:sz w:val="24"/>
          <w:szCs w:val="24"/>
        </w:rPr>
        <w:t>учебной работы</w:t>
      </w:r>
    </w:p>
    <w:tbl>
      <w:tblPr>
        <w:tblW w:w="5000" w:type="pct"/>
        <w:tblInd w:w="-122" w:type="dxa"/>
        <w:tblLayout w:type="fixed"/>
        <w:tblLook w:val="04A0" w:firstRow="1" w:lastRow="0" w:firstColumn="1" w:lastColumn="0" w:noHBand="0" w:noVBand="1"/>
      </w:tblPr>
      <w:tblGrid>
        <w:gridCol w:w="6872"/>
        <w:gridCol w:w="2467"/>
      </w:tblGrid>
      <w:tr w:rsidR="001A1705" w:rsidTr="002D7EC0">
        <w:trPr>
          <w:trHeight w:val="490"/>
        </w:trPr>
        <w:tc>
          <w:tcPr>
            <w:tcW w:w="6872" w:type="dxa"/>
            <w:tcBorders>
              <w:top w:val="single" w:sz="6" w:space="0" w:color="000000"/>
              <w:left w:val="single" w:sz="6" w:space="0" w:color="000000"/>
              <w:bottom w:val="single" w:sz="6" w:space="0" w:color="000000"/>
              <w:right w:val="single" w:sz="6" w:space="0" w:color="000000"/>
            </w:tcBorders>
            <w:vAlign w:val="center"/>
          </w:tcPr>
          <w:p w:rsidR="001A1705" w:rsidRDefault="001A1705" w:rsidP="002D7EC0">
            <w:pPr>
              <w:rPr>
                <w:rFonts w:ascii="Times New Roman" w:hAnsi="Times New Roman"/>
                <w:b/>
              </w:rPr>
            </w:pPr>
            <w:r>
              <w:rPr>
                <w:rFonts w:ascii="Times New Roman" w:hAnsi="Times New Roman"/>
                <w:b/>
              </w:rPr>
              <w:t>Вид учебной работы</w:t>
            </w:r>
          </w:p>
        </w:tc>
        <w:tc>
          <w:tcPr>
            <w:tcW w:w="2467" w:type="dxa"/>
            <w:tcBorders>
              <w:top w:val="single" w:sz="6" w:space="0" w:color="000000"/>
              <w:left w:val="single" w:sz="6" w:space="0" w:color="000000"/>
              <w:bottom w:val="single" w:sz="6" w:space="0" w:color="000000"/>
              <w:right w:val="single" w:sz="6" w:space="0" w:color="000000"/>
            </w:tcBorders>
            <w:vAlign w:val="center"/>
          </w:tcPr>
          <w:p w:rsidR="001A1705" w:rsidRDefault="001A1705" w:rsidP="002D7EC0">
            <w:pPr>
              <w:rPr>
                <w:rFonts w:ascii="Times New Roman" w:hAnsi="Times New Roman"/>
                <w:b/>
                <w:iCs/>
              </w:rPr>
            </w:pPr>
            <w:r>
              <w:rPr>
                <w:rFonts w:ascii="Times New Roman" w:hAnsi="Times New Roman"/>
                <w:b/>
                <w:iCs/>
              </w:rPr>
              <w:t>Объем в часах</w:t>
            </w:r>
          </w:p>
        </w:tc>
      </w:tr>
      <w:tr w:rsidR="001A1705" w:rsidTr="002D7EC0">
        <w:trPr>
          <w:trHeight w:val="490"/>
        </w:trPr>
        <w:tc>
          <w:tcPr>
            <w:tcW w:w="6872" w:type="dxa"/>
            <w:tcBorders>
              <w:top w:val="single" w:sz="6" w:space="0" w:color="000000"/>
              <w:left w:val="single" w:sz="6" w:space="0" w:color="000000"/>
              <w:bottom w:val="single" w:sz="6" w:space="0" w:color="000000"/>
              <w:right w:val="single" w:sz="6" w:space="0" w:color="000000"/>
            </w:tcBorders>
            <w:vAlign w:val="center"/>
          </w:tcPr>
          <w:p w:rsidR="001A1705" w:rsidRDefault="001A1705" w:rsidP="002D7EC0">
            <w:pPr>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2467" w:type="dxa"/>
            <w:tcBorders>
              <w:top w:val="single" w:sz="6" w:space="0" w:color="000000"/>
              <w:left w:val="single" w:sz="6" w:space="0" w:color="000000"/>
              <w:bottom w:val="single" w:sz="6" w:space="0" w:color="000000"/>
              <w:right w:val="single" w:sz="6" w:space="0" w:color="000000"/>
            </w:tcBorders>
            <w:vAlign w:val="center"/>
          </w:tcPr>
          <w:p w:rsidR="001A1705" w:rsidRDefault="001A1705" w:rsidP="002D7EC0">
            <w:pPr>
              <w:spacing w:after="0"/>
              <w:rPr>
                <w:rFonts w:ascii="Times New Roman" w:hAnsi="Times New Roman"/>
                <w:iCs/>
              </w:rPr>
            </w:pPr>
            <w:r>
              <w:rPr>
                <w:rFonts w:ascii="Times New Roman" w:hAnsi="Times New Roman"/>
                <w:iCs/>
              </w:rPr>
              <w:t>42</w:t>
            </w:r>
          </w:p>
        </w:tc>
      </w:tr>
      <w:tr w:rsidR="001A1705" w:rsidTr="002D7EC0">
        <w:trPr>
          <w:trHeight w:val="490"/>
        </w:trPr>
        <w:tc>
          <w:tcPr>
            <w:tcW w:w="6872" w:type="dxa"/>
            <w:tcBorders>
              <w:top w:val="single" w:sz="6" w:space="0" w:color="000000"/>
              <w:left w:val="single" w:sz="6" w:space="0" w:color="000000"/>
              <w:bottom w:val="single" w:sz="6" w:space="0" w:color="000000"/>
              <w:right w:val="single" w:sz="6" w:space="0" w:color="000000"/>
            </w:tcBorders>
            <w:vAlign w:val="center"/>
          </w:tcPr>
          <w:p w:rsidR="001A1705" w:rsidRDefault="001A1705" w:rsidP="002D7EC0">
            <w:pPr>
              <w:spacing w:after="0"/>
              <w:rPr>
                <w:rFonts w:ascii="Times New Roman" w:hAnsi="Times New Roman"/>
                <w:b/>
              </w:rPr>
            </w:pPr>
            <w:r>
              <w:rPr>
                <w:rFonts w:ascii="Times New Roman" w:hAnsi="Times New Roman"/>
                <w:b/>
              </w:rPr>
              <w:t>в т.ч. в форме практической подготовки</w:t>
            </w:r>
          </w:p>
        </w:tc>
        <w:tc>
          <w:tcPr>
            <w:tcW w:w="2467" w:type="dxa"/>
            <w:tcBorders>
              <w:top w:val="single" w:sz="6" w:space="0" w:color="000000"/>
              <w:left w:val="single" w:sz="6" w:space="0" w:color="000000"/>
              <w:bottom w:val="single" w:sz="6" w:space="0" w:color="000000"/>
              <w:right w:val="single" w:sz="6" w:space="0" w:color="000000"/>
            </w:tcBorders>
            <w:vAlign w:val="center"/>
          </w:tcPr>
          <w:p w:rsidR="001A1705" w:rsidRPr="00BD6558" w:rsidRDefault="001A1705" w:rsidP="002D7EC0">
            <w:pPr>
              <w:spacing w:after="0"/>
              <w:rPr>
                <w:rFonts w:ascii="Times New Roman" w:hAnsi="Times New Roman"/>
                <w:bCs/>
                <w:iCs/>
              </w:rPr>
            </w:pPr>
            <w:r w:rsidRPr="00BD6558">
              <w:rPr>
                <w:rFonts w:ascii="Times New Roman" w:hAnsi="Times New Roman"/>
                <w:bCs/>
                <w:iCs/>
              </w:rPr>
              <w:t>40</w:t>
            </w:r>
          </w:p>
        </w:tc>
      </w:tr>
      <w:tr w:rsidR="001A1705" w:rsidTr="002D7EC0">
        <w:trPr>
          <w:trHeight w:val="336"/>
        </w:trPr>
        <w:tc>
          <w:tcPr>
            <w:tcW w:w="9339" w:type="dxa"/>
            <w:gridSpan w:val="2"/>
            <w:tcBorders>
              <w:top w:val="single" w:sz="6" w:space="0" w:color="000000"/>
              <w:left w:val="single" w:sz="6" w:space="0" w:color="000000"/>
              <w:bottom w:val="single" w:sz="6" w:space="0" w:color="000000"/>
              <w:right w:val="single" w:sz="6" w:space="0" w:color="000000"/>
            </w:tcBorders>
            <w:vAlign w:val="center"/>
          </w:tcPr>
          <w:p w:rsidR="001A1705" w:rsidRDefault="001A1705" w:rsidP="002D7EC0">
            <w:pPr>
              <w:spacing w:after="0"/>
              <w:rPr>
                <w:rFonts w:ascii="Times New Roman" w:hAnsi="Times New Roman"/>
                <w:iCs/>
              </w:rPr>
            </w:pPr>
            <w:r>
              <w:rPr>
                <w:rFonts w:ascii="Times New Roman" w:hAnsi="Times New Roman"/>
              </w:rPr>
              <w:t>в т. ч.:</w:t>
            </w:r>
          </w:p>
        </w:tc>
      </w:tr>
      <w:tr w:rsidR="001A1705" w:rsidTr="002D7EC0">
        <w:trPr>
          <w:trHeight w:val="490"/>
        </w:trPr>
        <w:tc>
          <w:tcPr>
            <w:tcW w:w="6872" w:type="dxa"/>
            <w:tcBorders>
              <w:top w:val="single" w:sz="6" w:space="0" w:color="000000"/>
              <w:left w:val="single" w:sz="6" w:space="0" w:color="000000"/>
              <w:bottom w:val="single" w:sz="6" w:space="0" w:color="000000"/>
              <w:right w:val="single" w:sz="6" w:space="0" w:color="000000"/>
            </w:tcBorders>
            <w:vAlign w:val="center"/>
          </w:tcPr>
          <w:p w:rsidR="001A1705" w:rsidRDefault="001A1705" w:rsidP="002D7EC0">
            <w:pPr>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w:t>
            </w:r>
          </w:p>
        </w:tc>
        <w:tc>
          <w:tcPr>
            <w:tcW w:w="2467" w:type="dxa"/>
            <w:tcBorders>
              <w:top w:val="single" w:sz="6" w:space="0" w:color="000000"/>
              <w:left w:val="single" w:sz="6" w:space="0" w:color="000000"/>
              <w:bottom w:val="single" w:sz="6" w:space="0" w:color="000000"/>
              <w:right w:val="single" w:sz="6" w:space="0" w:color="000000"/>
            </w:tcBorders>
            <w:vAlign w:val="center"/>
          </w:tcPr>
          <w:p w:rsidR="001A1705" w:rsidRDefault="001A1705" w:rsidP="002D7EC0">
            <w:pPr>
              <w:spacing w:after="0"/>
              <w:rPr>
                <w:rFonts w:ascii="Times New Roman" w:hAnsi="Times New Roman"/>
                <w:iCs/>
              </w:rPr>
            </w:pPr>
            <w:r>
              <w:rPr>
                <w:rFonts w:ascii="Times New Roman" w:hAnsi="Times New Roman"/>
                <w:iCs/>
              </w:rPr>
              <w:t>38</w:t>
            </w:r>
          </w:p>
        </w:tc>
      </w:tr>
      <w:tr w:rsidR="001A1705" w:rsidTr="002D7EC0">
        <w:trPr>
          <w:trHeight w:val="267"/>
        </w:trPr>
        <w:tc>
          <w:tcPr>
            <w:tcW w:w="6872" w:type="dxa"/>
            <w:tcBorders>
              <w:top w:val="single" w:sz="6" w:space="0" w:color="000000"/>
              <w:left w:val="single" w:sz="6" w:space="0" w:color="000000"/>
              <w:bottom w:val="single" w:sz="6" w:space="0" w:color="000000"/>
              <w:right w:val="single" w:sz="6" w:space="0" w:color="000000"/>
            </w:tcBorders>
            <w:vAlign w:val="center"/>
          </w:tcPr>
          <w:p w:rsidR="001A1705" w:rsidRDefault="001A1705" w:rsidP="002D7EC0">
            <w:pPr>
              <w:spacing w:after="0"/>
              <w:rPr>
                <w:rFonts w:ascii="Times New Roman" w:hAnsi="Times New Roman"/>
                <w:i/>
              </w:rPr>
            </w:pPr>
            <w:r>
              <w:rPr>
                <w:rFonts w:ascii="Times New Roman" w:hAnsi="Times New Roman"/>
                <w:i/>
              </w:rPr>
              <w:t xml:space="preserve">Самостоятельная работа </w:t>
            </w:r>
          </w:p>
        </w:tc>
        <w:tc>
          <w:tcPr>
            <w:tcW w:w="2467" w:type="dxa"/>
            <w:tcBorders>
              <w:top w:val="single" w:sz="6" w:space="0" w:color="000000"/>
              <w:left w:val="single" w:sz="6" w:space="0" w:color="000000"/>
              <w:bottom w:val="single" w:sz="6" w:space="0" w:color="000000"/>
              <w:right w:val="single" w:sz="6" w:space="0" w:color="000000"/>
            </w:tcBorders>
            <w:vAlign w:val="center"/>
          </w:tcPr>
          <w:p w:rsidR="001A1705" w:rsidRDefault="001A1705" w:rsidP="002D7EC0">
            <w:pPr>
              <w:spacing w:after="0"/>
              <w:rPr>
                <w:rFonts w:ascii="Times New Roman" w:hAnsi="Times New Roman"/>
                <w:iCs/>
              </w:rPr>
            </w:pPr>
            <w:r>
              <w:rPr>
                <w:rFonts w:ascii="Times New Roman" w:hAnsi="Times New Roman"/>
                <w:iCs/>
              </w:rPr>
              <w:t>2</w:t>
            </w:r>
          </w:p>
        </w:tc>
      </w:tr>
      <w:tr w:rsidR="001A1705" w:rsidTr="002D7EC0">
        <w:trPr>
          <w:trHeight w:val="331"/>
        </w:trPr>
        <w:tc>
          <w:tcPr>
            <w:tcW w:w="6872" w:type="dxa"/>
            <w:tcBorders>
              <w:top w:val="single" w:sz="6" w:space="0" w:color="000000"/>
              <w:left w:val="single" w:sz="6" w:space="0" w:color="000000"/>
              <w:bottom w:val="single" w:sz="6" w:space="0" w:color="000000"/>
              <w:right w:val="single" w:sz="6" w:space="0" w:color="000000"/>
            </w:tcBorders>
            <w:vAlign w:val="center"/>
          </w:tcPr>
          <w:p w:rsidR="001A1705" w:rsidRDefault="001A1705" w:rsidP="002D7EC0">
            <w:pPr>
              <w:spacing w:after="0"/>
              <w:rPr>
                <w:rFonts w:ascii="Times New Roman" w:hAnsi="Times New Roman"/>
                <w:i/>
              </w:rPr>
            </w:pPr>
            <w:r>
              <w:rPr>
                <w:rFonts w:ascii="Times New Roman" w:hAnsi="Times New Roman"/>
                <w:b/>
                <w:iCs/>
              </w:rPr>
              <w:t>Промежуточная аттестация</w:t>
            </w:r>
          </w:p>
        </w:tc>
        <w:tc>
          <w:tcPr>
            <w:tcW w:w="2467" w:type="dxa"/>
            <w:tcBorders>
              <w:top w:val="single" w:sz="6" w:space="0" w:color="000000"/>
              <w:left w:val="single" w:sz="6" w:space="0" w:color="000000"/>
              <w:bottom w:val="single" w:sz="6" w:space="0" w:color="000000"/>
              <w:right w:val="single" w:sz="6" w:space="0" w:color="000000"/>
            </w:tcBorders>
            <w:vAlign w:val="center"/>
          </w:tcPr>
          <w:p w:rsidR="001A1705" w:rsidRDefault="001A1705" w:rsidP="002D7EC0">
            <w:pPr>
              <w:spacing w:after="0"/>
              <w:rPr>
                <w:rFonts w:ascii="Times New Roman" w:hAnsi="Times New Roman"/>
                <w:iCs/>
              </w:rPr>
            </w:pPr>
            <w:r>
              <w:rPr>
                <w:rFonts w:ascii="Times New Roman" w:hAnsi="Times New Roman"/>
                <w:iCs/>
              </w:rPr>
              <w:t>2</w:t>
            </w:r>
          </w:p>
        </w:tc>
      </w:tr>
    </w:tbl>
    <w:p w:rsidR="001A1705" w:rsidRDefault="001A1705" w:rsidP="001A1705">
      <w:pPr>
        <w:spacing w:after="120"/>
      </w:pPr>
    </w:p>
    <w:p w:rsidR="001A1705" w:rsidRDefault="001A1705" w:rsidP="001A1705">
      <w:pPr>
        <w:spacing w:after="120"/>
      </w:pPr>
    </w:p>
    <w:p w:rsidR="001A1705" w:rsidRDefault="001A1705" w:rsidP="001A1705">
      <w:pPr>
        <w:spacing w:after="120"/>
        <w:sectPr w:rsidR="001A1705">
          <w:pgSz w:w="11906" w:h="16838"/>
          <w:pgMar w:top="1134" w:right="850" w:bottom="284" w:left="1701" w:header="0" w:footer="0" w:gutter="0"/>
          <w:cols w:space="1701"/>
          <w:docGrid w:linePitch="360"/>
        </w:sectPr>
      </w:pPr>
    </w:p>
    <w:p w:rsidR="001A1705" w:rsidRDefault="001A1705" w:rsidP="001A1705">
      <w:pPr>
        <w:ind w:firstLine="709"/>
        <w:rPr>
          <w:rFonts w:ascii="Times New Roman" w:hAnsi="Times New Roman"/>
          <w:b/>
          <w:bCs/>
        </w:rPr>
      </w:pPr>
      <w:r>
        <w:rPr>
          <w:rFonts w:ascii="Times New Roman" w:hAnsi="Times New Roman"/>
          <w:b/>
          <w:bCs/>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6"/>
        <w:gridCol w:w="8285"/>
        <w:gridCol w:w="1843"/>
        <w:gridCol w:w="1136"/>
        <w:gridCol w:w="1380"/>
      </w:tblGrid>
      <w:tr w:rsidR="001A1705" w:rsidRPr="00271318" w:rsidTr="002D7EC0">
        <w:trPr>
          <w:trHeight w:val="20"/>
        </w:trPr>
        <w:tc>
          <w:tcPr>
            <w:tcW w:w="658" w:type="pct"/>
          </w:tcPr>
          <w:p w:rsidR="001A1705" w:rsidRPr="00271318" w:rsidRDefault="001A1705" w:rsidP="002D7EC0">
            <w:pPr>
              <w:spacing w:after="0" w:line="240" w:lineRule="auto"/>
              <w:jc w:val="center"/>
              <w:rPr>
                <w:rFonts w:ascii="Times New Roman" w:hAnsi="Times New Roman"/>
                <w:b/>
                <w:bCs/>
                <w:sz w:val="24"/>
                <w:szCs w:val="24"/>
              </w:rPr>
            </w:pPr>
            <w:r w:rsidRPr="00271318">
              <w:rPr>
                <w:rFonts w:ascii="Times New Roman" w:hAnsi="Times New Roman"/>
                <w:b/>
                <w:bCs/>
                <w:sz w:val="24"/>
                <w:szCs w:val="24"/>
              </w:rPr>
              <w:t>Наименование разделов и тем</w:t>
            </w:r>
          </w:p>
          <w:p w:rsidR="001A1705" w:rsidRPr="00271318" w:rsidRDefault="001A1705" w:rsidP="002D7EC0">
            <w:pPr>
              <w:spacing w:after="0" w:line="240" w:lineRule="auto"/>
              <w:jc w:val="center"/>
              <w:rPr>
                <w:rFonts w:ascii="Times New Roman" w:hAnsi="Times New Roman"/>
                <w:b/>
                <w:bCs/>
                <w:sz w:val="24"/>
                <w:szCs w:val="24"/>
              </w:rPr>
            </w:pPr>
          </w:p>
        </w:tc>
        <w:tc>
          <w:tcPr>
            <w:tcW w:w="2845" w:type="pct"/>
          </w:tcPr>
          <w:p w:rsidR="001A1705" w:rsidRPr="00271318" w:rsidRDefault="001A1705" w:rsidP="002D7EC0">
            <w:pPr>
              <w:spacing w:after="0" w:line="240" w:lineRule="auto"/>
              <w:jc w:val="center"/>
              <w:rPr>
                <w:rFonts w:ascii="Times New Roman" w:hAnsi="Times New Roman"/>
                <w:b/>
                <w:bCs/>
                <w:sz w:val="24"/>
                <w:szCs w:val="24"/>
              </w:rPr>
            </w:pPr>
            <w:r w:rsidRPr="00271318">
              <w:rPr>
                <w:rFonts w:ascii="Times New Roman" w:hAnsi="Times New Roman"/>
                <w:b/>
                <w:bCs/>
                <w:sz w:val="24"/>
                <w:szCs w:val="24"/>
              </w:rPr>
              <w:t>Содержание учебного материала и формы организации деятельности обучающихся</w:t>
            </w:r>
          </w:p>
        </w:tc>
        <w:tc>
          <w:tcPr>
            <w:tcW w:w="633" w:type="pct"/>
          </w:tcPr>
          <w:p w:rsidR="001A1705" w:rsidRPr="00271318" w:rsidRDefault="001A1705" w:rsidP="002D7EC0">
            <w:pPr>
              <w:spacing w:after="0" w:line="240" w:lineRule="auto"/>
              <w:jc w:val="center"/>
              <w:rPr>
                <w:rFonts w:ascii="Times New Roman" w:hAnsi="Times New Roman"/>
                <w:b/>
                <w:bCs/>
                <w:sz w:val="24"/>
                <w:szCs w:val="24"/>
              </w:rPr>
            </w:pPr>
            <w:r>
              <w:rPr>
                <w:rFonts w:ascii="Times New Roman" w:hAnsi="Times New Roman"/>
                <w:b/>
                <w:bCs/>
              </w:rPr>
              <w:t>Объем, акад. ч / в том числе в форме практической подготовки, акад ч</w:t>
            </w:r>
          </w:p>
        </w:tc>
        <w:tc>
          <w:tcPr>
            <w:tcW w:w="390" w:type="pct"/>
          </w:tcPr>
          <w:p w:rsidR="001A1705" w:rsidRPr="00CF46E9" w:rsidRDefault="001A1705" w:rsidP="002D7EC0">
            <w:pPr>
              <w:spacing w:after="0" w:line="240" w:lineRule="auto"/>
              <w:jc w:val="center"/>
              <w:rPr>
                <w:rFonts w:ascii="Times New Roman" w:hAnsi="Times New Roman"/>
                <w:b/>
                <w:bCs/>
                <w:sz w:val="24"/>
                <w:szCs w:val="24"/>
              </w:rPr>
            </w:pPr>
            <w:r w:rsidRPr="00CF46E9">
              <w:rPr>
                <w:rFonts w:ascii="Times New Roman" w:hAnsi="Times New Roman"/>
                <w:b/>
                <w:bCs/>
                <w:sz w:val="24"/>
                <w:szCs w:val="24"/>
              </w:rPr>
              <w:t xml:space="preserve">Коды </w:t>
            </w:r>
            <w:r>
              <w:rPr>
                <w:rFonts w:ascii="Times New Roman" w:hAnsi="Times New Roman"/>
                <w:b/>
                <w:bCs/>
                <w:sz w:val="24"/>
                <w:szCs w:val="24"/>
              </w:rPr>
              <w:t>ПК, ОК</w:t>
            </w:r>
          </w:p>
        </w:tc>
        <w:tc>
          <w:tcPr>
            <w:tcW w:w="474" w:type="pct"/>
          </w:tcPr>
          <w:p w:rsidR="001A1705" w:rsidRPr="00CF46E9" w:rsidRDefault="001A1705" w:rsidP="002D7EC0">
            <w:pPr>
              <w:spacing w:after="0" w:line="240" w:lineRule="auto"/>
              <w:jc w:val="center"/>
              <w:rPr>
                <w:rFonts w:ascii="Times New Roman" w:hAnsi="Times New Roman"/>
                <w:b/>
                <w:bCs/>
                <w:sz w:val="24"/>
                <w:szCs w:val="24"/>
              </w:rPr>
            </w:pPr>
            <w:r>
              <w:rPr>
                <w:rFonts w:ascii="Times New Roman" w:hAnsi="Times New Roman"/>
                <w:b/>
                <w:bCs/>
                <w:sz w:val="24"/>
                <w:szCs w:val="24"/>
              </w:rPr>
              <w:t>Код Н/У/З</w:t>
            </w:r>
          </w:p>
        </w:tc>
      </w:tr>
      <w:tr w:rsidR="001A1705" w:rsidRPr="00271318" w:rsidTr="002D7EC0">
        <w:trPr>
          <w:trHeight w:val="20"/>
        </w:trPr>
        <w:tc>
          <w:tcPr>
            <w:tcW w:w="658" w:type="pct"/>
          </w:tcPr>
          <w:p w:rsidR="001A1705" w:rsidRPr="00235E75" w:rsidRDefault="001A1705" w:rsidP="002D7EC0">
            <w:pPr>
              <w:spacing w:after="0" w:line="240" w:lineRule="auto"/>
              <w:jc w:val="center"/>
              <w:rPr>
                <w:rFonts w:ascii="Times New Roman" w:hAnsi="Times New Roman"/>
                <w:i/>
                <w:iCs/>
                <w:sz w:val="24"/>
                <w:szCs w:val="24"/>
              </w:rPr>
            </w:pPr>
            <w:r w:rsidRPr="00235E75">
              <w:rPr>
                <w:rFonts w:ascii="Times New Roman" w:hAnsi="Times New Roman"/>
                <w:i/>
                <w:iCs/>
                <w:sz w:val="24"/>
                <w:szCs w:val="24"/>
              </w:rPr>
              <w:t>1</w:t>
            </w:r>
          </w:p>
        </w:tc>
        <w:tc>
          <w:tcPr>
            <w:tcW w:w="2845" w:type="pct"/>
          </w:tcPr>
          <w:p w:rsidR="001A1705" w:rsidRPr="00235E75" w:rsidRDefault="001A1705" w:rsidP="002D7EC0">
            <w:pPr>
              <w:spacing w:after="0" w:line="240" w:lineRule="auto"/>
              <w:jc w:val="center"/>
              <w:rPr>
                <w:rFonts w:ascii="Times New Roman" w:hAnsi="Times New Roman"/>
                <w:i/>
                <w:iCs/>
                <w:sz w:val="24"/>
                <w:szCs w:val="24"/>
              </w:rPr>
            </w:pPr>
            <w:r w:rsidRPr="00235E75">
              <w:rPr>
                <w:rFonts w:ascii="Times New Roman" w:hAnsi="Times New Roman"/>
                <w:i/>
                <w:iCs/>
                <w:sz w:val="24"/>
                <w:szCs w:val="24"/>
              </w:rPr>
              <w:t>2</w:t>
            </w:r>
          </w:p>
        </w:tc>
        <w:tc>
          <w:tcPr>
            <w:tcW w:w="633" w:type="pct"/>
          </w:tcPr>
          <w:p w:rsidR="001A1705" w:rsidRPr="00235E75" w:rsidRDefault="001A1705" w:rsidP="002D7EC0">
            <w:pPr>
              <w:spacing w:after="0" w:line="240" w:lineRule="auto"/>
              <w:jc w:val="center"/>
              <w:rPr>
                <w:rFonts w:ascii="Times New Roman" w:hAnsi="Times New Roman"/>
                <w:i/>
                <w:iCs/>
              </w:rPr>
            </w:pPr>
            <w:r w:rsidRPr="00235E75">
              <w:rPr>
                <w:rFonts w:ascii="Times New Roman" w:hAnsi="Times New Roman"/>
                <w:i/>
                <w:iCs/>
              </w:rPr>
              <w:t>3</w:t>
            </w:r>
          </w:p>
        </w:tc>
        <w:tc>
          <w:tcPr>
            <w:tcW w:w="390" w:type="pct"/>
          </w:tcPr>
          <w:p w:rsidR="001A1705" w:rsidRPr="00235E75" w:rsidRDefault="001A1705" w:rsidP="002D7EC0">
            <w:pPr>
              <w:spacing w:after="0" w:line="240" w:lineRule="auto"/>
              <w:jc w:val="center"/>
              <w:rPr>
                <w:rFonts w:ascii="Times New Roman" w:hAnsi="Times New Roman"/>
                <w:i/>
                <w:iCs/>
                <w:sz w:val="24"/>
                <w:szCs w:val="24"/>
              </w:rPr>
            </w:pPr>
          </w:p>
        </w:tc>
        <w:tc>
          <w:tcPr>
            <w:tcW w:w="474" w:type="pct"/>
          </w:tcPr>
          <w:p w:rsidR="001A1705" w:rsidRDefault="001A1705" w:rsidP="002D7EC0">
            <w:pPr>
              <w:spacing w:after="0" w:line="240" w:lineRule="auto"/>
              <w:jc w:val="center"/>
              <w:rPr>
                <w:rFonts w:ascii="Times New Roman" w:hAnsi="Times New Roman"/>
                <w:b/>
                <w:bCs/>
                <w:sz w:val="24"/>
                <w:szCs w:val="24"/>
              </w:rPr>
            </w:pPr>
          </w:p>
        </w:tc>
      </w:tr>
      <w:tr w:rsidR="001A1705" w:rsidRPr="000E2E57" w:rsidTr="002D7EC0">
        <w:trPr>
          <w:trHeight w:val="20"/>
        </w:trPr>
        <w:tc>
          <w:tcPr>
            <w:tcW w:w="3503" w:type="pct"/>
            <w:gridSpan w:val="2"/>
          </w:tcPr>
          <w:p w:rsidR="001A1705" w:rsidRPr="000E2E57" w:rsidRDefault="001A1705" w:rsidP="002D7EC0">
            <w:pPr>
              <w:spacing w:after="0" w:line="240" w:lineRule="auto"/>
              <w:rPr>
                <w:rFonts w:ascii="Times New Roman" w:hAnsi="Times New Roman"/>
                <w:b/>
                <w:sz w:val="24"/>
                <w:szCs w:val="24"/>
              </w:rPr>
            </w:pPr>
            <w:r w:rsidRPr="000E2E57">
              <w:rPr>
                <w:rFonts w:ascii="Times New Roman" w:hAnsi="Times New Roman"/>
                <w:b/>
                <w:bCs/>
                <w:sz w:val="24"/>
                <w:szCs w:val="24"/>
              </w:rPr>
              <w:t xml:space="preserve">Раздел 1.  Профессия </w:t>
            </w:r>
            <w:r>
              <w:rPr>
                <w:rFonts w:ascii="Times New Roman" w:hAnsi="Times New Roman"/>
                <w:b/>
                <w:bCs/>
                <w:sz w:val="24"/>
                <w:szCs w:val="24"/>
              </w:rPr>
              <w:t>Мастер слесарных работ</w:t>
            </w:r>
            <w:r w:rsidRPr="000E2E57">
              <w:rPr>
                <w:rFonts w:ascii="Times New Roman" w:hAnsi="Times New Roman"/>
                <w:b/>
                <w:bCs/>
                <w:sz w:val="24"/>
                <w:szCs w:val="24"/>
              </w:rPr>
              <w:t xml:space="preserve">   </w:t>
            </w:r>
          </w:p>
        </w:tc>
        <w:tc>
          <w:tcPr>
            <w:tcW w:w="633" w:type="pct"/>
          </w:tcPr>
          <w:p w:rsidR="001A1705" w:rsidRPr="000E2E57" w:rsidRDefault="001A1705" w:rsidP="002D7EC0">
            <w:pPr>
              <w:spacing w:after="0" w:line="240" w:lineRule="auto"/>
              <w:rPr>
                <w:rFonts w:ascii="Times New Roman" w:hAnsi="Times New Roman"/>
                <w:b/>
                <w:sz w:val="24"/>
                <w:szCs w:val="24"/>
              </w:rPr>
            </w:pPr>
            <w:r>
              <w:rPr>
                <w:rFonts w:ascii="Times New Roman" w:hAnsi="Times New Roman"/>
                <w:b/>
                <w:sz w:val="24"/>
                <w:szCs w:val="24"/>
              </w:rPr>
              <w:t>11</w:t>
            </w:r>
          </w:p>
        </w:tc>
        <w:tc>
          <w:tcPr>
            <w:tcW w:w="390" w:type="pct"/>
            <w:vMerge w:val="restart"/>
          </w:tcPr>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ОК 01</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ОК 03</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ОК</w:t>
            </w:r>
            <w:r>
              <w:rPr>
                <w:rFonts w:ascii="Times New Roman" w:hAnsi="Times New Roman"/>
                <w:sz w:val="24"/>
                <w:szCs w:val="24"/>
              </w:rPr>
              <w:t xml:space="preserve"> </w:t>
            </w:r>
            <w:r w:rsidRPr="000E2E57">
              <w:rPr>
                <w:rFonts w:ascii="Times New Roman" w:hAnsi="Times New Roman"/>
                <w:sz w:val="24"/>
                <w:szCs w:val="24"/>
              </w:rPr>
              <w:t>06</w:t>
            </w:r>
            <w:r w:rsidRPr="000E2E57">
              <w:rPr>
                <w:rFonts w:ascii="Times New Roman" w:hAnsi="Times New Roman"/>
                <w:sz w:val="24"/>
                <w:szCs w:val="24"/>
              </w:rPr>
              <w:br/>
              <w:t>ОК 09</w:t>
            </w:r>
          </w:p>
          <w:p w:rsidR="001A1705" w:rsidRPr="000E2E57" w:rsidRDefault="001A1705" w:rsidP="002D7EC0">
            <w:pPr>
              <w:spacing w:after="0" w:line="240" w:lineRule="auto"/>
              <w:ind w:right="1399"/>
              <w:rPr>
                <w:rFonts w:ascii="Times New Roman" w:hAnsi="Times New Roman"/>
                <w:b/>
                <w:sz w:val="24"/>
                <w:szCs w:val="24"/>
              </w:rPr>
            </w:pPr>
          </w:p>
        </w:tc>
        <w:tc>
          <w:tcPr>
            <w:tcW w:w="474" w:type="pct"/>
            <w:vMerge w:val="restart"/>
          </w:tcPr>
          <w:p w:rsidR="001A1705" w:rsidRPr="000E2E57" w:rsidRDefault="001A1705" w:rsidP="002D7EC0">
            <w:pPr>
              <w:spacing w:after="0" w:line="240" w:lineRule="auto"/>
              <w:rPr>
                <w:rFonts w:ascii="Times New Roman" w:hAnsi="Times New Roman"/>
                <w:b/>
                <w:sz w:val="24"/>
                <w:szCs w:val="24"/>
              </w:rPr>
            </w:pPr>
          </w:p>
        </w:tc>
      </w:tr>
      <w:tr w:rsidR="001A1705" w:rsidRPr="000E2E57" w:rsidTr="002D7EC0">
        <w:trPr>
          <w:trHeight w:val="273"/>
        </w:trPr>
        <w:tc>
          <w:tcPr>
            <w:tcW w:w="658" w:type="pct"/>
            <w:vMerge w:val="restart"/>
          </w:tcPr>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bCs/>
                <w:sz w:val="24"/>
                <w:szCs w:val="24"/>
              </w:rPr>
              <w:t xml:space="preserve">Тема 1.1. </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Я и моя профессия</w:t>
            </w:r>
          </w:p>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bCs/>
                <w:sz w:val="24"/>
                <w:szCs w:val="24"/>
              </w:rPr>
            </w:pPr>
            <w:r w:rsidRPr="000E2E57">
              <w:rPr>
                <w:rFonts w:ascii="Times New Roman" w:hAnsi="Times New Roman"/>
                <w:bCs/>
                <w:sz w:val="24"/>
                <w:szCs w:val="24"/>
              </w:rPr>
              <w:t>Содержание учебного материала</w:t>
            </w:r>
            <w:r>
              <w:rPr>
                <w:rFonts w:ascii="Times New Roman" w:hAnsi="Times New Roman"/>
                <w:bCs/>
                <w:sz w:val="24"/>
                <w:szCs w:val="24"/>
              </w:rPr>
              <w:t>:</w:t>
            </w:r>
          </w:p>
        </w:tc>
        <w:tc>
          <w:tcPr>
            <w:tcW w:w="633" w:type="pct"/>
            <w:vMerge w:val="restart"/>
          </w:tcPr>
          <w:p w:rsidR="001A1705" w:rsidRDefault="001A1705" w:rsidP="002D7EC0">
            <w:pPr>
              <w:spacing w:after="0" w:line="240" w:lineRule="auto"/>
              <w:rPr>
                <w:rFonts w:ascii="Times New Roman" w:hAnsi="Times New Roman"/>
                <w:b/>
                <w:bCs/>
                <w:sz w:val="24"/>
                <w:szCs w:val="24"/>
              </w:rPr>
            </w:pPr>
            <w:r>
              <w:rPr>
                <w:rFonts w:ascii="Times New Roman" w:hAnsi="Times New Roman"/>
                <w:b/>
                <w:bCs/>
                <w:sz w:val="24"/>
                <w:szCs w:val="24"/>
              </w:rPr>
              <w:t>4</w:t>
            </w:r>
          </w:p>
          <w:p w:rsidR="001A1705" w:rsidRPr="00570F65" w:rsidRDefault="001A1705" w:rsidP="002D7EC0">
            <w:pPr>
              <w:rPr>
                <w:rFonts w:ascii="Times New Roman" w:hAnsi="Times New Roman"/>
                <w:sz w:val="24"/>
                <w:szCs w:val="24"/>
              </w:rPr>
            </w:pPr>
          </w:p>
          <w:p w:rsidR="001A1705" w:rsidRPr="00570F65" w:rsidRDefault="001A1705" w:rsidP="002D7EC0">
            <w:pPr>
              <w:spacing w:after="0" w:line="240" w:lineRule="auto"/>
              <w:rPr>
                <w:rFonts w:ascii="Times New Roman" w:hAnsi="Times New Roman"/>
                <w:sz w:val="24"/>
                <w:szCs w:val="24"/>
              </w:rPr>
            </w:pPr>
          </w:p>
        </w:tc>
        <w:tc>
          <w:tcPr>
            <w:tcW w:w="390" w:type="pct"/>
            <w:vMerge/>
          </w:tcPr>
          <w:p w:rsidR="001A1705" w:rsidRPr="000E2E57" w:rsidRDefault="001A1705" w:rsidP="002D7EC0">
            <w:pPr>
              <w:spacing w:after="0" w:line="240" w:lineRule="auto"/>
              <w:ind w:right="1399"/>
              <w:rPr>
                <w:rFonts w:ascii="Times New Roman" w:hAnsi="Times New Roman"/>
                <w:sz w:val="24"/>
                <w:szCs w:val="24"/>
              </w:rPr>
            </w:pPr>
          </w:p>
        </w:tc>
        <w:tc>
          <w:tcPr>
            <w:tcW w:w="474" w:type="pct"/>
            <w:vMerge/>
          </w:tcPr>
          <w:p w:rsidR="001A1705" w:rsidRPr="000E2E57" w:rsidRDefault="001A1705" w:rsidP="002D7EC0">
            <w:pPr>
              <w:spacing w:after="0" w:line="240" w:lineRule="auto"/>
              <w:rPr>
                <w:rFonts w:ascii="Times New Roman" w:hAnsi="Times New Roman"/>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DF1303" w:rsidRDefault="001A1705" w:rsidP="002D7EC0">
            <w:pPr>
              <w:spacing w:after="0"/>
              <w:rPr>
                <w:rFonts w:ascii="Times New Roman" w:hAnsi="Times New Roman"/>
                <w:bCs/>
                <w:sz w:val="24"/>
                <w:szCs w:val="24"/>
              </w:rPr>
            </w:pPr>
            <w:r w:rsidRPr="00DF1303">
              <w:rPr>
                <w:rFonts w:ascii="Times New Roman" w:hAnsi="Times New Roman"/>
                <w:sz w:val="24"/>
                <w:szCs w:val="24"/>
              </w:rPr>
              <w:t xml:space="preserve">1. Современный мир профессий. Проблемы выбора будущей профессии. </w:t>
            </w:r>
            <w:r w:rsidRPr="00DF1303">
              <w:rPr>
                <w:rFonts w:ascii="Times New Roman" w:hAnsi="Times New Roman"/>
                <w:bCs/>
                <w:sz w:val="24"/>
                <w:szCs w:val="24"/>
              </w:rPr>
              <w:t>Представление себя в профессии</w:t>
            </w:r>
          </w:p>
        </w:tc>
        <w:tc>
          <w:tcPr>
            <w:tcW w:w="633" w:type="pct"/>
            <w:vMerge/>
          </w:tcPr>
          <w:p w:rsidR="001A1705" w:rsidRPr="000E2E57" w:rsidRDefault="001A1705" w:rsidP="002D7EC0">
            <w:pPr>
              <w:spacing w:after="0" w:line="240" w:lineRule="auto"/>
              <w:rPr>
                <w:rFonts w:ascii="Times New Roman" w:hAnsi="Times New Roman"/>
                <w:bCs/>
                <w:sz w:val="24"/>
                <w:szCs w:val="24"/>
              </w:rPr>
            </w:pPr>
          </w:p>
        </w:tc>
        <w:tc>
          <w:tcPr>
            <w:tcW w:w="390" w:type="pct"/>
            <w:vMerge/>
          </w:tcPr>
          <w:p w:rsidR="001A1705" w:rsidRPr="000E2E57" w:rsidRDefault="001A1705" w:rsidP="002D7EC0">
            <w:pPr>
              <w:spacing w:after="0" w:line="240" w:lineRule="auto"/>
              <w:rPr>
                <w:rFonts w:ascii="Times New Roman" w:hAnsi="Times New Roman"/>
                <w:bCs/>
                <w:sz w:val="24"/>
                <w:szCs w:val="24"/>
              </w:rPr>
            </w:pPr>
          </w:p>
        </w:tc>
        <w:tc>
          <w:tcPr>
            <w:tcW w:w="474" w:type="pct"/>
            <w:vMerge/>
          </w:tcPr>
          <w:p w:rsidR="001A1705" w:rsidRPr="000E2E57" w:rsidRDefault="001A1705" w:rsidP="002D7EC0">
            <w:pPr>
              <w:spacing w:after="0" w:line="240" w:lineRule="auto"/>
              <w:rPr>
                <w:rFonts w:ascii="Times New Roman" w:hAnsi="Times New Roman"/>
                <w:bCs/>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bCs/>
                <w:sz w:val="24"/>
                <w:szCs w:val="24"/>
              </w:rPr>
            </w:pPr>
            <w:r>
              <w:rPr>
                <w:rFonts w:ascii="Times New Roman" w:hAnsi="Times New Roman"/>
                <w:sz w:val="24"/>
                <w:szCs w:val="24"/>
              </w:rPr>
              <w:t xml:space="preserve">2. </w:t>
            </w:r>
            <w:r w:rsidRPr="000E2E57">
              <w:rPr>
                <w:rFonts w:ascii="Times New Roman" w:hAnsi="Times New Roman"/>
                <w:sz w:val="24"/>
                <w:szCs w:val="24"/>
              </w:rPr>
              <w:t>Английский язык-язык международного общения в современном мире и его необходимость для развития профессиональной квалификации</w:t>
            </w:r>
          </w:p>
        </w:tc>
        <w:tc>
          <w:tcPr>
            <w:tcW w:w="633" w:type="pct"/>
            <w:vMerge/>
          </w:tcPr>
          <w:p w:rsidR="001A1705" w:rsidRPr="000E2E57" w:rsidRDefault="001A1705" w:rsidP="002D7EC0">
            <w:pPr>
              <w:spacing w:after="0" w:line="240" w:lineRule="auto"/>
              <w:rPr>
                <w:rFonts w:ascii="Times New Roman" w:hAnsi="Times New Roman"/>
                <w:bCs/>
                <w:sz w:val="24"/>
                <w:szCs w:val="24"/>
              </w:rPr>
            </w:pPr>
          </w:p>
        </w:tc>
        <w:tc>
          <w:tcPr>
            <w:tcW w:w="390" w:type="pct"/>
            <w:vMerge/>
          </w:tcPr>
          <w:p w:rsidR="001A1705" w:rsidRPr="000E2E57" w:rsidRDefault="001A1705" w:rsidP="002D7EC0">
            <w:pPr>
              <w:spacing w:after="0" w:line="240" w:lineRule="auto"/>
              <w:rPr>
                <w:rFonts w:ascii="Times New Roman" w:hAnsi="Times New Roman"/>
                <w:bCs/>
                <w:sz w:val="24"/>
                <w:szCs w:val="24"/>
              </w:rPr>
            </w:pPr>
          </w:p>
        </w:tc>
        <w:tc>
          <w:tcPr>
            <w:tcW w:w="474" w:type="pct"/>
            <w:vMerge/>
          </w:tcPr>
          <w:p w:rsidR="001A1705" w:rsidRPr="000E2E57" w:rsidRDefault="001A1705" w:rsidP="002D7EC0">
            <w:pPr>
              <w:spacing w:after="0" w:line="240" w:lineRule="auto"/>
              <w:rPr>
                <w:rFonts w:ascii="Times New Roman" w:hAnsi="Times New Roman"/>
                <w:bCs/>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sz w:val="24"/>
                <w:szCs w:val="24"/>
              </w:rPr>
            </w:pPr>
            <w:r>
              <w:rPr>
                <w:rFonts w:ascii="Times New Roman" w:hAnsi="Times New Roman"/>
                <w:sz w:val="24"/>
                <w:szCs w:val="24"/>
              </w:rPr>
              <w:t xml:space="preserve">3. </w:t>
            </w:r>
            <w:r w:rsidRPr="000E2E57">
              <w:rPr>
                <w:rFonts w:ascii="Times New Roman" w:hAnsi="Times New Roman"/>
                <w:sz w:val="24"/>
                <w:szCs w:val="24"/>
              </w:rPr>
              <w:t>Чтение и перевод текстов и диалогов по теме: «Я и моя профессия»</w:t>
            </w:r>
          </w:p>
        </w:tc>
        <w:tc>
          <w:tcPr>
            <w:tcW w:w="633" w:type="pct"/>
            <w:vMerge/>
          </w:tcPr>
          <w:p w:rsidR="001A1705" w:rsidRPr="000E2E57" w:rsidRDefault="001A1705" w:rsidP="002D7EC0">
            <w:pPr>
              <w:spacing w:after="0" w:line="240" w:lineRule="auto"/>
              <w:rPr>
                <w:rFonts w:ascii="Times New Roman" w:hAnsi="Times New Roman"/>
                <w:sz w:val="24"/>
                <w:szCs w:val="24"/>
              </w:rPr>
            </w:pPr>
          </w:p>
        </w:tc>
        <w:tc>
          <w:tcPr>
            <w:tcW w:w="390" w:type="pct"/>
            <w:vMerge/>
          </w:tcPr>
          <w:p w:rsidR="001A1705" w:rsidRPr="000E2E57" w:rsidRDefault="001A1705" w:rsidP="002D7EC0">
            <w:pPr>
              <w:spacing w:after="0" w:line="240" w:lineRule="auto"/>
              <w:rPr>
                <w:rFonts w:ascii="Times New Roman" w:hAnsi="Times New Roman"/>
                <w:sz w:val="24"/>
                <w:szCs w:val="24"/>
              </w:rPr>
            </w:pPr>
          </w:p>
        </w:tc>
        <w:tc>
          <w:tcPr>
            <w:tcW w:w="474" w:type="pct"/>
            <w:vMerge/>
          </w:tcPr>
          <w:p w:rsidR="001A1705" w:rsidRPr="000E2E57" w:rsidRDefault="001A1705" w:rsidP="002D7EC0">
            <w:pPr>
              <w:spacing w:after="0" w:line="240" w:lineRule="auto"/>
              <w:rPr>
                <w:rFonts w:ascii="Times New Roman" w:hAnsi="Times New Roman"/>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DF1303" w:rsidRDefault="001A1705" w:rsidP="002D7EC0">
            <w:pPr>
              <w:spacing w:after="0"/>
              <w:rPr>
                <w:rFonts w:ascii="Times New Roman" w:hAnsi="Times New Roman"/>
                <w:sz w:val="24"/>
                <w:szCs w:val="24"/>
              </w:rPr>
            </w:pPr>
            <w:r w:rsidRPr="00DF1303">
              <w:rPr>
                <w:rFonts w:ascii="Times New Roman" w:hAnsi="Times New Roman"/>
                <w:sz w:val="24"/>
                <w:szCs w:val="24"/>
              </w:rPr>
              <w:t>4. Составить сообщение: «Почему я выбрал профессию слесарь» (монологическая речь)</w:t>
            </w:r>
          </w:p>
        </w:tc>
        <w:tc>
          <w:tcPr>
            <w:tcW w:w="633" w:type="pct"/>
            <w:vMerge/>
          </w:tcPr>
          <w:p w:rsidR="001A1705" w:rsidRPr="000E2E57" w:rsidRDefault="001A1705" w:rsidP="002D7EC0">
            <w:pPr>
              <w:spacing w:after="0" w:line="240" w:lineRule="auto"/>
              <w:rPr>
                <w:rFonts w:ascii="Times New Roman" w:hAnsi="Times New Roman"/>
                <w:sz w:val="24"/>
                <w:szCs w:val="24"/>
              </w:rPr>
            </w:pPr>
          </w:p>
        </w:tc>
        <w:tc>
          <w:tcPr>
            <w:tcW w:w="390" w:type="pct"/>
            <w:vMerge/>
          </w:tcPr>
          <w:p w:rsidR="001A1705" w:rsidRPr="000E2E57" w:rsidRDefault="001A1705" w:rsidP="002D7EC0">
            <w:pPr>
              <w:spacing w:after="0" w:line="240" w:lineRule="auto"/>
              <w:rPr>
                <w:rFonts w:ascii="Times New Roman" w:hAnsi="Times New Roman"/>
                <w:sz w:val="24"/>
                <w:szCs w:val="24"/>
              </w:rPr>
            </w:pPr>
          </w:p>
        </w:tc>
        <w:tc>
          <w:tcPr>
            <w:tcW w:w="474" w:type="pct"/>
            <w:vMerge/>
          </w:tcPr>
          <w:p w:rsidR="001A1705" w:rsidRPr="000E2E57" w:rsidRDefault="001A1705" w:rsidP="002D7EC0">
            <w:pPr>
              <w:spacing w:after="0" w:line="240" w:lineRule="auto"/>
              <w:rPr>
                <w:rFonts w:ascii="Times New Roman" w:hAnsi="Times New Roman"/>
                <w:sz w:val="24"/>
                <w:szCs w:val="24"/>
              </w:rPr>
            </w:pPr>
          </w:p>
        </w:tc>
      </w:tr>
      <w:tr w:rsidR="001A1705" w:rsidRPr="000E2E57" w:rsidTr="002D7EC0">
        <w:trPr>
          <w:trHeight w:val="20"/>
        </w:trPr>
        <w:tc>
          <w:tcPr>
            <w:tcW w:w="658" w:type="pct"/>
            <w:vMerge w:val="restart"/>
          </w:tcPr>
          <w:p w:rsidR="001A1705" w:rsidRPr="000E2E57" w:rsidRDefault="001A1705" w:rsidP="002D7EC0">
            <w:pPr>
              <w:spacing w:after="0" w:line="240" w:lineRule="auto"/>
              <w:rPr>
                <w:rFonts w:ascii="Times New Roman" w:hAnsi="Times New Roman"/>
                <w:bCs/>
                <w:sz w:val="24"/>
                <w:szCs w:val="24"/>
              </w:rPr>
            </w:pPr>
            <w:r w:rsidRPr="000E2E57">
              <w:rPr>
                <w:rFonts w:ascii="Times New Roman" w:hAnsi="Times New Roman"/>
                <w:bCs/>
                <w:sz w:val="24"/>
                <w:szCs w:val="24"/>
              </w:rPr>
              <w:t>Тема 1.2.</w:t>
            </w:r>
          </w:p>
          <w:p w:rsidR="001A1705" w:rsidRPr="000E2E57" w:rsidRDefault="001A1705" w:rsidP="002D7EC0">
            <w:pPr>
              <w:spacing w:after="0" w:line="240" w:lineRule="auto"/>
              <w:rPr>
                <w:rFonts w:ascii="Times New Roman" w:hAnsi="Times New Roman"/>
                <w:bCs/>
                <w:sz w:val="24"/>
                <w:szCs w:val="24"/>
              </w:rPr>
            </w:pPr>
            <w:r w:rsidRPr="000E2E57">
              <w:rPr>
                <w:rFonts w:ascii="Times New Roman" w:hAnsi="Times New Roman"/>
                <w:sz w:val="24"/>
                <w:szCs w:val="24"/>
              </w:rPr>
              <w:t>Диалог-общение</w:t>
            </w:r>
          </w:p>
        </w:tc>
        <w:tc>
          <w:tcPr>
            <w:tcW w:w="2845" w:type="pct"/>
          </w:tcPr>
          <w:p w:rsidR="001A1705" w:rsidRPr="000E2E57" w:rsidRDefault="001A1705" w:rsidP="002D7EC0">
            <w:pPr>
              <w:spacing w:after="0" w:line="240" w:lineRule="auto"/>
              <w:rPr>
                <w:rFonts w:ascii="Times New Roman" w:hAnsi="Times New Roman"/>
                <w:bCs/>
                <w:sz w:val="24"/>
                <w:szCs w:val="24"/>
              </w:rPr>
            </w:pPr>
            <w:r w:rsidRPr="000E2E57">
              <w:rPr>
                <w:rFonts w:ascii="Times New Roman" w:hAnsi="Times New Roman"/>
                <w:bCs/>
                <w:sz w:val="24"/>
                <w:szCs w:val="24"/>
              </w:rPr>
              <w:t>Содержание учебного материала</w:t>
            </w:r>
            <w:r>
              <w:rPr>
                <w:rFonts w:ascii="Times New Roman" w:hAnsi="Times New Roman"/>
                <w:bCs/>
                <w:sz w:val="24"/>
                <w:szCs w:val="24"/>
              </w:rPr>
              <w:t>:</w:t>
            </w:r>
          </w:p>
        </w:tc>
        <w:tc>
          <w:tcPr>
            <w:tcW w:w="633" w:type="pct"/>
            <w:vMerge w:val="restart"/>
          </w:tcPr>
          <w:p w:rsidR="001A1705" w:rsidRPr="00270CC0" w:rsidRDefault="001A1705" w:rsidP="002D7EC0">
            <w:pPr>
              <w:spacing w:after="0" w:line="240" w:lineRule="auto"/>
              <w:rPr>
                <w:rFonts w:ascii="Times New Roman" w:hAnsi="Times New Roman"/>
                <w:b/>
                <w:bCs/>
                <w:sz w:val="24"/>
                <w:szCs w:val="24"/>
              </w:rPr>
            </w:pPr>
            <w:r>
              <w:rPr>
                <w:rFonts w:ascii="Times New Roman" w:hAnsi="Times New Roman"/>
                <w:b/>
                <w:bCs/>
                <w:sz w:val="24"/>
                <w:szCs w:val="24"/>
              </w:rPr>
              <w:t>4</w:t>
            </w:r>
          </w:p>
        </w:tc>
        <w:tc>
          <w:tcPr>
            <w:tcW w:w="390" w:type="pct"/>
            <w:vMerge w:val="restart"/>
          </w:tcPr>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ОК 02</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ОК 04</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ОК 05</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ОК 06</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ОК 09</w:t>
            </w:r>
          </w:p>
          <w:p w:rsidR="001A1705" w:rsidRPr="000E2E57" w:rsidRDefault="001A1705" w:rsidP="002D7EC0">
            <w:pPr>
              <w:spacing w:after="0" w:line="240" w:lineRule="auto"/>
              <w:rPr>
                <w:rFonts w:ascii="Times New Roman" w:hAnsi="Times New Roman"/>
                <w:sz w:val="24"/>
                <w:szCs w:val="24"/>
              </w:rPr>
            </w:pPr>
          </w:p>
          <w:p w:rsidR="001A1705" w:rsidRPr="000E2E57" w:rsidRDefault="001A1705" w:rsidP="002D7EC0">
            <w:pPr>
              <w:spacing w:after="0" w:line="240" w:lineRule="auto"/>
              <w:rPr>
                <w:rFonts w:ascii="Times New Roman" w:hAnsi="Times New Roman"/>
                <w:sz w:val="24"/>
                <w:szCs w:val="24"/>
              </w:rPr>
            </w:pPr>
          </w:p>
        </w:tc>
        <w:tc>
          <w:tcPr>
            <w:tcW w:w="474" w:type="pct"/>
            <w:vMerge w:val="restart"/>
          </w:tcPr>
          <w:p w:rsidR="001A1705" w:rsidRPr="000E2E57" w:rsidRDefault="001A1705" w:rsidP="002D7EC0">
            <w:pPr>
              <w:spacing w:after="0" w:line="240" w:lineRule="auto"/>
              <w:rPr>
                <w:rFonts w:ascii="Times New Roman" w:hAnsi="Times New Roman"/>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bCs/>
                <w:sz w:val="24"/>
                <w:szCs w:val="24"/>
              </w:rPr>
            </w:pPr>
            <w:r w:rsidRPr="000E2E57">
              <w:rPr>
                <w:rFonts w:ascii="Times New Roman" w:hAnsi="Times New Roman"/>
                <w:sz w:val="24"/>
                <w:szCs w:val="24"/>
              </w:rPr>
              <w:t xml:space="preserve">1. Диалог этикетного характера, диалог-распрос: построение диалога, применение в ситуациях официального и неофициального общения </w:t>
            </w:r>
          </w:p>
        </w:tc>
        <w:tc>
          <w:tcPr>
            <w:tcW w:w="633" w:type="pct"/>
            <w:vMerge/>
          </w:tcPr>
          <w:p w:rsidR="001A1705" w:rsidRPr="000E2E57" w:rsidRDefault="001A1705" w:rsidP="002D7EC0">
            <w:pPr>
              <w:spacing w:after="0" w:line="240" w:lineRule="auto"/>
              <w:rPr>
                <w:rFonts w:ascii="Times New Roman" w:hAnsi="Times New Roman"/>
                <w:bCs/>
                <w:sz w:val="24"/>
                <w:szCs w:val="24"/>
              </w:rPr>
            </w:pPr>
          </w:p>
        </w:tc>
        <w:tc>
          <w:tcPr>
            <w:tcW w:w="390" w:type="pct"/>
            <w:vMerge/>
          </w:tcPr>
          <w:p w:rsidR="001A1705" w:rsidRPr="000E2E57" w:rsidRDefault="001A1705" w:rsidP="002D7EC0">
            <w:pPr>
              <w:spacing w:after="0" w:line="240" w:lineRule="auto"/>
              <w:rPr>
                <w:rFonts w:ascii="Times New Roman" w:hAnsi="Times New Roman"/>
                <w:bCs/>
                <w:sz w:val="24"/>
                <w:szCs w:val="24"/>
              </w:rPr>
            </w:pPr>
          </w:p>
        </w:tc>
        <w:tc>
          <w:tcPr>
            <w:tcW w:w="474" w:type="pct"/>
            <w:vMerge/>
          </w:tcPr>
          <w:p w:rsidR="001A1705" w:rsidRPr="000E2E57" w:rsidRDefault="001A1705" w:rsidP="002D7EC0">
            <w:pPr>
              <w:spacing w:after="0" w:line="240" w:lineRule="auto"/>
              <w:rPr>
                <w:rFonts w:ascii="Times New Roman" w:hAnsi="Times New Roman"/>
                <w:bCs/>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bCs/>
                <w:sz w:val="24"/>
                <w:szCs w:val="24"/>
              </w:rPr>
            </w:pPr>
            <w:r w:rsidRPr="000E2E57">
              <w:rPr>
                <w:rFonts w:ascii="Times New Roman" w:hAnsi="Times New Roman"/>
                <w:sz w:val="24"/>
                <w:szCs w:val="24"/>
              </w:rPr>
              <w:t>2. Диалог-побуждение к действию, диалог-обмен информацией: построение диалога, применение в различных ситуациях профессионального общения</w:t>
            </w:r>
          </w:p>
        </w:tc>
        <w:tc>
          <w:tcPr>
            <w:tcW w:w="633" w:type="pct"/>
            <w:vMerge/>
          </w:tcPr>
          <w:p w:rsidR="001A1705" w:rsidRPr="000E2E57" w:rsidRDefault="001A1705" w:rsidP="002D7EC0">
            <w:pPr>
              <w:spacing w:after="0" w:line="240" w:lineRule="auto"/>
              <w:rPr>
                <w:rFonts w:ascii="Times New Roman" w:hAnsi="Times New Roman"/>
                <w:bCs/>
                <w:sz w:val="24"/>
                <w:szCs w:val="24"/>
              </w:rPr>
            </w:pPr>
          </w:p>
        </w:tc>
        <w:tc>
          <w:tcPr>
            <w:tcW w:w="390" w:type="pct"/>
            <w:vMerge/>
          </w:tcPr>
          <w:p w:rsidR="001A1705" w:rsidRPr="000E2E57" w:rsidRDefault="001A1705" w:rsidP="002D7EC0">
            <w:pPr>
              <w:spacing w:after="0" w:line="240" w:lineRule="auto"/>
              <w:rPr>
                <w:rFonts w:ascii="Times New Roman" w:hAnsi="Times New Roman"/>
                <w:bCs/>
                <w:sz w:val="24"/>
                <w:szCs w:val="24"/>
              </w:rPr>
            </w:pPr>
          </w:p>
        </w:tc>
        <w:tc>
          <w:tcPr>
            <w:tcW w:w="474" w:type="pct"/>
            <w:vMerge/>
          </w:tcPr>
          <w:p w:rsidR="001A1705" w:rsidRPr="000E2E57" w:rsidRDefault="001A1705" w:rsidP="002D7EC0">
            <w:pPr>
              <w:spacing w:after="0" w:line="240" w:lineRule="auto"/>
              <w:rPr>
                <w:rFonts w:ascii="Times New Roman" w:hAnsi="Times New Roman"/>
                <w:bCs/>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bCs/>
                <w:sz w:val="24"/>
                <w:szCs w:val="24"/>
              </w:rPr>
            </w:pPr>
            <w:r w:rsidRPr="000E2E57">
              <w:rPr>
                <w:rFonts w:ascii="Times New Roman" w:hAnsi="Times New Roman"/>
                <w:sz w:val="24"/>
                <w:szCs w:val="24"/>
              </w:rPr>
              <w:t>3. Диалоги смешанного типа, включающие в себя элементы разных типов диалогов: построение диалога, применение в различных ситуациях профессионального и социального общения</w:t>
            </w:r>
          </w:p>
        </w:tc>
        <w:tc>
          <w:tcPr>
            <w:tcW w:w="633" w:type="pct"/>
            <w:vMerge/>
          </w:tcPr>
          <w:p w:rsidR="001A1705" w:rsidRPr="000E2E57" w:rsidRDefault="001A1705" w:rsidP="002D7EC0">
            <w:pPr>
              <w:spacing w:after="0" w:line="240" w:lineRule="auto"/>
              <w:rPr>
                <w:rFonts w:ascii="Times New Roman" w:hAnsi="Times New Roman"/>
                <w:bCs/>
                <w:sz w:val="24"/>
                <w:szCs w:val="24"/>
              </w:rPr>
            </w:pPr>
          </w:p>
        </w:tc>
        <w:tc>
          <w:tcPr>
            <w:tcW w:w="390" w:type="pct"/>
            <w:vMerge/>
          </w:tcPr>
          <w:p w:rsidR="001A1705" w:rsidRPr="000E2E57" w:rsidRDefault="001A1705" w:rsidP="002D7EC0">
            <w:pPr>
              <w:spacing w:after="0" w:line="240" w:lineRule="auto"/>
              <w:rPr>
                <w:rFonts w:ascii="Times New Roman" w:hAnsi="Times New Roman"/>
                <w:bCs/>
                <w:sz w:val="24"/>
                <w:szCs w:val="24"/>
              </w:rPr>
            </w:pPr>
          </w:p>
        </w:tc>
        <w:tc>
          <w:tcPr>
            <w:tcW w:w="474" w:type="pct"/>
            <w:vMerge/>
          </w:tcPr>
          <w:p w:rsidR="001A1705" w:rsidRPr="000E2E57" w:rsidRDefault="001A1705" w:rsidP="002D7EC0">
            <w:pPr>
              <w:spacing w:after="0" w:line="240" w:lineRule="auto"/>
              <w:rPr>
                <w:rFonts w:ascii="Times New Roman" w:hAnsi="Times New Roman"/>
                <w:bCs/>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4. </w:t>
            </w:r>
            <w:r w:rsidRPr="000E2E57">
              <w:rPr>
                <w:rFonts w:ascii="Times New Roman" w:hAnsi="Times New Roman"/>
                <w:sz w:val="24"/>
                <w:szCs w:val="24"/>
              </w:rPr>
              <w:t>Беседа/дискуссия на тему: «</w:t>
            </w:r>
            <w:r>
              <w:rPr>
                <w:rFonts w:ascii="Times New Roman" w:hAnsi="Times New Roman"/>
                <w:sz w:val="24"/>
                <w:szCs w:val="24"/>
              </w:rPr>
              <w:t xml:space="preserve">Иностранный </w:t>
            </w:r>
            <w:r w:rsidRPr="000E2E57">
              <w:rPr>
                <w:rFonts w:ascii="Times New Roman" w:hAnsi="Times New Roman"/>
                <w:sz w:val="24"/>
                <w:szCs w:val="24"/>
              </w:rPr>
              <w:t>язык в профессиональном общении»</w:t>
            </w:r>
          </w:p>
        </w:tc>
        <w:tc>
          <w:tcPr>
            <w:tcW w:w="633" w:type="pct"/>
            <w:vMerge/>
          </w:tcPr>
          <w:p w:rsidR="001A1705" w:rsidRPr="000E2E57" w:rsidRDefault="001A1705" w:rsidP="002D7EC0">
            <w:pPr>
              <w:spacing w:after="0" w:line="240" w:lineRule="auto"/>
              <w:rPr>
                <w:rFonts w:ascii="Times New Roman" w:hAnsi="Times New Roman"/>
                <w:sz w:val="24"/>
                <w:szCs w:val="24"/>
              </w:rPr>
            </w:pPr>
          </w:p>
        </w:tc>
        <w:tc>
          <w:tcPr>
            <w:tcW w:w="390" w:type="pct"/>
            <w:vMerge/>
          </w:tcPr>
          <w:p w:rsidR="001A1705" w:rsidRPr="000E2E57" w:rsidRDefault="001A1705" w:rsidP="002D7EC0">
            <w:pPr>
              <w:spacing w:after="0" w:line="240" w:lineRule="auto"/>
              <w:rPr>
                <w:rFonts w:ascii="Times New Roman" w:hAnsi="Times New Roman"/>
                <w:sz w:val="24"/>
                <w:szCs w:val="24"/>
              </w:rPr>
            </w:pPr>
          </w:p>
        </w:tc>
        <w:tc>
          <w:tcPr>
            <w:tcW w:w="474" w:type="pct"/>
            <w:vMerge/>
          </w:tcPr>
          <w:p w:rsidR="001A1705" w:rsidRPr="000E2E57" w:rsidRDefault="001A1705" w:rsidP="002D7EC0">
            <w:pPr>
              <w:spacing w:after="0" w:line="240" w:lineRule="auto"/>
              <w:rPr>
                <w:rFonts w:ascii="Times New Roman" w:hAnsi="Times New Roman"/>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bCs/>
                <w:sz w:val="24"/>
                <w:szCs w:val="24"/>
              </w:rPr>
            </w:pPr>
            <w:r>
              <w:rPr>
                <w:rFonts w:ascii="Times New Roman" w:hAnsi="Times New Roman"/>
                <w:bCs/>
                <w:sz w:val="24"/>
                <w:szCs w:val="24"/>
              </w:rPr>
              <w:t>Тематика с</w:t>
            </w:r>
            <w:r w:rsidRPr="000E2E57">
              <w:rPr>
                <w:rFonts w:ascii="Times New Roman" w:hAnsi="Times New Roman"/>
                <w:bCs/>
                <w:sz w:val="24"/>
                <w:szCs w:val="24"/>
              </w:rPr>
              <w:t>амостоятельн</w:t>
            </w:r>
            <w:r>
              <w:rPr>
                <w:rFonts w:ascii="Times New Roman" w:hAnsi="Times New Roman"/>
                <w:bCs/>
                <w:sz w:val="24"/>
                <w:szCs w:val="24"/>
              </w:rPr>
              <w:t>ой</w:t>
            </w:r>
            <w:r w:rsidRPr="000E2E57">
              <w:rPr>
                <w:rFonts w:ascii="Times New Roman" w:hAnsi="Times New Roman"/>
                <w:bCs/>
                <w:sz w:val="24"/>
                <w:szCs w:val="24"/>
              </w:rPr>
              <w:t xml:space="preserve"> работ</w:t>
            </w:r>
            <w:r>
              <w:rPr>
                <w:rFonts w:ascii="Times New Roman" w:hAnsi="Times New Roman"/>
                <w:bCs/>
                <w:sz w:val="24"/>
                <w:szCs w:val="24"/>
              </w:rPr>
              <w:t>ы</w:t>
            </w:r>
            <w:r w:rsidRPr="000E2E57">
              <w:rPr>
                <w:rFonts w:ascii="Times New Roman" w:hAnsi="Times New Roman"/>
                <w:bCs/>
                <w:sz w:val="24"/>
                <w:szCs w:val="24"/>
              </w:rPr>
              <w:t xml:space="preserve">: </w:t>
            </w:r>
            <w:r>
              <w:rPr>
                <w:rFonts w:ascii="Times New Roman" w:hAnsi="Times New Roman"/>
                <w:bCs/>
                <w:sz w:val="24"/>
                <w:szCs w:val="24"/>
              </w:rPr>
              <w:t>с</w:t>
            </w:r>
            <w:r w:rsidRPr="000E2E57">
              <w:rPr>
                <w:rFonts w:ascii="Times New Roman" w:hAnsi="Times New Roman"/>
                <w:sz w:val="24"/>
                <w:szCs w:val="24"/>
              </w:rPr>
              <w:t>оставить устно рассказ о себе, своем окружении, своих планах, обосновывая свои намерения/поступки (объем 12-15 фраз)</w:t>
            </w:r>
          </w:p>
        </w:tc>
        <w:tc>
          <w:tcPr>
            <w:tcW w:w="633" w:type="pct"/>
          </w:tcPr>
          <w:p w:rsidR="001A1705" w:rsidRPr="000E2E57" w:rsidRDefault="001A1705" w:rsidP="002D7EC0">
            <w:pPr>
              <w:spacing w:after="0" w:line="240" w:lineRule="auto"/>
              <w:rPr>
                <w:rFonts w:ascii="Times New Roman" w:hAnsi="Times New Roman"/>
                <w:bCs/>
                <w:sz w:val="24"/>
                <w:szCs w:val="24"/>
              </w:rPr>
            </w:pPr>
            <w:r>
              <w:rPr>
                <w:rFonts w:ascii="Times New Roman" w:hAnsi="Times New Roman"/>
                <w:bCs/>
                <w:sz w:val="24"/>
                <w:szCs w:val="24"/>
              </w:rPr>
              <w:t>1</w:t>
            </w:r>
          </w:p>
        </w:tc>
        <w:tc>
          <w:tcPr>
            <w:tcW w:w="390" w:type="pct"/>
            <w:vMerge/>
          </w:tcPr>
          <w:p w:rsidR="001A1705" w:rsidRPr="000E2E57" w:rsidRDefault="001A1705" w:rsidP="002D7EC0">
            <w:pPr>
              <w:spacing w:after="0" w:line="240" w:lineRule="auto"/>
              <w:rPr>
                <w:rFonts w:ascii="Times New Roman" w:hAnsi="Times New Roman"/>
                <w:sz w:val="24"/>
                <w:szCs w:val="24"/>
              </w:rPr>
            </w:pPr>
          </w:p>
        </w:tc>
        <w:tc>
          <w:tcPr>
            <w:tcW w:w="474" w:type="pct"/>
            <w:vMerge/>
          </w:tcPr>
          <w:p w:rsidR="001A1705" w:rsidRPr="000E2E57" w:rsidRDefault="001A1705" w:rsidP="002D7EC0">
            <w:pPr>
              <w:spacing w:after="0" w:line="240" w:lineRule="auto"/>
              <w:rPr>
                <w:rFonts w:ascii="Times New Roman" w:hAnsi="Times New Roman"/>
                <w:sz w:val="24"/>
                <w:szCs w:val="24"/>
              </w:rPr>
            </w:pPr>
          </w:p>
        </w:tc>
      </w:tr>
      <w:tr w:rsidR="001A1705" w:rsidRPr="000E2E57" w:rsidTr="002D7EC0">
        <w:trPr>
          <w:trHeight w:val="20"/>
        </w:trPr>
        <w:tc>
          <w:tcPr>
            <w:tcW w:w="658" w:type="pct"/>
            <w:vMerge w:val="restart"/>
          </w:tcPr>
          <w:p w:rsidR="001A1705" w:rsidRPr="000E2E57" w:rsidRDefault="001A1705" w:rsidP="002D7EC0">
            <w:pPr>
              <w:spacing w:after="0" w:line="240" w:lineRule="auto"/>
              <w:rPr>
                <w:rFonts w:ascii="Times New Roman" w:hAnsi="Times New Roman"/>
                <w:bCs/>
                <w:sz w:val="24"/>
                <w:szCs w:val="24"/>
              </w:rPr>
            </w:pPr>
            <w:r w:rsidRPr="000E2E57">
              <w:rPr>
                <w:rFonts w:ascii="Times New Roman" w:hAnsi="Times New Roman"/>
                <w:bCs/>
                <w:sz w:val="24"/>
                <w:szCs w:val="24"/>
              </w:rPr>
              <w:t>Тема 1.3.</w:t>
            </w:r>
          </w:p>
          <w:p w:rsidR="001A1705" w:rsidRPr="000E2E57"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E2E57">
              <w:rPr>
                <w:rFonts w:ascii="Times New Roman" w:hAnsi="Times New Roman"/>
                <w:sz w:val="24"/>
                <w:szCs w:val="24"/>
              </w:rPr>
              <w:lastRenderedPageBreak/>
              <w:t xml:space="preserve">Страна, принимающая участников </w:t>
            </w:r>
            <w:r w:rsidRPr="000E2E57">
              <w:rPr>
                <w:rFonts w:ascii="Times New Roman" w:hAnsi="Times New Roman"/>
                <w:sz w:val="24"/>
                <w:szCs w:val="24"/>
                <w:lang w:val="en-US"/>
              </w:rPr>
              <w:t>W</w:t>
            </w:r>
            <w:r w:rsidRPr="000E2E57">
              <w:rPr>
                <w:rFonts w:ascii="Times New Roman" w:hAnsi="Times New Roman"/>
                <w:sz w:val="24"/>
                <w:szCs w:val="24"/>
              </w:rPr>
              <w:t xml:space="preserve">ORLDSKILLS </w:t>
            </w:r>
            <w:r w:rsidRPr="000E2E57">
              <w:rPr>
                <w:rFonts w:ascii="Times New Roman" w:hAnsi="Times New Roman"/>
                <w:sz w:val="24"/>
                <w:szCs w:val="24"/>
                <w:lang w:val="en-US"/>
              </w:rPr>
              <w:t>I</w:t>
            </w:r>
            <w:r w:rsidRPr="000E2E57">
              <w:rPr>
                <w:rFonts w:ascii="Times New Roman" w:hAnsi="Times New Roman"/>
                <w:sz w:val="24"/>
                <w:szCs w:val="24"/>
              </w:rPr>
              <w:t>NTERNATIONAL</w:t>
            </w:r>
          </w:p>
        </w:tc>
        <w:tc>
          <w:tcPr>
            <w:tcW w:w="2845" w:type="pct"/>
          </w:tcPr>
          <w:p w:rsidR="001A1705" w:rsidRPr="000E2E57" w:rsidRDefault="001A1705" w:rsidP="002D7EC0">
            <w:pPr>
              <w:spacing w:after="0" w:line="240" w:lineRule="auto"/>
              <w:rPr>
                <w:rFonts w:ascii="Times New Roman" w:hAnsi="Times New Roman"/>
                <w:bCs/>
                <w:sz w:val="24"/>
                <w:szCs w:val="24"/>
              </w:rPr>
            </w:pPr>
            <w:r w:rsidRPr="000E2E57">
              <w:rPr>
                <w:rFonts w:ascii="Times New Roman" w:hAnsi="Times New Roman"/>
                <w:bCs/>
                <w:sz w:val="24"/>
                <w:szCs w:val="24"/>
              </w:rPr>
              <w:lastRenderedPageBreak/>
              <w:t>Содержание учебного материала</w:t>
            </w:r>
            <w:r>
              <w:rPr>
                <w:rFonts w:ascii="Times New Roman" w:hAnsi="Times New Roman"/>
                <w:bCs/>
                <w:sz w:val="24"/>
                <w:szCs w:val="24"/>
              </w:rPr>
              <w:t>:</w:t>
            </w:r>
          </w:p>
        </w:tc>
        <w:tc>
          <w:tcPr>
            <w:tcW w:w="633" w:type="pct"/>
            <w:vMerge w:val="restart"/>
          </w:tcPr>
          <w:p w:rsidR="001A1705" w:rsidRPr="00270CC0" w:rsidRDefault="001A1705" w:rsidP="002D7EC0">
            <w:pPr>
              <w:spacing w:after="0" w:line="240" w:lineRule="auto"/>
              <w:rPr>
                <w:rFonts w:ascii="Times New Roman" w:hAnsi="Times New Roman"/>
                <w:b/>
                <w:bCs/>
                <w:sz w:val="24"/>
                <w:szCs w:val="24"/>
              </w:rPr>
            </w:pPr>
            <w:r>
              <w:rPr>
                <w:rFonts w:ascii="Times New Roman" w:hAnsi="Times New Roman"/>
                <w:b/>
                <w:bCs/>
                <w:sz w:val="24"/>
                <w:szCs w:val="24"/>
              </w:rPr>
              <w:t>3</w:t>
            </w:r>
          </w:p>
        </w:tc>
        <w:tc>
          <w:tcPr>
            <w:tcW w:w="390" w:type="pct"/>
            <w:vMerge w:val="restart"/>
          </w:tcPr>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ОК 02</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lastRenderedPageBreak/>
              <w:t>ОК 05</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ОК 06</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ОК 09</w:t>
            </w:r>
          </w:p>
          <w:p w:rsidR="001A1705" w:rsidRPr="000E2E57" w:rsidRDefault="001A1705" w:rsidP="002D7EC0">
            <w:pPr>
              <w:spacing w:after="0" w:line="240" w:lineRule="auto"/>
              <w:rPr>
                <w:rFonts w:ascii="Times New Roman" w:hAnsi="Times New Roman"/>
                <w:sz w:val="24"/>
                <w:szCs w:val="24"/>
              </w:rPr>
            </w:pPr>
          </w:p>
        </w:tc>
        <w:tc>
          <w:tcPr>
            <w:tcW w:w="474" w:type="pct"/>
            <w:vMerge w:val="restart"/>
          </w:tcPr>
          <w:p w:rsidR="001A1705" w:rsidRPr="000E2E57" w:rsidRDefault="001A1705" w:rsidP="002D7EC0">
            <w:pPr>
              <w:spacing w:after="0" w:line="240" w:lineRule="auto"/>
              <w:rPr>
                <w:rFonts w:ascii="Times New Roman" w:hAnsi="Times New Roman"/>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bCs/>
                <w:sz w:val="24"/>
                <w:szCs w:val="24"/>
              </w:rPr>
            </w:pPr>
            <w:r w:rsidRPr="000E2E57">
              <w:rPr>
                <w:rFonts w:ascii="Times New Roman" w:hAnsi="Times New Roman"/>
                <w:bCs/>
                <w:sz w:val="24"/>
                <w:szCs w:val="24"/>
              </w:rPr>
              <w:t xml:space="preserve">1. Географическое положение страны, природные особенности, климат, </w:t>
            </w:r>
            <w:r>
              <w:rPr>
                <w:rFonts w:ascii="Times New Roman" w:hAnsi="Times New Roman"/>
                <w:bCs/>
                <w:sz w:val="24"/>
                <w:szCs w:val="24"/>
              </w:rPr>
              <w:t>г</w:t>
            </w:r>
            <w:r w:rsidRPr="000E2E57">
              <w:rPr>
                <w:rFonts w:ascii="Times New Roman" w:hAnsi="Times New Roman"/>
                <w:bCs/>
                <w:sz w:val="24"/>
                <w:szCs w:val="24"/>
              </w:rPr>
              <w:t xml:space="preserve">осударственное устройство, правовые институты,  </w:t>
            </w:r>
            <w:r w:rsidRPr="000E2E57">
              <w:rPr>
                <w:rFonts w:ascii="Times New Roman" w:hAnsi="Times New Roman"/>
                <w:sz w:val="24"/>
                <w:szCs w:val="24"/>
              </w:rPr>
              <w:t>этнический состав и религиозные особенности страны</w:t>
            </w:r>
          </w:p>
        </w:tc>
        <w:tc>
          <w:tcPr>
            <w:tcW w:w="633" w:type="pct"/>
            <w:vMerge/>
          </w:tcPr>
          <w:p w:rsidR="001A1705" w:rsidRPr="000E2E57" w:rsidRDefault="001A1705" w:rsidP="002D7EC0">
            <w:pPr>
              <w:spacing w:after="0" w:line="240" w:lineRule="auto"/>
              <w:rPr>
                <w:rFonts w:ascii="Times New Roman" w:hAnsi="Times New Roman"/>
                <w:bCs/>
                <w:sz w:val="24"/>
                <w:szCs w:val="24"/>
              </w:rPr>
            </w:pPr>
          </w:p>
        </w:tc>
        <w:tc>
          <w:tcPr>
            <w:tcW w:w="390" w:type="pct"/>
            <w:vMerge/>
          </w:tcPr>
          <w:p w:rsidR="001A1705" w:rsidRPr="000E2E57" w:rsidRDefault="001A1705" w:rsidP="002D7EC0">
            <w:pPr>
              <w:spacing w:after="0" w:line="240" w:lineRule="auto"/>
              <w:rPr>
                <w:rFonts w:ascii="Times New Roman" w:hAnsi="Times New Roman"/>
                <w:bCs/>
                <w:sz w:val="24"/>
                <w:szCs w:val="24"/>
              </w:rPr>
            </w:pPr>
          </w:p>
        </w:tc>
        <w:tc>
          <w:tcPr>
            <w:tcW w:w="474" w:type="pct"/>
            <w:vMerge/>
          </w:tcPr>
          <w:p w:rsidR="001A1705" w:rsidRPr="000E2E57" w:rsidRDefault="001A1705" w:rsidP="002D7EC0">
            <w:pPr>
              <w:spacing w:after="0" w:line="240" w:lineRule="auto"/>
              <w:rPr>
                <w:rFonts w:ascii="Times New Roman" w:hAnsi="Times New Roman"/>
                <w:bCs/>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bCs/>
                <w:sz w:val="24"/>
                <w:szCs w:val="24"/>
              </w:rPr>
            </w:pPr>
            <w:r>
              <w:rPr>
                <w:rFonts w:ascii="Times New Roman" w:hAnsi="Times New Roman"/>
                <w:bCs/>
                <w:sz w:val="24"/>
                <w:szCs w:val="24"/>
              </w:rPr>
              <w:t>2</w:t>
            </w:r>
            <w:r w:rsidRPr="000E2E57">
              <w:rPr>
                <w:rFonts w:ascii="Times New Roman" w:hAnsi="Times New Roman"/>
                <w:bCs/>
                <w:sz w:val="24"/>
                <w:szCs w:val="24"/>
              </w:rPr>
              <w:t>. Культурные и национальные традиции, искусство, обычаи и праздники</w:t>
            </w:r>
            <w:r>
              <w:rPr>
                <w:rFonts w:ascii="Times New Roman" w:hAnsi="Times New Roman"/>
                <w:bCs/>
                <w:sz w:val="24"/>
                <w:szCs w:val="24"/>
              </w:rPr>
              <w:t>, о</w:t>
            </w:r>
            <w:r w:rsidRPr="000E2E57">
              <w:rPr>
                <w:rFonts w:ascii="Times New Roman" w:hAnsi="Times New Roman"/>
                <w:bCs/>
                <w:sz w:val="24"/>
                <w:szCs w:val="24"/>
              </w:rPr>
              <w:t>тдых, туризм</w:t>
            </w:r>
            <w:r w:rsidRPr="000E2E57">
              <w:rPr>
                <w:rFonts w:ascii="Times New Roman" w:hAnsi="Times New Roman"/>
                <w:sz w:val="24"/>
                <w:szCs w:val="24"/>
              </w:rPr>
              <w:t>, культурные достопримечательности страны</w:t>
            </w:r>
          </w:p>
        </w:tc>
        <w:tc>
          <w:tcPr>
            <w:tcW w:w="633" w:type="pct"/>
            <w:vMerge/>
          </w:tcPr>
          <w:p w:rsidR="001A1705" w:rsidRPr="000E2E57" w:rsidRDefault="001A1705" w:rsidP="002D7EC0">
            <w:pPr>
              <w:spacing w:after="0" w:line="240" w:lineRule="auto"/>
              <w:rPr>
                <w:rFonts w:ascii="Times New Roman" w:hAnsi="Times New Roman"/>
                <w:bCs/>
                <w:sz w:val="24"/>
                <w:szCs w:val="24"/>
              </w:rPr>
            </w:pPr>
          </w:p>
        </w:tc>
        <w:tc>
          <w:tcPr>
            <w:tcW w:w="390" w:type="pct"/>
            <w:vMerge/>
          </w:tcPr>
          <w:p w:rsidR="001A1705" w:rsidRPr="000E2E57" w:rsidRDefault="001A1705" w:rsidP="002D7EC0">
            <w:pPr>
              <w:spacing w:after="0" w:line="240" w:lineRule="auto"/>
              <w:rPr>
                <w:rFonts w:ascii="Times New Roman" w:hAnsi="Times New Roman"/>
                <w:bCs/>
                <w:sz w:val="24"/>
                <w:szCs w:val="24"/>
              </w:rPr>
            </w:pPr>
          </w:p>
        </w:tc>
        <w:tc>
          <w:tcPr>
            <w:tcW w:w="474" w:type="pct"/>
            <w:vMerge/>
          </w:tcPr>
          <w:p w:rsidR="001A1705" w:rsidRPr="000E2E57" w:rsidRDefault="001A1705" w:rsidP="002D7EC0">
            <w:pPr>
              <w:spacing w:after="0" w:line="240" w:lineRule="auto"/>
              <w:rPr>
                <w:rFonts w:ascii="Times New Roman" w:hAnsi="Times New Roman"/>
                <w:bCs/>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bCs/>
                <w:sz w:val="24"/>
                <w:szCs w:val="24"/>
              </w:rPr>
            </w:pPr>
            <w:r>
              <w:rPr>
                <w:rFonts w:ascii="Times New Roman" w:hAnsi="Times New Roman"/>
                <w:sz w:val="24"/>
                <w:szCs w:val="24"/>
              </w:rPr>
              <w:t>3</w:t>
            </w:r>
            <w:r w:rsidRPr="000E2E57">
              <w:rPr>
                <w:rFonts w:ascii="Times New Roman" w:hAnsi="Times New Roman"/>
                <w:sz w:val="24"/>
                <w:szCs w:val="24"/>
              </w:rPr>
              <w:t>. Научно-технический прогресс, общественная жизнь страны, образ жизни людей</w:t>
            </w:r>
          </w:p>
        </w:tc>
        <w:tc>
          <w:tcPr>
            <w:tcW w:w="633" w:type="pct"/>
            <w:vMerge/>
          </w:tcPr>
          <w:p w:rsidR="001A1705" w:rsidRPr="000E2E57" w:rsidRDefault="001A1705" w:rsidP="002D7EC0">
            <w:pPr>
              <w:spacing w:after="0" w:line="240" w:lineRule="auto"/>
              <w:rPr>
                <w:rFonts w:ascii="Times New Roman" w:hAnsi="Times New Roman"/>
                <w:bCs/>
                <w:sz w:val="24"/>
                <w:szCs w:val="24"/>
              </w:rPr>
            </w:pPr>
          </w:p>
        </w:tc>
        <w:tc>
          <w:tcPr>
            <w:tcW w:w="390" w:type="pct"/>
            <w:vMerge/>
          </w:tcPr>
          <w:p w:rsidR="001A1705" w:rsidRPr="000E2E57" w:rsidRDefault="001A1705" w:rsidP="002D7EC0">
            <w:pPr>
              <w:spacing w:after="0" w:line="240" w:lineRule="auto"/>
              <w:rPr>
                <w:rFonts w:ascii="Times New Roman" w:hAnsi="Times New Roman"/>
                <w:bCs/>
                <w:sz w:val="24"/>
                <w:szCs w:val="24"/>
              </w:rPr>
            </w:pPr>
          </w:p>
        </w:tc>
        <w:tc>
          <w:tcPr>
            <w:tcW w:w="474" w:type="pct"/>
            <w:vMerge/>
          </w:tcPr>
          <w:p w:rsidR="001A1705" w:rsidRPr="000E2E57" w:rsidRDefault="001A1705" w:rsidP="002D7EC0">
            <w:pPr>
              <w:spacing w:after="0" w:line="240" w:lineRule="auto"/>
              <w:rPr>
                <w:rFonts w:ascii="Times New Roman" w:hAnsi="Times New Roman"/>
                <w:bCs/>
                <w:sz w:val="24"/>
                <w:szCs w:val="24"/>
              </w:rPr>
            </w:pPr>
          </w:p>
        </w:tc>
      </w:tr>
      <w:tr w:rsidR="001A1705" w:rsidRPr="000E2E57" w:rsidTr="002D7EC0">
        <w:trPr>
          <w:trHeight w:val="20"/>
        </w:trPr>
        <w:tc>
          <w:tcPr>
            <w:tcW w:w="3503" w:type="pct"/>
            <w:gridSpan w:val="2"/>
          </w:tcPr>
          <w:p w:rsidR="001A1705" w:rsidRPr="000E2E57" w:rsidRDefault="001A1705" w:rsidP="002D7EC0">
            <w:pPr>
              <w:spacing w:after="0" w:line="240" w:lineRule="auto"/>
              <w:rPr>
                <w:rFonts w:ascii="Times New Roman" w:hAnsi="Times New Roman"/>
                <w:b/>
                <w:sz w:val="24"/>
                <w:szCs w:val="24"/>
              </w:rPr>
            </w:pPr>
            <w:r w:rsidRPr="000E2E57">
              <w:rPr>
                <w:rFonts w:ascii="Times New Roman" w:hAnsi="Times New Roman"/>
                <w:b/>
                <w:bCs/>
                <w:sz w:val="24"/>
                <w:szCs w:val="24"/>
              </w:rPr>
              <w:t>Раздел 2. Организация и выполнение слесарных работ</w:t>
            </w:r>
          </w:p>
        </w:tc>
        <w:tc>
          <w:tcPr>
            <w:tcW w:w="633" w:type="pct"/>
          </w:tcPr>
          <w:p w:rsidR="001A1705" w:rsidRPr="000E2E57" w:rsidRDefault="001A1705" w:rsidP="002D7EC0">
            <w:pPr>
              <w:spacing w:after="0" w:line="240" w:lineRule="auto"/>
              <w:rPr>
                <w:rFonts w:ascii="Times New Roman" w:hAnsi="Times New Roman"/>
                <w:b/>
                <w:sz w:val="24"/>
                <w:szCs w:val="24"/>
              </w:rPr>
            </w:pPr>
            <w:r>
              <w:rPr>
                <w:rFonts w:ascii="Times New Roman" w:hAnsi="Times New Roman"/>
                <w:b/>
                <w:sz w:val="24"/>
                <w:szCs w:val="24"/>
              </w:rPr>
              <w:t>20</w:t>
            </w:r>
          </w:p>
        </w:tc>
        <w:tc>
          <w:tcPr>
            <w:tcW w:w="390" w:type="pct"/>
          </w:tcPr>
          <w:p w:rsidR="001A1705" w:rsidRPr="000E2E57" w:rsidRDefault="001A1705" w:rsidP="002D7EC0">
            <w:pPr>
              <w:spacing w:after="0" w:line="240" w:lineRule="auto"/>
              <w:rPr>
                <w:rFonts w:ascii="Times New Roman" w:hAnsi="Times New Roman"/>
                <w:sz w:val="24"/>
                <w:szCs w:val="24"/>
              </w:rPr>
            </w:pPr>
          </w:p>
        </w:tc>
        <w:tc>
          <w:tcPr>
            <w:tcW w:w="474" w:type="pct"/>
          </w:tcPr>
          <w:p w:rsidR="001A1705" w:rsidRPr="000E2E57" w:rsidRDefault="001A1705" w:rsidP="002D7EC0">
            <w:pPr>
              <w:spacing w:after="0" w:line="240" w:lineRule="auto"/>
              <w:rPr>
                <w:rFonts w:ascii="Times New Roman" w:hAnsi="Times New Roman"/>
                <w:sz w:val="24"/>
                <w:szCs w:val="24"/>
              </w:rPr>
            </w:pPr>
          </w:p>
        </w:tc>
      </w:tr>
      <w:tr w:rsidR="001A1705" w:rsidRPr="000E2E57" w:rsidTr="002D7EC0">
        <w:trPr>
          <w:trHeight w:val="20"/>
        </w:trPr>
        <w:tc>
          <w:tcPr>
            <w:tcW w:w="658" w:type="pct"/>
            <w:vMerge w:val="restart"/>
          </w:tcPr>
          <w:p w:rsidR="001A1705" w:rsidRPr="000E2E57" w:rsidRDefault="001A1705" w:rsidP="002D7EC0">
            <w:pPr>
              <w:spacing w:after="0" w:line="240" w:lineRule="auto"/>
              <w:rPr>
                <w:rFonts w:ascii="Times New Roman" w:hAnsi="Times New Roman"/>
                <w:bCs/>
                <w:sz w:val="24"/>
                <w:szCs w:val="24"/>
              </w:rPr>
            </w:pPr>
            <w:r w:rsidRPr="000E2E57">
              <w:rPr>
                <w:rFonts w:ascii="Times New Roman" w:hAnsi="Times New Roman"/>
                <w:bCs/>
                <w:sz w:val="24"/>
                <w:szCs w:val="24"/>
              </w:rPr>
              <w:t xml:space="preserve">Тема 2.1.  </w:t>
            </w:r>
          </w:p>
          <w:p w:rsidR="001A1705" w:rsidRPr="000E2E57" w:rsidRDefault="001A1705" w:rsidP="002D7EC0">
            <w:pPr>
              <w:spacing w:after="0" w:line="240" w:lineRule="auto"/>
              <w:rPr>
                <w:rFonts w:ascii="Times New Roman" w:hAnsi="Times New Roman"/>
                <w:bCs/>
                <w:sz w:val="24"/>
                <w:szCs w:val="24"/>
              </w:rPr>
            </w:pPr>
            <w:r w:rsidRPr="000E2E57">
              <w:rPr>
                <w:rFonts w:ascii="Times New Roman" w:hAnsi="Times New Roman"/>
                <w:sz w:val="24"/>
                <w:szCs w:val="24"/>
              </w:rPr>
              <w:t xml:space="preserve">Чертежи и техническая документация </w:t>
            </w:r>
          </w:p>
        </w:tc>
        <w:tc>
          <w:tcPr>
            <w:tcW w:w="2845" w:type="pct"/>
          </w:tcPr>
          <w:p w:rsidR="001A1705" w:rsidRPr="000E2E57" w:rsidRDefault="001A1705" w:rsidP="002D7EC0">
            <w:pPr>
              <w:spacing w:after="0" w:line="240" w:lineRule="auto"/>
              <w:rPr>
                <w:rFonts w:ascii="Times New Roman" w:hAnsi="Times New Roman"/>
                <w:bCs/>
                <w:sz w:val="24"/>
                <w:szCs w:val="24"/>
              </w:rPr>
            </w:pPr>
            <w:r w:rsidRPr="000E2E57">
              <w:rPr>
                <w:rFonts w:ascii="Times New Roman" w:hAnsi="Times New Roman"/>
                <w:bCs/>
                <w:sz w:val="24"/>
                <w:szCs w:val="24"/>
              </w:rPr>
              <w:t>Содержание учебного материала</w:t>
            </w:r>
            <w:r>
              <w:rPr>
                <w:rFonts w:ascii="Times New Roman" w:hAnsi="Times New Roman"/>
                <w:bCs/>
                <w:sz w:val="24"/>
                <w:szCs w:val="24"/>
              </w:rPr>
              <w:t>:</w:t>
            </w:r>
          </w:p>
        </w:tc>
        <w:tc>
          <w:tcPr>
            <w:tcW w:w="633" w:type="pct"/>
            <w:vMerge w:val="restart"/>
          </w:tcPr>
          <w:p w:rsidR="001A1705" w:rsidRPr="00270CC0" w:rsidRDefault="001A1705" w:rsidP="002D7EC0">
            <w:pPr>
              <w:spacing w:after="0" w:line="240" w:lineRule="auto"/>
              <w:rPr>
                <w:rFonts w:ascii="Times New Roman" w:hAnsi="Times New Roman"/>
                <w:b/>
                <w:bCs/>
                <w:sz w:val="24"/>
                <w:szCs w:val="24"/>
              </w:rPr>
            </w:pPr>
            <w:r>
              <w:rPr>
                <w:rFonts w:ascii="Times New Roman" w:hAnsi="Times New Roman"/>
                <w:b/>
                <w:bCs/>
                <w:sz w:val="24"/>
                <w:szCs w:val="24"/>
              </w:rPr>
              <w:t>6</w:t>
            </w:r>
          </w:p>
          <w:p w:rsidR="001A1705" w:rsidRPr="00270CC0" w:rsidRDefault="001A1705" w:rsidP="002D7EC0">
            <w:pPr>
              <w:spacing w:after="0" w:line="240" w:lineRule="auto"/>
              <w:rPr>
                <w:rFonts w:ascii="Times New Roman" w:hAnsi="Times New Roman"/>
                <w:b/>
                <w:bCs/>
                <w:sz w:val="24"/>
                <w:szCs w:val="24"/>
              </w:rPr>
            </w:pPr>
          </w:p>
        </w:tc>
        <w:tc>
          <w:tcPr>
            <w:tcW w:w="390" w:type="pct"/>
            <w:vMerge w:val="restart"/>
          </w:tcPr>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ОК 02</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ОК 03</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ОК 09</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ОК 10</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ПК 1.1-ПК 1.4.</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ПК 2.1.-ПК 2.4.</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ПК 3.1.-ПК3.3.</w:t>
            </w:r>
          </w:p>
        </w:tc>
        <w:tc>
          <w:tcPr>
            <w:tcW w:w="474" w:type="pct"/>
            <w:vMerge w:val="restart"/>
          </w:tcPr>
          <w:p w:rsidR="001A1705" w:rsidRPr="000E2E57" w:rsidRDefault="001A1705" w:rsidP="002D7EC0">
            <w:pPr>
              <w:spacing w:after="0" w:line="240" w:lineRule="auto"/>
              <w:rPr>
                <w:rFonts w:ascii="Times New Roman" w:hAnsi="Times New Roman"/>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bCs/>
                <w:sz w:val="24"/>
                <w:szCs w:val="24"/>
              </w:rPr>
            </w:pPr>
            <w:r w:rsidRPr="000E2E57">
              <w:rPr>
                <w:rFonts w:ascii="Times New Roman" w:hAnsi="Times New Roman"/>
                <w:bCs/>
                <w:sz w:val="24"/>
                <w:szCs w:val="24"/>
              </w:rPr>
              <w:t xml:space="preserve">1. Чертежи. </w:t>
            </w:r>
            <w:r w:rsidRPr="000E2E57">
              <w:rPr>
                <w:rFonts w:ascii="Times New Roman" w:hAnsi="Times New Roman"/>
                <w:sz w:val="24"/>
                <w:szCs w:val="24"/>
              </w:rPr>
              <w:t>Формат. Основная надпись. Типы линий чертежа.  Общие правила нанесения размеров на чертежах</w:t>
            </w:r>
          </w:p>
        </w:tc>
        <w:tc>
          <w:tcPr>
            <w:tcW w:w="633" w:type="pct"/>
            <w:vMerge/>
          </w:tcPr>
          <w:p w:rsidR="001A1705" w:rsidRPr="000E2E57" w:rsidRDefault="001A1705" w:rsidP="002D7EC0">
            <w:pPr>
              <w:spacing w:after="0" w:line="240" w:lineRule="auto"/>
              <w:rPr>
                <w:rFonts w:ascii="Times New Roman" w:hAnsi="Times New Roman"/>
                <w:bCs/>
                <w:sz w:val="24"/>
                <w:szCs w:val="24"/>
              </w:rPr>
            </w:pPr>
          </w:p>
        </w:tc>
        <w:tc>
          <w:tcPr>
            <w:tcW w:w="390" w:type="pct"/>
            <w:vMerge/>
          </w:tcPr>
          <w:p w:rsidR="001A1705" w:rsidRPr="000E2E57" w:rsidRDefault="001A1705" w:rsidP="002D7EC0">
            <w:pPr>
              <w:spacing w:after="0" w:line="240" w:lineRule="auto"/>
              <w:rPr>
                <w:rFonts w:ascii="Times New Roman" w:hAnsi="Times New Roman"/>
                <w:bCs/>
                <w:sz w:val="24"/>
                <w:szCs w:val="24"/>
              </w:rPr>
            </w:pPr>
          </w:p>
        </w:tc>
        <w:tc>
          <w:tcPr>
            <w:tcW w:w="474" w:type="pct"/>
            <w:vMerge/>
          </w:tcPr>
          <w:p w:rsidR="001A1705" w:rsidRPr="000E2E57" w:rsidRDefault="001A1705" w:rsidP="002D7EC0">
            <w:pPr>
              <w:spacing w:after="0" w:line="240" w:lineRule="auto"/>
              <w:rPr>
                <w:rFonts w:ascii="Times New Roman" w:hAnsi="Times New Roman"/>
                <w:bCs/>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bCs/>
                <w:sz w:val="24"/>
                <w:szCs w:val="24"/>
              </w:rPr>
            </w:pPr>
            <w:r w:rsidRPr="000E2E57">
              <w:rPr>
                <w:rFonts w:ascii="Times New Roman" w:hAnsi="Times New Roman"/>
                <w:sz w:val="24"/>
                <w:szCs w:val="24"/>
              </w:rPr>
              <w:t>2. Стандартные масштабы чертежей. Инструменты и материалы для черчения</w:t>
            </w:r>
          </w:p>
        </w:tc>
        <w:tc>
          <w:tcPr>
            <w:tcW w:w="633" w:type="pct"/>
            <w:vMerge/>
          </w:tcPr>
          <w:p w:rsidR="001A1705" w:rsidRPr="000E2E57" w:rsidRDefault="001A1705" w:rsidP="002D7EC0">
            <w:pPr>
              <w:spacing w:after="0" w:line="240" w:lineRule="auto"/>
              <w:rPr>
                <w:rFonts w:ascii="Times New Roman" w:hAnsi="Times New Roman"/>
                <w:bCs/>
                <w:sz w:val="24"/>
                <w:szCs w:val="24"/>
              </w:rPr>
            </w:pPr>
          </w:p>
        </w:tc>
        <w:tc>
          <w:tcPr>
            <w:tcW w:w="390" w:type="pct"/>
            <w:vMerge/>
          </w:tcPr>
          <w:p w:rsidR="001A1705" w:rsidRPr="000E2E57" w:rsidRDefault="001A1705" w:rsidP="002D7EC0">
            <w:pPr>
              <w:spacing w:after="0" w:line="240" w:lineRule="auto"/>
              <w:rPr>
                <w:rFonts w:ascii="Times New Roman" w:hAnsi="Times New Roman"/>
                <w:bCs/>
                <w:sz w:val="24"/>
                <w:szCs w:val="24"/>
              </w:rPr>
            </w:pPr>
          </w:p>
        </w:tc>
        <w:tc>
          <w:tcPr>
            <w:tcW w:w="474" w:type="pct"/>
            <w:vMerge/>
          </w:tcPr>
          <w:p w:rsidR="001A1705" w:rsidRPr="000E2E57" w:rsidRDefault="001A1705" w:rsidP="002D7EC0">
            <w:pPr>
              <w:spacing w:after="0" w:line="240" w:lineRule="auto"/>
              <w:rPr>
                <w:rFonts w:ascii="Times New Roman" w:hAnsi="Times New Roman"/>
                <w:bCs/>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bCs/>
                <w:sz w:val="24"/>
                <w:szCs w:val="24"/>
              </w:rPr>
            </w:pPr>
            <w:r w:rsidRPr="000E2E57">
              <w:rPr>
                <w:rFonts w:ascii="Times New Roman" w:hAnsi="Times New Roman"/>
                <w:sz w:val="24"/>
                <w:szCs w:val="24"/>
              </w:rPr>
              <w:t>3. Геометрические построения на плоскости. Сечения и разрезы</w:t>
            </w:r>
            <w:r>
              <w:rPr>
                <w:rFonts w:ascii="Times New Roman" w:hAnsi="Times New Roman"/>
                <w:sz w:val="24"/>
                <w:szCs w:val="24"/>
              </w:rPr>
              <w:t xml:space="preserve">. </w:t>
            </w:r>
            <w:r w:rsidRPr="000E2E57">
              <w:rPr>
                <w:rFonts w:ascii="Times New Roman" w:hAnsi="Times New Roman"/>
                <w:bCs/>
                <w:sz w:val="24"/>
                <w:szCs w:val="24"/>
              </w:rPr>
              <w:t>Проекционные изображения на чертежах</w:t>
            </w:r>
          </w:p>
        </w:tc>
        <w:tc>
          <w:tcPr>
            <w:tcW w:w="633" w:type="pct"/>
            <w:vMerge/>
          </w:tcPr>
          <w:p w:rsidR="001A1705" w:rsidRPr="000E2E57" w:rsidRDefault="001A1705" w:rsidP="002D7EC0">
            <w:pPr>
              <w:spacing w:after="0" w:line="240" w:lineRule="auto"/>
              <w:rPr>
                <w:rFonts w:ascii="Times New Roman" w:hAnsi="Times New Roman"/>
                <w:bCs/>
                <w:sz w:val="24"/>
                <w:szCs w:val="24"/>
              </w:rPr>
            </w:pPr>
          </w:p>
        </w:tc>
        <w:tc>
          <w:tcPr>
            <w:tcW w:w="390" w:type="pct"/>
            <w:vMerge/>
          </w:tcPr>
          <w:p w:rsidR="001A1705" w:rsidRPr="000E2E57" w:rsidRDefault="001A1705" w:rsidP="002D7EC0">
            <w:pPr>
              <w:spacing w:after="0" w:line="240" w:lineRule="auto"/>
              <w:rPr>
                <w:rFonts w:ascii="Times New Roman" w:hAnsi="Times New Roman"/>
                <w:bCs/>
                <w:sz w:val="24"/>
                <w:szCs w:val="24"/>
              </w:rPr>
            </w:pPr>
          </w:p>
        </w:tc>
        <w:tc>
          <w:tcPr>
            <w:tcW w:w="474" w:type="pct"/>
            <w:vMerge/>
          </w:tcPr>
          <w:p w:rsidR="001A1705" w:rsidRPr="000E2E57" w:rsidRDefault="001A1705" w:rsidP="002D7EC0">
            <w:pPr>
              <w:spacing w:after="0" w:line="240" w:lineRule="auto"/>
              <w:rPr>
                <w:rFonts w:ascii="Times New Roman" w:hAnsi="Times New Roman"/>
                <w:bCs/>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bCs/>
                <w:sz w:val="24"/>
                <w:szCs w:val="24"/>
              </w:rPr>
            </w:pPr>
            <w:r>
              <w:rPr>
                <w:rFonts w:ascii="Times New Roman" w:hAnsi="Times New Roman"/>
                <w:sz w:val="24"/>
                <w:szCs w:val="24"/>
              </w:rPr>
              <w:t>4</w:t>
            </w:r>
            <w:r w:rsidRPr="000E2E57">
              <w:rPr>
                <w:rFonts w:ascii="Times New Roman" w:hAnsi="Times New Roman"/>
                <w:sz w:val="24"/>
                <w:szCs w:val="24"/>
              </w:rPr>
              <w:t>. Спецификация и маркировка элементов слесарного изделия на чертеже</w:t>
            </w:r>
            <w:r>
              <w:rPr>
                <w:rFonts w:ascii="Times New Roman" w:hAnsi="Times New Roman"/>
                <w:sz w:val="24"/>
                <w:szCs w:val="24"/>
              </w:rPr>
              <w:t xml:space="preserve">. </w:t>
            </w:r>
            <w:r w:rsidRPr="000E2E57">
              <w:rPr>
                <w:rFonts w:ascii="Times New Roman" w:hAnsi="Times New Roman"/>
                <w:bCs/>
                <w:sz w:val="24"/>
                <w:szCs w:val="24"/>
              </w:rPr>
              <w:t xml:space="preserve">Технологические карты: виды, </w:t>
            </w:r>
            <w:r w:rsidRPr="000E2E57">
              <w:rPr>
                <w:rFonts w:ascii="Times New Roman" w:hAnsi="Times New Roman"/>
                <w:sz w:val="24"/>
                <w:szCs w:val="24"/>
              </w:rPr>
              <w:t>назначение</w:t>
            </w:r>
          </w:p>
        </w:tc>
        <w:tc>
          <w:tcPr>
            <w:tcW w:w="633" w:type="pct"/>
            <w:vMerge/>
          </w:tcPr>
          <w:p w:rsidR="001A1705" w:rsidRPr="000E2E57" w:rsidRDefault="001A1705" w:rsidP="002D7EC0">
            <w:pPr>
              <w:spacing w:after="0" w:line="240" w:lineRule="auto"/>
              <w:rPr>
                <w:rFonts w:ascii="Times New Roman" w:hAnsi="Times New Roman"/>
                <w:bCs/>
                <w:sz w:val="24"/>
                <w:szCs w:val="24"/>
              </w:rPr>
            </w:pPr>
          </w:p>
        </w:tc>
        <w:tc>
          <w:tcPr>
            <w:tcW w:w="390" w:type="pct"/>
            <w:vMerge/>
          </w:tcPr>
          <w:p w:rsidR="001A1705" w:rsidRPr="000E2E57" w:rsidRDefault="001A1705" w:rsidP="002D7EC0">
            <w:pPr>
              <w:spacing w:after="0" w:line="240" w:lineRule="auto"/>
              <w:rPr>
                <w:rFonts w:ascii="Times New Roman" w:hAnsi="Times New Roman"/>
                <w:bCs/>
                <w:sz w:val="24"/>
                <w:szCs w:val="24"/>
              </w:rPr>
            </w:pPr>
          </w:p>
        </w:tc>
        <w:tc>
          <w:tcPr>
            <w:tcW w:w="474" w:type="pct"/>
            <w:vMerge/>
          </w:tcPr>
          <w:p w:rsidR="001A1705" w:rsidRPr="000E2E57" w:rsidRDefault="001A1705" w:rsidP="002D7EC0">
            <w:pPr>
              <w:spacing w:after="0" w:line="240" w:lineRule="auto"/>
              <w:rPr>
                <w:rFonts w:ascii="Times New Roman" w:hAnsi="Times New Roman"/>
                <w:bCs/>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bCs/>
                <w:sz w:val="24"/>
                <w:szCs w:val="24"/>
              </w:rPr>
            </w:pPr>
            <w:r>
              <w:rPr>
                <w:rFonts w:ascii="Times New Roman" w:hAnsi="Times New Roman"/>
                <w:bCs/>
                <w:sz w:val="24"/>
                <w:szCs w:val="24"/>
              </w:rPr>
              <w:t>5</w:t>
            </w:r>
            <w:r w:rsidRPr="000E2E57">
              <w:rPr>
                <w:rFonts w:ascii="Times New Roman" w:hAnsi="Times New Roman"/>
                <w:bCs/>
                <w:sz w:val="24"/>
                <w:szCs w:val="24"/>
              </w:rPr>
              <w:t xml:space="preserve">. ГОСТ, СНиП, ЕСКД, ТУ (технические условия), ТО (техническое описание) и другие нормативные документы, необходимые при изготовлении и сборке слесарных изделий  </w:t>
            </w:r>
          </w:p>
        </w:tc>
        <w:tc>
          <w:tcPr>
            <w:tcW w:w="633" w:type="pct"/>
            <w:vMerge/>
          </w:tcPr>
          <w:p w:rsidR="001A1705" w:rsidRPr="000E2E57" w:rsidRDefault="001A1705" w:rsidP="002D7EC0">
            <w:pPr>
              <w:spacing w:after="0" w:line="240" w:lineRule="auto"/>
              <w:rPr>
                <w:rFonts w:ascii="Times New Roman" w:hAnsi="Times New Roman"/>
                <w:bCs/>
                <w:sz w:val="24"/>
                <w:szCs w:val="24"/>
              </w:rPr>
            </w:pPr>
          </w:p>
        </w:tc>
        <w:tc>
          <w:tcPr>
            <w:tcW w:w="390" w:type="pct"/>
            <w:vMerge/>
          </w:tcPr>
          <w:p w:rsidR="001A1705" w:rsidRPr="000E2E57" w:rsidRDefault="001A1705" w:rsidP="002D7EC0">
            <w:pPr>
              <w:spacing w:after="0" w:line="240" w:lineRule="auto"/>
              <w:rPr>
                <w:rFonts w:ascii="Times New Roman" w:hAnsi="Times New Roman"/>
                <w:bCs/>
                <w:sz w:val="24"/>
                <w:szCs w:val="24"/>
              </w:rPr>
            </w:pPr>
          </w:p>
        </w:tc>
        <w:tc>
          <w:tcPr>
            <w:tcW w:w="474" w:type="pct"/>
            <w:vMerge/>
          </w:tcPr>
          <w:p w:rsidR="001A1705" w:rsidRPr="000E2E57" w:rsidRDefault="001A1705" w:rsidP="002D7EC0">
            <w:pPr>
              <w:spacing w:after="0" w:line="240" w:lineRule="auto"/>
              <w:rPr>
                <w:rFonts w:ascii="Times New Roman" w:hAnsi="Times New Roman"/>
                <w:bCs/>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sz w:val="24"/>
                <w:szCs w:val="24"/>
              </w:rPr>
            </w:pPr>
            <w:r>
              <w:rPr>
                <w:rFonts w:ascii="Times New Roman" w:hAnsi="Times New Roman"/>
                <w:sz w:val="24"/>
                <w:szCs w:val="24"/>
              </w:rPr>
              <w:t xml:space="preserve">6. </w:t>
            </w:r>
            <w:r w:rsidRPr="000E2E57">
              <w:rPr>
                <w:rFonts w:ascii="Times New Roman" w:hAnsi="Times New Roman"/>
                <w:sz w:val="24"/>
                <w:szCs w:val="24"/>
              </w:rPr>
              <w:t>Чтение и перевод технологических карт на изготовление с</w:t>
            </w:r>
            <w:r>
              <w:rPr>
                <w:rFonts w:ascii="Times New Roman" w:hAnsi="Times New Roman"/>
                <w:sz w:val="24"/>
                <w:szCs w:val="24"/>
              </w:rPr>
              <w:t xml:space="preserve">лесарных </w:t>
            </w:r>
            <w:r w:rsidRPr="000E2E57">
              <w:rPr>
                <w:rFonts w:ascii="Times New Roman" w:hAnsi="Times New Roman"/>
                <w:sz w:val="24"/>
                <w:szCs w:val="24"/>
              </w:rPr>
              <w:t>изделий</w:t>
            </w:r>
          </w:p>
        </w:tc>
        <w:tc>
          <w:tcPr>
            <w:tcW w:w="633" w:type="pct"/>
            <w:vMerge/>
          </w:tcPr>
          <w:p w:rsidR="001A1705" w:rsidRPr="000E2E57" w:rsidRDefault="001A1705" w:rsidP="002D7EC0">
            <w:pPr>
              <w:spacing w:after="0" w:line="240" w:lineRule="auto"/>
              <w:rPr>
                <w:rFonts w:ascii="Times New Roman" w:hAnsi="Times New Roman"/>
                <w:sz w:val="24"/>
                <w:szCs w:val="24"/>
              </w:rPr>
            </w:pPr>
          </w:p>
        </w:tc>
        <w:tc>
          <w:tcPr>
            <w:tcW w:w="390" w:type="pct"/>
            <w:vMerge/>
          </w:tcPr>
          <w:p w:rsidR="001A1705" w:rsidRPr="000E2E57" w:rsidRDefault="001A1705" w:rsidP="002D7EC0">
            <w:pPr>
              <w:spacing w:after="0" w:line="240" w:lineRule="auto"/>
              <w:rPr>
                <w:rFonts w:ascii="Times New Roman" w:hAnsi="Times New Roman"/>
                <w:sz w:val="24"/>
                <w:szCs w:val="24"/>
              </w:rPr>
            </w:pPr>
          </w:p>
        </w:tc>
        <w:tc>
          <w:tcPr>
            <w:tcW w:w="474" w:type="pct"/>
            <w:vMerge/>
          </w:tcPr>
          <w:p w:rsidR="001A1705" w:rsidRPr="000E2E57" w:rsidRDefault="001A1705" w:rsidP="002D7EC0">
            <w:pPr>
              <w:spacing w:after="0" w:line="240" w:lineRule="auto"/>
              <w:rPr>
                <w:rFonts w:ascii="Times New Roman" w:hAnsi="Times New Roman"/>
                <w:sz w:val="24"/>
                <w:szCs w:val="24"/>
              </w:rPr>
            </w:pPr>
          </w:p>
        </w:tc>
      </w:tr>
      <w:tr w:rsidR="001A1705" w:rsidRPr="000E2E57" w:rsidTr="002D7EC0">
        <w:trPr>
          <w:trHeight w:val="20"/>
        </w:trPr>
        <w:tc>
          <w:tcPr>
            <w:tcW w:w="658" w:type="pct"/>
            <w:vMerge w:val="restart"/>
          </w:tcPr>
          <w:p w:rsidR="001A1705" w:rsidRPr="000E2E57" w:rsidRDefault="001A1705" w:rsidP="002D7EC0">
            <w:pPr>
              <w:spacing w:after="0" w:line="240" w:lineRule="auto"/>
              <w:rPr>
                <w:rFonts w:ascii="Times New Roman" w:hAnsi="Times New Roman"/>
                <w:bCs/>
                <w:sz w:val="24"/>
                <w:szCs w:val="24"/>
              </w:rPr>
            </w:pPr>
            <w:r w:rsidRPr="000E2E57">
              <w:rPr>
                <w:rFonts w:ascii="Times New Roman" w:hAnsi="Times New Roman"/>
                <w:bCs/>
                <w:sz w:val="24"/>
                <w:szCs w:val="24"/>
              </w:rPr>
              <w:t>Тема 2.2.</w:t>
            </w:r>
          </w:p>
          <w:p w:rsidR="001A1705" w:rsidRPr="000E2E57" w:rsidRDefault="001A1705" w:rsidP="002D7EC0">
            <w:pPr>
              <w:spacing w:after="0" w:line="240" w:lineRule="auto"/>
              <w:rPr>
                <w:rFonts w:ascii="Times New Roman" w:hAnsi="Times New Roman"/>
                <w:bCs/>
                <w:sz w:val="24"/>
                <w:szCs w:val="24"/>
              </w:rPr>
            </w:pPr>
            <w:r w:rsidRPr="000E2E57">
              <w:rPr>
                <w:rFonts w:ascii="Times New Roman" w:hAnsi="Times New Roman"/>
                <w:sz w:val="24"/>
                <w:szCs w:val="24"/>
              </w:rPr>
              <w:t xml:space="preserve">Инструменты, оборудование, приспособления станки </w:t>
            </w:r>
          </w:p>
        </w:tc>
        <w:tc>
          <w:tcPr>
            <w:tcW w:w="2845" w:type="pct"/>
          </w:tcPr>
          <w:p w:rsidR="001A1705" w:rsidRPr="000E2E57" w:rsidRDefault="001A1705" w:rsidP="002D7EC0">
            <w:pPr>
              <w:spacing w:after="0" w:line="240" w:lineRule="auto"/>
              <w:rPr>
                <w:rFonts w:ascii="Times New Roman" w:hAnsi="Times New Roman"/>
                <w:bCs/>
                <w:sz w:val="24"/>
                <w:szCs w:val="24"/>
              </w:rPr>
            </w:pPr>
            <w:r w:rsidRPr="000E2E57">
              <w:rPr>
                <w:rFonts w:ascii="Times New Roman" w:hAnsi="Times New Roman"/>
                <w:bCs/>
                <w:sz w:val="24"/>
                <w:szCs w:val="24"/>
              </w:rPr>
              <w:t>Содержание учебного материала</w:t>
            </w:r>
            <w:r>
              <w:rPr>
                <w:rFonts w:ascii="Times New Roman" w:hAnsi="Times New Roman"/>
                <w:bCs/>
                <w:sz w:val="24"/>
                <w:szCs w:val="24"/>
              </w:rPr>
              <w:t>:</w:t>
            </w:r>
          </w:p>
        </w:tc>
        <w:tc>
          <w:tcPr>
            <w:tcW w:w="633" w:type="pct"/>
            <w:vMerge w:val="restart"/>
          </w:tcPr>
          <w:p w:rsidR="001A1705" w:rsidRPr="00270CC0" w:rsidRDefault="001A1705" w:rsidP="002D7EC0">
            <w:pPr>
              <w:spacing w:after="0" w:line="240" w:lineRule="auto"/>
              <w:rPr>
                <w:rFonts w:ascii="Times New Roman" w:hAnsi="Times New Roman"/>
                <w:b/>
                <w:bCs/>
                <w:sz w:val="24"/>
                <w:szCs w:val="24"/>
              </w:rPr>
            </w:pPr>
            <w:r>
              <w:rPr>
                <w:rFonts w:ascii="Times New Roman" w:hAnsi="Times New Roman"/>
                <w:b/>
                <w:bCs/>
                <w:sz w:val="24"/>
                <w:szCs w:val="24"/>
              </w:rPr>
              <w:t>6</w:t>
            </w:r>
          </w:p>
          <w:p w:rsidR="001A1705" w:rsidRPr="00270CC0" w:rsidRDefault="001A1705" w:rsidP="002D7EC0">
            <w:pPr>
              <w:spacing w:after="0" w:line="240" w:lineRule="auto"/>
              <w:rPr>
                <w:rFonts w:ascii="Times New Roman" w:hAnsi="Times New Roman"/>
                <w:b/>
                <w:bCs/>
                <w:sz w:val="24"/>
                <w:szCs w:val="24"/>
              </w:rPr>
            </w:pPr>
          </w:p>
        </w:tc>
        <w:tc>
          <w:tcPr>
            <w:tcW w:w="390" w:type="pct"/>
            <w:vMerge w:val="restart"/>
          </w:tcPr>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ОК 02</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ОК 03</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ОК 09</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ОК 10</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ПК 1.1-ПК 1.4.</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ПК 2.1.-ПК 2.4.</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ПК 3.1.-ПК3.3.</w:t>
            </w:r>
          </w:p>
        </w:tc>
        <w:tc>
          <w:tcPr>
            <w:tcW w:w="474" w:type="pct"/>
            <w:vMerge w:val="restart"/>
          </w:tcPr>
          <w:p w:rsidR="001A1705" w:rsidRPr="000E2E57" w:rsidRDefault="001A1705" w:rsidP="002D7EC0">
            <w:pPr>
              <w:spacing w:after="0" w:line="240" w:lineRule="auto"/>
              <w:rPr>
                <w:rFonts w:ascii="Times New Roman" w:hAnsi="Times New Roman"/>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bCs/>
                <w:sz w:val="24"/>
                <w:szCs w:val="24"/>
              </w:rPr>
            </w:pPr>
            <w:r w:rsidRPr="000E2E57">
              <w:rPr>
                <w:rFonts w:ascii="Times New Roman" w:hAnsi="Times New Roman"/>
                <w:sz w:val="24"/>
                <w:szCs w:val="24"/>
              </w:rPr>
              <w:t>1. Основной и вспомогательный слесарный инструмент</w:t>
            </w:r>
          </w:p>
        </w:tc>
        <w:tc>
          <w:tcPr>
            <w:tcW w:w="633" w:type="pct"/>
            <w:vMerge/>
          </w:tcPr>
          <w:p w:rsidR="001A1705" w:rsidRPr="000E2E57" w:rsidRDefault="001A1705" w:rsidP="002D7EC0">
            <w:pPr>
              <w:spacing w:after="0" w:line="240" w:lineRule="auto"/>
              <w:rPr>
                <w:rFonts w:ascii="Times New Roman" w:hAnsi="Times New Roman"/>
                <w:bCs/>
                <w:sz w:val="24"/>
                <w:szCs w:val="24"/>
              </w:rPr>
            </w:pPr>
          </w:p>
        </w:tc>
        <w:tc>
          <w:tcPr>
            <w:tcW w:w="390" w:type="pct"/>
            <w:vMerge/>
          </w:tcPr>
          <w:p w:rsidR="001A1705" w:rsidRPr="000E2E57" w:rsidRDefault="001A1705" w:rsidP="002D7EC0">
            <w:pPr>
              <w:spacing w:after="0" w:line="240" w:lineRule="auto"/>
              <w:rPr>
                <w:rFonts w:ascii="Times New Roman" w:hAnsi="Times New Roman"/>
                <w:bCs/>
                <w:sz w:val="24"/>
                <w:szCs w:val="24"/>
              </w:rPr>
            </w:pPr>
          </w:p>
        </w:tc>
        <w:tc>
          <w:tcPr>
            <w:tcW w:w="474" w:type="pct"/>
            <w:vMerge/>
          </w:tcPr>
          <w:p w:rsidR="001A1705" w:rsidRPr="000E2E57" w:rsidRDefault="001A1705" w:rsidP="002D7EC0">
            <w:pPr>
              <w:spacing w:after="0" w:line="240" w:lineRule="auto"/>
              <w:rPr>
                <w:rFonts w:ascii="Times New Roman" w:hAnsi="Times New Roman"/>
                <w:bCs/>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bCs/>
                <w:sz w:val="24"/>
                <w:szCs w:val="24"/>
              </w:rPr>
            </w:pPr>
            <w:r w:rsidRPr="000E2E57">
              <w:rPr>
                <w:rFonts w:ascii="Times New Roman" w:hAnsi="Times New Roman"/>
                <w:sz w:val="24"/>
                <w:szCs w:val="24"/>
              </w:rPr>
              <w:t>2. Контрольно-измерительный инструмент</w:t>
            </w:r>
          </w:p>
        </w:tc>
        <w:tc>
          <w:tcPr>
            <w:tcW w:w="633" w:type="pct"/>
            <w:vMerge/>
          </w:tcPr>
          <w:p w:rsidR="001A1705" w:rsidRPr="000E2E57" w:rsidRDefault="001A1705" w:rsidP="002D7EC0">
            <w:pPr>
              <w:spacing w:after="0" w:line="240" w:lineRule="auto"/>
              <w:rPr>
                <w:rFonts w:ascii="Times New Roman" w:hAnsi="Times New Roman"/>
                <w:bCs/>
                <w:sz w:val="24"/>
                <w:szCs w:val="24"/>
              </w:rPr>
            </w:pPr>
          </w:p>
        </w:tc>
        <w:tc>
          <w:tcPr>
            <w:tcW w:w="390" w:type="pct"/>
            <w:vMerge/>
          </w:tcPr>
          <w:p w:rsidR="001A1705" w:rsidRPr="000E2E57" w:rsidRDefault="001A1705" w:rsidP="002D7EC0">
            <w:pPr>
              <w:spacing w:after="0" w:line="240" w:lineRule="auto"/>
              <w:rPr>
                <w:rFonts w:ascii="Times New Roman" w:hAnsi="Times New Roman"/>
                <w:bCs/>
                <w:sz w:val="24"/>
                <w:szCs w:val="24"/>
              </w:rPr>
            </w:pPr>
          </w:p>
        </w:tc>
        <w:tc>
          <w:tcPr>
            <w:tcW w:w="474" w:type="pct"/>
            <w:vMerge/>
          </w:tcPr>
          <w:p w:rsidR="001A1705" w:rsidRPr="000E2E57" w:rsidRDefault="001A1705" w:rsidP="002D7EC0">
            <w:pPr>
              <w:spacing w:after="0" w:line="240" w:lineRule="auto"/>
              <w:rPr>
                <w:rFonts w:ascii="Times New Roman" w:hAnsi="Times New Roman"/>
                <w:bCs/>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bCs/>
                <w:sz w:val="24"/>
                <w:szCs w:val="24"/>
              </w:rPr>
            </w:pPr>
            <w:r w:rsidRPr="000E2E57">
              <w:rPr>
                <w:rFonts w:ascii="Times New Roman" w:hAnsi="Times New Roman"/>
                <w:bCs/>
                <w:sz w:val="24"/>
                <w:szCs w:val="24"/>
              </w:rPr>
              <w:t>3. Абразивные инструменты (материалы)</w:t>
            </w:r>
          </w:p>
        </w:tc>
        <w:tc>
          <w:tcPr>
            <w:tcW w:w="633" w:type="pct"/>
            <w:vMerge/>
          </w:tcPr>
          <w:p w:rsidR="001A1705" w:rsidRPr="000E2E57" w:rsidRDefault="001A1705" w:rsidP="002D7EC0">
            <w:pPr>
              <w:spacing w:after="0" w:line="240" w:lineRule="auto"/>
              <w:rPr>
                <w:rFonts w:ascii="Times New Roman" w:hAnsi="Times New Roman"/>
                <w:bCs/>
                <w:sz w:val="24"/>
                <w:szCs w:val="24"/>
              </w:rPr>
            </w:pPr>
          </w:p>
        </w:tc>
        <w:tc>
          <w:tcPr>
            <w:tcW w:w="390" w:type="pct"/>
            <w:vMerge/>
          </w:tcPr>
          <w:p w:rsidR="001A1705" w:rsidRPr="000E2E57" w:rsidRDefault="001A1705" w:rsidP="002D7EC0">
            <w:pPr>
              <w:spacing w:after="0" w:line="240" w:lineRule="auto"/>
              <w:rPr>
                <w:rFonts w:ascii="Times New Roman" w:hAnsi="Times New Roman"/>
                <w:bCs/>
                <w:sz w:val="24"/>
                <w:szCs w:val="24"/>
              </w:rPr>
            </w:pPr>
          </w:p>
        </w:tc>
        <w:tc>
          <w:tcPr>
            <w:tcW w:w="474" w:type="pct"/>
            <w:vMerge/>
          </w:tcPr>
          <w:p w:rsidR="001A1705" w:rsidRPr="000E2E57" w:rsidRDefault="001A1705" w:rsidP="002D7EC0">
            <w:pPr>
              <w:spacing w:after="0" w:line="240" w:lineRule="auto"/>
              <w:rPr>
                <w:rFonts w:ascii="Times New Roman" w:hAnsi="Times New Roman"/>
                <w:bCs/>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bCs/>
                <w:sz w:val="24"/>
                <w:szCs w:val="24"/>
              </w:rPr>
            </w:pPr>
            <w:r w:rsidRPr="000E2E57">
              <w:rPr>
                <w:rFonts w:ascii="Times New Roman" w:hAnsi="Times New Roman"/>
                <w:sz w:val="24"/>
                <w:szCs w:val="24"/>
              </w:rPr>
              <w:t>4. Ручной электрифицированный инструмент и электрические машины</w:t>
            </w:r>
          </w:p>
        </w:tc>
        <w:tc>
          <w:tcPr>
            <w:tcW w:w="633" w:type="pct"/>
            <w:vMerge/>
          </w:tcPr>
          <w:p w:rsidR="001A1705" w:rsidRPr="000E2E57" w:rsidRDefault="001A1705" w:rsidP="002D7EC0">
            <w:pPr>
              <w:spacing w:after="0" w:line="240" w:lineRule="auto"/>
              <w:rPr>
                <w:rFonts w:ascii="Times New Roman" w:hAnsi="Times New Roman"/>
                <w:bCs/>
                <w:sz w:val="24"/>
                <w:szCs w:val="24"/>
              </w:rPr>
            </w:pPr>
          </w:p>
        </w:tc>
        <w:tc>
          <w:tcPr>
            <w:tcW w:w="390" w:type="pct"/>
            <w:vMerge/>
          </w:tcPr>
          <w:p w:rsidR="001A1705" w:rsidRPr="000E2E57" w:rsidRDefault="001A1705" w:rsidP="002D7EC0">
            <w:pPr>
              <w:spacing w:after="0" w:line="240" w:lineRule="auto"/>
              <w:rPr>
                <w:rFonts w:ascii="Times New Roman" w:hAnsi="Times New Roman"/>
                <w:bCs/>
                <w:sz w:val="24"/>
                <w:szCs w:val="24"/>
              </w:rPr>
            </w:pPr>
          </w:p>
        </w:tc>
        <w:tc>
          <w:tcPr>
            <w:tcW w:w="474" w:type="pct"/>
            <w:vMerge/>
          </w:tcPr>
          <w:p w:rsidR="001A1705" w:rsidRPr="000E2E57" w:rsidRDefault="001A1705" w:rsidP="002D7EC0">
            <w:pPr>
              <w:spacing w:after="0" w:line="240" w:lineRule="auto"/>
              <w:rPr>
                <w:rFonts w:ascii="Times New Roman" w:hAnsi="Times New Roman"/>
                <w:bCs/>
                <w:sz w:val="24"/>
                <w:szCs w:val="24"/>
              </w:rPr>
            </w:pPr>
          </w:p>
        </w:tc>
      </w:tr>
      <w:tr w:rsidR="001A1705" w:rsidRPr="000E2E57" w:rsidTr="002D7EC0">
        <w:trPr>
          <w:trHeight w:val="53"/>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bCs/>
                <w:sz w:val="24"/>
                <w:szCs w:val="24"/>
              </w:rPr>
            </w:pPr>
            <w:r w:rsidRPr="000E2E57">
              <w:rPr>
                <w:rFonts w:ascii="Times New Roman" w:hAnsi="Times New Roman"/>
                <w:sz w:val="24"/>
                <w:szCs w:val="24"/>
              </w:rPr>
              <w:t xml:space="preserve">5. Приспособления и машины для механической обработки металла </w:t>
            </w:r>
          </w:p>
        </w:tc>
        <w:tc>
          <w:tcPr>
            <w:tcW w:w="633" w:type="pct"/>
            <w:vMerge/>
          </w:tcPr>
          <w:p w:rsidR="001A1705" w:rsidRPr="000E2E57" w:rsidRDefault="001A1705" w:rsidP="002D7EC0">
            <w:pPr>
              <w:spacing w:after="0" w:line="240" w:lineRule="auto"/>
              <w:rPr>
                <w:rFonts w:ascii="Times New Roman" w:hAnsi="Times New Roman"/>
                <w:bCs/>
                <w:sz w:val="24"/>
                <w:szCs w:val="24"/>
              </w:rPr>
            </w:pPr>
          </w:p>
        </w:tc>
        <w:tc>
          <w:tcPr>
            <w:tcW w:w="390" w:type="pct"/>
            <w:vMerge/>
          </w:tcPr>
          <w:p w:rsidR="001A1705" w:rsidRPr="000E2E57" w:rsidRDefault="001A1705" w:rsidP="002D7EC0">
            <w:pPr>
              <w:spacing w:after="0" w:line="240" w:lineRule="auto"/>
              <w:rPr>
                <w:rFonts w:ascii="Times New Roman" w:hAnsi="Times New Roman"/>
                <w:bCs/>
                <w:sz w:val="24"/>
                <w:szCs w:val="24"/>
              </w:rPr>
            </w:pPr>
          </w:p>
        </w:tc>
        <w:tc>
          <w:tcPr>
            <w:tcW w:w="474" w:type="pct"/>
            <w:vMerge/>
          </w:tcPr>
          <w:p w:rsidR="001A1705" w:rsidRPr="000E2E57" w:rsidRDefault="001A1705" w:rsidP="002D7EC0">
            <w:pPr>
              <w:spacing w:after="0" w:line="240" w:lineRule="auto"/>
              <w:rPr>
                <w:rFonts w:ascii="Times New Roman" w:hAnsi="Times New Roman"/>
                <w:bCs/>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bCs/>
                <w:sz w:val="24"/>
                <w:szCs w:val="24"/>
              </w:rPr>
            </w:pPr>
            <w:r w:rsidRPr="000E2E57">
              <w:rPr>
                <w:rFonts w:ascii="Times New Roman" w:hAnsi="Times New Roman"/>
                <w:sz w:val="24"/>
                <w:szCs w:val="24"/>
              </w:rPr>
              <w:t>6. Металлорежущие станки: сверлильные, шлифовальные, доводочные, фрезерные, распиловочные, притирочные</w:t>
            </w:r>
          </w:p>
        </w:tc>
        <w:tc>
          <w:tcPr>
            <w:tcW w:w="633" w:type="pct"/>
            <w:vMerge/>
          </w:tcPr>
          <w:p w:rsidR="001A1705" w:rsidRPr="000E2E57" w:rsidRDefault="001A1705" w:rsidP="002D7EC0">
            <w:pPr>
              <w:spacing w:after="0" w:line="240" w:lineRule="auto"/>
              <w:rPr>
                <w:rFonts w:ascii="Times New Roman" w:hAnsi="Times New Roman"/>
                <w:bCs/>
                <w:sz w:val="24"/>
                <w:szCs w:val="24"/>
              </w:rPr>
            </w:pPr>
          </w:p>
        </w:tc>
        <w:tc>
          <w:tcPr>
            <w:tcW w:w="390" w:type="pct"/>
            <w:vMerge/>
          </w:tcPr>
          <w:p w:rsidR="001A1705" w:rsidRPr="000E2E57" w:rsidRDefault="001A1705" w:rsidP="002D7EC0">
            <w:pPr>
              <w:spacing w:after="0" w:line="240" w:lineRule="auto"/>
              <w:rPr>
                <w:rFonts w:ascii="Times New Roman" w:hAnsi="Times New Roman"/>
                <w:bCs/>
                <w:sz w:val="24"/>
                <w:szCs w:val="24"/>
              </w:rPr>
            </w:pPr>
          </w:p>
        </w:tc>
        <w:tc>
          <w:tcPr>
            <w:tcW w:w="474" w:type="pct"/>
            <w:vMerge/>
          </w:tcPr>
          <w:p w:rsidR="001A1705" w:rsidRPr="000E2E57" w:rsidRDefault="001A1705" w:rsidP="002D7EC0">
            <w:pPr>
              <w:spacing w:after="0" w:line="240" w:lineRule="auto"/>
              <w:rPr>
                <w:rFonts w:ascii="Times New Roman" w:hAnsi="Times New Roman"/>
                <w:bCs/>
                <w:sz w:val="24"/>
                <w:szCs w:val="24"/>
              </w:rPr>
            </w:pPr>
          </w:p>
        </w:tc>
      </w:tr>
      <w:tr w:rsidR="001A1705" w:rsidRPr="000E2E57" w:rsidTr="002D7EC0">
        <w:trPr>
          <w:trHeight w:val="20"/>
        </w:trPr>
        <w:tc>
          <w:tcPr>
            <w:tcW w:w="658" w:type="pct"/>
            <w:vMerge w:val="restart"/>
          </w:tcPr>
          <w:p w:rsidR="001A1705" w:rsidRPr="000E2E57" w:rsidRDefault="001A1705" w:rsidP="002D7EC0">
            <w:pPr>
              <w:spacing w:after="0" w:line="240" w:lineRule="auto"/>
              <w:rPr>
                <w:rFonts w:ascii="Times New Roman" w:hAnsi="Times New Roman"/>
                <w:bCs/>
                <w:sz w:val="24"/>
                <w:szCs w:val="24"/>
              </w:rPr>
            </w:pPr>
            <w:r w:rsidRPr="000E2E57">
              <w:rPr>
                <w:rFonts w:ascii="Times New Roman" w:hAnsi="Times New Roman"/>
                <w:bCs/>
                <w:sz w:val="24"/>
                <w:szCs w:val="24"/>
              </w:rPr>
              <w:t>Тема 2. 3.</w:t>
            </w:r>
          </w:p>
          <w:p w:rsidR="001A1705" w:rsidRPr="000E2E57"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E2E57">
              <w:rPr>
                <w:rFonts w:ascii="Times New Roman" w:hAnsi="Times New Roman"/>
                <w:bCs/>
                <w:sz w:val="24"/>
                <w:szCs w:val="24"/>
              </w:rPr>
              <w:lastRenderedPageBreak/>
              <w:t xml:space="preserve">Основные операции при изготовлении слесарных изделий </w:t>
            </w:r>
          </w:p>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bCs/>
                <w:sz w:val="24"/>
                <w:szCs w:val="24"/>
              </w:rPr>
            </w:pPr>
            <w:r w:rsidRPr="000E2E57">
              <w:rPr>
                <w:rFonts w:ascii="Times New Roman" w:hAnsi="Times New Roman"/>
                <w:bCs/>
                <w:sz w:val="24"/>
                <w:szCs w:val="24"/>
              </w:rPr>
              <w:lastRenderedPageBreak/>
              <w:t xml:space="preserve">Содержание учебного материала </w:t>
            </w:r>
          </w:p>
        </w:tc>
        <w:tc>
          <w:tcPr>
            <w:tcW w:w="633" w:type="pct"/>
            <w:vMerge w:val="restart"/>
          </w:tcPr>
          <w:p w:rsidR="001A1705" w:rsidRPr="00270CC0" w:rsidRDefault="001A1705" w:rsidP="002D7EC0">
            <w:pPr>
              <w:spacing w:after="0" w:line="240" w:lineRule="auto"/>
              <w:rPr>
                <w:rFonts w:ascii="Times New Roman" w:hAnsi="Times New Roman"/>
                <w:b/>
                <w:bCs/>
                <w:sz w:val="24"/>
                <w:szCs w:val="24"/>
              </w:rPr>
            </w:pPr>
            <w:r>
              <w:rPr>
                <w:rFonts w:ascii="Times New Roman" w:hAnsi="Times New Roman"/>
                <w:b/>
                <w:bCs/>
                <w:sz w:val="24"/>
                <w:szCs w:val="24"/>
              </w:rPr>
              <w:t>8</w:t>
            </w:r>
          </w:p>
          <w:p w:rsidR="001A1705" w:rsidRPr="00270CC0" w:rsidRDefault="001A1705" w:rsidP="002D7EC0">
            <w:pPr>
              <w:spacing w:after="0" w:line="240" w:lineRule="auto"/>
              <w:rPr>
                <w:rFonts w:ascii="Times New Roman" w:hAnsi="Times New Roman"/>
                <w:b/>
                <w:bCs/>
                <w:sz w:val="24"/>
                <w:szCs w:val="24"/>
              </w:rPr>
            </w:pPr>
          </w:p>
        </w:tc>
        <w:tc>
          <w:tcPr>
            <w:tcW w:w="390" w:type="pct"/>
            <w:vMerge w:val="restart"/>
          </w:tcPr>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lastRenderedPageBreak/>
              <w:t>ОК 02</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lastRenderedPageBreak/>
              <w:t>ОК 03</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ОК 09</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ОК 10</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ПК 1.1-ПК 1.4.</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ПК 2.1.-ПК 2.4.</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ПК 3.1.-ПК3.3.</w:t>
            </w:r>
          </w:p>
        </w:tc>
        <w:tc>
          <w:tcPr>
            <w:tcW w:w="474" w:type="pct"/>
            <w:vMerge w:val="restart"/>
          </w:tcPr>
          <w:p w:rsidR="001A1705" w:rsidRPr="000E2E57" w:rsidRDefault="001A1705" w:rsidP="002D7EC0">
            <w:pPr>
              <w:spacing w:after="0" w:line="240" w:lineRule="auto"/>
              <w:rPr>
                <w:rFonts w:ascii="Times New Roman" w:hAnsi="Times New Roman"/>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bCs/>
                <w:sz w:val="24"/>
                <w:szCs w:val="24"/>
              </w:rPr>
            </w:pPr>
            <w:r w:rsidRPr="000E2E57">
              <w:rPr>
                <w:rFonts w:ascii="Times New Roman" w:hAnsi="Times New Roman"/>
                <w:sz w:val="24"/>
                <w:szCs w:val="24"/>
              </w:rPr>
              <w:t>1</w:t>
            </w:r>
            <w:r>
              <w:rPr>
                <w:rFonts w:ascii="Times New Roman" w:hAnsi="Times New Roman"/>
                <w:sz w:val="24"/>
                <w:szCs w:val="24"/>
              </w:rPr>
              <w:t>-2</w:t>
            </w:r>
            <w:r w:rsidRPr="000E2E57">
              <w:rPr>
                <w:rFonts w:ascii="Times New Roman" w:hAnsi="Times New Roman"/>
                <w:sz w:val="24"/>
                <w:szCs w:val="24"/>
              </w:rPr>
              <w:t xml:space="preserve">. Организация рабочего места слесаря, основные требования </w:t>
            </w:r>
            <w:r w:rsidRPr="000E2E57">
              <w:rPr>
                <w:rFonts w:ascii="Times New Roman" w:hAnsi="Times New Roman"/>
                <w:bCs/>
                <w:sz w:val="24"/>
                <w:szCs w:val="24"/>
              </w:rPr>
              <w:t xml:space="preserve">безопасности труда, </w:t>
            </w:r>
            <w:r w:rsidRPr="000E2E57">
              <w:rPr>
                <w:rFonts w:ascii="Times New Roman" w:hAnsi="Times New Roman"/>
                <w:sz w:val="24"/>
                <w:szCs w:val="24"/>
              </w:rPr>
              <w:t>требования к спецодежде, индивидуальным средствам защиты</w:t>
            </w:r>
          </w:p>
        </w:tc>
        <w:tc>
          <w:tcPr>
            <w:tcW w:w="633" w:type="pct"/>
            <w:vMerge/>
          </w:tcPr>
          <w:p w:rsidR="001A1705" w:rsidRPr="000E2E57" w:rsidRDefault="001A1705" w:rsidP="002D7EC0">
            <w:pPr>
              <w:spacing w:after="0" w:line="240" w:lineRule="auto"/>
              <w:rPr>
                <w:rFonts w:ascii="Times New Roman" w:hAnsi="Times New Roman"/>
                <w:bCs/>
                <w:sz w:val="24"/>
                <w:szCs w:val="24"/>
              </w:rPr>
            </w:pPr>
          </w:p>
        </w:tc>
        <w:tc>
          <w:tcPr>
            <w:tcW w:w="390" w:type="pct"/>
            <w:vMerge/>
          </w:tcPr>
          <w:p w:rsidR="001A1705" w:rsidRPr="000E2E57" w:rsidRDefault="001A1705" w:rsidP="002D7EC0">
            <w:pPr>
              <w:spacing w:after="0" w:line="240" w:lineRule="auto"/>
              <w:rPr>
                <w:rFonts w:ascii="Times New Roman" w:hAnsi="Times New Roman"/>
                <w:bCs/>
                <w:sz w:val="24"/>
                <w:szCs w:val="24"/>
              </w:rPr>
            </w:pPr>
          </w:p>
        </w:tc>
        <w:tc>
          <w:tcPr>
            <w:tcW w:w="474" w:type="pct"/>
            <w:vMerge/>
          </w:tcPr>
          <w:p w:rsidR="001A1705" w:rsidRPr="000E2E57" w:rsidRDefault="001A1705" w:rsidP="002D7EC0">
            <w:pPr>
              <w:spacing w:after="0" w:line="240" w:lineRule="auto"/>
              <w:rPr>
                <w:rFonts w:ascii="Times New Roman" w:hAnsi="Times New Roman"/>
                <w:bCs/>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bCs/>
                <w:sz w:val="24"/>
                <w:szCs w:val="24"/>
              </w:rPr>
            </w:pPr>
            <w:r>
              <w:rPr>
                <w:rFonts w:ascii="Times New Roman" w:hAnsi="Times New Roman"/>
                <w:sz w:val="24"/>
                <w:szCs w:val="24"/>
              </w:rPr>
              <w:t>3-4</w:t>
            </w:r>
            <w:r w:rsidRPr="000E2E57">
              <w:rPr>
                <w:rFonts w:ascii="Times New Roman" w:hAnsi="Times New Roman"/>
                <w:sz w:val="24"/>
                <w:szCs w:val="24"/>
              </w:rPr>
              <w:t>. Расчеты и геометрические построения для последующей обработки слесарных деталей</w:t>
            </w:r>
          </w:p>
        </w:tc>
        <w:tc>
          <w:tcPr>
            <w:tcW w:w="633" w:type="pct"/>
            <w:vMerge/>
          </w:tcPr>
          <w:p w:rsidR="001A1705" w:rsidRPr="000E2E57" w:rsidRDefault="001A1705" w:rsidP="002D7EC0">
            <w:pPr>
              <w:spacing w:after="0" w:line="240" w:lineRule="auto"/>
              <w:rPr>
                <w:rFonts w:ascii="Times New Roman" w:hAnsi="Times New Roman"/>
                <w:bCs/>
                <w:sz w:val="24"/>
                <w:szCs w:val="24"/>
              </w:rPr>
            </w:pPr>
          </w:p>
        </w:tc>
        <w:tc>
          <w:tcPr>
            <w:tcW w:w="390" w:type="pct"/>
            <w:vMerge/>
          </w:tcPr>
          <w:p w:rsidR="001A1705" w:rsidRPr="000E2E57" w:rsidRDefault="001A1705" w:rsidP="002D7EC0">
            <w:pPr>
              <w:spacing w:after="0" w:line="240" w:lineRule="auto"/>
              <w:rPr>
                <w:rFonts w:ascii="Times New Roman" w:hAnsi="Times New Roman"/>
                <w:bCs/>
                <w:sz w:val="24"/>
                <w:szCs w:val="24"/>
              </w:rPr>
            </w:pPr>
          </w:p>
        </w:tc>
        <w:tc>
          <w:tcPr>
            <w:tcW w:w="474" w:type="pct"/>
            <w:vMerge/>
          </w:tcPr>
          <w:p w:rsidR="001A1705" w:rsidRPr="000E2E57" w:rsidRDefault="001A1705" w:rsidP="002D7EC0">
            <w:pPr>
              <w:spacing w:after="0" w:line="240" w:lineRule="auto"/>
              <w:rPr>
                <w:rFonts w:ascii="Times New Roman" w:hAnsi="Times New Roman"/>
                <w:bCs/>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bCs/>
                <w:sz w:val="24"/>
                <w:szCs w:val="24"/>
              </w:rPr>
            </w:pPr>
            <w:r>
              <w:rPr>
                <w:rFonts w:ascii="Times New Roman" w:hAnsi="Times New Roman"/>
                <w:sz w:val="24"/>
                <w:szCs w:val="24"/>
              </w:rPr>
              <w:t>5-6</w:t>
            </w:r>
            <w:r w:rsidRPr="000E2E57">
              <w:rPr>
                <w:rFonts w:ascii="Times New Roman" w:hAnsi="Times New Roman"/>
                <w:sz w:val="24"/>
                <w:szCs w:val="24"/>
              </w:rPr>
              <w:t xml:space="preserve">. Технология слесарной обработки деталей: разметка, рубка, правка, гибка, резка, опиливание, сверление, зенкование, зенкерование и развертывание отверстий, нарезание резьбы, клепка, пайка </w:t>
            </w:r>
          </w:p>
        </w:tc>
        <w:tc>
          <w:tcPr>
            <w:tcW w:w="633" w:type="pct"/>
            <w:vMerge/>
          </w:tcPr>
          <w:p w:rsidR="001A1705" w:rsidRPr="000E2E57" w:rsidRDefault="001A1705" w:rsidP="002D7EC0">
            <w:pPr>
              <w:spacing w:after="0" w:line="240" w:lineRule="auto"/>
              <w:rPr>
                <w:rFonts w:ascii="Times New Roman" w:hAnsi="Times New Roman"/>
                <w:bCs/>
                <w:sz w:val="24"/>
                <w:szCs w:val="24"/>
              </w:rPr>
            </w:pPr>
          </w:p>
        </w:tc>
        <w:tc>
          <w:tcPr>
            <w:tcW w:w="390" w:type="pct"/>
            <w:vMerge/>
          </w:tcPr>
          <w:p w:rsidR="001A1705" w:rsidRPr="000E2E57" w:rsidRDefault="001A1705" w:rsidP="002D7EC0">
            <w:pPr>
              <w:spacing w:after="0" w:line="240" w:lineRule="auto"/>
              <w:rPr>
                <w:rFonts w:ascii="Times New Roman" w:hAnsi="Times New Roman"/>
                <w:bCs/>
                <w:sz w:val="24"/>
                <w:szCs w:val="24"/>
              </w:rPr>
            </w:pPr>
          </w:p>
        </w:tc>
        <w:tc>
          <w:tcPr>
            <w:tcW w:w="474" w:type="pct"/>
            <w:vMerge/>
          </w:tcPr>
          <w:p w:rsidR="001A1705" w:rsidRPr="000E2E57" w:rsidRDefault="001A1705" w:rsidP="002D7EC0">
            <w:pPr>
              <w:spacing w:after="0" w:line="240" w:lineRule="auto"/>
              <w:rPr>
                <w:rFonts w:ascii="Times New Roman" w:hAnsi="Times New Roman"/>
                <w:bCs/>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bCs/>
                <w:sz w:val="24"/>
                <w:szCs w:val="24"/>
              </w:rPr>
            </w:pPr>
            <w:r>
              <w:rPr>
                <w:rFonts w:ascii="Times New Roman" w:hAnsi="Times New Roman"/>
                <w:sz w:val="24"/>
                <w:szCs w:val="24"/>
              </w:rPr>
              <w:t>7</w:t>
            </w:r>
            <w:r w:rsidRPr="000E2E57">
              <w:rPr>
                <w:rFonts w:ascii="Times New Roman" w:hAnsi="Times New Roman"/>
                <w:sz w:val="24"/>
                <w:szCs w:val="24"/>
              </w:rPr>
              <w:t>. Механическая обработка металлов на металлорежущих станках</w:t>
            </w:r>
          </w:p>
        </w:tc>
        <w:tc>
          <w:tcPr>
            <w:tcW w:w="633" w:type="pct"/>
            <w:vMerge/>
          </w:tcPr>
          <w:p w:rsidR="001A1705" w:rsidRPr="000E2E57" w:rsidRDefault="001A1705" w:rsidP="002D7EC0">
            <w:pPr>
              <w:spacing w:after="0" w:line="240" w:lineRule="auto"/>
              <w:rPr>
                <w:rFonts w:ascii="Times New Roman" w:hAnsi="Times New Roman"/>
                <w:bCs/>
                <w:sz w:val="24"/>
                <w:szCs w:val="24"/>
              </w:rPr>
            </w:pPr>
          </w:p>
        </w:tc>
        <w:tc>
          <w:tcPr>
            <w:tcW w:w="390" w:type="pct"/>
            <w:vMerge/>
          </w:tcPr>
          <w:p w:rsidR="001A1705" w:rsidRPr="000E2E57" w:rsidRDefault="001A1705" w:rsidP="002D7EC0">
            <w:pPr>
              <w:spacing w:after="0" w:line="240" w:lineRule="auto"/>
              <w:rPr>
                <w:rFonts w:ascii="Times New Roman" w:hAnsi="Times New Roman"/>
                <w:bCs/>
                <w:sz w:val="24"/>
                <w:szCs w:val="24"/>
              </w:rPr>
            </w:pPr>
          </w:p>
        </w:tc>
        <w:tc>
          <w:tcPr>
            <w:tcW w:w="474" w:type="pct"/>
            <w:vMerge/>
          </w:tcPr>
          <w:p w:rsidR="001A1705" w:rsidRPr="000E2E57" w:rsidRDefault="001A1705" w:rsidP="002D7EC0">
            <w:pPr>
              <w:spacing w:after="0" w:line="240" w:lineRule="auto"/>
              <w:rPr>
                <w:rFonts w:ascii="Times New Roman" w:hAnsi="Times New Roman"/>
                <w:bCs/>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hd w:val="clear" w:color="auto" w:fill="FFFFFF"/>
              <w:spacing w:after="0" w:line="240" w:lineRule="auto"/>
              <w:rPr>
                <w:rFonts w:ascii="Times New Roman" w:hAnsi="Times New Roman"/>
                <w:sz w:val="24"/>
                <w:szCs w:val="24"/>
              </w:rPr>
            </w:pPr>
            <w:r>
              <w:rPr>
                <w:rFonts w:ascii="Times New Roman" w:hAnsi="Times New Roman"/>
                <w:sz w:val="24"/>
                <w:szCs w:val="24"/>
              </w:rPr>
              <w:t xml:space="preserve">8. </w:t>
            </w:r>
            <w:r w:rsidRPr="000E2E57">
              <w:rPr>
                <w:rFonts w:ascii="Times New Roman" w:hAnsi="Times New Roman"/>
                <w:sz w:val="24"/>
                <w:szCs w:val="24"/>
              </w:rPr>
              <w:t>Составить и перевести текст по теме: «Основные операции при изготовлении слесарных изделии»</w:t>
            </w:r>
          </w:p>
        </w:tc>
        <w:tc>
          <w:tcPr>
            <w:tcW w:w="633" w:type="pct"/>
            <w:vMerge/>
          </w:tcPr>
          <w:p w:rsidR="001A1705" w:rsidRPr="000E2E57" w:rsidRDefault="001A1705" w:rsidP="002D7EC0">
            <w:pPr>
              <w:spacing w:after="0" w:line="240" w:lineRule="auto"/>
              <w:rPr>
                <w:rFonts w:ascii="Times New Roman" w:hAnsi="Times New Roman"/>
                <w:sz w:val="24"/>
                <w:szCs w:val="24"/>
              </w:rPr>
            </w:pPr>
          </w:p>
        </w:tc>
        <w:tc>
          <w:tcPr>
            <w:tcW w:w="390" w:type="pct"/>
            <w:vMerge/>
          </w:tcPr>
          <w:p w:rsidR="001A1705" w:rsidRPr="000E2E57" w:rsidRDefault="001A1705" w:rsidP="002D7EC0">
            <w:pPr>
              <w:spacing w:after="0" w:line="240" w:lineRule="auto"/>
              <w:rPr>
                <w:rFonts w:ascii="Times New Roman" w:hAnsi="Times New Roman"/>
                <w:sz w:val="24"/>
                <w:szCs w:val="24"/>
              </w:rPr>
            </w:pPr>
          </w:p>
        </w:tc>
        <w:tc>
          <w:tcPr>
            <w:tcW w:w="474" w:type="pct"/>
            <w:vMerge/>
          </w:tcPr>
          <w:p w:rsidR="001A1705" w:rsidRPr="000E2E57" w:rsidRDefault="001A1705" w:rsidP="002D7EC0">
            <w:pPr>
              <w:spacing w:after="0" w:line="240" w:lineRule="auto"/>
              <w:rPr>
                <w:rFonts w:ascii="Times New Roman" w:hAnsi="Times New Roman"/>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bCs/>
                <w:sz w:val="24"/>
                <w:szCs w:val="24"/>
              </w:rPr>
            </w:pPr>
            <w:r>
              <w:rPr>
                <w:rFonts w:ascii="Times New Roman" w:hAnsi="Times New Roman"/>
                <w:bCs/>
                <w:sz w:val="24"/>
                <w:szCs w:val="24"/>
              </w:rPr>
              <w:t>Тематика с</w:t>
            </w:r>
            <w:r w:rsidRPr="000E2E57">
              <w:rPr>
                <w:rFonts w:ascii="Times New Roman" w:hAnsi="Times New Roman"/>
                <w:bCs/>
                <w:sz w:val="24"/>
                <w:szCs w:val="24"/>
              </w:rPr>
              <w:t>амостоятельн</w:t>
            </w:r>
            <w:r>
              <w:rPr>
                <w:rFonts w:ascii="Times New Roman" w:hAnsi="Times New Roman"/>
                <w:bCs/>
                <w:sz w:val="24"/>
                <w:szCs w:val="24"/>
              </w:rPr>
              <w:t>ой</w:t>
            </w:r>
            <w:r w:rsidRPr="000E2E57">
              <w:rPr>
                <w:rFonts w:ascii="Times New Roman" w:hAnsi="Times New Roman"/>
                <w:bCs/>
                <w:sz w:val="24"/>
                <w:szCs w:val="24"/>
              </w:rPr>
              <w:t xml:space="preserve"> работ</w:t>
            </w:r>
            <w:r>
              <w:rPr>
                <w:rFonts w:ascii="Times New Roman" w:hAnsi="Times New Roman"/>
                <w:bCs/>
                <w:sz w:val="24"/>
                <w:szCs w:val="24"/>
              </w:rPr>
              <w:t>ы</w:t>
            </w:r>
            <w:r w:rsidRPr="000E2E57">
              <w:rPr>
                <w:rFonts w:ascii="Times New Roman" w:hAnsi="Times New Roman"/>
                <w:bCs/>
                <w:sz w:val="24"/>
                <w:szCs w:val="24"/>
              </w:rPr>
              <w:t xml:space="preserve">: </w:t>
            </w:r>
            <w:r w:rsidRPr="000E2E57">
              <w:rPr>
                <w:rFonts w:ascii="Times New Roman" w:hAnsi="Times New Roman"/>
                <w:sz w:val="24"/>
                <w:szCs w:val="24"/>
              </w:rPr>
              <w:t>Описать  организацию рабочего места слесаря (18-20 предложений)</w:t>
            </w:r>
          </w:p>
        </w:tc>
        <w:tc>
          <w:tcPr>
            <w:tcW w:w="633" w:type="pct"/>
          </w:tcPr>
          <w:p w:rsidR="001A1705" w:rsidRPr="000E2E57" w:rsidRDefault="001A1705" w:rsidP="002D7EC0">
            <w:pPr>
              <w:spacing w:after="0" w:line="240" w:lineRule="auto"/>
              <w:rPr>
                <w:rFonts w:ascii="Times New Roman" w:hAnsi="Times New Roman"/>
                <w:bCs/>
                <w:sz w:val="24"/>
                <w:szCs w:val="24"/>
              </w:rPr>
            </w:pPr>
            <w:r>
              <w:rPr>
                <w:rFonts w:ascii="Times New Roman" w:hAnsi="Times New Roman"/>
                <w:bCs/>
                <w:sz w:val="24"/>
                <w:szCs w:val="24"/>
              </w:rPr>
              <w:t>1</w:t>
            </w:r>
          </w:p>
        </w:tc>
        <w:tc>
          <w:tcPr>
            <w:tcW w:w="390" w:type="pct"/>
            <w:vMerge/>
          </w:tcPr>
          <w:p w:rsidR="001A1705" w:rsidRPr="000E2E57" w:rsidRDefault="001A1705" w:rsidP="002D7EC0">
            <w:pPr>
              <w:spacing w:after="0" w:line="240" w:lineRule="auto"/>
              <w:rPr>
                <w:rFonts w:ascii="Times New Roman" w:hAnsi="Times New Roman"/>
                <w:sz w:val="24"/>
                <w:szCs w:val="24"/>
              </w:rPr>
            </w:pPr>
          </w:p>
        </w:tc>
        <w:tc>
          <w:tcPr>
            <w:tcW w:w="474" w:type="pct"/>
            <w:vMerge/>
          </w:tcPr>
          <w:p w:rsidR="001A1705" w:rsidRPr="000E2E57" w:rsidRDefault="001A1705" w:rsidP="002D7EC0">
            <w:pPr>
              <w:spacing w:after="0" w:line="240" w:lineRule="auto"/>
              <w:rPr>
                <w:rFonts w:ascii="Times New Roman" w:hAnsi="Times New Roman"/>
                <w:sz w:val="24"/>
                <w:szCs w:val="24"/>
              </w:rPr>
            </w:pPr>
          </w:p>
        </w:tc>
      </w:tr>
      <w:tr w:rsidR="001A1705" w:rsidRPr="000E2E57" w:rsidTr="002D7EC0">
        <w:trPr>
          <w:trHeight w:val="20"/>
        </w:trPr>
        <w:tc>
          <w:tcPr>
            <w:tcW w:w="3503" w:type="pct"/>
            <w:gridSpan w:val="2"/>
          </w:tcPr>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b/>
                <w:sz w:val="24"/>
                <w:szCs w:val="24"/>
              </w:rPr>
              <w:t xml:space="preserve">Раздел 3. Решение </w:t>
            </w:r>
            <w:r w:rsidRPr="00022F20">
              <w:rPr>
                <w:rStyle w:val="13"/>
                <w:b/>
                <w:sz w:val="24"/>
                <w:szCs w:val="24"/>
              </w:rPr>
              <w:t>стандартных и нестандартных профессиональных ситуаций</w:t>
            </w:r>
          </w:p>
        </w:tc>
        <w:tc>
          <w:tcPr>
            <w:tcW w:w="633" w:type="pct"/>
          </w:tcPr>
          <w:p w:rsidR="001A1705" w:rsidRPr="000E2E57" w:rsidRDefault="001A1705" w:rsidP="002D7EC0">
            <w:pPr>
              <w:spacing w:after="0" w:line="240" w:lineRule="auto"/>
              <w:rPr>
                <w:rFonts w:ascii="Times New Roman" w:hAnsi="Times New Roman"/>
                <w:b/>
                <w:sz w:val="24"/>
                <w:szCs w:val="24"/>
              </w:rPr>
            </w:pPr>
            <w:r>
              <w:rPr>
                <w:rFonts w:ascii="Times New Roman" w:hAnsi="Times New Roman"/>
                <w:b/>
                <w:sz w:val="24"/>
                <w:szCs w:val="24"/>
              </w:rPr>
              <w:t>9</w:t>
            </w:r>
          </w:p>
        </w:tc>
        <w:tc>
          <w:tcPr>
            <w:tcW w:w="390" w:type="pct"/>
          </w:tcPr>
          <w:p w:rsidR="001A1705" w:rsidRPr="000E2E57" w:rsidRDefault="001A1705" w:rsidP="002D7EC0">
            <w:pPr>
              <w:spacing w:after="0" w:line="240" w:lineRule="auto"/>
              <w:rPr>
                <w:rFonts w:ascii="Times New Roman" w:hAnsi="Times New Roman"/>
                <w:sz w:val="24"/>
                <w:szCs w:val="24"/>
              </w:rPr>
            </w:pPr>
          </w:p>
        </w:tc>
        <w:tc>
          <w:tcPr>
            <w:tcW w:w="474" w:type="pct"/>
          </w:tcPr>
          <w:p w:rsidR="001A1705" w:rsidRPr="000E2E57" w:rsidRDefault="001A1705" w:rsidP="002D7EC0">
            <w:pPr>
              <w:spacing w:after="0" w:line="240" w:lineRule="auto"/>
              <w:rPr>
                <w:rFonts w:ascii="Times New Roman" w:hAnsi="Times New Roman"/>
                <w:sz w:val="24"/>
                <w:szCs w:val="24"/>
              </w:rPr>
            </w:pPr>
          </w:p>
        </w:tc>
      </w:tr>
      <w:tr w:rsidR="001A1705" w:rsidRPr="000E2E57" w:rsidTr="002D7EC0">
        <w:trPr>
          <w:trHeight w:val="20"/>
        </w:trPr>
        <w:tc>
          <w:tcPr>
            <w:tcW w:w="658" w:type="pct"/>
            <w:vMerge w:val="restart"/>
          </w:tcPr>
          <w:p w:rsidR="001A1705" w:rsidRPr="000E2E57"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E2E57">
              <w:rPr>
                <w:rFonts w:ascii="Times New Roman" w:hAnsi="Times New Roman"/>
                <w:bCs/>
                <w:sz w:val="24"/>
                <w:szCs w:val="24"/>
              </w:rPr>
              <w:t xml:space="preserve">Тема 3.1. </w:t>
            </w:r>
          </w:p>
          <w:p w:rsidR="001A1705" w:rsidRPr="000E2E57"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E2E57">
              <w:rPr>
                <w:rFonts w:ascii="Times New Roman" w:hAnsi="Times New Roman"/>
                <w:sz w:val="24"/>
                <w:szCs w:val="24"/>
              </w:rPr>
              <w:t>Профессиональные ситуации и задачи</w:t>
            </w:r>
          </w:p>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bCs/>
                <w:sz w:val="24"/>
                <w:szCs w:val="24"/>
              </w:rPr>
            </w:pPr>
            <w:r w:rsidRPr="000E2E57">
              <w:rPr>
                <w:rFonts w:ascii="Times New Roman" w:hAnsi="Times New Roman"/>
                <w:bCs/>
                <w:sz w:val="24"/>
                <w:szCs w:val="24"/>
              </w:rPr>
              <w:t xml:space="preserve">Содержание учебного материала </w:t>
            </w:r>
          </w:p>
        </w:tc>
        <w:tc>
          <w:tcPr>
            <w:tcW w:w="633" w:type="pct"/>
            <w:vMerge w:val="restart"/>
          </w:tcPr>
          <w:p w:rsidR="001A1705" w:rsidRPr="00270CC0" w:rsidRDefault="001A1705" w:rsidP="002D7EC0">
            <w:pPr>
              <w:spacing w:after="0" w:line="240" w:lineRule="auto"/>
              <w:rPr>
                <w:rFonts w:ascii="Times New Roman" w:hAnsi="Times New Roman"/>
                <w:b/>
                <w:bCs/>
                <w:sz w:val="24"/>
                <w:szCs w:val="24"/>
              </w:rPr>
            </w:pPr>
            <w:r>
              <w:rPr>
                <w:rFonts w:ascii="Times New Roman" w:hAnsi="Times New Roman"/>
                <w:b/>
                <w:bCs/>
                <w:sz w:val="24"/>
                <w:szCs w:val="24"/>
              </w:rPr>
              <w:t>4</w:t>
            </w:r>
          </w:p>
          <w:p w:rsidR="001A1705" w:rsidRPr="00270CC0" w:rsidRDefault="001A1705" w:rsidP="002D7EC0">
            <w:pPr>
              <w:spacing w:after="0" w:line="240" w:lineRule="auto"/>
              <w:rPr>
                <w:rFonts w:ascii="Times New Roman" w:hAnsi="Times New Roman"/>
                <w:b/>
                <w:bCs/>
                <w:sz w:val="24"/>
                <w:szCs w:val="24"/>
              </w:rPr>
            </w:pPr>
          </w:p>
        </w:tc>
        <w:tc>
          <w:tcPr>
            <w:tcW w:w="390" w:type="pct"/>
            <w:vMerge w:val="restart"/>
          </w:tcPr>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ОК 01</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ОК 02</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ОК 04</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ОК 09</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ОК 10</w:t>
            </w:r>
          </w:p>
          <w:p w:rsidR="001A1705" w:rsidRPr="000E2E57" w:rsidRDefault="001A1705" w:rsidP="002D7EC0">
            <w:pPr>
              <w:spacing w:after="0" w:line="240" w:lineRule="auto"/>
              <w:rPr>
                <w:rFonts w:ascii="Times New Roman" w:hAnsi="Times New Roman"/>
                <w:sz w:val="24"/>
                <w:szCs w:val="24"/>
              </w:rPr>
            </w:pPr>
          </w:p>
        </w:tc>
        <w:tc>
          <w:tcPr>
            <w:tcW w:w="474" w:type="pct"/>
            <w:vMerge w:val="restart"/>
          </w:tcPr>
          <w:p w:rsidR="001A1705" w:rsidRPr="000E2E57" w:rsidRDefault="001A1705" w:rsidP="002D7EC0">
            <w:pPr>
              <w:spacing w:after="0" w:line="240" w:lineRule="auto"/>
              <w:rPr>
                <w:rFonts w:ascii="Times New Roman" w:hAnsi="Times New Roman"/>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bCs/>
                <w:sz w:val="24"/>
                <w:szCs w:val="24"/>
              </w:rPr>
            </w:pPr>
            <w:r w:rsidRPr="000E2E57">
              <w:rPr>
                <w:rFonts w:ascii="Times New Roman" w:hAnsi="Times New Roman"/>
                <w:sz w:val="24"/>
                <w:szCs w:val="24"/>
              </w:rPr>
              <w:t>1. Способы (методы, ситуации) выхода из положения в условиях дефицита языковых средств при получении и передаче информации</w:t>
            </w:r>
          </w:p>
        </w:tc>
        <w:tc>
          <w:tcPr>
            <w:tcW w:w="633" w:type="pct"/>
            <w:vMerge/>
          </w:tcPr>
          <w:p w:rsidR="001A1705" w:rsidRPr="000E2E57" w:rsidRDefault="001A1705" w:rsidP="002D7EC0">
            <w:pPr>
              <w:spacing w:after="0" w:line="240" w:lineRule="auto"/>
              <w:rPr>
                <w:rFonts w:ascii="Times New Roman" w:hAnsi="Times New Roman"/>
                <w:bCs/>
                <w:sz w:val="24"/>
                <w:szCs w:val="24"/>
              </w:rPr>
            </w:pPr>
          </w:p>
        </w:tc>
        <w:tc>
          <w:tcPr>
            <w:tcW w:w="390" w:type="pct"/>
            <w:vMerge/>
          </w:tcPr>
          <w:p w:rsidR="001A1705" w:rsidRPr="000E2E57" w:rsidRDefault="001A1705" w:rsidP="002D7EC0">
            <w:pPr>
              <w:spacing w:after="0" w:line="240" w:lineRule="auto"/>
              <w:rPr>
                <w:rFonts w:ascii="Times New Roman" w:hAnsi="Times New Roman"/>
                <w:bCs/>
                <w:sz w:val="24"/>
                <w:szCs w:val="24"/>
              </w:rPr>
            </w:pPr>
          </w:p>
        </w:tc>
        <w:tc>
          <w:tcPr>
            <w:tcW w:w="474" w:type="pct"/>
            <w:vMerge/>
          </w:tcPr>
          <w:p w:rsidR="001A1705" w:rsidRPr="000E2E57" w:rsidRDefault="001A1705" w:rsidP="002D7EC0">
            <w:pPr>
              <w:spacing w:after="0" w:line="240" w:lineRule="auto"/>
              <w:rPr>
                <w:rFonts w:ascii="Times New Roman" w:hAnsi="Times New Roman"/>
                <w:bCs/>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bCs/>
                <w:sz w:val="24"/>
                <w:szCs w:val="24"/>
              </w:rPr>
            </w:pPr>
            <w:r w:rsidRPr="000E2E57">
              <w:rPr>
                <w:rFonts w:ascii="Times New Roman" w:hAnsi="Times New Roman"/>
                <w:bCs/>
                <w:sz w:val="24"/>
                <w:szCs w:val="24"/>
              </w:rPr>
              <w:t>2. Решение профессиональной ситуации или задачи с использованием потенциального словаря интернациональной лексики</w:t>
            </w:r>
          </w:p>
        </w:tc>
        <w:tc>
          <w:tcPr>
            <w:tcW w:w="633" w:type="pct"/>
            <w:vMerge/>
          </w:tcPr>
          <w:p w:rsidR="001A1705" w:rsidRPr="000E2E57" w:rsidRDefault="001A1705" w:rsidP="002D7EC0">
            <w:pPr>
              <w:spacing w:after="0" w:line="240" w:lineRule="auto"/>
              <w:rPr>
                <w:rFonts w:ascii="Times New Roman" w:hAnsi="Times New Roman"/>
                <w:bCs/>
                <w:sz w:val="24"/>
                <w:szCs w:val="24"/>
              </w:rPr>
            </w:pPr>
          </w:p>
        </w:tc>
        <w:tc>
          <w:tcPr>
            <w:tcW w:w="390" w:type="pct"/>
            <w:vMerge/>
          </w:tcPr>
          <w:p w:rsidR="001A1705" w:rsidRPr="000E2E57" w:rsidRDefault="001A1705" w:rsidP="002D7EC0">
            <w:pPr>
              <w:spacing w:after="0" w:line="240" w:lineRule="auto"/>
              <w:rPr>
                <w:rFonts w:ascii="Times New Roman" w:hAnsi="Times New Roman"/>
                <w:bCs/>
                <w:sz w:val="24"/>
                <w:szCs w:val="24"/>
              </w:rPr>
            </w:pPr>
          </w:p>
        </w:tc>
        <w:tc>
          <w:tcPr>
            <w:tcW w:w="474" w:type="pct"/>
            <w:vMerge/>
          </w:tcPr>
          <w:p w:rsidR="001A1705" w:rsidRPr="000E2E57" w:rsidRDefault="001A1705" w:rsidP="002D7EC0">
            <w:pPr>
              <w:spacing w:after="0" w:line="240" w:lineRule="auto"/>
              <w:rPr>
                <w:rFonts w:ascii="Times New Roman" w:hAnsi="Times New Roman"/>
                <w:bCs/>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bCs/>
                <w:sz w:val="24"/>
                <w:szCs w:val="24"/>
              </w:rPr>
            </w:pPr>
            <w:r>
              <w:rPr>
                <w:rFonts w:ascii="Times New Roman" w:hAnsi="Times New Roman"/>
                <w:bCs/>
                <w:sz w:val="24"/>
                <w:szCs w:val="24"/>
              </w:rPr>
              <w:t xml:space="preserve">3. </w:t>
            </w:r>
            <w:r w:rsidRPr="000E2E57">
              <w:rPr>
                <w:rFonts w:ascii="Times New Roman" w:hAnsi="Times New Roman"/>
                <w:bCs/>
                <w:sz w:val="24"/>
                <w:szCs w:val="24"/>
              </w:rPr>
              <w:t>Описать решение нестандартных профессиональных ситуаций:</w:t>
            </w:r>
          </w:p>
          <w:p w:rsidR="001A1705" w:rsidRPr="000E2E57" w:rsidRDefault="001A1705" w:rsidP="002D7EC0">
            <w:pPr>
              <w:spacing w:after="0" w:line="240" w:lineRule="auto"/>
              <w:rPr>
                <w:rFonts w:ascii="Times New Roman" w:hAnsi="Times New Roman"/>
                <w:bCs/>
                <w:sz w:val="24"/>
                <w:szCs w:val="24"/>
              </w:rPr>
            </w:pPr>
            <w:r w:rsidRPr="000E2E57">
              <w:rPr>
                <w:rFonts w:ascii="Times New Roman" w:hAnsi="Times New Roman"/>
                <w:bCs/>
                <w:sz w:val="24"/>
                <w:szCs w:val="24"/>
              </w:rPr>
              <w:t>- Представленная технологическая карта не соответствует технологическому заданию</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bCs/>
                <w:sz w:val="24"/>
                <w:szCs w:val="24"/>
              </w:rPr>
              <w:t>- Рабочее место слесаря не соответствует требованиям охраны труда: обосновать несоответствие через д</w:t>
            </w:r>
            <w:r w:rsidRPr="000E2E57">
              <w:rPr>
                <w:rFonts w:ascii="Times New Roman" w:hAnsi="Times New Roman"/>
                <w:sz w:val="24"/>
                <w:szCs w:val="24"/>
              </w:rPr>
              <w:t>иалог-побуждение к действию</w:t>
            </w:r>
          </w:p>
        </w:tc>
        <w:tc>
          <w:tcPr>
            <w:tcW w:w="633" w:type="pct"/>
            <w:vMerge/>
          </w:tcPr>
          <w:p w:rsidR="001A1705" w:rsidRPr="000E2E57" w:rsidRDefault="001A1705" w:rsidP="002D7EC0">
            <w:pPr>
              <w:spacing w:after="0" w:line="240" w:lineRule="auto"/>
              <w:rPr>
                <w:rFonts w:ascii="Times New Roman" w:hAnsi="Times New Roman"/>
                <w:sz w:val="24"/>
                <w:szCs w:val="24"/>
              </w:rPr>
            </w:pPr>
          </w:p>
        </w:tc>
        <w:tc>
          <w:tcPr>
            <w:tcW w:w="390" w:type="pct"/>
            <w:vMerge/>
          </w:tcPr>
          <w:p w:rsidR="001A1705" w:rsidRPr="000E2E57" w:rsidRDefault="001A1705" w:rsidP="002D7EC0">
            <w:pPr>
              <w:spacing w:after="0" w:line="240" w:lineRule="auto"/>
              <w:rPr>
                <w:rFonts w:ascii="Times New Roman" w:hAnsi="Times New Roman"/>
                <w:sz w:val="24"/>
                <w:szCs w:val="24"/>
              </w:rPr>
            </w:pPr>
          </w:p>
        </w:tc>
        <w:tc>
          <w:tcPr>
            <w:tcW w:w="474" w:type="pct"/>
            <w:vMerge/>
          </w:tcPr>
          <w:p w:rsidR="001A1705" w:rsidRPr="000E2E57" w:rsidRDefault="001A1705" w:rsidP="002D7EC0">
            <w:pPr>
              <w:spacing w:after="0" w:line="240" w:lineRule="auto"/>
              <w:rPr>
                <w:rFonts w:ascii="Times New Roman" w:hAnsi="Times New Roman"/>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bCs/>
                <w:sz w:val="24"/>
                <w:szCs w:val="24"/>
              </w:rPr>
            </w:pPr>
            <w:r>
              <w:rPr>
                <w:rFonts w:ascii="Times New Roman" w:hAnsi="Times New Roman"/>
                <w:bCs/>
                <w:sz w:val="24"/>
                <w:szCs w:val="24"/>
              </w:rPr>
              <w:t xml:space="preserve">4. </w:t>
            </w:r>
            <w:r w:rsidRPr="000E2E57">
              <w:rPr>
                <w:rFonts w:ascii="Times New Roman" w:hAnsi="Times New Roman"/>
                <w:bCs/>
                <w:sz w:val="24"/>
                <w:szCs w:val="24"/>
              </w:rPr>
              <w:t>Составить устный диалог-расспрос (совместная работа двух обучающихся): «Соответствие рабочего чертежа слесарному изделию»</w:t>
            </w:r>
          </w:p>
        </w:tc>
        <w:tc>
          <w:tcPr>
            <w:tcW w:w="633" w:type="pct"/>
            <w:vMerge/>
          </w:tcPr>
          <w:p w:rsidR="001A1705" w:rsidRPr="000E2E57" w:rsidRDefault="001A1705" w:rsidP="002D7EC0">
            <w:pPr>
              <w:spacing w:after="0" w:line="240" w:lineRule="auto"/>
              <w:rPr>
                <w:rFonts w:ascii="Times New Roman" w:hAnsi="Times New Roman"/>
                <w:bCs/>
                <w:sz w:val="24"/>
                <w:szCs w:val="24"/>
              </w:rPr>
            </w:pPr>
          </w:p>
        </w:tc>
        <w:tc>
          <w:tcPr>
            <w:tcW w:w="390" w:type="pct"/>
            <w:vMerge/>
          </w:tcPr>
          <w:p w:rsidR="001A1705" w:rsidRPr="000E2E57" w:rsidRDefault="001A1705" w:rsidP="002D7EC0">
            <w:pPr>
              <w:spacing w:after="0" w:line="240" w:lineRule="auto"/>
              <w:rPr>
                <w:rFonts w:ascii="Times New Roman" w:hAnsi="Times New Roman"/>
                <w:sz w:val="24"/>
                <w:szCs w:val="24"/>
              </w:rPr>
            </w:pPr>
          </w:p>
        </w:tc>
        <w:tc>
          <w:tcPr>
            <w:tcW w:w="474" w:type="pct"/>
            <w:vMerge/>
          </w:tcPr>
          <w:p w:rsidR="001A1705" w:rsidRPr="000E2E57" w:rsidRDefault="001A1705" w:rsidP="002D7EC0">
            <w:pPr>
              <w:spacing w:after="0" w:line="240" w:lineRule="auto"/>
              <w:rPr>
                <w:rFonts w:ascii="Times New Roman" w:hAnsi="Times New Roman"/>
                <w:sz w:val="24"/>
                <w:szCs w:val="24"/>
              </w:rPr>
            </w:pPr>
          </w:p>
        </w:tc>
      </w:tr>
      <w:tr w:rsidR="001A1705" w:rsidRPr="000E2E57" w:rsidTr="002D7EC0">
        <w:trPr>
          <w:trHeight w:val="20"/>
        </w:trPr>
        <w:tc>
          <w:tcPr>
            <w:tcW w:w="658" w:type="pct"/>
            <w:vMerge w:val="restart"/>
          </w:tcPr>
          <w:p w:rsidR="001A1705" w:rsidRPr="000E2E57"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E2E57">
              <w:rPr>
                <w:rFonts w:ascii="Times New Roman" w:hAnsi="Times New Roman"/>
                <w:bCs/>
                <w:sz w:val="24"/>
                <w:szCs w:val="24"/>
              </w:rPr>
              <w:t>Тема 3.2</w:t>
            </w:r>
          </w:p>
          <w:p w:rsidR="001A1705" w:rsidRPr="000E2E57"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E2E57">
              <w:rPr>
                <w:rFonts w:ascii="Times New Roman" w:hAnsi="Times New Roman"/>
                <w:bCs/>
                <w:sz w:val="24"/>
                <w:szCs w:val="24"/>
              </w:rPr>
              <w:t>Саморазвитие в профессии</w:t>
            </w:r>
          </w:p>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bCs/>
                <w:sz w:val="24"/>
                <w:szCs w:val="24"/>
              </w:rPr>
            </w:pPr>
            <w:r w:rsidRPr="000E2E57">
              <w:rPr>
                <w:rFonts w:ascii="Times New Roman" w:hAnsi="Times New Roman"/>
                <w:bCs/>
                <w:sz w:val="24"/>
                <w:szCs w:val="24"/>
              </w:rPr>
              <w:t xml:space="preserve">Содержание учебного материала </w:t>
            </w:r>
          </w:p>
        </w:tc>
        <w:tc>
          <w:tcPr>
            <w:tcW w:w="633" w:type="pct"/>
            <w:vMerge w:val="restart"/>
          </w:tcPr>
          <w:p w:rsidR="001A1705" w:rsidRPr="00270CC0" w:rsidRDefault="001A1705" w:rsidP="002D7EC0">
            <w:pPr>
              <w:spacing w:after="0" w:line="240" w:lineRule="auto"/>
              <w:rPr>
                <w:rFonts w:ascii="Times New Roman" w:hAnsi="Times New Roman"/>
                <w:b/>
                <w:bCs/>
                <w:sz w:val="24"/>
                <w:szCs w:val="24"/>
              </w:rPr>
            </w:pPr>
            <w:r>
              <w:rPr>
                <w:rFonts w:ascii="Times New Roman" w:hAnsi="Times New Roman"/>
                <w:b/>
                <w:bCs/>
                <w:sz w:val="24"/>
                <w:szCs w:val="24"/>
              </w:rPr>
              <w:t>3</w:t>
            </w:r>
          </w:p>
        </w:tc>
        <w:tc>
          <w:tcPr>
            <w:tcW w:w="390" w:type="pct"/>
            <w:vMerge w:val="restart"/>
          </w:tcPr>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ОК 03</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ОК 05</w:t>
            </w:r>
          </w:p>
          <w:p w:rsidR="001A1705"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ОК 06</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ОК 09</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ОК 10</w:t>
            </w:r>
          </w:p>
          <w:p w:rsidR="001A1705" w:rsidRPr="000E2E57" w:rsidRDefault="001A1705" w:rsidP="002D7EC0">
            <w:pPr>
              <w:spacing w:after="0" w:line="240" w:lineRule="auto"/>
              <w:rPr>
                <w:rFonts w:ascii="Times New Roman" w:hAnsi="Times New Roman"/>
                <w:sz w:val="24"/>
                <w:szCs w:val="24"/>
              </w:rPr>
            </w:pPr>
            <w:r w:rsidRPr="000E2E57">
              <w:rPr>
                <w:rFonts w:ascii="Times New Roman" w:hAnsi="Times New Roman"/>
                <w:sz w:val="24"/>
                <w:szCs w:val="24"/>
              </w:rPr>
              <w:t>ОК 11</w:t>
            </w:r>
          </w:p>
        </w:tc>
        <w:tc>
          <w:tcPr>
            <w:tcW w:w="474" w:type="pct"/>
            <w:vMerge w:val="restart"/>
          </w:tcPr>
          <w:p w:rsidR="001A1705" w:rsidRPr="000E2E57" w:rsidRDefault="001A1705" w:rsidP="002D7EC0">
            <w:pPr>
              <w:spacing w:after="0" w:line="240" w:lineRule="auto"/>
              <w:rPr>
                <w:rFonts w:ascii="Times New Roman" w:hAnsi="Times New Roman"/>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sz w:val="24"/>
                <w:szCs w:val="24"/>
              </w:rPr>
            </w:pPr>
            <w:r>
              <w:rPr>
                <w:rFonts w:ascii="Times New Roman" w:hAnsi="Times New Roman"/>
                <w:sz w:val="24"/>
                <w:szCs w:val="24"/>
              </w:rPr>
              <w:t xml:space="preserve">1. </w:t>
            </w:r>
            <w:r w:rsidRPr="000E2E57">
              <w:rPr>
                <w:rFonts w:ascii="Times New Roman" w:hAnsi="Times New Roman"/>
                <w:sz w:val="24"/>
                <w:szCs w:val="24"/>
              </w:rPr>
              <w:t xml:space="preserve">Содержание компетенции </w:t>
            </w:r>
            <w:r w:rsidRPr="000E2E57">
              <w:rPr>
                <w:rFonts w:ascii="Times New Roman" w:hAnsi="Times New Roman"/>
                <w:sz w:val="24"/>
                <w:szCs w:val="24"/>
                <w:lang w:val="en-US"/>
              </w:rPr>
              <w:t>WSR</w:t>
            </w:r>
            <w:r w:rsidRPr="000E2E57">
              <w:rPr>
                <w:rFonts w:ascii="Times New Roman" w:hAnsi="Times New Roman"/>
                <w:sz w:val="24"/>
                <w:szCs w:val="24"/>
              </w:rPr>
              <w:t xml:space="preserve"> «Обработка листового металла» и </w:t>
            </w:r>
            <w:r w:rsidRPr="000E2E57">
              <w:rPr>
                <w:rFonts w:ascii="Times New Roman" w:hAnsi="Times New Roman"/>
                <w:sz w:val="24"/>
                <w:szCs w:val="24"/>
                <w:lang w:val="en-US"/>
              </w:rPr>
              <w:t>WSI</w:t>
            </w:r>
            <w:r w:rsidRPr="000E2E57">
              <w:rPr>
                <w:rFonts w:ascii="Times New Roman" w:hAnsi="Times New Roman"/>
                <w:sz w:val="24"/>
                <w:szCs w:val="24"/>
              </w:rPr>
              <w:t xml:space="preserve"> «</w:t>
            </w:r>
            <w:r w:rsidRPr="000E2E57">
              <w:rPr>
                <w:rFonts w:ascii="Times New Roman" w:hAnsi="Times New Roman"/>
                <w:sz w:val="24"/>
                <w:szCs w:val="24"/>
                <w:lang w:val="en-US"/>
              </w:rPr>
              <w:t>SheetMetalTechnology</w:t>
            </w:r>
            <w:r w:rsidRPr="000E2E57">
              <w:rPr>
                <w:rFonts w:ascii="Times New Roman" w:hAnsi="Times New Roman"/>
                <w:sz w:val="24"/>
                <w:szCs w:val="24"/>
              </w:rPr>
              <w:t>»</w:t>
            </w:r>
          </w:p>
        </w:tc>
        <w:tc>
          <w:tcPr>
            <w:tcW w:w="633" w:type="pct"/>
            <w:vMerge/>
          </w:tcPr>
          <w:p w:rsidR="001A1705" w:rsidRPr="000E2E57" w:rsidRDefault="001A1705" w:rsidP="002D7EC0">
            <w:pPr>
              <w:spacing w:after="0" w:line="240" w:lineRule="auto"/>
              <w:rPr>
                <w:rFonts w:ascii="Times New Roman" w:hAnsi="Times New Roman"/>
                <w:bCs/>
                <w:sz w:val="24"/>
                <w:szCs w:val="24"/>
              </w:rPr>
            </w:pPr>
          </w:p>
        </w:tc>
        <w:tc>
          <w:tcPr>
            <w:tcW w:w="390" w:type="pct"/>
            <w:vMerge/>
          </w:tcPr>
          <w:p w:rsidR="001A1705" w:rsidRPr="000E2E57" w:rsidRDefault="001A1705" w:rsidP="002D7EC0">
            <w:pPr>
              <w:spacing w:after="0" w:line="240" w:lineRule="auto"/>
              <w:rPr>
                <w:rFonts w:ascii="Times New Roman" w:hAnsi="Times New Roman"/>
                <w:sz w:val="24"/>
                <w:szCs w:val="24"/>
              </w:rPr>
            </w:pPr>
          </w:p>
        </w:tc>
        <w:tc>
          <w:tcPr>
            <w:tcW w:w="474" w:type="pct"/>
            <w:vMerge/>
          </w:tcPr>
          <w:p w:rsidR="001A1705" w:rsidRPr="000E2E57" w:rsidRDefault="001A1705" w:rsidP="002D7EC0">
            <w:pPr>
              <w:spacing w:after="0" w:line="240" w:lineRule="auto"/>
              <w:rPr>
                <w:rFonts w:ascii="Times New Roman" w:hAnsi="Times New Roman"/>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sz w:val="24"/>
                <w:szCs w:val="24"/>
              </w:rPr>
            </w:pPr>
            <w:r>
              <w:rPr>
                <w:rFonts w:ascii="Times New Roman" w:hAnsi="Times New Roman"/>
                <w:sz w:val="24"/>
                <w:szCs w:val="24"/>
              </w:rPr>
              <w:t xml:space="preserve">2. </w:t>
            </w:r>
            <w:r w:rsidRPr="000E2E57">
              <w:rPr>
                <w:rFonts w:ascii="Times New Roman" w:hAnsi="Times New Roman"/>
                <w:sz w:val="24"/>
                <w:szCs w:val="24"/>
              </w:rPr>
              <w:t>Самостоятельное совершенствование устной и письменной профессионально-ориентированной речи, пополнение словарного запаса (лексического и грамматического минимума) необходимого для чтения и перевода (со словарем) английского</w:t>
            </w:r>
            <w:r>
              <w:rPr>
                <w:rFonts w:ascii="Times New Roman" w:hAnsi="Times New Roman"/>
                <w:sz w:val="24"/>
                <w:szCs w:val="24"/>
              </w:rPr>
              <w:t>/немецкого</w:t>
            </w:r>
            <w:r w:rsidRPr="000E2E57">
              <w:rPr>
                <w:rFonts w:ascii="Times New Roman" w:hAnsi="Times New Roman"/>
                <w:sz w:val="24"/>
                <w:szCs w:val="24"/>
              </w:rPr>
              <w:t xml:space="preserve"> профессионально-ориентированного текста</w:t>
            </w:r>
          </w:p>
        </w:tc>
        <w:tc>
          <w:tcPr>
            <w:tcW w:w="633" w:type="pct"/>
            <w:vMerge/>
          </w:tcPr>
          <w:p w:rsidR="001A1705" w:rsidRPr="000E2E57" w:rsidRDefault="001A1705" w:rsidP="002D7EC0">
            <w:pPr>
              <w:spacing w:after="0" w:line="240" w:lineRule="auto"/>
              <w:rPr>
                <w:rFonts w:ascii="Times New Roman" w:hAnsi="Times New Roman"/>
                <w:sz w:val="24"/>
                <w:szCs w:val="24"/>
              </w:rPr>
            </w:pPr>
          </w:p>
        </w:tc>
        <w:tc>
          <w:tcPr>
            <w:tcW w:w="390" w:type="pct"/>
            <w:vMerge/>
          </w:tcPr>
          <w:p w:rsidR="001A1705" w:rsidRPr="000E2E57" w:rsidRDefault="001A1705" w:rsidP="002D7EC0">
            <w:pPr>
              <w:spacing w:after="0" w:line="240" w:lineRule="auto"/>
              <w:rPr>
                <w:rFonts w:ascii="Times New Roman" w:hAnsi="Times New Roman"/>
                <w:sz w:val="24"/>
                <w:szCs w:val="24"/>
              </w:rPr>
            </w:pPr>
          </w:p>
        </w:tc>
        <w:tc>
          <w:tcPr>
            <w:tcW w:w="474" w:type="pct"/>
            <w:vMerge/>
          </w:tcPr>
          <w:p w:rsidR="001A1705" w:rsidRPr="000E2E57" w:rsidRDefault="001A1705" w:rsidP="002D7EC0">
            <w:pPr>
              <w:spacing w:after="0" w:line="240" w:lineRule="auto"/>
              <w:rPr>
                <w:rFonts w:ascii="Times New Roman" w:hAnsi="Times New Roman"/>
                <w:sz w:val="24"/>
                <w:szCs w:val="24"/>
              </w:rPr>
            </w:pPr>
          </w:p>
        </w:tc>
      </w:tr>
      <w:tr w:rsidR="001A1705" w:rsidRPr="000E2E57" w:rsidTr="002D7EC0">
        <w:trPr>
          <w:trHeight w:val="20"/>
        </w:trPr>
        <w:tc>
          <w:tcPr>
            <w:tcW w:w="658" w:type="pct"/>
            <w:vMerge/>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sz w:val="24"/>
                <w:szCs w:val="24"/>
              </w:rPr>
            </w:pPr>
            <w:r>
              <w:rPr>
                <w:rFonts w:ascii="Times New Roman" w:hAnsi="Times New Roman"/>
                <w:sz w:val="24"/>
                <w:szCs w:val="24"/>
              </w:rPr>
              <w:t xml:space="preserve">3. </w:t>
            </w:r>
            <w:r w:rsidRPr="000E2E57">
              <w:rPr>
                <w:rFonts w:ascii="Times New Roman" w:hAnsi="Times New Roman"/>
                <w:sz w:val="24"/>
                <w:szCs w:val="24"/>
              </w:rPr>
              <w:t>Профессиональный рост, пути саморазвития и самосовершенствования в профессиональной деятельности</w:t>
            </w:r>
          </w:p>
        </w:tc>
        <w:tc>
          <w:tcPr>
            <w:tcW w:w="633" w:type="pct"/>
            <w:vMerge/>
          </w:tcPr>
          <w:p w:rsidR="001A1705" w:rsidRPr="000E2E57" w:rsidRDefault="001A1705" w:rsidP="002D7EC0">
            <w:pPr>
              <w:spacing w:after="0" w:line="240" w:lineRule="auto"/>
              <w:rPr>
                <w:rFonts w:ascii="Times New Roman" w:hAnsi="Times New Roman"/>
                <w:sz w:val="24"/>
                <w:szCs w:val="24"/>
              </w:rPr>
            </w:pPr>
          </w:p>
        </w:tc>
        <w:tc>
          <w:tcPr>
            <w:tcW w:w="390" w:type="pct"/>
            <w:vMerge/>
          </w:tcPr>
          <w:p w:rsidR="001A1705" w:rsidRPr="000E2E57" w:rsidRDefault="001A1705" w:rsidP="002D7EC0">
            <w:pPr>
              <w:spacing w:after="0" w:line="240" w:lineRule="auto"/>
              <w:rPr>
                <w:rFonts w:ascii="Times New Roman" w:hAnsi="Times New Roman"/>
                <w:sz w:val="24"/>
                <w:szCs w:val="24"/>
              </w:rPr>
            </w:pPr>
          </w:p>
        </w:tc>
        <w:tc>
          <w:tcPr>
            <w:tcW w:w="474" w:type="pct"/>
            <w:vMerge/>
          </w:tcPr>
          <w:p w:rsidR="001A1705" w:rsidRPr="000E2E57" w:rsidRDefault="001A1705" w:rsidP="002D7EC0">
            <w:pPr>
              <w:spacing w:after="0" w:line="240" w:lineRule="auto"/>
              <w:rPr>
                <w:rFonts w:ascii="Times New Roman" w:hAnsi="Times New Roman"/>
                <w:sz w:val="24"/>
                <w:szCs w:val="24"/>
              </w:rPr>
            </w:pPr>
          </w:p>
        </w:tc>
      </w:tr>
      <w:tr w:rsidR="001A1705" w:rsidRPr="000E2E57" w:rsidTr="002D7EC0">
        <w:trPr>
          <w:trHeight w:val="20"/>
        </w:trPr>
        <w:tc>
          <w:tcPr>
            <w:tcW w:w="658" w:type="pct"/>
          </w:tcPr>
          <w:p w:rsidR="001A1705" w:rsidRPr="000E2E57" w:rsidRDefault="001A1705" w:rsidP="002D7EC0">
            <w:pPr>
              <w:spacing w:after="0" w:line="240" w:lineRule="auto"/>
              <w:rPr>
                <w:rFonts w:ascii="Times New Roman" w:hAnsi="Times New Roman"/>
                <w:bCs/>
                <w:sz w:val="24"/>
                <w:szCs w:val="24"/>
              </w:rPr>
            </w:pPr>
          </w:p>
        </w:tc>
        <w:tc>
          <w:tcPr>
            <w:tcW w:w="2845" w:type="pct"/>
          </w:tcPr>
          <w:p w:rsidR="001A1705" w:rsidRPr="000E2E57" w:rsidRDefault="001A1705" w:rsidP="002D7EC0">
            <w:pPr>
              <w:spacing w:after="0" w:line="240" w:lineRule="auto"/>
              <w:rPr>
                <w:rFonts w:ascii="Times New Roman" w:hAnsi="Times New Roman"/>
                <w:bCs/>
                <w:sz w:val="24"/>
                <w:szCs w:val="24"/>
              </w:rPr>
            </w:pPr>
            <w:r>
              <w:rPr>
                <w:rFonts w:ascii="Times New Roman" w:hAnsi="Times New Roman"/>
                <w:bCs/>
                <w:sz w:val="24"/>
                <w:szCs w:val="24"/>
              </w:rPr>
              <w:t>Промежуточная аттестация</w:t>
            </w:r>
          </w:p>
        </w:tc>
        <w:tc>
          <w:tcPr>
            <w:tcW w:w="633" w:type="pct"/>
          </w:tcPr>
          <w:p w:rsidR="001A1705" w:rsidRPr="000E2E57" w:rsidRDefault="001A1705" w:rsidP="002D7EC0">
            <w:pPr>
              <w:spacing w:after="0" w:line="240" w:lineRule="auto"/>
              <w:rPr>
                <w:rFonts w:ascii="Times New Roman" w:hAnsi="Times New Roman"/>
                <w:sz w:val="24"/>
                <w:szCs w:val="24"/>
              </w:rPr>
            </w:pPr>
            <w:r>
              <w:rPr>
                <w:rFonts w:ascii="Times New Roman" w:hAnsi="Times New Roman"/>
                <w:sz w:val="24"/>
                <w:szCs w:val="24"/>
              </w:rPr>
              <w:t>2</w:t>
            </w:r>
          </w:p>
        </w:tc>
        <w:tc>
          <w:tcPr>
            <w:tcW w:w="390" w:type="pct"/>
          </w:tcPr>
          <w:p w:rsidR="001A1705" w:rsidRPr="000E2E57" w:rsidRDefault="001A1705" w:rsidP="002D7EC0">
            <w:pPr>
              <w:spacing w:after="0" w:line="240" w:lineRule="auto"/>
              <w:rPr>
                <w:rFonts w:ascii="Times New Roman" w:hAnsi="Times New Roman"/>
                <w:bCs/>
                <w:sz w:val="24"/>
                <w:szCs w:val="24"/>
              </w:rPr>
            </w:pPr>
          </w:p>
        </w:tc>
        <w:tc>
          <w:tcPr>
            <w:tcW w:w="474" w:type="pct"/>
          </w:tcPr>
          <w:p w:rsidR="001A1705" w:rsidRPr="000E2E57" w:rsidRDefault="001A1705" w:rsidP="002D7EC0">
            <w:pPr>
              <w:spacing w:after="0" w:line="240" w:lineRule="auto"/>
              <w:rPr>
                <w:rFonts w:ascii="Times New Roman" w:hAnsi="Times New Roman"/>
                <w:bCs/>
                <w:sz w:val="24"/>
                <w:szCs w:val="24"/>
              </w:rPr>
            </w:pPr>
          </w:p>
        </w:tc>
      </w:tr>
      <w:tr w:rsidR="001A1705" w:rsidRPr="000E2E57" w:rsidTr="002D7EC0">
        <w:trPr>
          <w:trHeight w:val="20"/>
        </w:trPr>
        <w:tc>
          <w:tcPr>
            <w:tcW w:w="3503" w:type="pct"/>
            <w:gridSpan w:val="2"/>
          </w:tcPr>
          <w:p w:rsidR="001A1705" w:rsidRPr="000E2E57" w:rsidRDefault="001A1705" w:rsidP="002D7EC0">
            <w:pPr>
              <w:spacing w:after="0" w:line="240" w:lineRule="auto"/>
              <w:jc w:val="right"/>
              <w:rPr>
                <w:rFonts w:ascii="Times New Roman" w:hAnsi="Times New Roman"/>
                <w:bCs/>
                <w:sz w:val="24"/>
                <w:szCs w:val="24"/>
              </w:rPr>
            </w:pPr>
            <w:r w:rsidRPr="000E2E57">
              <w:rPr>
                <w:rFonts w:ascii="Times New Roman" w:hAnsi="Times New Roman"/>
                <w:b/>
                <w:bCs/>
                <w:sz w:val="24"/>
                <w:szCs w:val="24"/>
              </w:rPr>
              <w:t>Всего:</w:t>
            </w:r>
          </w:p>
        </w:tc>
        <w:tc>
          <w:tcPr>
            <w:tcW w:w="633" w:type="pct"/>
          </w:tcPr>
          <w:p w:rsidR="001A1705" w:rsidRPr="000E2E57" w:rsidRDefault="001A1705" w:rsidP="002D7EC0">
            <w:pPr>
              <w:spacing w:after="0" w:line="240" w:lineRule="auto"/>
              <w:rPr>
                <w:rFonts w:ascii="Times New Roman" w:hAnsi="Times New Roman"/>
                <w:b/>
                <w:bCs/>
                <w:sz w:val="24"/>
                <w:szCs w:val="24"/>
              </w:rPr>
            </w:pPr>
            <w:r>
              <w:rPr>
                <w:rFonts w:ascii="Times New Roman" w:hAnsi="Times New Roman"/>
                <w:b/>
                <w:bCs/>
                <w:sz w:val="24"/>
                <w:szCs w:val="24"/>
              </w:rPr>
              <w:t>42</w:t>
            </w:r>
          </w:p>
        </w:tc>
        <w:tc>
          <w:tcPr>
            <w:tcW w:w="390" w:type="pct"/>
          </w:tcPr>
          <w:p w:rsidR="001A1705" w:rsidRPr="000E2E57" w:rsidRDefault="001A1705" w:rsidP="002D7EC0">
            <w:pPr>
              <w:spacing w:after="0" w:line="240" w:lineRule="auto"/>
              <w:rPr>
                <w:rFonts w:ascii="Times New Roman" w:hAnsi="Times New Roman"/>
                <w:bCs/>
                <w:sz w:val="24"/>
                <w:szCs w:val="24"/>
              </w:rPr>
            </w:pPr>
          </w:p>
        </w:tc>
        <w:tc>
          <w:tcPr>
            <w:tcW w:w="474" w:type="pct"/>
          </w:tcPr>
          <w:p w:rsidR="001A1705" w:rsidRPr="000E2E57" w:rsidRDefault="001A1705" w:rsidP="002D7EC0">
            <w:pPr>
              <w:spacing w:after="0" w:line="240" w:lineRule="auto"/>
              <w:rPr>
                <w:rFonts w:ascii="Times New Roman" w:hAnsi="Times New Roman"/>
                <w:bCs/>
                <w:sz w:val="24"/>
                <w:szCs w:val="24"/>
              </w:rPr>
            </w:pPr>
          </w:p>
        </w:tc>
      </w:tr>
    </w:tbl>
    <w:p w:rsidR="001A1705" w:rsidRDefault="001A1705" w:rsidP="001A1705">
      <w:pPr>
        <w:ind w:firstLine="709"/>
        <w:rPr>
          <w:rFonts w:ascii="Times New Roman" w:hAnsi="Times New Roman"/>
          <w:b/>
          <w:bCs/>
        </w:rPr>
      </w:pPr>
    </w:p>
    <w:p w:rsidR="001A1705" w:rsidRDefault="001A1705" w:rsidP="001A1705">
      <w:pPr>
        <w:ind w:left="1353"/>
        <w:rPr>
          <w:rFonts w:ascii="Times New Roman" w:hAnsi="Times New Roman"/>
          <w:bCs/>
          <w:i/>
        </w:rPr>
      </w:pPr>
    </w:p>
    <w:p w:rsidR="001A1705" w:rsidRDefault="001A1705" w:rsidP="001A1705">
      <w:pPr>
        <w:ind w:left="1353"/>
        <w:rPr>
          <w:rFonts w:ascii="Times New Roman" w:hAnsi="Times New Roman"/>
          <w:bCs/>
          <w:i/>
        </w:rPr>
      </w:pPr>
    </w:p>
    <w:p w:rsidR="001A1705" w:rsidRDefault="001A1705" w:rsidP="001A1705">
      <w:pPr>
        <w:spacing w:after="160" w:line="259" w:lineRule="auto"/>
        <w:rPr>
          <w:rFonts w:ascii="Times New Roman" w:hAnsi="Times New Roman"/>
          <w:b/>
          <w:bCs/>
        </w:rPr>
      </w:pPr>
      <w:r>
        <w:rPr>
          <w:rFonts w:ascii="Times New Roman" w:hAnsi="Times New Roman"/>
          <w:b/>
          <w:bCs/>
        </w:rPr>
        <w:br w:type="page"/>
      </w:r>
    </w:p>
    <w:p w:rsidR="001A1705" w:rsidRDefault="001A1705" w:rsidP="001A1705">
      <w:pPr>
        <w:ind w:left="1353"/>
        <w:rPr>
          <w:rFonts w:ascii="Times New Roman" w:hAnsi="Times New Roman"/>
          <w:b/>
          <w:bCs/>
        </w:rPr>
        <w:sectPr w:rsidR="001A1705" w:rsidSect="002D7EC0">
          <w:pgSz w:w="16838" w:h="11906" w:orient="landscape"/>
          <w:pgMar w:top="1701" w:right="1134" w:bottom="850" w:left="1134" w:header="708" w:footer="708" w:gutter="0"/>
          <w:cols w:space="708"/>
          <w:docGrid w:linePitch="360"/>
        </w:sectPr>
      </w:pPr>
    </w:p>
    <w:p w:rsidR="001A1705" w:rsidRDefault="001A1705" w:rsidP="001A1705">
      <w:pPr>
        <w:ind w:left="1353"/>
        <w:rPr>
          <w:rFonts w:ascii="Times New Roman" w:hAnsi="Times New Roman"/>
          <w:b/>
          <w:bCs/>
        </w:rPr>
      </w:pPr>
      <w:r>
        <w:rPr>
          <w:rFonts w:ascii="Times New Roman" w:hAnsi="Times New Roman"/>
          <w:b/>
          <w:bCs/>
        </w:rPr>
        <w:lastRenderedPageBreak/>
        <w:t>3. УСЛОВИЯ РЕАЛИЗАЦИИ УЧЕБНОЙ ДИСЦИПЛИНЫ</w:t>
      </w:r>
    </w:p>
    <w:p w:rsidR="001A1705" w:rsidRPr="00982DDF" w:rsidRDefault="001A1705" w:rsidP="001A1705">
      <w:pPr>
        <w:spacing w:after="0"/>
        <w:ind w:firstLine="709"/>
        <w:jc w:val="both"/>
        <w:rPr>
          <w:b/>
        </w:rPr>
      </w:pPr>
      <w:r w:rsidRPr="00982DDF">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rsidR="001A1705" w:rsidRPr="00885CE8" w:rsidRDefault="001A1705" w:rsidP="001A1705">
      <w:pPr>
        <w:spacing w:after="0"/>
        <w:ind w:firstLine="709"/>
        <w:jc w:val="both"/>
        <w:rPr>
          <w:rFonts w:ascii="Times New Roman" w:hAnsi="Times New Roman"/>
          <w:sz w:val="24"/>
          <w:szCs w:val="24"/>
        </w:rPr>
      </w:pPr>
      <w:r w:rsidRPr="00885CE8">
        <w:rPr>
          <w:rFonts w:ascii="Times New Roman" w:hAnsi="Times New Roman"/>
          <w:b/>
          <w:sz w:val="24"/>
          <w:szCs w:val="24"/>
        </w:rPr>
        <w:t>Кабинет «Иностранный язык»,</w:t>
      </w:r>
      <w:r w:rsidRPr="00885CE8">
        <w:rPr>
          <w:rFonts w:ascii="Times New Roman" w:hAnsi="Times New Roman"/>
          <w:bCs/>
          <w:sz w:val="24"/>
          <w:szCs w:val="24"/>
        </w:rPr>
        <w:t xml:space="preserve"> оснащенный в соответствии с оснащенный оборудованием и техническими средствами обучения: </w:t>
      </w:r>
      <w:r w:rsidRPr="00885CE8">
        <w:rPr>
          <w:rFonts w:ascii="Times New Roman" w:hAnsi="Times New Roman"/>
          <w:sz w:val="24"/>
          <w:szCs w:val="24"/>
        </w:rPr>
        <w:t xml:space="preserve">индивидуальные рабочие места для учащихся, рабочее место преподавателя, классная доска, интерактивная доска, оргтехника, персональный компьютер с лицензионным программным обеспечением, комплекты учебно-наглядных пособий; комплекты дидактических раздаточных материалов; </w:t>
      </w:r>
    </w:p>
    <w:p w:rsidR="001A1705" w:rsidRPr="00885CE8" w:rsidRDefault="001A1705" w:rsidP="001A1705">
      <w:pPr>
        <w:spacing w:after="0"/>
        <w:ind w:firstLine="709"/>
        <w:jc w:val="both"/>
        <w:rPr>
          <w:rFonts w:ascii="Times New Roman" w:hAnsi="Times New Roman"/>
          <w:sz w:val="24"/>
          <w:szCs w:val="24"/>
        </w:rPr>
      </w:pPr>
      <w:r w:rsidRPr="00885CE8">
        <w:rPr>
          <w:rFonts w:ascii="Times New Roman" w:hAnsi="Times New Roman"/>
          <w:sz w:val="24"/>
          <w:szCs w:val="24"/>
        </w:rPr>
        <w:t>оргтехника, персональный компьютер с лицензионным программным обеспечением: операционная система MSWindowsXPProfessional; графический редактор «AUTOCAD», АUТОСАDCommercialNew 5 Seats (или аналог); графический редактор CorelDraw Graphics Suite X3 ent and Teache Edition RUS (BOX) (или аналог).</w:t>
      </w:r>
      <w:r w:rsidRPr="00885CE8">
        <w:rPr>
          <w:rFonts w:ascii="Times New Roman" w:hAnsi="Times New Roman"/>
          <w:sz w:val="24"/>
          <w:szCs w:val="24"/>
        </w:rPr>
        <w:tab/>
      </w:r>
    </w:p>
    <w:p w:rsidR="001A1705" w:rsidRPr="00885CE8" w:rsidRDefault="001A1705" w:rsidP="001A1705">
      <w:pPr>
        <w:spacing w:after="0" w:line="240" w:lineRule="auto"/>
        <w:ind w:firstLine="709"/>
        <w:contextualSpacing/>
        <w:jc w:val="both"/>
        <w:rPr>
          <w:rFonts w:ascii="Times New Roman" w:hAnsi="Times New Roman"/>
          <w:bCs/>
          <w:sz w:val="24"/>
          <w:szCs w:val="24"/>
        </w:rPr>
      </w:pPr>
      <w:r w:rsidRPr="00885CE8">
        <w:rPr>
          <w:rFonts w:ascii="Times New Roman" w:hAnsi="Times New Roman"/>
          <w:b/>
          <w:sz w:val="24"/>
          <w:szCs w:val="24"/>
        </w:rPr>
        <w:t>Лаборатория «И</w:t>
      </w:r>
      <w:r w:rsidRPr="00885CE8">
        <w:rPr>
          <w:rStyle w:val="11"/>
          <w:rFonts w:eastAsia="Arial"/>
          <w:b/>
          <w:sz w:val="24"/>
          <w:szCs w:val="24"/>
        </w:rPr>
        <w:t>нформационные технологии»,</w:t>
      </w:r>
      <w:r w:rsidRPr="00885CE8">
        <w:rPr>
          <w:bCs/>
          <w:sz w:val="24"/>
          <w:szCs w:val="24"/>
        </w:rPr>
        <w:t xml:space="preserve"> </w:t>
      </w:r>
      <w:r w:rsidRPr="00885CE8">
        <w:rPr>
          <w:rFonts w:ascii="Times New Roman" w:hAnsi="Times New Roman"/>
          <w:bCs/>
          <w:sz w:val="24"/>
          <w:szCs w:val="24"/>
        </w:rPr>
        <w:t>оснащенная необходимым оборудованием для реализации программы учебной дисциплины, приведенным в п. 6.2.1 по профессии 15.01.35 Мастер слесарных работ.</w:t>
      </w:r>
    </w:p>
    <w:p w:rsidR="001A1705" w:rsidRDefault="001A1705" w:rsidP="001A1705">
      <w:pPr>
        <w:spacing w:after="0"/>
        <w:jc w:val="both"/>
        <w:rPr>
          <w:rFonts w:ascii="Times New Roman" w:hAnsi="Times New Roman"/>
          <w:bCs/>
          <w:i/>
          <w:sz w:val="24"/>
          <w:szCs w:val="24"/>
        </w:rPr>
      </w:pPr>
    </w:p>
    <w:p w:rsidR="001A1705" w:rsidRDefault="001A1705" w:rsidP="001A1705">
      <w:pPr>
        <w:spacing w:after="0"/>
        <w:ind w:firstLine="709"/>
        <w:jc w:val="both"/>
      </w:pPr>
      <w:r>
        <w:rPr>
          <w:rFonts w:ascii="Times New Roman" w:hAnsi="Times New Roman"/>
          <w:b/>
          <w:bCs/>
          <w:sz w:val="24"/>
          <w:szCs w:val="24"/>
        </w:rPr>
        <w:t>3.2. Информационное обеспечение реализации программы</w:t>
      </w:r>
    </w:p>
    <w:p w:rsidR="001A1705" w:rsidRPr="00BE4B1B" w:rsidRDefault="001A1705" w:rsidP="001A1705">
      <w:pPr>
        <w:spacing w:after="0" w:line="240" w:lineRule="auto"/>
        <w:ind w:firstLine="709"/>
        <w:jc w:val="both"/>
        <w:rPr>
          <w:rFonts w:ascii="Times New Roman" w:hAnsi="Times New Roman"/>
        </w:rPr>
      </w:pPr>
      <w:r w:rsidRPr="00BE4B1B">
        <w:rPr>
          <w:rFonts w:ascii="Times New Roman" w:hAnsi="Times New Roman"/>
          <w:bCs/>
          <w:sz w:val="24"/>
          <w:szCs w:val="24"/>
        </w:rPr>
        <w:t>Для реализации программы библиотечный фонд образовательной организации должен иметь издания п</w:t>
      </w:r>
      <w:r w:rsidRPr="00BE4B1B">
        <w:rPr>
          <w:rFonts w:ascii="Times New Roman" w:hAnsi="Times New Roman"/>
          <w:sz w:val="24"/>
          <w:szCs w:val="24"/>
        </w:rPr>
        <w:t>ечатные и/или электронные образовательные и информационные ресурсы, рекомендуемых для использования в образовательном процессе (в случае наличия)</w:t>
      </w:r>
      <w:r>
        <w:rPr>
          <w:rFonts w:ascii="Times New Roman" w:hAnsi="Times New Roman"/>
          <w:sz w:val="24"/>
          <w:szCs w:val="24"/>
        </w:rPr>
        <w:t>.</w:t>
      </w:r>
    </w:p>
    <w:p w:rsidR="001A1705" w:rsidRDefault="001A1705" w:rsidP="001A1705">
      <w:pPr>
        <w:spacing w:after="0"/>
        <w:ind w:firstLine="709"/>
        <w:jc w:val="both"/>
        <w:rPr>
          <w:rFonts w:ascii="Times New Roman" w:hAnsi="Times New Roman"/>
          <w:bCs/>
          <w:sz w:val="24"/>
          <w:szCs w:val="24"/>
        </w:rPr>
      </w:pPr>
    </w:p>
    <w:p w:rsidR="001A1705" w:rsidRDefault="001A1705" w:rsidP="001A1705">
      <w:pPr>
        <w:spacing w:after="0"/>
        <w:ind w:firstLine="709"/>
        <w:jc w:val="both"/>
        <w:rPr>
          <w:rFonts w:ascii="Times New Roman" w:hAnsi="Times New Roman"/>
          <w:b/>
          <w:sz w:val="24"/>
          <w:szCs w:val="24"/>
        </w:rPr>
      </w:pPr>
      <w:bookmarkStart w:id="7" w:name="_Hlk105064161"/>
      <w:r>
        <w:rPr>
          <w:rFonts w:ascii="Times New Roman" w:hAnsi="Times New Roman"/>
          <w:b/>
          <w:sz w:val="24"/>
          <w:szCs w:val="24"/>
        </w:rPr>
        <w:t>3.2.1. Основные печатные издания</w:t>
      </w:r>
    </w:p>
    <w:p w:rsidR="001A1705" w:rsidRPr="00392DD2" w:rsidRDefault="001A1705" w:rsidP="001A1705">
      <w:pPr>
        <w:spacing w:after="0" w:line="240" w:lineRule="auto"/>
        <w:jc w:val="both"/>
        <w:rPr>
          <w:rFonts w:ascii="Times New Roman" w:hAnsi="Times New Roman"/>
          <w:sz w:val="24"/>
          <w:szCs w:val="24"/>
        </w:rPr>
      </w:pPr>
      <w:r w:rsidRPr="00392DD2">
        <w:rPr>
          <w:rFonts w:ascii="Times New Roman" w:hAnsi="Times New Roman"/>
          <w:sz w:val="24"/>
          <w:szCs w:val="24"/>
        </w:rPr>
        <w:t xml:space="preserve">1. Гаренских, Л. В. Немецкий язык: вводный курс = Deutsch: Vorkurs : практикум для СПО / Л. В. Гаренских, И. Т. Демкина. — 2-е изд. — Саратов : Профобразование, 2021. — 104 c. </w:t>
      </w:r>
    </w:p>
    <w:p w:rsidR="001A1705" w:rsidRPr="00392DD2" w:rsidRDefault="001A1705" w:rsidP="001A1705">
      <w:pPr>
        <w:spacing w:after="0" w:line="240" w:lineRule="auto"/>
        <w:jc w:val="both"/>
        <w:rPr>
          <w:rFonts w:ascii="Times New Roman" w:hAnsi="Times New Roman"/>
          <w:sz w:val="24"/>
          <w:szCs w:val="24"/>
        </w:rPr>
      </w:pPr>
      <w:r w:rsidRPr="00392DD2">
        <w:rPr>
          <w:rFonts w:ascii="Times New Roman" w:hAnsi="Times New Roman"/>
          <w:sz w:val="24"/>
          <w:szCs w:val="24"/>
        </w:rPr>
        <w:t>2.Безкоровайная, Г.Т. PlanetofEnglish. Учебник английского языка (+</w:t>
      </w:r>
      <w:r w:rsidRPr="00392DD2">
        <w:rPr>
          <w:rFonts w:ascii="Times New Roman" w:hAnsi="Times New Roman"/>
          <w:sz w:val="24"/>
          <w:szCs w:val="24"/>
          <w:lang w:val="en-US"/>
        </w:rPr>
        <w:t>CD</w:t>
      </w:r>
      <w:r w:rsidRPr="00392DD2">
        <w:rPr>
          <w:rFonts w:ascii="Times New Roman" w:hAnsi="Times New Roman"/>
          <w:sz w:val="24"/>
          <w:szCs w:val="24"/>
        </w:rPr>
        <w:t>) – М: Академия, 2017.  – 256 с.</w:t>
      </w:r>
    </w:p>
    <w:p w:rsidR="001A1705" w:rsidRPr="00392DD2" w:rsidRDefault="001A1705" w:rsidP="001A1705">
      <w:pPr>
        <w:spacing w:after="0" w:line="240" w:lineRule="auto"/>
        <w:jc w:val="both"/>
        <w:rPr>
          <w:rFonts w:ascii="Times New Roman" w:hAnsi="Times New Roman"/>
          <w:bCs/>
          <w:sz w:val="24"/>
          <w:szCs w:val="24"/>
        </w:rPr>
      </w:pPr>
      <w:r w:rsidRPr="00392DD2">
        <w:rPr>
          <w:rFonts w:ascii="Times New Roman" w:hAnsi="Times New Roman"/>
          <w:bCs/>
          <w:sz w:val="24"/>
          <w:szCs w:val="24"/>
        </w:rPr>
        <w:t xml:space="preserve">3. Кузнецова, Т. С. Английский язык. Устная речь. Практикум : учебное пособие для СПО / Т. С. Кузнецова. — 2-е изд. — Саратов, Екатеринбург : Профобразование, Уральский федеральный университет, 2019. — 267 c. </w:t>
      </w:r>
    </w:p>
    <w:p w:rsidR="001A1705" w:rsidRPr="00392DD2" w:rsidRDefault="001A1705" w:rsidP="001A1705">
      <w:pPr>
        <w:pStyle w:val="3"/>
        <w:keepLines w:val="0"/>
        <w:numPr>
          <w:ilvl w:val="2"/>
          <w:numId w:val="0"/>
        </w:numPr>
        <w:tabs>
          <w:tab w:val="num" w:pos="0"/>
        </w:tabs>
        <w:spacing w:before="0" w:after="60" w:line="240" w:lineRule="auto"/>
        <w:jc w:val="both"/>
        <w:rPr>
          <w:rStyle w:val="a9"/>
          <w:rFonts w:ascii="Times New Roman" w:eastAsia="Arial" w:hAnsi="Times New Roman"/>
          <w:b/>
        </w:rPr>
      </w:pPr>
      <w:r w:rsidRPr="00982DDF">
        <w:rPr>
          <w:rFonts w:ascii="Times New Roman" w:hAnsi="Times New Roman"/>
        </w:rPr>
        <w:t xml:space="preserve">4. Голубев А.П. Английский язык для технических специальностей: учебник, серия – Среднее профессиональное образование. </w:t>
      </w:r>
      <w:r w:rsidRPr="00392DD2">
        <w:rPr>
          <w:rFonts w:ascii="Times New Roman" w:hAnsi="Times New Roman"/>
        </w:rPr>
        <w:t>Издательство – Академия, 2020. – 208 с.</w:t>
      </w:r>
    </w:p>
    <w:p w:rsidR="001A1705" w:rsidRDefault="001A1705" w:rsidP="001A1705">
      <w:pPr>
        <w:spacing w:after="0"/>
        <w:ind w:firstLine="709"/>
        <w:contextualSpacing/>
        <w:rPr>
          <w:rFonts w:ascii="Times New Roman" w:hAnsi="Times New Roman"/>
          <w:b/>
          <w:sz w:val="24"/>
          <w:szCs w:val="24"/>
        </w:rPr>
      </w:pPr>
    </w:p>
    <w:p w:rsidR="001A1705" w:rsidRPr="004F6EA6" w:rsidRDefault="001A1705" w:rsidP="001A1705">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rsidR="001A1705" w:rsidRPr="00392DD2" w:rsidRDefault="001A1705" w:rsidP="001A1705">
      <w:pPr>
        <w:numPr>
          <w:ilvl w:val="0"/>
          <w:numId w:val="4"/>
        </w:numPr>
        <w:spacing w:after="0"/>
        <w:jc w:val="both"/>
        <w:outlineLvl w:val="0"/>
        <w:rPr>
          <w:rFonts w:ascii="Times New Roman" w:hAnsi="Times New Roman"/>
          <w:sz w:val="24"/>
          <w:szCs w:val="24"/>
        </w:rPr>
      </w:pPr>
      <w:r w:rsidRPr="00392DD2">
        <w:rPr>
          <w:rFonts w:ascii="Times New Roman" w:hAnsi="Times New Roman"/>
          <w:sz w:val="24"/>
          <w:szCs w:val="24"/>
        </w:rPr>
        <w:t xml:space="preserve">Гаренских, Л. В. Немецкий язык: вводный курс = Deutsch: Vorkurs : практикум для СПО / Л. В. Гаренских, И. Т. Демкина. — 2-е изд. — Саратов : Профобразование, 2021. — 104 c. — ISBN 978-5-4488-1119-7. — Текст : электронный // Электронный ресурс цифровой образова-тельной среды СПО PROFобразование : [сайт]. — URL: </w:t>
      </w:r>
      <w:hyperlink r:id="rId25" w:history="1">
        <w:r w:rsidRPr="00392DD2">
          <w:rPr>
            <w:rStyle w:val="a9"/>
            <w:rFonts w:ascii="Times New Roman" w:eastAsia="Arial" w:hAnsi="Times New Roman"/>
            <w:sz w:val="24"/>
            <w:szCs w:val="24"/>
          </w:rPr>
          <w:t>https://profspo.ru/books/104910</w:t>
        </w:r>
      </w:hyperlink>
    </w:p>
    <w:p w:rsidR="001A1705" w:rsidRPr="00392DD2" w:rsidRDefault="001A1705" w:rsidP="001A1705">
      <w:pPr>
        <w:numPr>
          <w:ilvl w:val="0"/>
          <w:numId w:val="4"/>
        </w:numPr>
        <w:spacing w:after="0"/>
        <w:jc w:val="both"/>
        <w:outlineLvl w:val="0"/>
        <w:rPr>
          <w:rFonts w:ascii="Times New Roman" w:hAnsi="Times New Roman"/>
          <w:sz w:val="24"/>
          <w:szCs w:val="24"/>
        </w:rPr>
      </w:pPr>
      <w:r w:rsidRPr="00392DD2">
        <w:rPr>
          <w:rFonts w:ascii="Times New Roman" w:hAnsi="Times New Roman"/>
          <w:sz w:val="24"/>
          <w:szCs w:val="24"/>
        </w:rPr>
        <w:t xml:space="preserve">Кузнецова, Т. С. Английский язык. Устная речь. Практикум : учебное пособие для СПО / Т. С. Кузнецова. — 2-е изд. — Саратов, Екатеринбург : Профобразование, Уральский феде-ральный университет, 2019. — 267 c. — ISBN 978-5-4488-0457-1, 978-5-7996-2846-8. — Текст : электронный // Электронный ресурс цифровой образовательной среды СПО PROFобразование : [сайт]. — URL: </w:t>
      </w:r>
      <w:hyperlink r:id="rId26" w:history="1">
        <w:r w:rsidRPr="00392DD2">
          <w:rPr>
            <w:rStyle w:val="a9"/>
            <w:rFonts w:ascii="Times New Roman" w:eastAsia="Arial" w:hAnsi="Times New Roman"/>
            <w:sz w:val="24"/>
            <w:szCs w:val="24"/>
          </w:rPr>
          <w:t>https://profspo.ru/books/87787</w:t>
        </w:r>
      </w:hyperlink>
    </w:p>
    <w:p w:rsidR="001A1705" w:rsidRPr="00063264" w:rsidRDefault="001A1705" w:rsidP="001A1705">
      <w:pPr>
        <w:spacing w:after="0"/>
        <w:ind w:left="360"/>
        <w:jc w:val="both"/>
        <w:outlineLvl w:val="0"/>
        <w:rPr>
          <w:rFonts w:ascii="Times New Roman" w:hAnsi="Times New Roman"/>
          <w:sz w:val="24"/>
          <w:szCs w:val="24"/>
        </w:rPr>
      </w:pPr>
    </w:p>
    <w:bookmarkEnd w:id="7"/>
    <w:p w:rsidR="001A1705" w:rsidRDefault="001A1705" w:rsidP="001A1705">
      <w:pPr>
        <w:contextualSpacing/>
      </w:pPr>
    </w:p>
    <w:p w:rsidR="001A1705" w:rsidRDefault="001A1705" w:rsidP="001A1705">
      <w:pPr>
        <w:contextualSpacing/>
        <w:rPr>
          <w:rFonts w:ascii="Times New Roman" w:hAnsi="Times New Roman"/>
          <w:b/>
          <w:sz w:val="24"/>
          <w:szCs w:val="24"/>
        </w:rPr>
      </w:pPr>
    </w:p>
    <w:p w:rsidR="001A1705" w:rsidRDefault="001A1705" w:rsidP="001A1705">
      <w:pPr>
        <w:contextualSpacing/>
        <w:jc w:val="center"/>
      </w:pPr>
      <w:r>
        <w:rPr>
          <w:rFonts w:ascii="Times New Roman" w:hAnsi="Times New Roman"/>
          <w:b/>
          <w:sz w:val="24"/>
          <w:szCs w:val="24"/>
        </w:rPr>
        <w:t xml:space="preserve">4. КОНТРОЛЬ И ОЦЕНКА РЕЗУЛЬТАТОВ ОСВОЕНИЯ  </w:t>
      </w:r>
    </w:p>
    <w:p w:rsidR="001A1705" w:rsidRDefault="001A1705" w:rsidP="001A1705">
      <w:pPr>
        <w:contextualSpacing/>
        <w:jc w:val="center"/>
        <w:rPr>
          <w:rFonts w:ascii="Times New Roman" w:hAnsi="Times New Roman"/>
          <w:b/>
          <w:sz w:val="24"/>
          <w:szCs w:val="24"/>
        </w:rPr>
      </w:pPr>
      <w:r>
        <w:rPr>
          <w:rFonts w:ascii="Times New Roman" w:hAnsi="Times New Roman"/>
          <w:b/>
          <w:sz w:val="24"/>
          <w:szCs w:val="24"/>
        </w:rPr>
        <w:t>УЧЕБНОЙ ДИСЦИПЛИНЫ</w:t>
      </w:r>
    </w:p>
    <w:p w:rsidR="001A1705" w:rsidRDefault="001A1705" w:rsidP="001A1705">
      <w:pPr>
        <w:contextualSpacing/>
        <w:jc w:val="center"/>
        <w:rPr>
          <w:rFonts w:ascii="Times New Roman" w:hAnsi="Times New Roman"/>
          <w:b/>
          <w:sz w:val="24"/>
          <w:szCs w:val="24"/>
        </w:rPr>
      </w:pPr>
    </w:p>
    <w:tbl>
      <w:tblPr>
        <w:tblW w:w="5673" w:type="pct"/>
        <w:tblInd w:w="-118" w:type="dxa"/>
        <w:tblLayout w:type="fixed"/>
        <w:tblLook w:val="04A0" w:firstRow="1" w:lastRow="0" w:firstColumn="1" w:lastColumn="0" w:noHBand="0" w:noVBand="1"/>
      </w:tblPr>
      <w:tblGrid>
        <w:gridCol w:w="4082"/>
        <w:gridCol w:w="3969"/>
        <w:gridCol w:w="2552"/>
      </w:tblGrid>
      <w:tr w:rsidR="001A1705" w:rsidTr="002D7EC0">
        <w:tc>
          <w:tcPr>
            <w:tcW w:w="4082" w:type="dxa"/>
            <w:tcBorders>
              <w:top w:val="single" w:sz="4" w:space="0" w:color="000000"/>
              <w:left w:val="single" w:sz="4" w:space="0" w:color="000000"/>
              <w:bottom w:val="single" w:sz="4" w:space="0" w:color="000000"/>
              <w:right w:val="single" w:sz="4" w:space="0" w:color="000000"/>
            </w:tcBorders>
          </w:tcPr>
          <w:p w:rsidR="001A1705" w:rsidRDefault="001A1705" w:rsidP="002D7EC0">
            <w:pPr>
              <w:spacing w:after="0" w:line="240" w:lineRule="auto"/>
              <w:jc w:val="center"/>
              <w:rPr>
                <w:rFonts w:ascii="Times New Roman" w:hAnsi="Times New Roman"/>
                <w:sz w:val="24"/>
                <w:szCs w:val="24"/>
              </w:rPr>
            </w:pPr>
            <w:r>
              <w:rPr>
                <w:rFonts w:ascii="Times New Roman" w:hAnsi="Times New Roman"/>
                <w:b/>
                <w:bCs/>
                <w:i/>
              </w:rPr>
              <w:lastRenderedPageBreak/>
              <w:t>Результаты обучения</w:t>
            </w:r>
          </w:p>
        </w:tc>
        <w:tc>
          <w:tcPr>
            <w:tcW w:w="3969" w:type="dxa"/>
            <w:tcBorders>
              <w:top w:val="single" w:sz="4" w:space="0" w:color="000000"/>
              <w:left w:val="single" w:sz="4" w:space="0" w:color="000000"/>
              <w:bottom w:val="single" w:sz="4" w:space="0" w:color="auto"/>
              <w:right w:val="single" w:sz="4" w:space="0" w:color="000000"/>
            </w:tcBorders>
          </w:tcPr>
          <w:p w:rsidR="001A1705" w:rsidRDefault="001A1705" w:rsidP="002D7EC0">
            <w:pPr>
              <w:spacing w:line="240" w:lineRule="auto"/>
              <w:jc w:val="center"/>
            </w:pPr>
            <w:r>
              <w:rPr>
                <w:rFonts w:ascii="Times New Roman" w:hAnsi="Times New Roman"/>
                <w:b/>
                <w:bCs/>
                <w:i/>
              </w:rPr>
              <w:t>Критерии оценки</w:t>
            </w:r>
          </w:p>
        </w:tc>
        <w:tc>
          <w:tcPr>
            <w:tcW w:w="2552" w:type="dxa"/>
            <w:tcBorders>
              <w:top w:val="single" w:sz="4" w:space="0" w:color="000000"/>
              <w:left w:val="single" w:sz="4" w:space="0" w:color="000000"/>
              <w:bottom w:val="single" w:sz="4" w:space="0" w:color="auto"/>
              <w:right w:val="single" w:sz="4" w:space="0" w:color="000000"/>
            </w:tcBorders>
          </w:tcPr>
          <w:p w:rsidR="001A1705" w:rsidRDefault="001A1705" w:rsidP="002D7EC0">
            <w:pPr>
              <w:spacing w:line="240" w:lineRule="auto"/>
              <w:jc w:val="center"/>
            </w:pPr>
            <w:r>
              <w:rPr>
                <w:rFonts w:ascii="Times New Roman" w:hAnsi="Times New Roman"/>
                <w:b/>
                <w:bCs/>
                <w:i/>
              </w:rPr>
              <w:t>Методы оценки</w:t>
            </w:r>
          </w:p>
        </w:tc>
      </w:tr>
      <w:tr w:rsidR="001A1705" w:rsidTr="002D7EC0">
        <w:tc>
          <w:tcPr>
            <w:tcW w:w="4082" w:type="dxa"/>
            <w:tcBorders>
              <w:top w:val="single" w:sz="4" w:space="0" w:color="000000"/>
              <w:left w:val="single" w:sz="4" w:space="0" w:color="000000"/>
              <w:bottom w:val="single" w:sz="4" w:space="0" w:color="000000"/>
              <w:right w:val="single" w:sz="4" w:space="0" w:color="auto"/>
            </w:tcBorders>
          </w:tcPr>
          <w:p w:rsidR="001A1705" w:rsidRPr="004765C3" w:rsidRDefault="001A1705" w:rsidP="002D7EC0">
            <w:pPr>
              <w:spacing w:after="0" w:line="240" w:lineRule="auto"/>
              <w:rPr>
                <w:rFonts w:ascii="Times New Roman" w:hAnsi="Times New Roman"/>
                <w:b/>
                <w:bCs/>
                <w:sz w:val="24"/>
                <w:szCs w:val="24"/>
              </w:rPr>
            </w:pPr>
            <w:r w:rsidRPr="004765C3">
              <w:rPr>
                <w:rFonts w:ascii="Times New Roman" w:hAnsi="Times New Roman"/>
                <w:b/>
                <w:bCs/>
                <w:sz w:val="24"/>
                <w:szCs w:val="24"/>
              </w:rPr>
              <w:t>Перечень знаний, осваиваемых в рамках дисциплины:</w:t>
            </w:r>
          </w:p>
          <w:p w:rsidR="001A1705" w:rsidRPr="004765C3" w:rsidRDefault="001A1705" w:rsidP="002D7EC0">
            <w:pPr>
              <w:spacing w:after="0" w:line="240" w:lineRule="auto"/>
              <w:jc w:val="both"/>
              <w:rPr>
                <w:rFonts w:ascii="Times New Roman" w:hAnsi="Times New Roman"/>
                <w:sz w:val="24"/>
                <w:szCs w:val="24"/>
              </w:rPr>
            </w:pPr>
            <w:r w:rsidRPr="004765C3">
              <w:rPr>
                <w:rFonts w:ascii="Times New Roman" w:hAnsi="Times New Roman"/>
                <w:sz w:val="24"/>
                <w:szCs w:val="24"/>
              </w:rPr>
              <w:t>- лексический и грамматический минимум, необходимый для чтения и перевода (со словарем) английского</w:t>
            </w:r>
            <w:r>
              <w:rPr>
                <w:rFonts w:ascii="Times New Roman" w:hAnsi="Times New Roman"/>
                <w:sz w:val="24"/>
                <w:szCs w:val="24"/>
              </w:rPr>
              <w:t xml:space="preserve">/немецкого </w:t>
            </w:r>
            <w:r w:rsidRPr="004765C3">
              <w:rPr>
                <w:rFonts w:ascii="Times New Roman" w:hAnsi="Times New Roman"/>
                <w:sz w:val="24"/>
                <w:szCs w:val="24"/>
              </w:rPr>
              <w:t>профессионально-ориентированного текста;</w:t>
            </w:r>
          </w:p>
          <w:p w:rsidR="001A1705" w:rsidRPr="004765C3"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765C3">
              <w:rPr>
                <w:rFonts w:ascii="Times New Roman" w:hAnsi="Times New Roman"/>
                <w:sz w:val="24"/>
                <w:szCs w:val="24"/>
              </w:rPr>
              <w:t>- лексический и грамматический минимум, необходимый для заполнения анкет, резюме, заявлений и др.;</w:t>
            </w:r>
          </w:p>
          <w:p w:rsidR="001A1705" w:rsidRPr="004765C3" w:rsidRDefault="001A1705" w:rsidP="002D7EC0">
            <w:pPr>
              <w:spacing w:after="0" w:line="240" w:lineRule="auto"/>
              <w:jc w:val="both"/>
              <w:rPr>
                <w:rFonts w:ascii="Times New Roman" w:hAnsi="Times New Roman"/>
                <w:sz w:val="24"/>
                <w:szCs w:val="24"/>
              </w:rPr>
            </w:pPr>
            <w:r w:rsidRPr="004765C3">
              <w:rPr>
                <w:rFonts w:ascii="Times New Roman" w:hAnsi="Times New Roman"/>
                <w:sz w:val="24"/>
                <w:szCs w:val="24"/>
              </w:rPr>
              <w:t>- основы разговорной речи на английском</w:t>
            </w:r>
            <w:r>
              <w:rPr>
                <w:rFonts w:ascii="Times New Roman" w:hAnsi="Times New Roman"/>
                <w:sz w:val="24"/>
                <w:szCs w:val="24"/>
              </w:rPr>
              <w:t>/немецком</w:t>
            </w:r>
            <w:r w:rsidRPr="004765C3">
              <w:rPr>
                <w:rFonts w:ascii="Times New Roman" w:hAnsi="Times New Roman"/>
                <w:sz w:val="24"/>
                <w:szCs w:val="24"/>
              </w:rPr>
              <w:t xml:space="preserve"> языке;</w:t>
            </w:r>
          </w:p>
          <w:p w:rsidR="001A1705" w:rsidRPr="00C517F0" w:rsidRDefault="001A1705" w:rsidP="002D7EC0">
            <w:pPr>
              <w:spacing w:after="0" w:line="240" w:lineRule="auto"/>
              <w:rPr>
                <w:rFonts w:ascii="Times New Roman" w:hAnsi="Times New Roman"/>
                <w:b/>
                <w:bCs/>
                <w:sz w:val="24"/>
                <w:szCs w:val="24"/>
              </w:rPr>
            </w:pPr>
            <w:r w:rsidRPr="004765C3">
              <w:rPr>
                <w:rFonts w:ascii="Times New Roman" w:hAnsi="Times New Roman"/>
                <w:sz w:val="24"/>
                <w:szCs w:val="24"/>
              </w:rPr>
              <w:t>- профессиональные термины и определения для чтения чертежей, инструкций, нормативной документации</w:t>
            </w:r>
          </w:p>
        </w:tc>
        <w:tc>
          <w:tcPr>
            <w:tcW w:w="3969" w:type="dxa"/>
            <w:tcBorders>
              <w:top w:val="single" w:sz="4" w:space="0" w:color="auto"/>
              <w:left w:val="single" w:sz="4" w:space="0" w:color="auto"/>
              <w:bottom w:val="single" w:sz="4" w:space="0" w:color="auto"/>
              <w:right w:val="single" w:sz="4" w:space="0" w:color="auto"/>
            </w:tcBorders>
          </w:tcPr>
          <w:p w:rsidR="001A1705" w:rsidRPr="004765C3" w:rsidRDefault="001A1705" w:rsidP="002D7EC0">
            <w:pPr>
              <w:spacing w:after="0" w:line="240" w:lineRule="auto"/>
              <w:jc w:val="both"/>
              <w:rPr>
                <w:rFonts w:ascii="Times New Roman" w:hAnsi="Times New Roman"/>
                <w:bCs/>
                <w:sz w:val="24"/>
                <w:szCs w:val="24"/>
              </w:rPr>
            </w:pPr>
            <w:r w:rsidRPr="004765C3">
              <w:rPr>
                <w:rFonts w:ascii="Times New Roman" w:hAnsi="Times New Roman"/>
                <w:bCs/>
                <w:sz w:val="24"/>
                <w:szCs w:val="24"/>
              </w:rPr>
              <w:t>- заполняет необходимые официальные документы и сообщает о себе сведения в рамках профессионального общения;</w:t>
            </w:r>
          </w:p>
          <w:p w:rsidR="001A1705" w:rsidRPr="004765C3" w:rsidRDefault="001A1705" w:rsidP="002D7EC0">
            <w:pPr>
              <w:spacing w:after="0" w:line="240" w:lineRule="auto"/>
              <w:jc w:val="both"/>
              <w:rPr>
                <w:rFonts w:ascii="Times New Roman" w:hAnsi="Times New Roman"/>
                <w:bCs/>
                <w:sz w:val="24"/>
                <w:szCs w:val="24"/>
              </w:rPr>
            </w:pPr>
            <w:r w:rsidRPr="004765C3">
              <w:rPr>
                <w:rFonts w:ascii="Times New Roman" w:hAnsi="Times New Roman"/>
                <w:bCs/>
                <w:sz w:val="24"/>
                <w:szCs w:val="24"/>
              </w:rPr>
              <w:t>- называет на английском</w:t>
            </w:r>
            <w:r>
              <w:rPr>
                <w:rFonts w:ascii="Times New Roman" w:hAnsi="Times New Roman"/>
                <w:bCs/>
                <w:sz w:val="24"/>
                <w:szCs w:val="24"/>
              </w:rPr>
              <w:t>/немецком</w:t>
            </w:r>
            <w:r w:rsidRPr="004765C3">
              <w:rPr>
                <w:rFonts w:ascii="Times New Roman" w:hAnsi="Times New Roman"/>
                <w:bCs/>
                <w:sz w:val="24"/>
                <w:szCs w:val="24"/>
              </w:rPr>
              <w:t xml:space="preserve"> языке инструменты, приспособления, материалы, оборудование необходимые для изготовления и сборки слесарных изделий;</w:t>
            </w:r>
          </w:p>
          <w:p w:rsidR="001A1705" w:rsidRPr="00F34292" w:rsidRDefault="001A1705" w:rsidP="002D7EC0">
            <w:pPr>
              <w:spacing w:after="0" w:line="240" w:lineRule="auto"/>
              <w:jc w:val="both"/>
              <w:rPr>
                <w:rFonts w:ascii="Times New Roman" w:hAnsi="Times New Roman"/>
                <w:bCs/>
                <w:sz w:val="24"/>
                <w:szCs w:val="24"/>
              </w:rPr>
            </w:pPr>
            <w:r w:rsidRPr="004765C3">
              <w:rPr>
                <w:rFonts w:ascii="Times New Roman" w:hAnsi="Times New Roman"/>
                <w:bCs/>
                <w:sz w:val="24"/>
                <w:szCs w:val="24"/>
              </w:rPr>
              <w:t>- устанавливает межличностное общение между участниками движения WS разных стран в официальных и неофициальных ситуациях с использованием потенциального словаря интернациональной лексики</w:t>
            </w:r>
            <w:r>
              <w:rPr>
                <w:rFonts w:ascii="Times New Roman" w:hAnsi="Times New Roman"/>
                <w:bCs/>
                <w:sz w:val="24"/>
                <w:szCs w:val="24"/>
              </w:rPr>
              <w:t>.</w:t>
            </w:r>
          </w:p>
        </w:tc>
        <w:tc>
          <w:tcPr>
            <w:tcW w:w="2552" w:type="dxa"/>
            <w:vMerge w:val="restart"/>
            <w:tcBorders>
              <w:top w:val="single" w:sz="4" w:space="0" w:color="auto"/>
              <w:left w:val="single" w:sz="4" w:space="0" w:color="auto"/>
              <w:bottom w:val="single" w:sz="4" w:space="0" w:color="auto"/>
              <w:right w:val="single" w:sz="4" w:space="0" w:color="auto"/>
            </w:tcBorders>
          </w:tcPr>
          <w:p w:rsidR="001A1705" w:rsidRPr="00F34292" w:rsidRDefault="001A1705" w:rsidP="002D7EC0">
            <w:pPr>
              <w:pStyle w:val="21"/>
              <w:rPr>
                <w:color w:val="000000"/>
              </w:rPr>
            </w:pPr>
            <w:r w:rsidRPr="00F34292">
              <w:rPr>
                <w:color w:val="000000"/>
              </w:rPr>
              <w:t>Оценка результатов выполнения:</w:t>
            </w:r>
          </w:p>
          <w:p w:rsidR="001A1705" w:rsidRPr="00F34292" w:rsidRDefault="001A1705" w:rsidP="002D7EC0">
            <w:pPr>
              <w:pStyle w:val="21"/>
              <w:rPr>
                <w:color w:val="000000"/>
              </w:rPr>
            </w:pPr>
            <w:r w:rsidRPr="00F34292">
              <w:rPr>
                <w:color w:val="000000"/>
              </w:rPr>
              <w:t>практической работы</w:t>
            </w:r>
          </w:p>
          <w:p w:rsidR="001A1705" w:rsidRPr="00F34292" w:rsidRDefault="001A1705" w:rsidP="002D7EC0">
            <w:pPr>
              <w:pStyle w:val="21"/>
              <w:rPr>
                <w:color w:val="000000"/>
              </w:rPr>
            </w:pPr>
            <w:r w:rsidRPr="00F34292">
              <w:rPr>
                <w:color w:val="000000"/>
              </w:rPr>
              <w:t>контрольной работы</w:t>
            </w:r>
          </w:p>
          <w:p w:rsidR="001A1705" w:rsidRPr="00F34292" w:rsidRDefault="001A1705" w:rsidP="002D7EC0">
            <w:pPr>
              <w:pStyle w:val="21"/>
              <w:rPr>
                <w:color w:val="000000"/>
              </w:rPr>
            </w:pPr>
            <w:r w:rsidRPr="00F34292">
              <w:rPr>
                <w:color w:val="000000"/>
              </w:rPr>
              <w:t xml:space="preserve">самостоятельной работы </w:t>
            </w:r>
          </w:p>
          <w:p w:rsidR="001A1705" w:rsidRPr="00F34292" w:rsidRDefault="001A1705" w:rsidP="002D7EC0">
            <w:pPr>
              <w:pStyle w:val="21"/>
              <w:rPr>
                <w:color w:val="000000"/>
              </w:rPr>
            </w:pPr>
            <w:r w:rsidRPr="00F34292">
              <w:rPr>
                <w:color w:val="000000"/>
              </w:rPr>
              <w:t>тестирования</w:t>
            </w:r>
          </w:p>
          <w:p w:rsidR="001A1705" w:rsidRPr="00F34292" w:rsidRDefault="001A1705" w:rsidP="002D7EC0">
            <w:pPr>
              <w:spacing w:line="240" w:lineRule="auto"/>
              <w:rPr>
                <w:rFonts w:ascii="Times New Roman" w:hAnsi="Times New Roman"/>
                <w:bCs/>
                <w:sz w:val="24"/>
                <w:szCs w:val="24"/>
              </w:rPr>
            </w:pPr>
            <w:r w:rsidRPr="00F34292">
              <w:rPr>
                <w:rFonts w:ascii="Times New Roman" w:hAnsi="Times New Roman"/>
                <w:bCs/>
                <w:sz w:val="24"/>
                <w:szCs w:val="24"/>
              </w:rPr>
              <w:t>Например: Оценка результатов выполнения практической работы</w:t>
            </w:r>
          </w:p>
          <w:p w:rsidR="001A1705" w:rsidRPr="00F34292" w:rsidRDefault="001A1705" w:rsidP="002D7EC0">
            <w:pPr>
              <w:spacing w:line="240" w:lineRule="auto"/>
              <w:rPr>
                <w:rFonts w:ascii="Times New Roman" w:hAnsi="Times New Roman"/>
                <w:bCs/>
                <w:sz w:val="24"/>
                <w:szCs w:val="24"/>
              </w:rPr>
            </w:pPr>
            <w:r w:rsidRPr="00F34292">
              <w:rPr>
                <w:rFonts w:ascii="Times New Roman" w:hAnsi="Times New Roman"/>
                <w:bCs/>
                <w:sz w:val="24"/>
                <w:szCs w:val="24"/>
              </w:rPr>
              <w:t>Экспертное наблюдение за ходом выполнения практической работы</w:t>
            </w:r>
          </w:p>
        </w:tc>
      </w:tr>
      <w:tr w:rsidR="001A1705" w:rsidTr="002D7EC0">
        <w:trPr>
          <w:trHeight w:val="8211"/>
        </w:trPr>
        <w:tc>
          <w:tcPr>
            <w:tcW w:w="4082" w:type="dxa"/>
            <w:tcBorders>
              <w:top w:val="single" w:sz="4" w:space="0" w:color="000000"/>
              <w:left w:val="single" w:sz="4" w:space="0" w:color="000000"/>
              <w:bottom w:val="single" w:sz="4" w:space="0" w:color="000000"/>
              <w:right w:val="single" w:sz="4" w:space="0" w:color="000000"/>
            </w:tcBorders>
          </w:tcPr>
          <w:p w:rsidR="001A1705" w:rsidRPr="004765C3" w:rsidRDefault="001A1705" w:rsidP="002D7EC0">
            <w:pPr>
              <w:spacing w:after="0" w:line="240" w:lineRule="auto"/>
              <w:rPr>
                <w:rFonts w:ascii="Times New Roman" w:hAnsi="Times New Roman"/>
                <w:b/>
                <w:bCs/>
                <w:sz w:val="24"/>
                <w:szCs w:val="24"/>
              </w:rPr>
            </w:pPr>
            <w:r w:rsidRPr="004765C3">
              <w:rPr>
                <w:rFonts w:ascii="Times New Roman" w:hAnsi="Times New Roman"/>
                <w:b/>
                <w:bCs/>
                <w:sz w:val="24"/>
                <w:szCs w:val="24"/>
              </w:rPr>
              <w:t>Перечень умений, осваиваемых в рамках дисциплины:</w:t>
            </w:r>
          </w:p>
          <w:p w:rsidR="001A1705" w:rsidRPr="006929D0" w:rsidRDefault="001A1705" w:rsidP="002D7EC0">
            <w:pPr>
              <w:spacing w:after="0" w:line="240" w:lineRule="auto"/>
              <w:jc w:val="both"/>
              <w:rPr>
                <w:rFonts w:ascii="Times New Roman" w:hAnsi="Times New Roman"/>
                <w:sz w:val="24"/>
                <w:szCs w:val="24"/>
              </w:rPr>
            </w:pPr>
            <w:r w:rsidRPr="004765C3">
              <w:rPr>
                <w:rFonts w:ascii="Times New Roman" w:hAnsi="Times New Roman"/>
                <w:sz w:val="24"/>
                <w:szCs w:val="24"/>
              </w:rPr>
              <w:t xml:space="preserve">- </w:t>
            </w:r>
            <w:r w:rsidRPr="006929D0">
              <w:rPr>
                <w:rFonts w:ascii="Times New Roman" w:hAnsi="Times New Roman"/>
                <w:sz w:val="24"/>
                <w:szCs w:val="24"/>
              </w:rPr>
              <w:t>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w:t>
            </w:r>
          </w:p>
          <w:p w:rsidR="001A1705" w:rsidRPr="006929D0" w:rsidRDefault="001A1705" w:rsidP="002D7EC0">
            <w:pPr>
              <w:spacing w:after="0" w:line="240" w:lineRule="auto"/>
              <w:jc w:val="both"/>
              <w:rPr>
                <w:rFonts w:ascii="Times New Roman" w:hAnsi="Times New Roman"/>
                <w:sz w:val="24"/>
                <w:szCs w:val="24"/>
              </w:rPr>
            </w:pPr>
            <w:r w:rsidRPr="006929D0">
              <w:rPr>
                <w:rFonts w:ascii="Times New Roman" w:hAnsi="Times New Roman"/>
                <w:sz w:val="24"/>
                <w:szCs w:val="24"/>
              </w:rPr>
              <w:t>- сообщать сведения о себе и заполнять различные виды анкет, резюме, заявлений и др.;</w:t>
            </w:r>
          </w:p>
          <w:p w:rsidR="001A1705" w:rsidRPr="006929D0" w:rsidRDefault="001A1705" w:rsidP="002D7EC0">
            <w:pPr>
              <w:spacing w:after="0" w:line="240" w:lineRule="auto"/>
              <w:jc w:val="both"/>
              <w:rPr>
                <w:rFonts w:ascii="Times New Roman" w:hAnsi="Times New Roman"/>
                <w:sz w:val="24"/>
                <w:szCs w:val="24"/>
              </w:rPr>
            </w:pPr>
            <w:r w:rsidRPr="006929D0">
              <w:rPr>
                <w:rFonts w:ascii="Times New Roman" w:hAnsi="Times New Roman"/>
                <w:sz w:val="24"/>
                <w:szCs w:val="24"/>
              </w:rPr>
              <w:t>- понимать относительно полно (общий смысл) высказывания на английском/немецком языке в различных ситуациях профессионального общения;</w:t>
            </w:r>
          </w:p>
          <w:p w:rsidR="001A1705" w:rsidRPr="006929D0" w:rsidRDefault="001A1705" w:rsidP="002D7EC0">
            <w:pPr>
              <w:spacing w:after="0" w:line="240" w:lineRule="auto"/>
              <w:jc w:val="both"/>
              <w:rPr>
                <w:rFonts w:ascii="Times New Roman" w:hAnsi="Times New Roman"/>
                <w:sz w:val="24"/>
                <w:szCs w:val="24"/>
              </w:rPr>
            </w:pPr>
            <w:r w:rsidRPr="006929D0">
              <w:rPr>
                <w:rFonts w:ascii="Times New Roman" w:hAnsi="Times New Roman"/>
                <w:sz w:val="24"/>
                <w:szCs w:val="24"/>
              </w:rPr>
              <w:t>- читать чертежи и техническую документацию на английском/немецком языке;</w:t>
            </w:r>
          </w:p>
          <w:p w:rsidR="001A1705" w:rsidRPr="006929D0" w:rsidRDefault="001A1705" w:rsidP="002D7EC0">
            <w:pPr>
              <w:spacing w:after="0" w:line="240" w:lineRule="auto"/>
              <w:jc w:val="both"/>
              <w:rPr>
                <w:rFonts w:ascii="Times New Roman" w:hAnsi="Times New Roman"/>
                <w:sz w:val="24"/>
                <w:szCs w:val="24"/>
              </w:rPr>
            </w:pPr>
            <w:r w:rsidRPr="006929D0">
              <w:rPr>
                <w:rFonts w:ascii="Times New Roman" w:hAnsi="Times New Roman"/>
                <w:sz w:val="24"/>
                <w:szCs w:val="24"/>
              </w:rPr>
              <w:t xml:space="preserve">- называть на английском/немецком языке инструменты, оборудование, оснастку, приспособления, станки, используемые при выполнении слесарных работ; </w:t>
            </w:r>
          </w:p>
          <w:p w:rsidR="001A1705" w:rsidRPr="006929D0" w:rsidRDefault="001A1705" w:rsidP="002D7EC0">
            <w:pPr>
              <w:spacing w:after="0" w:line="240" w:lineRule="auto"/>
              <w:jc w:val="both"/>
              <w:rPr>
                <w:rFonts w:ascii="Times New Roman" w:hAnsi="Times New Roman"/>
                <w:sz w:val="24"/>
                <w:szCs w:val="24"/>
              </w:rPr>
            </w:pPr>
            <w:r w:rsidRPr="006929D0">
              <w:rPr>
                <w:rFonts w:ascii="Times New Roman" w:hAnsi="Times New Roman"/>
                <w:sz w:val="24"/>
                <w:szCs w:val="24"/>
              </w:rPr>
              <w:t>- применять профессионально-ориентированную лексику при выполнении слесарных работ;</w:t>
            </w:r>
          </w:p>
          <w:p w:rsidR="001A1705" w:rsidRPr="006929D0" w:rsidRDefault="001A1705" w:rsidP="002D7EC0">
            <w:pPr>
              <w:spacing w:after="0" w:line="240" w:lineRule="auto"/>
              <w:jc w:val="both"/>
              <w:rPr>
                <w:rFonts w:ascii="Times New Roman" w:hAnsi="Times New Roman"/>
                <w:sz w:val="24"/>
                <w:szCs w:val="24"/>
              </w:rPr>
            </w:pPr>
            <w:r w:rsidRPr="006929D0">
              <w:rPr>
                <w:rFonts w:ascii="Times New Roman" w:hAnsi="Times New Roman"/>
                <w:sz w:val="24"/>
                <w:szCs w:val="24"/>
              </w:rPr>
              <w:t xml:space="preserve">- устанавливать межличностное общение между участниками движения </w:t>
            </w:r>
            <w:r w:rsidRPr="006929D0">
              <w:rPr>
                <w:rFonts w:ascii="Times New Roman" w:hAnsi="Times New Roman"/>
                <w:sz w:val="24"/>
                <w:szCs w:val="24"/>
                <w:lang w:val="en-US"/>
              </w:rPr>
              <w:t>WS</w:t>
            </w:r>
            <w:r w:rsidRPr="006929D0">
              <w:rPr>
                <w:rFonts w:ascii="Times New Roman" w:hAnsi="Times New Roman"/>
                <w:sz w:val="24"/>
                <w:szCs w:val="24"/>
              </w:rPr>
              <w:t xml:space="preserve"> разных стран;</w:t>
            </w:r>
          </w:p>
          <w:p w:rsidR="001A1705" w:rsidRPr="006929D0" w:rsidRDefault="001A1705" w:rsidP="002D7EC0">
            <w:pPr>
              <w:pStyle w:val="50"/>
              <w:shd w:val="clear" w:color="auto" w:fill="auto"/>
              <w:spacing w:line="240" w:lineRule="auto"/>
              <w:jc w:val="both"/>
              <w:rPr>
                <w:rFonts w:ascii="Times New Roman" w:hAnsi="Times New Roman" w:cs="Times New Roman"/>
                <w:sz w:val="24"/>
              </w:rPr>
            </w:pPr>
            <w:r w:rsidRPr="006929D0">
              <w:rPr>
                <w:rFonts w:ascii="Times New Roman" w:hAnsi="Times New Roman" w:cs="Times New Roman"/>
                <w:sz w:val="24"/>
              </w:rPr>
              <w:t>- самостоятельно совершенствовать устную и письменную профессионально-ориентированную речь, пополнять словарный запас</w:t>
            </w:r>
          </w:p>
          <w:p w:rsidR="001A1705" w:rsidRDefault="001A1705" w:rsidP="002D7EC0">
            <w:pPr>
              <w:spacing w:line="240" w:lineRule="auto"/>
            </w:pPr>
            <w:r w:rsidRPr="006929D0">
              <w:rPr>
                <w:rFonts w:ascii="Times New Roman" w:hAnsi="Times New Roman"/>
                <w:sz w:val="24"/>
                <w:szCs w:val="24"/>
              </w:rPr>
              <w:lastRenderedPageBreak/>
              <w:t>запас</w:t>
            </w:r>
          </w:p>
        </w:tc>
        <w:tc>
          <w:tcPr>
            <w:tcW w:w="3969" w:type="dxa"/>
            <w:tcBorders>
              <w:top w:val="single" w:sz="4" w:space="0" w:color="auto"/>
              <w:left w:val="single" w:sz="4" w:space="0" w:color="000000"/>
              <w:bottom w:val="single" w:sz="4" w:space="0" w:color="000000"/>
              <w:right w:val="single" w:sz="4" w:space="0" w:color="000000"/>
            </w:tcBorders>
          </w:tcPr>
          <w:p w:rsidR="001A1705" w:rsidRDefault="001A1705" w:rsidP="002D7EC0">
            <w:pPr>
              <w:spacing w:after="0" w:line="240" w:lineRule="auto"/>
              <w:jc w:val="both"/>
              <w:rPr>
                <w:rFonts w:ascii="Times New Roman" w:hAnsi="Times New Roman"/>
                <w:bCs/>
                <w:sz w:val="24"/>
                <w:szCs w:val="24"/>
              </w:rPr>
            </w:pPr>
            <w:r w:rsidRPr="004765C3">
              <w:rPr>
                <w:rFonts w:ascii="Times New Roman" w:hAnsi="Times New Roman"/>
                <w:bCs/>
                <w:sz w:val="24"/>
                <w:szCs w:val="24"/>
              </w:rPr>
              <w:lastRenderedPageBreak/>
              <w:t>- ведет диалог на английском</w:t>
            </w:r>
            <w:r>
              <w:rPr>
                <w:rFonts w:ascii="Times New Roman" w:hAnsi="Times New Roman"/>
                <w:bCs/>
                <w:sz w:val="24"/>
                <w:szCs w:val="24"/>
              </w:rPr>
              <w:t>/немецком</w:t>
            </w:r>
            <w:r w:rsidRPr="004765C3">
              <w:rPr>
                <w:rFonts w:ascii="Times New Roman" w:hAnsi="Times New Roman"/>
                <w:bCs/>
                <w:sz w:val="24"/>
                <w:szCs w:val="24"/>
              </w:rPr>
              <w:t xml:space="preserve"> языке в различных ситуациях профессионального общения в рамках учебно-трудовой деятельности в условиях дефицита языковых средств;</w:t>
            </w:r>
          </w:p>
          <w:p w:rsidR="001A1705" w:rsidRDefault="001A1705" w:rsidP="002D7EC0">
            <w:pPr>
              <w:spacing w:after="0" w:line="240" w:lineRule="auto"/>
              <w:jc w:val="both"/>
              <w:rPr>
                <w:rFonts w:ascii="Times New Roman" w:hAnsi="Times New Roman"/>
                <w:bCs/>
                <w:sz w:val="24"/>
                <w:szCs w:val="24"/>
              </w:rPr>
            </w:pPr>
            <w:r w:rsidRPr="004765C3">
              <w:rPr>
                <w:rFonts w:ascii="Times New Roman" w:hAnsi="Times New Roman"/>
                <w:bCs/>
                <w:sz w:val="24"/>
                <w:szCs w:val="24"/>
              </w:rPr>
              <w:t>-</w:t>
            </w:r>
            <w:r>
              <w:rPr>
                <w:rFonts w:ascii="Times New Roman" w:hAnsi="Times New Roman"/>
                <w:bCs/>
                <w:sz w:val="24"/>
                <w:szCs w:val="24"/>
              </w:rPr>
              <w:t xml:space="preserve"> </w:t>
            </w:r>
            <w:r w:rsidRPr="004765C3">
              <w:rPr>
                <w:rFonts w:ascii="Times New Roman" w:hAnsi="Times New Roman"/>
                <w:bCs/>
                <w:sz w:val="24"/>
                <w:szCs w:val="24"/>
              </w:rPr>
              <w:t>ориентируется относительно полно в высказываниях на английском</w:t>
            </w:r>
            <w:r>
              <w:rPr>
                <w:rFonts w:ascii="Times New Roman" w:hAnsi="Times New Roman"/>
                <w:bCs/>
                <w:sz w:val="24"/>
                <w:szCs w:val="24"/>
              </w:rPr>
              <w:t>/немецком</w:t>
            </w:r>
            <w:r w:rsidRPr="004765C3">
              <w:rPr>
                <w:rFonts w:ascii="Times New Roman" w:hAnsi="Times New Roman"/>
                <w:bCs/>
                <w:sz w:val="24"/>
                <w:szCs w:val="24"/>
              </w:rPr>
              <w:t xml:space="preserve"> языке в различных ситуациях профессионального общения;</w:t>
            </w:r>
          </w:p>
          <w:p w:rsidR="001A1705" w:rsidRDefault="001A1705" w:rsidP="002D7EC0">
            <w:pPr>
              <w:spacing w:after="0" w:line="240" w:lineRule="auto"/>
              <w:jc w:val="both"/>
              <w:rPr>
                <w:rFonts w:ascii="Times New Roman" w:hAnsi="Times New Roman"/>
                <w:bCs/>
                <w:sz w:val="24"/>
                <w:szCs w:val="24"/>
              </w:rPr>
            </w:pPr>
            <w:r w:rsidRPr="004765C3">
              <w:rPr>
                <w:rFonts w:ascii="Times New Roman" w:hAnsi="Times New Roman"/>
                <w:bCs/>
                <w:sz w:val="24"/>
                <w:szCs w:val="24"/>
              </w:rPr>
              <w:t>- читает чертежи и техническую документацию на английском</w:t>
            </w:r>
            <w:r>
              <w:rPr>
                <w:rFonts w:ascii="Times New Roman" w:hAnsi="Times New Roman"/>
                <w:bCs/>
                <w:sz w:val="24"/>
                <w:szCs w:val="24"/>
              </w:rPr>
              <w:t>/немецком</w:t>
            </w:r>
            <w:r w:rsidRPr="004765C3">
              <w:rPr>
                <w:rFonts w:ascii="Times New Roman" w:hAnsi="Times New Roman"/>
                <w:bCs/>
                <w:sz w:val="24"/>
                <w:szCs w:val="24"/>
              </w:rPr>
              <w:t xml:space="preserve"> языке в соответствии с условными обозначениями, правилами изображения, надписями, особенностями, отраженными в нормативных технических документах;</w:t>
            </w:r>
          </w:p>
          <w:p w:rsidR="001A1705" w:rsidRPr="004765C3" w:rsidRDefault="001A1705" w:rsidP="002D7EC0">
            <w:pPr>
              <w:spacing w:after="0" w:line="240" w:lineRule="auto"/>
              <w:jc w:val="both"/>
              <w:rPr>
                <w:rFonts w:ascii="Times New Roman" w:hAnsi="Times New Roman"/>
                <w:bCs/>
                <w:sz w:val="24"/>
                <w:szCs w:val="24"/>
              </w:rPr>
            </w:pPr>
            <w:r w:rsidRPr="004765C3">
              <w:rPr>
                <w:rFonts w:ascii="Times New Roman" w:hAnsi="Times New Roman"/>
                <w:bCs/>
                <w:sz w:val="24"/>
                <w:szCs w:val="24"/>
              </w:rPr>
              <w:t>-</w:t>
            </w:r>
            <w:r>
              <w:rPr>
                <w:rFonts w:ascii="Times New Roman" w:hAnsi="Times New Roman"/>
                <w:bCs/>
                <w:sz w:val="24"/>
                <w:szCs w:val="24"/>
              </w:rPr>
              <w:t xml:space="preserve"> </w:t>
            </w:r>
            <w:r w:rsidRPr="004765C3">
              <w:rPr>
                <w:rFonts w:ascii="Times New Roman" w:hAnsi="Times New Roman"/>
                <w:bCs/>
                <w:sz w:val="24"/>
                <w:szCs w:val="24"/>
              </w:rPr>
              <w:t>предъявляет повышенный уровень владения устной и письменной практико-ориентированной речи</w:t>
            </w:r>
            <w:r>
              <w:rPr>
                <w:rFonts w:ascii="Times New Roman" w:hAnsi="Times New Roman"/>
                <w:bCs/>
                <w:sz w:val="24"/>
                <w:szCs w:val="24"/>
              </w:rPr>
              <w:t>.</w:t>
            </w:r>
          </w:p>
          <w:p w:rsidR="001A1705" w:rsidRPr="004765C3" w:rsidRDefault="001A1705" w:rsidP="002D7EC0">
            <w:pPr>
              <w:spacing w:after="0" w:line="240" w:lineRule="auto"/>
              <w:jc w:val="both"/>
              <w:rPr>
                <w:rFonts w:ascii="Times New Roman" w:hAnsi="Times New Roman"/>
                <w:bCs/>
                <w:sz w:val="24"/>
                <w:szCs w:val="24"/>
              </w:rPr>
            </w:pPr>
          </w:p>
          <w:p w:rsidR="001A1705" w:rsidRPr="004765C3" w:rsidRDefault="001A1705" w:rsidP="002D7EC0">
            <w:pPr>
              <w:spacing w:after="0" w:line="240" w:lineRule="auto"/>
              <w:jc w:val="both"/>
              <w:rPr>
                <w:rFonts w:ascii="Times New Roman" w:hAnsi="Times New Roman"/>
                <w:bCs/>
                <w:sz w:val="24"/>
                <w:szCs w:val="24"/>
              </w:rPr>
            </w:pPr>
          </w:p>
          <w:p w:rsidR="001A1705" w:rsidRDefault="001A1705" w:rsidP="002D7EC0">
            <w:pPr>
              <w:spacing w:line="240" w:lineRule="auto"/>
              <w:rPr>
                <w:rFonts w:ascii="Times New Roman" w:hAnsi="Times New Roman"/>
                <w:bCs/>
                <w:i/>
              </w:rPr>
            </w:pPr>
          </w:p>
        </w:tc>
        <w:tc>
          <w:tcPr>
            <w:tcW w:w="2552" w:type="dxa"/>
            <w:vMerge/>
            <w:tcBorders>
              <w:top w:val="single" w:sz="4" w:space="0" w:color="auto"/>
              <w:left w:val="single" w:sz="4" w:space="0" w:color="000000"/>
              <w:bottom w:val="single" w:sz="4" w:space="0" w:color="000000"/>
              <w:right w:val="single" w:sz="4" w:space="0" w:color="000000"/>
            </w:tcBorders>
          </w:tcPr>
          <w:p w:rsidR="001A1705" w:rsidRDefault="001A1705" w:rsidP="002D7EC0">
            <w:pPr>
              <w:spacing w:line="240" w:lineRule="auto"/>
              <w:rPr>
                <w:rFonts w:ascii="Times New Roman" w:hAnsi="Times New Roman"/>
                <w:bCs/>
                <w:i/>
              </w:rPr>
            </w:pPr>
          </w:p>
        </w:tc>
      </w:tr>
    </w:tbl>
    <w:p w:rsidR="001A1705" w:rsidRDefault="001A1705" w:rsidP="001A1705">
      <w:pPr>
        <w:jc w:val="center"/>
      </w:pPr>
    </w:p>
    <w:p w:rsidR="001A1705" w:rsidRDefault="001A1705" w:rsidP="001A1705">
      <w:pPr>
        <w:jc w:val="center"/>
      </w:pPr>
    </w:p>
    <w:p w:rsidR="001A1705" w:rsidRDefault="001A1705" w:rsidP="001A1705">
      <w:pPr>
        <w:jc w:val="center"/>
      </w:pPr>
    </w:p>
    <w:p w:rsidR="001A1705" w:rsidRDefault="001A1705" w:rsidP="001A1705">
      <w:pPr>
        <w:jc w:val="center"/>
      </w:pPr>
    </w:p>
    <w:p w:rsidR="001A1705" w:rsidRDefault="001A1705" w:rsidP="001A1705">
      <w:pPr>
        <w:jc w:val="center"/>
      </w:pPr>
    </w:p>
    <w:p w:rsidR="001A1705" w:rsidRDefault="001A1705" w:rsidP="001A1705">
      <w:pPr>
        <w:jc w:val="center"/>
      </w:pPr>
    </w:p>
    <w:p w:rsidR="001A1705" w:rsidRDefault="001A1705" w:rsidP="001A1705">
      <w:pPr>
        <w:jc w:val="center"/>
      </w:pPr>
    </w:p>
    <w:p w:rsidR="001A1705" w:rsidRDefault="001A1705" w:rsidP="001A1705">
      <w:pPr>
        <w:jc w:val="center"/>
      </w:pPr>
    </w:p>
    <w:p w:rsidR="001A1705" w:rsidRDefault="001A1705" w:rsidP="001A1705">
      <w:pPr>
        <w:jc w:val="center"/>
      </w:pPr>
    </w:p>
    <w:p w:rsidR="001A1705" w:rsidRDefault="001A1705" w:rsidP="001A1705">
      <w:pPr>
        <w:jc w:val="center"/>
        <w:rPr>
          <w:rFonts w:ascii="Times New Roman" w:hAnsi="Times New Roman"/>
          <w:b/>
          <w:sz w:val="28"/>
          <w:szCs w:val="28"/>
        </w:rPr>
      </w:pPr>
    </w:p>
    <w:p w:rsidR="001A1705" w:rsidRDefault="001A1705" w:rsidP="001A1705">
      <w:pPr>
        <w:jc w:val="center"/>
        <w:rPr>
          <w:rFonts w:ascii="Times New Roman" w:hAnsi="Times New Roman"/>
          <w:b/>
          <w:sz w:val="28"/>
          <w:szCs w:val="28"/>
        </w:rPr>
      </w:pPr>
    </w:p>
    <w:p w:rsidR="001A1705" w:rsidRDefault="001A1705" w:rsidP="001A1705">
      <w:pPr>
        <w:jc w:val="center"/>
        <w:rPr>
          <w:rFonts w:ascii="Times New Roman" w:hAnsi="Times New Roman"/>
          <w:b/>
          <w:sz w:val="28"/>
          <w:szCs w:val="28"/>
        </w:rPr>
      </w:pPr>
    </w:p>
    <w:p w:rsidR="001A1705" w:rsidRDefault="001A1705" w:rsidP="001A1705">
      <w:pPr>
        <w:jc w:val="center"/>
        <w:rPr>
          <w:rFonts w:ascii="Times New Roman" w:hAnsi="Times New Roman"/>
          <w:b/>
          <w:sz w:val="28"/>
          <w:szCs w:val="28"/>
        </w:rPr>
      </w:pPr>
    </w:p>
    <w:p w:rsidR="001A1705" w:rsidRDefault="001A1705" w:rsidP="001A1705">
      <w:pPr>
        <w:jc w:val="center"/>
        <w:rPr>
          <w:rFonts w:ascii="Times New Roman" w:hAnsi="Times New Roman"/>
          <w:b/>
          <w:sz w:val="28"/>
          <w:szCs w:val="28"/>
        </w:rPr>
      </w:pPr>
    </w:p>
    <w:p w:rsidR="001A1705" w:rsidRDefault="001A1705" w:rsidP="001A1705">
      <w:pPr>
        <w:jc w:val="center"/>
        <w:rPr>
          <w:rFonts w:ascii="Times New Roman" w:hAnsi="Times New Roman"/>
          <w:b/>
          <w:sz w:val="28"/>
          <w:szCs w:val="28"/>
        </w:rPr>
      </w:pPr>
    </w:p>
    <w:p w:rsidR="001A1705" w:rsidRDefault="001A1705" w:rsidP="001A1705">
      <w:pPr>
        <w:jc w:val="center"/>
        <w:rPr>
          <w:rFonts w:ascii="Times New Roman" w:hAnsi="Times New Roman"/>
          <w:b/>
          <w:sz w:val="28"/>
          <w:szCs w:val="28"/>
        </w:rPr>
      </w:pPr>
    </w:p>
    <w:p w:rsidR="001A1705" w:rsidRDefault="001A1705" w:rsidP="001A1705">
      <w:pPr>
        <w:jc w:val="center"/>
        <w:rPr>
          <w:rFonts w:ascii="Times New Roman" w:hAnsi="Times New Roman"/>
          <w:b/>
          <w:sz w:val="28"/>
          <w:szCs w:val="28"/>
        </w:rPr>
      </w:pPr>
    </w:p>
    <w:p w:rsidR="001A1705" w:rsidRDefault="001A1705" w:rsidP="001A1705">
      <w:pPr>
        <w:jc w:val="center"/>
        <w:rPr>
          <w:rFonts w:ascii="Times New Roman" w:hAnsi="Times New Roman"/>
          <w:b/>
          <w:sz w:val="28"/>
          <w:szCs w:val="28"/>
        </w:rPr>
      </w:pPr>
    </w:p>
    <w:p w:rsidR="001A1705" w:rsidRDefault="001A1705" w:rsidP="001A1705">
      <w:pPr>
        <w:jc w:val="center"/>
        <w:rPr>
          <w:rFonts w:ascii="Times New Roman" w:hAnsi="Times New Roman"/>
          <w:b/>
          <w:sz w:val="28"/>
          <w:szCs w:val="28"/>
        </w:rPr>
      </w:pPr>
    </w:p>
    <w:p w:rsidR="001A1705" w:rsidRDefault="001A1705" w:rsidP="001A1705">
      <w:pPr>
        <w:jc w:val="center"/>
        <w:rPr>
          <w:rFonts w:ascii="Times New Roman" w:hAnsi="Times New Roman"/>
          <w:b/>
          <w:sz w:val="28"/>
          <w:szCs w:val="28"/>
        </w:rPr>
      </w:pPr>
    </w:p>
    <w:p w:rsidR="001A1705" w:rsidRDefault="001A1705" w:rsidP="001A1705">
      <w:pPr>
        <w:jc w:val="center"/>
        <w:rPr>
          <w:rFonts w:ascii="Times New Roman" w:hAnsi="Times New Roman"/>
          <w:b/>
          <w:sz w:val="28"/>
          <w:szCs w:val="28"/>
        </w:rPr>
      </w:pPr>
    </w:p>
    <w:p w:rsidR="001A1705" w:rsidRPr="0059133E" w:rsidRDefault="001A1705" w:rsidP="001A1705">
      <w:pPr>
        <w:jc w:val="center"/>
        <w:rPr>
          <w:rFonts w:ascii="Times New Roman" w:hAnsi="Times New Roman"/>
          <w:b/>
          <w:sz w:val="24"/>
          <w:szCs w:val="24"/>
        </w:rPr>
      </w:pPr>
    </w:p>
    <w:p w:rsidR="001A1705" w:rsidRPr="0059133E" w:rsidRDefault="001A1705" w:rsidP="001A1705">
      <w:pPr>
        <w:jc w:val="center"/>
        <w:rPr>
          <w:rFonts w:ascii="Times New Roman" w:hAnsi="Times New Roman"/>
          <w:b/>
          <w:sz w:val="24"/>
          <w:szCs w:val="24"/>
        </w:rPr>
      </w:pPr>
      <w:r w:rsidRPr="0059133E">
        <w:rPr>
          <w:rFonts w:ascii="Times New Roman" w:hAnsi="Times New Roman"/>
          <w:b/>
          <w:sz w:val="24"/>
          <w:szCs w:val="24"/>
        </w:rPr>
        <w:t>РАБОЧАЯ ПРОГРАММА УЧЕБНОЙ ДИСЦИПЛИНЫ</w:t>
      </w:r>
    </w:p>
    <w:p w:rsidR="001A1705" w:rsidRPr="0059133E" w:rsidRDefault="001A1705" w:rsidP="001A1705">
      <w:pPr>
        <w:jc w:val="center"/>
        <w:rPr>
          <w:rFonts w:ascii="Times New Roman" w:hAnsi="Times New Roman"/>
          <w:b/>
          <w:i/>
          <w:sz w:val="24"/>
          <w:szCs w:val="24"/>
          <w:u w:val="single"/>
        </w:rPr>
      </w:pPr>
    </w:p>
    <w:p w:rsidR="001A1705" w:rsidRPr="0059133E" w:rsidRDefault="001A1705" w:rsidP="001A1705">
      <w:pPr>
        <w:spacing w:after="0"/>
        <w:jc w:val="center"/>
        <w:rPr>
          <w:rFonts w:ascii="Times New Roman" w:hAnsi="Times New Roman"/>
          <w:b/>
          <w:iCs/>
          <w:sz w:val="24"/>
          <w:szCs w:val="24"/>
        </w:rPr>
      </w:pPr>
      <w:r w:rsidRPr="0059133E">
        <w:rPr>
          <w:rFonts w:ascii="Times New Roman" w:hAnsi="Times New Roman"/>
          <w:b/>
          <w:iCs/>
          <w:sz w:val="24"/>
          <w:szCs w:val="24"/>
        </w:rPr>
        <w:t xml:space="preserve">« </w:t>
      </w:r>
      <w:r w:rsidRPr="0059133E">
        <w:rPr>
          <w:rFonts w:ascii="Times New Roman" w:hAnsi="Times New Roman"/>
          <w:b/>
          <w:sz w:val="24"/>
          <w:szCs w:val="24"/>
        </w:rPr>
        <w:t>ОП 07 ТЕХНИЧЕСКАЯ ГРАФИКА</w:t>
      </w:r>
      <w:r w:rsidRPr="0059133E">
        <w:rPr>
          <w:rFonts w:ascii="Times New Roman" w:hAnsi="Times New Roman"/>
          <w:b/>
          <w:iCs/>
          <w:sz w:val="24"/>
          <w:szCs w:val="24"/>
        </w:rPr>
        <w:t xml:space="preserve"> »</w:t>
      </w:r>
    </w:p>
    <w:p w:rsidR="001A1705" w:rsidRPr="00374A24" w:rsidRDefault="001A1705" w:rsidP="001A1705">
      <w:pPr>
        <w:jc w:val="center"/>
        <w:rPr>
          <w:rFonts w:ascii="Times New Roman" w:hAnsi="Times New Roman"/>
          <w:b/>
          <w:i/>
          <w:sz w:val="24"/>
          <w:szCs w:val="24"/>
        </w:rPr>
      </w:pPr>
    </w:p>
    <w:p w:rsidR="001A1705" w:rsidRPr="00374A24" w:rsidRDefault="001A1705" w:rsidP="001A1705">
      <w:pPr>
        <w:rPr>
          <w:rFonts w:ascii="Times New Roman" w:hAnsi="Times New Roman"/>
          <w:b/>
          <w:i/>
          <w:sz w:val="24"/>
          <w:szCs w:val="24"/>
        </w:rPr>
      </w:pPr>
    </w:p>
    <w:p w:rsidR="001A1705" w:rsidRPr="00374A24" w:rsidRDefault="001A1705" w:rsidP="001A1705">
      <w:pPr>
        <w:rPr>
          <w:rFonts w:ascii="Times New Roman" w:hAnsi="Times New Roman"/>
          <w:b/>
          <w:i/>
          <w:sz w:val="24"/>
          <w:szCs w:val="24"/>
        </w:rPr>
      </w:pPr>
    </w:p>
    <w:p w:rsidR="001A1705" w:rsidRPr="00374A24" w:rsidRDefault="001A1705" w:rsidP="001A1705">
      <w:pPr>
        <w:rPr>
          <w:rFonts w:ascii="Times New Roman" w:hAnsi="Times New Roman"/>
          <w:b/>
          <w:i/>
          <w:sz w:val="24"/>
          <w:szCs w:val="24"/>
        </w:rPr>
      </w:pPr>
    </w:p>
    <w:p w:rsidR="001A1705" w:rsidRPr="00374A24" w:rsidRDefault="001A1705" w:rsidP="001A1705">
      <w:pPr>
        <w:rPr>
          <w:rFonts w:ascii="Times New Roman" w:hAnsi="Times New Roman"/>
          <w:b/>
          <w:i/>
          <w:sz w:val="24"/>
          <w:szCs w:val="24"/>
        </w:rPr>
      </w:pPr>
    </w:p>
    <w:p w:rsidR="001A1705" w:rsidRPr="00374A24" w:rsidRDefault="001A1705" w:rsidP="001A1705">
      <w:pPr>
        <w:rPr>
          <w:rFonts w:ascii="Times New Roman" w:hAnsi="Times New Roman"/>
          <w:b/>
          <w:i/>
          <w:sz w:val="24"/>
          <w:szCs w:val="24"/>
        </w:rPr>
      </w:pPr>
    </w:p>
    <w:p w:rsidR="001A1705" w:rsidRPr="00374A24" w:rsidRDefault="001A1705" w:rsidP="001A1705">
      <w:pPr>
        <w:rPr>
          <w:rFonts w:ascii="Times New Roman" w:hAnsi="Times New Roman"/>
          <w:b/>
          <w:i/>
          <w:sz w:val="24"/>
          <w:szCs w:val="24"/>
        </w:rPr>
      </w:pPr>
    </w:p>
    <w:p w:rsidR="001A1705" w:rsidRPr="00374A24" w:rsidRDefault="001A1705" w:rsidP="001A1705">
      <w:pPr>
        <w:rPr>
          <w:rFonts w:ascii="Times New Roman" w:hAnsi="Times New Roman"/>
          <w:b/>
          <w:i/>
          <w:sz w:val="24"/>
          <w:szCs w:val="24"/>
        </w:rPr>
      </w:pPr>
    </w:p>
    <w:p w:rsidR="001A1705" w:rsidRPr="00374A24" w:rsidRDefault="001A1705" w:rsidP="001A1705">
      <w:pPr>
        <w:rPr>
          <w:rFonts w:ascii="Times New Roman" w:hAnsi="Times New Roman"/>
          <w:b/>
          <w:i/>
          <w:sz w:val="24"/>
          <w:szCs w:val="24"/>
        </w:rPr>
      </w:pPr>
    </w:p>
    <w:p w:rsidR="001A1705" w:rsidRPr="00374A24" w:rsidRDefault="001A1705" w:rsidP="001A1705">
      <w:pPr>
        <w:rPr>
          <w:rFonts w:ascii="Times New Roman" w:hAnsi="Times New Roman"/>
          <w:b/>
          <w:i/>
          <w:sz w:val="24"/>
          <w:szCs w:val="24"/>
        </w:rPr>
      </w:pPr>
    </w:p>
    <w:p w:rsidR="001A1705" w:rsidRPr="00374A24" w:rsidRDefault="001A1705" w:rsidP="001A1705">
      <w:pPr>
        <w:rPr>
          <w:rFonts w:ascii="Times New Roman" w:hAnsi="Times New Roman"/>
          <w:b/>
          <w:i/>
          <w:sz w:val="24"/>
          <w:szCs w:val="24"/>
        </w:rPr>
      </w:pPr>
    </w:p>
    <w:p w:rsidR="001A1705" w:rsidRPr="00374A24" w:rsidRDefault="001A1705" w:rsidP="001A1705">
      <w:pPr>
        <w:rPr>
          <w:rFonts w:ascii="Times New Roman" w:hAnsi="Times New Roman"/>
          <w:b/>
          <w:i/>
          <w:sz w:val="24"/>
          <w:szCs w:val="24"/>
        </w:rPr>
      </w:pPr>
    </w:p>
    <w:p w:rsidR="001A1705" w:rsidRPr="00374A24" w:rsidRDefault="001A1705" w:rsidP="001A1705">
      <w:pPr>
        <w:rPr>
          <w:rFonts w:ascii="Times New Roman" w:hAnsi="Times New Roman"/>
          <w:b/>
          <w:i/>
          <w:sz w:val="24"/>
          <w:szCs w:val="24"/>
        </w:rPr>
      </w:pPr>
    </w:p>
    <w:p w:rsidR="001A1705" w:rsidRPr="0059133E" w:rsidRDefault="001A1705" w:rsidP="001A1705">
      <w:pPr>
        <w:jc w:val="center"/>
        <w:rPr>
          <w:rFonts w:ascii="Times New Roman" w:hAnsi="Times New Roman"/>
          <w:b/>
          <w:i/>
          <w:sz w:val="24"/>
          <w:szCs w:val="24"/>
        </w:rPr>
      </w:pPr>
      <w:r w:rsidRPr="00374A24">
        <w:rPr>
          <w:rFonts w:ascii="Times New Roman" w:hAnsi="Times New Roman"/>
          <w:b/>
          <w:bCs/>
          <w:iCs/>
          <w:sz w:val="28"/>
          <w:szCs w:val="28"/>
        </w:rPr>
        <w:t>2022 г.</w:t>
      </w:r>
      <w:r w:rsidRPr="00C974DF">
        <w:rPr>
          <w:rFonts w:ascii="Times New Roman" w:hAnsi="Times New Roman"/>
          <w:b/>
          <w:bCs/>
          <w:iCs/>
        </w:rPr>
        <w:br w:type="page"/>
      </w:r>
      <w:r w:rsidRPr="0059133E">
        <w:rPr>
          <w:rFonts w:ascii="Times New Roman" w:hAnsi="Times New Roman"/>
          <w:b/>
          <w:i/>
          <w:sz w:val="24"/>
          <w:szCs w:val="24"/>
        </w:rPr>
        <w:lastRenderedPageBreak/>
        <w:t>СОДЕРЖАНИЕ</w:t>
      </w:r>
    </w:p>
    <w:p w:rsidR="001A1705" w:rsidRPr="0059133E" w:rsidRDefault="001A1705" w:rsidP="001A170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A1705" w:rsidRPr="0059133E" w:rsidTr="002D7EC0">
        <w:tc>
          <w:tcPr>
            <w:tcW w:w="7501" w:type="dxa"/>
          </w:tcPr>
          <w:p w:rsidR="001A1705" w:rsidRPr="0059133E" w:rsidRDefault="001A1705" w:rsidP="002D7EC0">
            <w:pPr>
              <w:suppressAutoHyphens/>
              <w:ind w:left="284"/>
              <w:rPr>
                <w:rFonts w:ascii="Times New Roman" w:hAnsi="Times New Roman"/>
                <w:b/>
                <w:sz w:val="24"/>
                <w:szCs w:val="24"/>
              </w:rPr>
            </w:pPr>
            <w:r>
              <w:rPr>
                <w:rFonts w:ascii="Times New Roman" w:hAnsi="Times New Roman"/>
                <w:b/>
                <w:sz w:val="24"/>
                <w:szCs w:val="24"/>
              </w:rPr>
              <w:t>1.</w:t>
            </w:r>
            <w:r w:rsidRPr="0059133E">
              <w:rPr>
                <w:rFonts w:ascii="Times New Roman" w:hAnsi="Times New Roman"/>
                <w:b/>
                <w:sz w:val="24"/>
                <w:szCs w:val="24"/>
              </w:rPr>
              <w:t xml:space="preserve">ОБЩАЯ ХАРАКТЕРИСТИКА </w:t>
            </w:r>
            <w:r w:rsidRPr="0059133E">
              <w:rPr>
                <w:rFonts w:ascii="Times New Roman" w:hAnsi="Times New Roman"/>
                <w:b/>
                <w:color w:val="000000"/>
                <w:sz w:val="24"/>
                <w:szCs w:val="24"/>
              </w:rPr>
              <w:t>РАБОЧЕЙ ПРОГРАММЫ</w:t>
            </w:r>
            <w:r w:rsidRPr="0059133E">
              <w:rPr>
                <w:rFonts w:ascii="Times New Roman" w:hAnsi="Times New Roman"/>
                <w:b/>
                <w:sz w:val="24"/>
                <w:szCs w:val="24"/>
              </w:rPr>
              <w:t xml:space="preserve"> УЧЕБНОЙ ДИСЦИПЛИНЫ</w:t>
            </w:r>
          </w:p>
        </w:tc>
        <w:tc>
          <w:tcPr>
            <w:tcW w:w="1854" w:type="dxa"/>
          </w:tcPr>
          <w:p w:rsidR="001A1705" w:rsidRPr="0059133E" w:rsidRDefault="001A1705" w:rsidP="002D7EC0">
            <w:pPr>
              <w:rPr>
                <w:rFonts w:ascii="Times New Roman" w:hAnsi="Times New Roman"/>
                <w:b/>
                <w:sz w:val="24"/>
                <w:szCs w:val="24"/>
              </w:rPr>
            </w:pPr>
          </w:p>
        </w:tc>
      </w:tr>
      <w:tr w:rsidR="001A1705" w:rsidRPr="0059133E" w:rsidTr="002D7EC0">
        <w:tc>
          <w:tcPr>
            <w:tcW w:w="7501" w:type="dxa"/>
          </w:tcPr>
          <w:p w:rsidR="001A1705" w:rsidRPr="0059133E" w:rsidRDefault="001A1705" w:rsidP="002D7EC0">
            <w:pPr>
              <w:suppressAutoHyphens/>
              <w:ind w:left="284"/>
              <w:rPr>
                <w:rFonts w:ascii="Times New Roman" w:hAnsi="Times New Roman"/>
                <w:b/>
                <w:sz w:val="24"/>
                <w:szCs w:val="24"/>
              </w:rPr>
            </w:pPr>
            <w:r>
              <w:rPr>
                <w:rFonts w:ascii="Times New Roman" w:hAnsi="Times New Roman"/>
                <w:b/>
                <w:sz w:val="24"/>
                <w:szCs w:val="24"/>
              </w:rPr>
              <w:t>2.</w:t>
            </w:r>
            <w:r w:rsidRPr="0059133E">
              <w:rPr>
                <w:rFonts w:ascii="Times New Roman" w:hAnsi="Times New Roman"/>
                <w:b/>
                <w:sz w:val="24"/>
                <w:szCs w:val="24"/>
              </w:rPr>
              <w:t>СТРУКТУРА И СОДЕРЖАНИЕ УЧЕБНОЙ ДИСЦИПЛИНЫ</w:t>
            </w:r>
          </w:p>
          <w:p w:rsidR="001A1705" w:rsidRPr="0059133E" w:rsidRDefault="001A1705" w:rsidP="002D7EC0">
            <w:pPr>
              <w:suppressAutoHyphens/>
              <w:ind w:left="284"/>
              <w:rPr>
                <w:rFonts w:ascii="Times New Roman" w:hAnsi="Times New Roman"/>
                <w:b/>
                <w:sz w:val="24"/>
                <w:szCs w:val="24"/>
              </w:rPr>
            </w:pPr>
            <w:r>
              <w:rPr>
                <w:rFonts w:ascii="Times New Roman" w:hAnsi="Times New Roman"/>
                <w:b/>
                <w:sz w:val="24"/>
                <w:szCs w:val="24"/>
              </w:rPr>
              <w:t>3.</w:t>
            </w:r>
            <w:r w:rsidRPr="0059133E">
              <w:rPr>
                <w:rFonts w:ascii="Times New Roman" w:hAnsi="Times New Roman"/>
                <w:b/>
                <w:sz w:val="24"/>
                <w:szCs w:val="24"/>
              </w:rPr>
              <w:t>УСЛОВИЯ РЕАЛИЗАЦИИ УЧЕБНОЙ ДИСЦИПЛИНЫ</w:t>
            </w:r>
          </w:p>
        </w:tc>
        <w:tc>
          <w:tcPr>
            <w:tcW w:w="1854" w:type="dxa"/>
          </w:tcPr>
          <w:p w:rsidR="001A1705" w:rsidRPr="0059133E" w:rsidRDefault="001A1705" w:rsidP="002D7EC0">
            <w:pPr>
              <w:ind w:left="644"/>
              <w:rPr>
                <w:rFonts w:ascii="Times New Roman" w:hAnsi="Times New Roman"/>
                <w:b/>
                <w:sz w:val="24"/>
                <w:szCs w:val="24"/>
              </w:rPr>
            </w:pPr>
          </w:p>
        </w:tc>
      </w:tr>
      <w:tr w:rsidR="001A1705" w:rsidRPr="0059133E" w:rsidTr="002D7EC0">
        <w:tc>
          <w:tcPr>
            <w:tcW w:w="7501" w:type="dxa"/>
          </w:tcPr>
          <w:p w:rsidR="001A1705" w:rsidRPr="0059133E" w:rsidRDefault="001A1705" w:rsidP="002D7EC0">
            <w:pPr>
              <w:suppressAutoHyphens/>
              <w:ind w:left="284"/>
              <w:rPr>
                <w:rFonts w:ascii="Times New Roman" w:hAnsi="Times New Roman"/>
                <w:b/>
                <w:sz w:val="24"/>
                <w:szCs w:val="24"/>
              </w:rPr>
            </w:pPr>
            <w:r>
              <w:rPr>
                <w:rFonts w:ascii="Times New Roman" w:hAnsi="Times New Roman"/>
                <w:b/>
                <w:sz w:val="24"/>
                <w:szCs w:val="24"/>
              </w:rPr>
              <w:t>4.</w:t>
            </w:r>
            <w:r w:rsidRPr="0059133E">
              <w:rPr>
                <w:rFonts w:ascii="Times New Roman" w:hAnsi="Times New Roman"/>
                <w:b/>
                <w:sz w:val="24"/>
                <w:szCs w:val="24"/>
              </w:rPr>
              <w:t>КОНТРОЛЬ И ОЦЕНКА РЕЗУЛЬТАТОВ ОСВОЕНИЯ УЧЕБНОЙ ДИСЦИПЛИНЫ</w:t>
            </w:r>
          </w:p>
          <w:p w:rsidR="001A1705" w:rsidRPr="0059133E" w:rsidRDefault="001A1705" w:rsidP="002D7EC0">
            <w:pPr>
              <w:suppressAutoHyphens/>
              <w:rPr>
                <w:rFonts w:ascii="Times New Roman" w:hAnsi="Times New Roman"/>
                <w:b/>
                <w:sz w:val="24"/>
                <w:szCs w:val="24"/>
              </w:rPr>
            </w:pPr>
          </w:p>
        </w:tc>
        <w:tc>
          <w:tcPr>
            <w:tcW w:w="1854" w:type="dxa"/>
          </w:tcPr>
          <w:p w:rsidR="001A1705" w:rsidRPr="0059133E" w:rsidRDefault="001A1705" w:rsidP="002D7EC0">
            <w:pPr>
              <w:rPr>
                <w:rFonts w:ascii="Times New Roman" w:hAnsi="Times New Roman"/>
                <w:b/>
                <w:sz w:val="24"/>
                <w:szCs w:val="24"/>
              </w:rPr>
            </w:pPr>
          </w:p>
        </w:tc>
      </w:tr>
    </w:tbl>
    <w:p w:rsidR="001A1705" w:rsidRPr="00315F34" w:rsidRDefault="001A1705" w:rsidP="001A1705">
      <w:pPr>
        <w:numPr>
          <w:ilvl w:val="0"/>
          <w:numId w:val="2"/>
        </w:numPr>
        <w:suppressAutoHyphens/>
        <w:spacing w:after="0"/>
        <w:jc w:val="center"/>
        <w:rPr>
          <w:rFonts w:ascii="Times New Roman" w:hAnsi="Times New Roman"/>
          <w:b/>
          <w:sz w:val="24"/>
          <w:szCs w:val="24"/>
        </w:rPr>
      </w:pPr>
      <w:r w:rsidRPr="00374A24">
        <w:rPr>
          <w:rFonts w:ascii="Times New Roman" w:hAnsi="Times New Roman"/>
          <w:b/>
          <w:i/>
          <w:sz w:val="24"/>
          <w:szCs w:val="24"/>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1A1705" w:rsidRPr="00315F34" w:rsidRDefault="001A1705" w:rsidP="001A1705">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Техническая графика</w:t>
      </w:r>
      <w:r w:rsidRPr="00315F34">
        <w:rPr>
          <w:rFonts w:ascii="Times New Roman" w:hAnsi="Times New Roman"/>
          <w:b/>
          <w:sz w:val="24"/>
          <w:szCs w:val="24"/>
        </w:rPr>
        <w:t>»</w:t>
      </w:r>
    </w:p>
    <w:p w:rsidR="001A1705" w:rsidRPr="00315F34" w:rsidRDefault="001A1705" w:rsidP="001A1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1A1705" w:rsidRPr="00315F34" w:rsidRDefault="001A1705" w:rsidP="001A170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Техническая графика</w:t>
      </w:r>
      <w:r w:rsidRPr="00315F34">
        <w:rPr>
          <w:rFonts w:ascii="Times New Roman" w:hAnsi="Times New Roman"/>
          <w:sz w:val="24"/>
          <w:szCs w:val="24"/>
        </w:rPr>
        <w:t xml:space="preserve">» является </w:t>
      </w:r>
      <w:r>
        <w:rPr>
          <w:rFonts w:ascii="Times New Roman" w:hAnsi="Times New Roman"/>
          <w:sz w:val="24"/>
          <w:szCs w:val="24"/>
        </w:rPr>
        <w:t>вариативной</w:t>
      </w:r>
      <w:r w:rsidRPr="00315F34">
        <w:rPr>
          <w:rFonts w:ascii="Times New Roman" w:hAnsi="Times New Roman"/>
          <w:sz w:val="24"/>
          <w:szCs w:val="24"/>
        </w:rPr>
        <w:t xml:space="preserve"> частью </w:t>
      </w:r>
      <w:r>
        <w:rPr>
          <w:rFonts w:ascii="Times New Roman" w:hAnsi="Times New Roman"/>
          <w:color w:val="000000"/>
          <w:sz w:val="24"/>
          <w:szCs w:val="24"/>
        </w:rPr>
        <w:t>общепрофессионального цикла</w:t>
      </w:r>
      <w:r w:rsidRPr="00315F34">
        <w:rPr>
          <w:rFonts w:ascii="Times New Roman" w:hAnsi="Times New Roman"/>
          <w:sz w:val="24"/>
          <w:szCs w:val="24"/>
        </w:rPr>
        <w:t xml:space="preserve"> </w:t>
      </w:r>
      <w:r>
        <w:rPr>
          <w:rFonts w:ascii="Times New Roman" w:hAnsi="Times New Roman"/>
          <w:sz w:val="24"/>
          <w:szCs w:val="24"/>
        </w:rPr>
        <w:t>ПООП-П</w:t>
      </w:r>
      <w:r>
        <w:rPr>
          <w:rFonts w:ascii="Times New Roman" w:hAnsi="Times New Roman"/>
          <w:sz w:val="24"/>
          <w:szCs w:val="24"/>
        </w:rPr>
        <w:br/>
      </w:r>
      <w:r w:rsidRPr="00315F34">
        <w:rPr>
          <w:rFonts w:ascii="Times New Roman" w:hAnsi="Times New Roman"/>
          <w:sz w:val="24"/>
          <w:szCs w:val="24"/>
        </w:rPr>
        <w:t xml:space="preserve">в соответствии с ФГОС СПО по </w:t>
      </w:r>
      <w:r w:rsidRPr="00315F34">
        <w:rPr>
          <w:rFonts w:ascii="Times New Roman" w:hAnsi="Times New Roman"/>
          <w:i/>
          <w:color w:val="000000"/>
          <w:sz w:val="24"/>
          <w:szCs w:val="24"/>
        </w:rPr>
        <w:t>профессии</w:t>
      </w:r>
      <w:r>
        <w:rPr>
          <w:rFonts w:ascii="Times New Roman" w:hAnsi="Times New Roman"/>
          <w:i/>
          <w:color w:val="000000"/>
          <w:sz w:val="24"/>
          <w:szCs w:val="24"/>
        </w:rPr>
        <w:t xml:space="preserve"> 15.01.25 Мастер слесарных работ</w:t>
      </w:r>
      <w:r w:rsidRPr="00315F34">
        <w:rPr>
          <w:rFonts w:ascii="Times New Roman" w:hAnsi="Times New Roman"/>
          <w:sz w:val="24"/>
          <w:szCs w:val="24"/>
        </w:rPr>
        <w:t xml:space="preserve"> </w:t>
      </w:r>
    </w:p>
    <w:p w:rsidR="001A1705" w:rsidRDefault="001A1705" w:rsidP="001A1705">
      <w:pPr>
        <w:widowControl w:val="0"/>
        <w:autoSpaceDE w:val="0"/>
        <w:autoSpaceDN w:val="0"/>
        <w:adjustRightInd w:val="0"/>
        <w:spacing w:after="0" w:line="240" w:lineRule="auto"/>
        <w:rPr>
          <w:rFonts w:ascii="Times New Roman" w:hAnsi="Times New Roman"/>
          <w:color w:val="000000"/>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color w:val="000000"/>
          <w:sz w:val="24"/>
          <w:szCs w:val="24"/>
        </w:rPr>
        <w:t xml:space="preserve"> 01, ОК 02, ОК 04,</w:t>
      </w:r>
    </w:p>
    <w:p w:rsidR="001A1705" w:rsidRPr="00FD58CD" w:rsidRDefault="001A1705" w:rsidP="001A1705">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ОК 07, ОК 09, ОК 10 </w:t>
      </w:r>
      <w:r w:rsidRPr="00DA7D3C">
        <w:rPr>
          <w:rFonts w:ascii="Times New Roman" w:hAnsi="Times New Roman"/>
          <w:color w:val="000000"/>
          <w:sz w:val="24"/>
          <w:szCs w:val="24"/>
        </w:rPr>
        <w:t>ПК 1.2</w:t>
      </w:r>
      <w:r>
        <w:rPr>
          <w:rFonts w:ascii="Times New Roman" w:hAnsi="Times New Roman"/>
          <w:color w:val="000000"/>
          <w:sz w:val="24"/>
          <w:szCs w:val="24"/>
        </w:rPr>
        <w:t xml:space="preserve">, </w:t>
      </w:r>
      <w:r w:rsidRPr="00DA7D3C">
        <w:rPr>
          <w:rFonts w:ascii="Times New Roman" w:hAnsi="Times New Roman"/>
          <w:color w:val="000000"/>
          <w:sz w:val="24"/>
          <w:szCs w:val="24"/>
        </w:rPr>
        <w:t>ПК 1.3</w:t>
      </w:r>
      <w:r>
        <w:rPr>
          <w:rFonts w:ascii="Times New Roman" w:hAnsi="Times New Roman"/>
          <w:color w:val="000000"/>
          <w:sz w:val="24"/>
          <w:szCs w:val="24"/>
        </w:rPr>
        <w:t xml:space="preserve">, </w:t>
      </w:r>
      <w:r w:rsidRPr="00DA7D3C">
        <w:rPr>
          <w:rFonts w:ascii="Times New Roman" w:hAnsi="Times New Roman"/>
          <w:color w:val="000000"/>
          <w:sz w:val="24"/>
          <w:szCs w:val="24"/>
        </w:rPr>
        <w:t>ПК 1.4</w:t>
      </w:r>
      <w:r>
        <w:rPr>
          <w:rFonts w:ascii="Times New Roman" w:hAnsi="Times New Roman"/>
          <w:color w:val="000000"/>
          <w:sz w:val="24"/>
          <w:szCs w:val="24"/>
        </w:rPr>
        <w:t xml:space="preserve">, </w:t>
      </w:r>
      <w:r w:rsidRPr="00DA7D3C">
        <w:rPr>
          <w:rFonts w:ascii="Times New Roman" w:hAnsi="Times New Roman"/>
          <w:color w:val="000000"/>
          <w:sz w:val="24"/>
          <w:szCs w:val="24"/>
        </w:rPr>
        <w:t>ПК 2.2</w:t>
      </w:r>
      <w:r>
        <w:rPr>
          <w:rFonts w:ascii="Times New Roman" w:hAnsi="Times New Roman"/>
          <w:color w:val="000000"/>
          <w:sz w:val="24"/>
          <w:szCs w:val="24"/>
        </w:rPr>
        <w:t xml:space="preserve">, </w:t>
      </w:r>
      <w:r w:rsidRPr="00DA7D3C">
        <w:rPr>
          <w:rFonts w:ascii="Times New Roman" w:hAnsi="Times New Roman"/>
          <w:color w:val="000000"/>
          <w:sz w:val="24"/>
          <w:szCs w:val="24"/>
        </w:rPr>
        <w:t>ПК 2.3</w:t>
      </w:r>
      <w:r>
        <w:rPr>
          <w:rFonts w:ascii="Times New Roman" w:hAnsi="Times New Roman"/>
          <w:color w:val="000000"/>
          <w:sz w:val="24"/>
          <w:szCs w:val="24"/>
        </w:rPr>
        <w:t xml:space="preserve">, ПК 2.4, </w:t>
      </w:r>
      <w:r w:rsidRPr="00DA7D3C">
        <w:rPr>
          <w:rFonts w:ascii="Times New Roman" w:hAnsi="Times New Roman"/>
          <w:color w:val="000000"/>
          <w:sz w:val="24"/>
          <w:szCs w:val="24"/>
        </w:rPr>
        <w:t>ПК 3.2</w:t>
      </w:r>
      <w:r>
        <w:rPr>
          <w:rFonts w:ascii="Times New Roman" w:hAnsi="Times New Roman"/>
          <w:color w:val="000000"/>
          <w:sz w:val="24"/>
          <w:szCs w:val="24"/>
        </w:rPr>
        <w:t xml:space="preserve">, </w:t>
      </w:r>
      <w:r w:rsidRPr="00DA7D3C">
        <w:rPr>
          <w:rFonts w:ascii="Times New Roman" w:hAnsi="Times New Roman"/>
          <w:color w:val="000000"/>
          <w:sz w:val="24"/>
          <w:szCs w:val="24"/>
        </w:rPr>
        <w:t>ПК3.3.</w:t>
      </w:r>
      <w:r w:rsidRPr="00DA7D3C">
        <w:rPr>
          <w:rFonts w:ascii="Times New Roman" w:hAnsi="Times New Roman"/>
          <w:i/>
          <w:sz w:val="24"/>
          <w:szCs w:val="24"/>
        </w:rPr>
        <w:t xml:space="preserve"> </w:t>
      </w:r>
    </w:p>
    <w:p w:rsidR="001A1705" w:rsidRPr="00315F34" w:rsidRDefault="001A1705" w:rsidP="001A1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1A1705" w:rsidRPr="00374A24" w:rsidRDefault="001A1705" w:rsidP="001A1705">
      <w:pPr>
        <w:spacing w:after="0"/>
        <w:ind w:firstLine="709"/>
        <w:rPr>
          <w:rFonts w:ascii="Times New Roman" w:hAnsi="Times New Roman"/>
          <w:b/>
          <w:sz w:val="24"/>
          <w:szCs w:val="24"/>
        </w:rPr>
      </w:pPr>
      <w:r w:rsidRPr="00374A24">
        <w:rPr>
          <w:rFonts w:ascii="Times New Roman" w:hAnsi="Times New Roman"/>
          <w:b/>
          <w:sz w:val="24"/>
          <w:szCs w:val="24"/>
        </w:rPr>
        <w:t>1.2. Цель и планируемые результаты освоения дисциплины:</w:t>
      </w:r>
    </w:p>
    <w:p w:rsidR="001A1705" w:rsidRPr="00374A24" w:rsidRDefault="001A1705" w:rsidP="001A1705">
      <w:pPr>
        <w:suppressAutoHyphens/>
        <w:spacing w:after="0" w:line="240" w:lineRule="auto"/>
        <w:ind w:firstLine="709"/>
        <w:jc w:val="both"/>
        <w:rPr>
          <w:rFonts w:ascii="Times New Roman" w:hAnsi="Times New Roman"/>
          <w:sz w:val="24"/>
          <w:szCs w:val="24"/>
          <w:lang w:eastAsia="en-US"/>
        </w:rPr>
      </w:pPr>
      <w:r w:rsidRPr="00374A2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A1705" w:rsidRPr="00374A24" w:rsidTr="002D7EC0">
        <w:trPr>
          <w:trHeight w:val="649"/>
        </w:trPr>
        <w:tc>
          <w:tcPr>
            <w:tcW w:w="1589" w:type="dxa"/>
            <w:hideMark/>
          </w:tcPr>
          <w:p w:rsidR="001A1705" w:rsidRPr="00374A24" w:rsidRDefault="001A1705" w:rsidP="002D7EC0">
            <w:pPr>
              <w:suppressAutoHyphens/>
              <w:spacing w:after="0" w:line="240" w:lineRule="auto"/>
              <w:jc w:val="center"/>
              <w:rPr>
                <w:rFonts w:ascii="Times New Roman" w:hAnsi="Times New Roman"/>
                <w:sz w:val="24"/>
                <w:szCs w:val="24"/>
              </w:rPr>
            </w:pPr>
            <w:r w:rsidRPr="00374A24">
              <w:rPr>
                <w:rFonts w:ascii="Times New Roman" w:hAnsi="Times New Roman"/>
                <w:sz w:val="24"/>
                <w:szCs w:val="24"/>
              </w:rPr>
              <w:t xml:space="preserve">Код </w:t>
            </w:r>
          </w:p>
          <w:p w:rsidR="001A1705" w:rsidRPr="00374A24" w:rsidRDefault="001A1705" w:rsidP="002D7EC0">
            <w:pPr>
              <w:suppressAutoHyphens/>
              <w:spacing w:after="0" w:line="240" w:lineRule="auto"/>
              <w:jc w:val="center"/>
              <w:rPr>
                <w:rFonts w:ascii="Times New Roman" w:hAnsi="Times New Roman"/>
                <w:sz w:val="24"/>
                <w:szCs w:val="24"/>
              </w:rPr>
            </w:pPr>
            <w:r w:rsidRPr="00374A24">
              <w:rPr>
                <w:rFonts w:ascii="Times New Roman" w:hAnsi="Times New Roman"/>
                <w:sz w:val="24"/>
                <w:szCs w:val="24"/>
              </w:rPr>
              <w:t>ПК, ОК</w:t>
            </w:r>
          </w:p>
        </w:tc>
        <w:tc>
          <w:tcPr>
            <w:tcW w:w="3764" w:type="dxa"/>
            <w:hideMark/>
          </w:tcPr>
          <w:p w:rsidR="001A1705" w:rsidRPr="00374A24" w:rsidRDefault="001A1705" w:rsidP="002D7EC0">
            <w:pPr>
              <w:suppressAutoHyphens/>
              <w:spacing w:after="0" w:line="240" w:lineRule="auto"/>
              <w:jc w:val="center"/>
              <w:rPr>
                <w:rFonts w:ascii="Times New Roman" w:hAnsi="Times New Roman"/>
                <w:sz w:val="24"/>
                <w:szCs w:val="24"/>
              </w:rPr>
            </w:pPr>
            <w:r w:rsidRPr="00374A24">
              <w:rPr>
                <w:rFonts w:ascii="Times New Roman" w:hAnsi="Times New Roman"/>
                <w:sz w:val="24"/>
                <w:szCs w:val="24"/>
              </w:rPr>
              <w:t>Умения</w:t>
            </w:r>
          </w:p>
        </w:tc>
        <w:tc>
          <w:tcPr>
            <w:tcW w:w="3895" w:type="dxa"/>
            <w:hideMark/>
          </w:tcPr>
          <w:p w:rsidR="001A1705" w:rsidRPr="00374A24" w:rsidRDefault="001A1705" w:rsidP="002D7EC0">
            <w:pPr>
              <w:suppressAutoHyphens/>
              <w:spacing w:after="0" w:line="240" w:lineRule="auto"/>
              <w:jc w:val="center"/>
              <w:rPr>
                <w:rFonts w:ascii="Times New Roman" w:hAnsi="Times New Roman"/>
                <w:sz w:val="24"/>
                <w:szCs w:val="24"/>
              </w:rPr>
            </w:pPr>
            <w:r w:rsidRPr="00374A24">
              <w:rPr>
                <w:rFonts w:ascii="Times New Roman" w:hAnsi="Times New Roman"/>
                <w:sz w:val="24"/>
                <w:szCs w:val="24"/>
              </w:rPr>
              <w:t>Знания</w:t>
            </w:r>
          </w:p>
        </w:tc>
      </w:tr>
      <w:tr w:rsidR="001A1705" w:rsidRPr="00374A24" w:rsidTr="002D7EC0">
        <w:trPr>
          <w:trHeight w:val="212"/>
        </w:trPr>
        <w:tc>
          <w:tcPr>
            <w:tcW w:w="1589" w:type="dxa"/>
          </w:tcPr>
          <w:p w:rsidR="001A1705" w:rsidRPr="00374A24" w:rsidRDefault="001A1705" w:rsidP="002D7EC0">
            <w:pPr>
              <w:widowControl w:val="0"/>
              <w:autoSpaceDE w:val="0"/>
              <w:autoSpaceDN w:val="0"/>
              <w:adjustRightInd w:val="0"/>
              <w:spacing w:after="0" w:line="240" w:lineRule="auto"/>
              <w:rPr>
                <w:rFonts w:ascii="Times New Roman" w:hAnsi="Times New Roman"/>
                <w:color w:val="000000"/>
                <w:sz w:val="24"/>
                <w:szCs w:val="24"/>
              </w:rPr>
            </w:pPr>
            <w:r w:rsidRPr="00374A24">
              <w:rPr>
                <w:rFonts w:ascii="Times New Roman" w:hAnsi="Times New Roman"/>
                <w:color w:val="000000"/>
                <w:sz w:val="24"/>
                <w:szCs w:val="24"/>
              </w:rPr>
              <w:t xml:space="preserve">ОК 01. </w:t>
            </w:r>
          </w:p>
          <w:p w:rsidR="001A1705" w:rsidRPr="00374A24" w:rsidRDefault="001A1705" w:rsidP="002D7EC0">
            <w:pPr>
              <w:widowControl w:val="0"/>
              <w:autoSpaceDE w:val="0"/>
              <w:autoSpaceDN w:val="0"/>
              <w:adjustRightInd w:val="0"/>
              <w:spacing w:after="0" w:line="240" w:lineRule="auto"/>
              <w:rPr>
                <w:rFonts w:ascii="Times New Roman" w:hAnsi="Times New Roman"/>
                <w:color w:val="000000"/>
                <w:sz w:val="24"/>
                <w:szCs w:val="24"/>
              </w:rPr>
            </w:pPr>
            <w:r w:rsidRPr="00374A24">
              <w:rPr>
                <w:rFonts w:ascii="Times New Roman" w:hAnsi="Times New Roman"/>
                <w:color w:val="000000"/>
                <w:sz w:val="24"/>
                <w:szCs w:val="24"/>
              </w:rPr>
              <w:t xml:space="preserve">ОК 02. </w:t>
            </w:r>
          </w:p>
          <w:p w:rsidR="001A1705" w:rsidRPr="00374A24" w:rsidRDefault="001A1705" w:rsidP="002D7EC0">
            <w:pPr>
              <w:widowControl w:val="0"/>
              <w:autoSpaceDE w:val="0"/>
              <w:autoSpaceDN w:val="0"/>
              <w:adjustRightInd w:val="0"/>
              <w:spacing w:after="0" w:line="240" w:lineRule="auto"/>
              <w:rPr>
                <w:rFonts w:ascii="Times New Roman" w:hAnsi="Times New Roman"/>
                <w:color w:val="000000"/>
                <w:sz w:val="24"/>
                <w:szCs w:val="24"/>
              </w:rPr>
            </w:pPr>
            <w:r w:rsidRPr="00374A24">
              <w:rPr>
                <w:rFonts w:ascii="Times New Roman" w:hAnsi="Times New Roman"/>
                <w:color w:val="000000"/>
                <w:sz w:val="24"/>
                <w:szCs w:val="24"/>
              </w:rPr>
              <w:t>ОК 04.</w:t>
            </w:r>
          </w:p>
          <w:p w:rsidR="001A1705" w:rsidRPr="00374A24" w:rsidRDefault="001A1705" w:rsidP="002D7EC0">
            <w:pPr>
              <w:widowControl w:val="0"/>
              <w:autoSpaceDE w:val="0"/>
              <w:autoSpaceDN w:val="0"/>
              <w:adjustRightInd w:val="0"/>
              <w:spacing w:after="0" w:line="240" w:lineRule="auto"/>
              <w:rPr>
                <w:rFonts w:ascii="Times New Roman" w:hAnsi="Times New Roman"/>
                <w:color w:val="000000"/>
                <w:sz w:val="24"/>
                <w:szCs w:val="24"/>
              </w:rPr>
            </w:pPr>
            <w:r w:rsidRPr="00374A24">
              <w:rPr>
                <w:rFonts w:ascii="Times New Roman" w:hAnsi="Times New Roman"/>
                <w:color w:val="000000"/>
                <w:sz w:val="24"/>
                <w:szCs w:val="24"/>
              </w:rPr>
              <w:t>ОК 07</w:t>
            </w:r>
          </w:p>
          <w:p w:rsidR="001A1705" w:rsidRPr="00374A24" w:rsidRDefault="001A1705" w:rsidP="002D7EC0">
            <w:pPr>
              <w:widowControl w:val="0"/>
              <w:autoSpaceDE w:val="0"/>
              <w:autoSpaceDN w:val="0"/>
              <w:adjustRightInd w:val="0"/>
              <w:spacing w:after="0" w:line="240" w:lineRule="auto"/>
              <w:rPr>
                <w:rFonts w:ascii="Times New Roman" w:hAnsi="Times New Roman"/>
                <w:color w:val="000000"/>
                <w:sz w:val="24"/>
                <w:szCs w:val="24"/>
              </w:rPr>
            </w:pPr>
            <w:r w:rsidRPr="00374A24">
              <w:rPr>
                <w:rFonts w:ascii="Times New Roman" w:hAnsi="Times New Roman"/>
                <w:color w:val="000000"/>
                <w:sz w:val="24"/>
                <w:szCs w:val="24"/>
              </w:rPr>
              <w:t>ОК 09.</w:t>
            </w:r>
          </w:p>
          <w:p w:rsidR="001A1705" w:rsidRPr="00374A24" w:rsidRDefault="001A1705" w:rsidP="002D7EC0">
            <w:pPr>
              <w:widowControl w:val="0"/>
              <w:autoSpaceDE w:val="0"/>
              <w:autoSpaceDN w:val="0"/>
              <w:adjustRightInd w:val="0"/>
              <w:spacing w:after="0" w:line="240" w:lineRule="auto"/>
              <w:rPr>
                <w:rFonts w:ascii="Times New Roman" w:hAnsi="Times New Roman"/>
                <w:color w:val="000000"/>
                <w:sz w:val="24"/>
                <w:szCs w:val="24"/>
              </w:rPr>
            </w:pPr>
            <w:r w:rsidRPr="00374A24">
              <w:rPr>
                <w:rFonts w:ascii="Times New Roman" w:hAnsi="Times New Roman"/>
                <w:color w:val="000000"/>
                <w:sz w:val="24"/>
                <w:szCs w:val="24"/>
              </w:rPr>
              <w:t>ОК 10.</w:t>
            </w:r>
          </w:p>
          <w:p w:rsidR="001A1705" w:rsidRPr="00374A24" w:rsidRDefault="001A1705" w:rsidP="002D7EC0">
            <w:pPr>
              <w:widowControl w:val="0"/>
              <w:autoSpaceDE w:val="0"/>
              <w:autoSpaceDN w:val="0"/>
              <w:adjustRightInd w:val="0"/>
              <w:spacing w:after="0" w:line="240" w:lineRule="auto"/>
              <w:rPr>
                <w:rFonts w:ascii="Times New Roman" w:hAnsi="Times New Roman"/>
                <w:color w:val="000000"/>
                <w:sz w:val="24"/>
                <w:szCs w:val="24"/>
              </w:rPr>
            </w:pPr>
            <w:r w:rsidRPr="00374A24">
              <w:rPr>
                <w:rFonts w:ascii="Times New Roman" w:hAnsi="Times New Roman"/>
                <w:color w:val="000000"/>
                <w:sz w:val="24"/>
                <w:szCs w:val="24"/>
              </w:rPr>
              <w:t xml:space="preserve">ПК 1.2. </w:t>
            </w:r>
          </w:p>
          <w:p w:rsidR="001A1705" w:rsidRPr="00374A24" w:rsidRDefault="001A1705" w:rsidP="002D7EC0">
            <w:pPr>
              <w:widowControl w:val="0"/>
              <w:autoSpaceDE w:val="0"/>
              <w:autoSpaceDN w:val="0"/>
              <w:adjustRightInd w:val="0"/>
              <w:spacing w:after="0" w:line="240" w:lineRule="auto"/>
              <w:rPr>
                <w:rFonts w:ascii="Times New Roman" w:hAnsi="Times New Roman"/>
                <w:color w:val="000000"/>
                <w:sz w:val="24"/>
                <w:szCs w:val="24"/>
              </w:rPr>
            </w:pPr>
            <w:r w:rsidRPr="00374A24">
              <w:rPr>
                <w:rFonts w:ascii="Times New Roman" w:hAnsi="Times New Roman"/>
                <w:color w:val="000000"/>
                <w:sz w:val="24"/>
                <w:szCs w:val="24"/>
              </w:rPr>
              <w:t xml:space="preserve">ПК 1.3. </w:t>
            </w:r>
          </w:p>
          <w:p w:rsidR="001A1705" w:rsidRPr="00374A24" w:rsidRDefault="001A1705" w:rsidP="002D7EC0">
            <w:pPr>
              <w:widowControl w:val="0"/>
              <w:autoSpaceDE w:val="0"/>
              <w:autoSpaceDN w:val="0"/>
              <w:adjustRightInd w:val="0"/>
              <w:spacing w:after="0" w:line="240" w:lineRule="auto"/>
              <w:rPr>
                <w:rFonts w:ascii="Times New Roman" w:hAnsi="Times New Roman"/>
                <w:color w:val="000000"/>
                <w:sz w:val="24"/>
                <w:szCs w:val="24"/>
              </w:rPr>
            </w:pPr>
            <w:r w:rsidRPr="00374A24">
              <w:rPr>
                <w:rFonts w:ascii="Times New Roman" w:hAnsi="Times New Roman"/>
                <w:color w:val="000000"/>
                <w:sz w:val="24"/>
                <w:szCs w:val="24"/>
              </w:rPr>
              <w:t xml:space="preserve">ПК 1.4. </w:t>
            </w:r>
          </w:p>
          <w:p w:rsidR="001A1705" w:rsidRPr="00374A24" w:rsidRDefault="001A1705" w:rsidP="002D7EC0">
            <w:pPr>
              <w:widowControl w:val="0"/>
              <w:autoSpaceDE w:val="0"/>
              <w:autoSpaceDN w:val="0"/>
              <w:adjustRightInd w:val="0"/>
              <w:spacing w:after="0" w:line="240" w:lineRule="auto"/>
              <w:rPr>
                <w:rFonts w:ascii="Times New Roman" w:hAnsi="Times New Roman"/>
                <w:color w:val="000000"/>
                <w:sz w:val="24"/>
                <w:szCs w:val="24"/>
              </w:rPr>
            </w:pPr>
            <w:r w:rsidRPr="00374A24">
              <w:rPr>
                <w:rFonts w:ascii="Times New Roman" w:hAnsi="Times New Roman"/>
                <w:color w:val="000000"/>
                <w:sz w:val="24"/>
                <w:szCs w:val="24"/>
              </w:rPr>
              <w:t xml:space="preserve">ПК 2.2. </w:t>
            </w:r>
          </w:p>
          <w:p w:rsidR="001A1705" w:rsidRPr="00374A24" w:rsidRDefault="001A1705" w:rsidP="002D7EC0">
            <w:pPr>
              <w:widowControl w:val="0"/>
              <w:autoSpaceDE w:val="0"/>
              <w:autoSpaceDN w:val="0"/>
              <w:adjustRightInd w:val="0"/>
              <w:spacing w:after="0" w:line="240" w:lineRule="auto"/>
              <w:rPr>
                <w:rFonts w:ascii="Times New Roman" w:hAnsi="Times New Roman"/>
                <w:color w:val="000000"/>
                <w:sz w:val="24"/>
                <w:szCs w:val="24"/>
              </w:rPr>
            </w:pPr>
            <w:r w:rsidRPr="00374A24">
              <w:rPr>
                <w:rFonts w:ascii="Times New Roman" w:hAnsi="Times New Roman"/>
                <w:color w:val="000000"/>
                <w:sz w:val="24"/>
                <w:szCs w:val="24"/>
              </w:rPr>
              <w:t>ПК 2.3.</w:t>
            </w:r>
          </w:p>
          <w:p w:rsidR="001A1705" w:rsidRPr="00374A24" w:rsidRDefault="001A1705" w:rsidP="002D7EC0">
            <w:pPr>
              <w:widowControl w:val="0"/>
              <w:autoSpaceDE w:val="0"/>
              <w:autoSpaceDN w:val="0"/>
              <w:adjustRightInd w:val="0"/>
              <w:spacing w:after="0" w:line="240" w:lineRule="auto"/>
              <w:rPr>
                <w:rFonts w:ascii="Times New Roman" w:hAnsi="Times New Roman"/>
                <w:color w:val="000000"/>
                <w:sz w:val="24"/>
                <w:szCs w:val="24"/>
              </w:rPr>
            </w:pPr>
            <w:r w:rsidRPr="00374A24">
              <w:rPr>
                <w:rFonts w:ascii="Times New Roman" w:hAnsi="Times New Roman"/>
                <w:color w:val="000000"/>
                <w:sz w:val="24"/>
                <w:szCs w:val="24"/>
              </w:rPr>
              <w:t xml:space="preserve">ПК 2.4. </w:t>
            </w:r>
          </w:p>
          <w:p w:rsidR="001A1705" w:rsidRPr="00374A24" w:rsidRDefault="001A1705" w:rsidP="002D7EC0">
            <w:pPr>
              <w:suppressAutoHyphens/>
              <w:spacing w:after="0" w:line="240" w:lineRule="auto"/>
              <w:rPr>
                <w:rFonts w:ascii="Times New Roman" w:hAnsi="Times New Roman"/>
                <w:color w:val="000000"/>
                <w:sz w:val="24"/>
                <w:szCs w:val="24"/>
              </w:rPr>
            </w:pPr>
            <w:r w:rsidRPr="00374A24">
              <w:rPr>
                <w:rFonts w:ascii="Times New Roman" w:hAnsi="Times New Roman"/>
                <w:color w:val="000000"/>
                <w:sz w:val="24"/>
                <w:szCs w:val="24"/>
              </w:rPr>
              <w:t xml:space="preserve">ПК 3.2. </w:t>
            </w:r>
          </w:p>
          <w:p w:rsidR="001A1705" w:rsidRPr="00374A24" w:rsidRDefault="001A1705" w:rsidP="002D7EC0">
            <w:pPr>
              <w:suppressAutoHyphens/>
              <w:spacing w:after="0" w:line="240" w:lineRule="auto"/>
              <w:rPr>
                <w:rFonts w:ascii="Times New Roman" w:hAnsi="Times New Roman"/>
                <w:i/>
                <w:sz w:val="24"/>
                <w:szCs w:val="24"/>
              </w:rPr>
            </w:pPr>
            <w:r w:rsidRPr="00374A24">
              <w:rPr>
                <w:rFonts w:ascii="Times New Roman" w:hAnsi="Times New Roman"/>
                <w:color w:val="000000"/>
                <w:sz w:val="24"/>
                <w:szCs w:val="24"/>
              </w:rPr>
              <w:t>ПК3.3.</w:t>
            </w:r>
          </w:p>
        </w:tc>
        <w:tc>
          <w:tcPr>
            <w:tcW w:w="3764" w:type="dxa"/>
          </w:tcPr>
          <w:p w:rsidR="001A1705" w:rsidRPr="00374A24" w:rsidRDefault="001A1705" w:rsidP="002D7EC0">
            <w:pPr>
              <w:pStyle w:val="Style21"/>
              <w:widowControl/>
              <w:tabs>
                <w:tab w:val="left" w:pos="284"/>
                <w:tab w:val="left" w:pos="709"/>
              </w:tabs>
              <w:spacing w:line="240" w:lineRule="auto"/>
              <w:rPr>
                <w:rStyle w:val="FontStyle47"/>
              </w:rPr>
            </w:pPr>
            <w:r w:rsidRPr="00374A24">
              <w:rPr>
                <w:rStyle w:val="FontStyle47"/>
              </w:rPr>
              <w:t>- читать и оформлять чертежи, схемы и графики;</w:t>
            </w:r>
          </w:p>
          <w:p w:rsidR="001A1705" w:rsidRPr="00374A24" w:rsidRDefault="001A1705" w:rsidP="002D7EC0">
            <w:pPr>
              <w:pStyle w:val="Style21"/>
              <w:widowControl/>
              <w:tabs>
                <w:tab w:val="left" w:pos="284"/>
                <w:tab w:val="left" w:pos="709"/>
              </w:tabs>
              <w:spacing w:line="240" w:lineRule="auto"/>
              <w:rPr>
                <w:rStyle w:val="FontStyle47"/>
              </w:rPr>
            </w:pPr>
            <w:r w:rsidRPr="00374A24">
              <w:rPr>
                <w:rStyle w:val="FontStyle47"/>
              </w:rPr>
              <w:t>- составлять эскизы на обрабатываемые детали с указанием допусков и посадок;</w:t>
            </w:r>
          </w:p>
          <w:p w:rsidR="001A1705" w:rsidRPr="00374A24" w:rsidRDefault="001A1705" w:rsidP="002D7EC0">
            <w:pPr>
              <w:pStyle w:val="Style21"/>
              <w:widowControl/>
              <w:tabs>
                <w:tab w:val="left" w:pos="284"/>
                <w:tab w:val="left" w:pos="709"/>
              </w:tabs>
              <w:spacing w:line="240" w:lineRule="auto"/>
              <w:rPr>
                <w:rStyle w:val="FontStyle47"/>
              </w:rPr>
            </w:pPr>
            <w:r w:rsidRPr="00374A24">
              <w:rPr>
                <w:rStyle w:val="FontStyle47"/>
              </w:rPr>
              <w:t>- пользоваться справочной литературой;</w:t>
            </w:r>
          </w:p>
          <w:p w:rsidR="001A1705" w:rsidRPr="00374A24" w:rsidRDefault="001A1705" w:rsidP="002D7EC0">
            <w:pPr>
              <w:pStyle w:val="Style21"/>
              <w:widowControl/>
              <w:tabs>
                <w:tab w:val="left" w:pos="284"/>
                <w:tab w:val="left" w:pos="709"/>
              </w:tabs>
              <w:spacing w:line="240" w:lineRule="auto"/>
              <w:rPr>
                <w:rStyle w:val="FontStyle47"/>
              </w:rPr>
            </w:pPr>
            <w:r w:rsidRPr="00374A24">
              <w:rPr>
                <w:rStyle w:val="FontStyle47"/>
              </w:rPr>
              <w:t>- пользоваться спецификацией в процессе чтения сборочных чертежей, схем;</w:t>
            </w:r>
          </w:p>
          <w:p w:rsidR="001A1705" w:rsidRPr="00374A24" w:rsidRDefault="001A1705" w:rsidP="002D7EC0">
            <w:pPr>
              <w:pStyle w:val="Style21"/>
              <w:widowControl/>
              <w:tabs>
                <w:tab w:val="left" w:pos="284"/>
              </w:tabs>
              <w:spacing w:line="240" w:lineRule="auto"/>
              <w:rPr>
                <w:rStyle w:val="FontStyle47"/>
              </w:rPr>
            </w:pPr>
            <w:r w:rsidRPr="00374A24">
              <w:rPr>
                <w:rStyle w:val="FontStyle47"/>
              </w:rPr>
              <w:t>- выполнять расчеты величин предельных размеров и допуска по данным чертежа и определять годность заданных действительных размеров;</w:t>
            </w:r>
          </w:p>
          <w:p w:rsidR="001A1705" w:rsidRPr="00374A24" w:rsidRDefault="001A1705" w:rsidP="002D7EC0">
            <w:pPr>
              <w:suppressAutoHyphens/>
              <w:spacing w:after="0" w:line="240" w:lineRule="auto"/>
              <w:rPr>
                <w:rFonts w:ascii="Times New Roman" w:hAnsi="Times New Roman"/>
                <w:i/>
                <w:sz w:val="24"/>
                <w:szCs w:val="24"/>
              </w:rPr>
            </w:pPr>
            <w:r w:rsidRPr="00374A24">
              <w:rPr>
                <w:rFonts w:ascii="Times New Roman" w:hAnsi="Times New Roman"/>
                <w:bCs/>
                <w:sz w:val="24"/>
                <w:szCs w:val="24"/>
              </w:rPr>
              <w:t>- выполнять чертежи деталей в формате 2</w:t>
            </w:r>
            <w:r w:rsidRPr="00374A24">
              <w:rPr>
                <w:rFonts w:ascii="Times New Roman" w:hAnsi="Times New Roman"/>
                <w:bCs/>
                <w:sz w:val="24"/>
                <w:szCs w:val="24"/>
                <w:lang w:val="en-US" w:eastAsia="x-none"/>
              </w:rPr>
              <w:t>D</w:t>
            </w:r>
            <w:r w:rsidRPr="00374A24">
              <w:rPr>
                <w:rFonts w:ascii="Times New Roman" w:hAnsi="Times New Roman"/>
                <w:bCs/>
                <w:sz w:val="24"/>
                <w:szCs w:val="24"/>
              </w:rPr>
              <w:t xml:space="preserve"> и 3</w:t>
            </w:r>
            <w:r w:rsidRPr="00374A24">
              <w:rPr>
                <w:rFonts w:ascii="Times New Roman" w:hAnsi="Times New Roman"/>
                <w:bCs/>
                <w:sz w:val="24"/>
                <w:szCs w:val="24"/>
                <w:lang w:val="en-US" w:eastAsia="x-none"/>
              </w:rPr>
              <w:t>D</w:t>
            </w:r>
            <w:r w:rsidRPr="00374A24">
              <w:rPr>
                <w:rFonts w:ascii="Times New Roman" w:hAnsi="Times New Roman"/>
                <w:bCs/>
                <w:sz w:val="24"/>
                <w:szCs w:val="24"/>
              </w:rPr>
              <w:t>.</w:t>
            </w:r>
          </w:p>
        </w:tc>
        <w:tc>
          <w:tcPr>
            <w:tcW w:w="3895" w:type="dxa"/>
          </w:tcPr>
          <w:p w:rsidR="001A1705" w:rsidRPr="00374A24" w:rsidRDefault="001A1705" w:rsidP="002D7EC0">
            <w:pPr>
              <w:pStyle w:val="Style21"/>
              <w:widowControl/>
              <w:tabs>
                <w:tab w:val="left" w:pos="284"/>
                <w:tab w:val="left" w:pos="709"/>
              </w:tabs>
              <w:spacing w:line="240" w:lineRule="auto"/>
              <w:rPr>
                <w:rStyle w:val="FontStyle47"/>
              </w:rPr>
            </w:pPr>
            <w:r w:rsidRPr="00374A24">
              <w:rPr>
                <w:rStyle w:val="FontStyle47"/>
              </w:rPr>
              <w:t>- основы черчения и геометрии;</w:t>
            </w:r>
          </w:p>
          <w:p w:rsidR="001A1705" w:rsidRPr="00374A24" w:rsidRDefault="001A1705" w:rsidP="002D7EC0">
            <w:pPr>
              <w:pStyle w:val="Style21"/>
              <w:widowControl/>
              <w:tabs>
                <w:tab w:val="left" w:pos="284"/>
                <w:tab w:val="left" w:pos="709"/>
              </w:tabs>
              <w:spacing w:line="240" w:lineRule="auto"/>
              <w:rPr>
                <w:rStyle w:val="FontStyle47"/>
              </w:rPr>
            </w:pPr>
            <w:r w:rsidRPr="00374A24">
              <w:rPr>
                <w:rStyle w:val="FontStyle47"/>
              </w:rPr>
              <w:t>- требования единой системы конструкторской документации (ЕСКД);</w:t>
            </w:r>
          </w:p>
          <w:p w:rsidR="001A1705" w:rsidRPr="00374A24" w:rsidRDefault="001A1705" w:rsidP="002D7EC0">
            <w:pPr>
              <w:pStyle w:val="Style21"/>
              <w:widowControl/>
              <w:tabs>
                <w:tab w:val="left" w:pos="284"/>
                <w:tab w:val="left" w:pos="709"/>
              </w:tabs>
              <w:spacing w:line="240" w:lineRule="auto"/>
              <w:rPr>
                <w:rStyle w:val="FontStyle47"/>
              </w:rPr>
            </w:pPr>
            <w:r w:rsidRPr="00374A24">
              <w:rPr>
                <w:rStyle w:val="FontStyle47"/>
              </w:rPr>
              <w:t>- правила чтения схем и чертежей обрабатываемых деталей;</w:t>
            </w:r>
          </w:p>
          <w:p w:rsidR="001A1705" w:rsidRPr="00374A24" w:rsidRDefault="001A1705" w:rsidP="002D7EC0">
            <w:pPr>
              <w:pStyle w:val="Style21"/>
              <w:widowControl/>
              <w:tabs>
                <w:tab w:val="left" w:pos="709"/>
              </w:tabs>
              <w:spacing w:line="240" w:lineRule="auto"/>
              <w:rPr>
                <w:rStyle w:val="FontStyle47"/>
              </w:rPr>
            </w:pPr>
            <w:r w:rsidRPr="00374A24">
              <w:rPr>
                <w:rStyle w:val="FontStyle47"/>
              </w:rPr>
              <w:t>- способы выполнения рабочих чертежей и эскизов;</w:t>
            </w:r>
          </w:p>
          <w:p w:rsidR="001A1705" w:rsidRPr="00374A24" w:rsidRDefault="001A1705" w:rsidP="002D7EC0">
            <w:pPr>
              <w:pStyle w:val="Style21"/>
              <w:widowControl/>
              <w:tabs>
                <w:tab w:val="left" w:pos="709"/>
              </w:tabs>
              <w:spacing w:line="240" w:lineRule="auto"/>
              <w:rPr>
                <w:rStyle w:val="FontStyle47"/>
              </w:rPr>
            </w:pPr>
            <w:r w:rsidRPr="00374A24">
              <w:t xml:space="preserve">- правила </w:t>
            </w:r>
            <w:r w:rsidRPr="00374A24">
              <w:rPr>
                <w:bCs/>
              </w:rPr>
              <w:t>выполнения чертежей деталей в формате 2</w:t>
            </w:r>
            <w:r w:rsidRPr="00374A24">
              <w:rPr>
                <w:bCs/>
                <w:lang w:val="en-US"/>
              </w:rPr>
              <w:t>D</w:t>
            </w:r>
            <w:r w:rsidRPr="00374A24">
              <w:rPr>
                <w:bCs/>
              </w:rPr>
              <w:t xml:space="preserve"> и 3</w:t>
            </w:r>
            <w:r w:rsidRPr="00374A24">
              <w:rPr>
                <w:bCs/>
                <w:lang w:val="en-US"/>
              </w:rPr>
              <w:t>D</w:t>
            </w:r>
            <w:r w:rsidRPr="00374A24">
              <w:rPr>
                <w:bCs/>
              </w:rPr>
              <w:t>.</w:t>
            </w:r>
          </w:p>
          <w:p w:rsidR="001A1705" w:rsidRPr="00374A24" w:rsidRDefault="001A1705" w:rsidP="002D7EC0">
            <w:pPr>
              <w:suppressAutoHyphens/>
              <w:spacing w:after="0" w:line="240" w:lineRule="auto"/>
              <w:jc w:val="center"/>
              <w:rPr>
                <w:rFonts w:ascii="Times New Roman" w:hAnsi="Times New Roman"/>
                <w:i/>
                <w:sz w:val="24"/>
                <w:szCs w:val="24"/>
              </w:rPr>
            </w:pPr>
          </w:p>
        </w:tc>
      </w:tr>
    </w:tbl>
    <w:p w:rsidR="001A1705" w:rsidRPr="00374A24" w:rsidRDefault="001A1705" w:rsidP="001A1705">
      <w:pPr>
        <w:suppressAutoHyphens/>
        <w:spacing w:after="240" w:line="240" w:lineRule="auto"/>
        <w:ind w:firstLine="709"/>
        <w:rPr>
          <w:rFonts w:ascii="Times New Roman" w:hAnsi="Times New Roman"/>
          <w:b/>
          <w:sz w:val="24"/>
          <w:szCs w:val="24"/>
        </w:rPr>
      </w:pPr>
    </w:p>
    <w:p w:rsidR="001A1705" w:rsidRPr="00315F34" w:rsidRDefault="001A1705" w:rsidP="001A1705">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1A1705" w:rsidRPr="00315F34" w:rsidRDefault="001A1705" w:rsidP="001A1705">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1A1705" w:rsidRPr="00315F34" w:rsidTr="002D7EC0">
        <w:trPr>
          <w:trHeight w:val="490"/>
        </w:trPr>
        <w:tc>
          <w:tcPr>
            <w:tcW w:w="3685" w:type="pct"/>
            <w:vAlign w:val="center"/>
          </w:tcPr>
          <w:p w:rsidR="001A1705" w:rsidRPr="00374A24" w:rsidRDefault="001A1705" w:rsidP="002D7EC0">
            <w:pPr>
              <w:suppressAutoHyphens/>
              <w:rPr>
                <w:rFonts w:ascii="Times New Roman" w:hAnsi="Times New Roman"/>
                <w:b/>
                <w:sz w:val="24"/>
                <w:szCs w:val="24"/>
              </w:rPr>
            </w:pPr>
            <w:r w:rsidRPr="00374A24">
              <w:rPr>
                <w:rFonts w:ascii="Times New Roman" w:hAnsi="Times New Roman"/>
                <w:b/>
                <w:sz w:val="24"/>
                <w:szCs w:val="24"/>
              </w:rPr>
              <w:t>Вид учебной работы</w:t>
            </w:r>
          </w:p>
        </w:tc>
        <w:tc>
          <w:tcPr>
            <w:tcW w:w="1315" w:type="pct"/>
            <w:vAlign w:val="center"/>
          </w:tcPr>
          <w:p w:rsidR="001A1705" w:rsidRPr="00374A24" w:rsidRDefault="001A1705" w:rsidP="002D7EC0">
            <w:pPr>
              <w:suppressAutoHyphens/>
              <w:rPr>
                <w:rFonts w:ascii="Times New Roman" w:hAnsi="Times New Roman"/>
                <w:b/>
                <w:iCs/>
                <w:sz w:val="24"/>
                <w:szCs w:val="24"/>
              </w:rPr>
            </w:pPr>
            <w:r w:rsidRPr="00374A24">
              <w:rPr>
                <w:rFonts w:ascii="Times New Roman" w:hAnsi="Times New Roman"/>
                <w:b/>
                <w:iCs/>
                <w:sz w:val="24"/>
                <w:szCs w:val="24"/>
              </w:rPr>
              <w:t>Объем в часах</w:t>
            </w:r>
          </w:p>
        </w:tc>
      </w:tr>
      <w:tr w:rsidR="001A1705" w:rsidRPr="00315F34" w:rsidTr="002D7EC0">
        <w:trPr>
          <w:trHeight w:val="490"/>
        </w:trPr>
        <w:tc>
          <w:tcPr>
            <w:tcW w:w="3685" w:type="pct"/>
            <w:vAlign w:val="center"/>
          </w:tcPr>
          <w:p w:rsidR="001A1705" w:rsidRPr="00374A24" w:rsidRDefault="001A1705" w:rsidP="002D7EC0">
            <w:pPr>
              <w:suppressAutoHyphens/>
              <w:spacing w:after="0"/>
              <w:rPr>
                <w:rFonts w:ascii="Times New Roman" w:hAnsi="Times New Roman"/>
                <w:b/>
                <w:sz w:val="24"/>
                <w:szCs w:val="24"/>
              </w:rPr>
            </w:pPr>
            <w:r w:rsidRPr="00374A24">
              <w:rPr>
                <w:rFonts w:ascii="Times New Roman" w:hAnsi="Times New Roman"/>
                <w:b/>
                <w:sz w:val="24"/>
                <w:szCs w:val="24"/>
              </w:rPr>
              <w:t>Объем образовательной программы учебной дисциплины</w:t>
            </w:r>
          </w:p>
        </w:tc>
        <w:tc>
          <w:tcPr>
            <w:tcW w:w="1315" w:type="pct"/>
            <w:vAlign w:val="center"/>
          </w:tcPr>
          <w:p w:rsidR="001A1705" w:rsidRPr="00374A24" w:rsidRDefault="001A1705" w:rsidP="002D7EC0">
            <w:pPr>
              <w:suppressAutoHyphens/>
              <w:spacing w:after="0"/>
              <w:rPr>
                <w:rFonts w:ascii="Times New Roman" w:hAnsi="Times New Roman"/>
                <w:iCs/>
                <w:sz w:val="24"/>
                <w:szCs w:val="24"/>
              </w:rPr>
            </w:pPr>
            <w:r w:rsidRPr="00374A24">
              <w:rPr>
                <w:rFonts w:ascii="Times New Roman" w:hAnsi="Times New Roman"/>
                <w:iCs/>
                <w:sz w:val="24"/>
                <w:szCs w:val="24"/>
              </w:rPr>
              <w:t>42</w:t>
            </w:r>
          </w:p>
        </w:tc>
      </w:tr>
      <w:tr w:rsidR="001A1705" w:rsidRPr="00315F34" w:rsidTr="002D7EC0">
        <w:trPr>
          <w:trHeight w:val="490"/>
        </w:trPr>
        <w:tc>
          <w:tcPr>
            <w:tcW w:w="3685" w:type="pct"/>
            <w:shd w:val="clear" w:color="auto" w:fill="auto"/>
            <w:vAlign w:val="center"/>
          </w:tcPr>
          <w:p w:rsidR="001A1705" w:rsidRPr="00374A24" w:rsidRDefault="001A1705" w:rsidP="002D7EC0">
            <w:pPr>
              <w:suppressAutoHyphens/>
              <w:spacing w:after="0"/>
              <w:rPr>
                <w:rFonts w:ascii="Times New Roman" w:hAnsi="Times New Roman"/>
                <w:b/>
                <w:sz w:val="24"/>
                <w:szCs w:val="24"/>
              </w:rPr>
            </w:pPr>
            <w:r w:rsidRPr="00374A24">
              <w:rPr>
                <w:rFonts w:ascii="Times New Roman" w:hAnsi="Times New Roman"/>
                <w:b/>
                <w:sz w:val="24"/>
                <w:szCs w:val="24"/>
              </w:rPr>
              <w:t>в т.ч. в форме практической подготовки</w:t>
            </w:r>
          </w:p>
        </w:tc>
        <w:tc>
          <w:tcPr>
            <w:tcW w:w="1315" w:type="pct"/>
            <w:shd w:val="clear" w:color="auto" w:fill="auto"/>
            <w:vAlign w:val="center"/>
          </w:tcPr>
          <w:p w:rsidR="001A1705" w:rsidRPr="00374A24" w:rsidRDefault="001A1705" w:rsidP="002D7EC0">
            <w:pPr>
              <w:suppressAutoHyphens/>
              <w:spacing w:after="0"/>
              <w:rPr>
                <w:rFonts w:ascii="Times New Roman" w:hAnsi="Times New Roman"/>
                <w:iCs/>
                <w:sz w:val="24"/>
                <w:szCs w:val="24"/>
              </w:rPr>
            </w:pPr>
            <w:r w:rsidRPr="00374A24">
              <w:rPr>
                <w:rFonts w:ascii="Times New Roman" w:hAnsi="Times New Roman"/>
                <w:iCs/>
                <w:sz w:val="24"/>
                <w:szCs w:val="24"/>
              </w:rPr>
              <w:t>28</w:t>
            </w:r>
          </w:p>
        </w:tc>
      </w:tr>
      <w:tr w:rsidR="001A1705" w:rsidRPr="00315F34" w:rsidTr="002D7EC0">
        <w:trPr>
          <w:trHeight w:val="336"/>
        </w:trPr>
        <w:tc>
          <w:tcPr>
            <w:tcW w:w="5000" w:type="pct"/>
            <w:gridSpan w:val="2"/>
            <w:vAlign w:val="center"/>
          </w:tcPr>
          <w:p w:rsidR="001A1705" w:rsidRPr="00374A24" w:rsidRDefault="001A1705" w:rsidP="002D7EC0">
            <w:pPr>
              <w:suppressAutoHyphens/>
              <w:spacing w:after="0"/>
              <w:rPr>
                <w:rFonts w:ascii="Times New Roman" w:hAnsi="Times New Roman"/>
                <w:iCs/>
                <w:sz w:val="24"/>
                <w:szCs w:val="24"/>
              </w:rPr>
            </w:pPr>
            <w:r w:rsidRPr="00374A24">
              <w:rPr>
                <w:rFonts w:ascii="Times New Roman" w:hAnsi="Times New Roman"/>
                <w:sz w:val="24"/>
                <w:szCs w:val="24"/>
              </w:rPr>
              <w:t>в т. ч.:</w:t>
            </w:r>
          </w:p>
        </w:tc>
      </w:tr>
      <w:tr w:rsidR="001A1705" w:rsidRPr="00315F34" w:rsidTr="002D7EC0">
        <w:trPr>
          <w:trHeight w:val="490"/>
        </w:trPr>
        <w:tc>
          <w:tcPr>
            <w:tcW w:w="3685" w:type="pct"/>
            <w:vAlign w:val="center"/>
          </w:tcPr>
          <w:p w:rsidR="001A1705" w:rsidRPr="00374A24" w:rsidRDefault="001A1705" w:rsidP="002D7EC0">
            <w:pPr>
              <w:suppressAutoHyphens/>
              <w:spacing w:after="0"/>
              <w:rPr>
                <w:rFonts w:ascii="Times New Roman" w:hAnsi="Times New Roman"/>
                <w:sz w:val="24"/>
                <w:szCs w:val="24"/>
              </w:rPr>
            </w:pPr>
            <w:r w:rsidRPr="00374A24">
              <w:rPr>
                <w:rFonts w:ascii="Times New Roman" w:hAnsi="Times New Roman"/>
                <w:sz w:val="24"/>
                <w:szCs w:val="24"/>
              </w:rPr>
              <w:t>теоретическое обучение</w:t>
            </w:r>
          </w:p>
        </w:tc>
        <w:tc>
          <w:tcPr>
            <w:tcW w:w="1315" w:type="pct"/>
            <w:vAlign w:val="center"/>
          </w:tcPr>
          <w:p w:rsidR="001A1705" w:rsidRPr="00374A24" w:rsidRDefault="001A1705" w:rsidP="002D7EC0">
            <w:pPr>
              <w:suppressAutoHyphens/>
              <w:spacing w:after="0"/>
              <w:rPr>
                <w:rFonts w:ascii="Times New Roman" w:hAnsi="Times New Roman"/>
                <w:iCs/>
                <w:sz w:val="24"/>
                <w:szCs w:val="24"/>
              </w:rPr>
            </w:pPr>
            <w:r w:rsidRPr="00374A24">
              <w:rPr>
                <w:rFonts w:ascii="Times New Roman" w:hAnsi="Times New Roman"/>
                <w:iCs/>
                <w:sz w:val="24"/>
                <w:szCs w:val="24"/>
              </w:rPr>
              <w:t>12</w:t>
            </w:r>
          </w:p>
        </w:tc>
      </w:tr>
      <w:tr w:rsidR="001A1705" w:rsidRPr="00315F34" w:rsidTr="002D7EC0">
        <w:trPr>
          <w:trHeight w:val="490"/>
        </w:trPr>
        <w:tc>
          <w:tcPr>
            <w:tcW w:w="3685" w:type="pct"/>
            <w:vAlign w:val="center"/>
          </w:tcPr>
          <w:p w:rsidR="001A1705" w:rsidRPr="00374A24" w:rsidRDefault="001A1705" w:rsidP="002D7EC0">
            <w:pPr>
              <w:suppressAutoHyphens/>
              <w:spacing w:after="0"/>
              <w:rPr>
                <w:rFonts w:ascii="Times New Roman" w:hAnsi="Times New Roman"/>
                <w:sz w:val="24"/>
                <w:szCs w:val="24"/>
              </w:rPr>
            </w:pPr>
            <w:r w:rsidRPr="00374A24">
              <w:rPr>
                <w:rFonts w:ascii="Times New Roman" w:hAnsi="Times New Roman"/>
                <w:sz w:val="24"/>
                <w:szCs w:val="24"/>
              </w:rPr>
              <w:t>практические занятия</w:t>
            </w:r>
            <w:r w:rsidRPr="00374A24">
              <w:rPr>
                <w:rFonts w:ascii="Times New Roman" w:hAnsi="Times New Roman"/>
                <w:i/>
                <w:sz w:val="24"/>
                <w:szCs w:val="24"/>
              </w:rPr>
              <w:t xml:space="preserve"> (если предусмотрено)</w:t>
            </w:r>
          </w:p>
        </w:tc>
        <w:tc>
          <w:tcPr>
            <w:tcW w:w="1315" w:type="pct"/>
            <w:vAlign w:val="center"/>
          </w:tcPr>
          <w:p w:rsidR="001A1705" w:rsidRPr="00374A24" w:rsidRDefault="001A1705" w:rsidP="002D7EC0">
            <w:pPr>
              <w:suppressAutoHyphens/>
              <w:spacing w:after="0"/>
              <w:rPr>
                <w:rFonts w:ascii="Times New Roman" w:hAnsi="Times New Roman"/>
                <w:iCs/>
                <w:sz w:val="24"/>
                <w:szCs w:val="24"/>
              </w:rPr>
            </w:pPr>
            <w:r w:rsidRPr="00374A24">
              <w:rPr>
                <w:rFonts w:ascii="Times New Roman" w:hAnsi="Times New Roman"/>
                <w:iCs/>
                <w:sz w:val="24"/>
                <w:szCs w:val="24"/>
              </w:rPr>
              <w:t>28</w:t>
            </w:r>
          </w:p>
        </w:tc>
      </w:tr>
      <w:tr w:rsidR="001A1705" w:rsidRPr="00315F34" w:rsidTr="002D7EC0">
        <w:trPr>
          <w:trHeight w:val="267"/>
        </w:trPr>
        <w:tc>
          <w:tcPr>
            <w:tcW w:w="3685" w:type="pct"/>
            <w:vAlign w:val="center"/>
          </w:tcPr>
          <w:p w:rsidR="001A1705" w:rsidRPr="00374A24" w:rsidRDefault="001A1705" w:rsidP="002D7EC0">
            <w:pPr>
              <w:suppressAutoHyphens/>
              <w:spacing w:after="0"/>
              <w:rPr>
                <w:rFonts w:ascii="Times New Roman" w:hAnsi="Times New Roman"/>
                <w:i/>
                <w:sz w:val="24"/>
                <w:szCs w:val="24"/>
              </w:rPr>
            </w:pPr>
            <w:r w:rsidRPr="00374A24">
              <w:rPr>
                <w:rFonts w:ascii="Times New Roman" w:hAnsi="Times New Roman"/>
                <w:i/>
                <w:sz w:val="24"/>
                <w:szCs w:val="24"/>
              </w:rPr>
              <w:t xml:space="preserve">Самостоятельная работа </w:t>
            </w:r>
          </w:p>
        </w:tc>
        <w:tc>
          <w:tcPr>
            <w:tcW w:w="1315" w:type="pct"/>
            <w:vAlign w:val="center"/>
          </w:tcPr>
          <w:p w:rsidR="001A1705" w:rsidRPr="00374A24" w:rsidRDefault="001A1705" w:rsidP="002D7EC0">
            <w:pPr>
              <w:suppressAutoHyphens/>
              <w:spacing w:after="0"/>
              <w:rPr>
                <w:rFonts w:ascii="Times New Roman" w:hAnsi="Times New Roman"/>
                <w:iCs/>
                <w:sz w:val="24"/>
                <w:szCs w:val="24"/>
              </w:rPr>
            </w:pPr>
            <w:r w:rsidRPr="00374A24">
              <w:rPr>
                <w:rFonts w:ascii="Times New Roman" w:hAnsi="Times New Roman"/>
                <w:iCs/>
                <w:sz w:val="24"/>
                <w:szCs w:val="24"/>
              </w:rPr>
              <w:t>2</w:t>
            </w:r>
          </w:p>
        </w:tc>
      </w:tr>
      <w:tr w:rsidR="001A1705" w:rsidRPr="00315F34" w:rsidTr="002D7EC0">
        <w:trPr>
          <w:trHeight w:val="331"/>
        </w:trPr>
        <w:tc>
          <w:tcPr>
            <w:tcW w:w="3685" w:type="pct"/>
            <w:vAlign w:val="center"/>
          </w:tcPr>
          <w:p w:rsidR="001A1705" w:rsidRPr="00374A24" w:rsidRDefault="001A1705" w:rsidP="002D7EC0">
            <w:pPr>
              <w:suppressAutoHyphens/>
              <w:spacing w:after="0"/>
              <w:rPr>
                <w:rFonts w:ascii="Times New Roman" w:hAnsi="Times New Roman"/>
                <w:i/>
                <w:sz w:val="24"/>
                <w:szCs w:val="24"/>
              </w:rPr>
            </w:pPr>
            <w:r w:rsidRPr="00374A24">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rsidR="001A1705" w:rsidRPr="00374A24" w:rsidRDefault="001A1705" w:rsidP="002D7EC0">
            <w:pPr>
              <w:suppressAutoHyphens/>
              <w:spacing w:after="0"/>
              <w:rPr>
                <w:rFonts w:ascii="Times New Roman" w:hAnsi="Times New Roman"/>
                <w:iCs/>
                <w:sz w:val="24"/>
                <w:szCs w:val="24"/>
              </w:rPr>
            </w:pPr>
            <w:r w:rsidRPr="00374A24">
              <w:rPr>
                <w:rFonts w:ascii="Times New Roman" w:hAnsi="Times New Roman"/>
                <w:iCs/>
                <w:sz w:val="24"/>
                <w:szCs w:val="24"/>
              </w:rPr>
              <w:t>2</w:t>
            </w:r>
          </w:p>
        </w:tc>
      </w:tr>
    </w:tbl>
    <w:p w:rsidR="001A1705" w:rsidRPr="00315F34" w:rsidRDefault="001A1705" w:rsidP="001A1705">
      <w:pPr>
        <w:rPr>
          <w:rFonts w:ascii="Times New Roman" w:hAnsi="Times New Roman"/>
          <w:b/>
          <w:i/>
        </w:rPr>
        <w:sectPr w:rsidR="001A1705" w:rsidRPr="00315F34" w:rsidSect="002D7EC0">
          <w:pgSz w:w="11906" w:h="16838"/>
          <w:pgMar w:top="1134" w:right="850" w:bottom="284" w:left="1701" w:header="708" w:footer="708" w:gutter="0"/>
          <w:cols w:space="720"/>
          <w:docGrid w:linePitch="299"/>
        </w:sectPr>
      </w:pPr>
    </w:p>
    <w:p w:rsidR="001A1705" w:rsidRPr="009F617A" w:rsidRDefault="001A1705" w:rsidP="001A1705">
      <w:pPr>
        <w:rPr>
          <w:rFonts w:ascii="Times New Roman" w:hAnsi="Times New Roman"/>
          <w:b/>
          <w:sz w:val="20"/>
          <w:szCs w:val="20"/>
        </w:rPr>
      </w:pPr>
    </w:p>
    <w:p w:rsidR="001A1705" w:rsidRPr="009F617A" w:rsidRDefault="001A1705" w:rsidP="001A1705">
      <w:pPr>
        <w:ind w:firstLine="709"/>
        <w:rPr>
          <w:rFonts w:ascii="Times New Roman" w:hAnsi="Times New Roman"/>
          <w:b/>
          <w:bCs/>
          <w:sz w:val="20"/>
          <w:szCs w:val="20"/>
        </w:rPr>
      </w:pPr>
      <w:r w:rsidRPr="009F617A">
        <w:rPr>
          <w:rFonts w:ascii="Times New Roman" w:hAnsi="Times New Roman"/>
          <w:b/>
          <w:sz w:val="20"/>
          <w:szCs w:val="20"/>
        </w:rPr>
        <w:t xml:space="preserve">2.2. Тематический план и содержание учебной дисциплины </w:t>
      </w:r>
    </w:p>
    <w:p w:rsidR="001A1705" w:rsidRPr="009F617A" w:rsidRDefault="001A1705" w:rsidP="001A1705">
      <w:pPr>
        <w:ind w:firstLine="709"/>
        <w:rPr>
          <w:rFonts w:ascii="Times New Roman" w:hAnsi="Times New Roman"/>
          <w:i/>
          <w:sz w:val="20"/>
          <w:szCs w:val="20"/>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2"/>
        <w:gridCol w:w="6544"/>
        <w:gridCol w:w="1492"/>
        <w:gridCol w:w="2668"/>
        <w:gridCol w:w="1821"/>
      </w:tblGrid>
      <w:tr w:rsidR="001A1705" w:rsidRPr="00C86B6C" w:rsidTr="002D7EC0">
        <w:trPr>
          <w:trHeight w:val="983"/>
        </w:trPr>
        <w:tc>
          <w:tcPr>
            <w:tcW w:w="2892" w:type="dxa"/>
            <w:shd w:val="clear" w:color="auto" w:fill="auto"/>
            <w:vAlign w:val="center"/>
          </w:tcPr>
          <w:p w:rsidR="001A1705" w:rsidRPr="00C86B6C" w:rsidRDefault="001A1705" w:rsidP="002D7EC0">
            <w:pPr>
              <w:spacing w:after="0"/>
              <w:jc w:val="center"/>
              <w:rPr>
                <w:rFonts w:ascii="Times New Roman" w:hAnsi="Times New Roman"/>
                <w:b/>
                <w:sz w:val="20"/>
                <w:szCs w:val="20"/>
              </w:rPr>
            </w:pPr>
            <w:r w:rsidRPr="00C86B6C">
              <w:rPr>
                <w:rFonts w:ascii="Times New Roman" w:hAnsi="Times New Roman"/>
                <w:b/>
                <w:bCs/>
                <w:sz w:val="20"/>
                <w:szCs w:val="20"/>
              </w:rPr>
              <w:t>Наименование разделов и тем</w:t>
            </w:r>
          </w:p>
        </w:tc>
        <w:tc>
          <w:tcPr>
            <w:tcW w:w="6544" w:type="dxa"/>
            <w:shd w:val="clear" w:color="auto" w:fill="auto"/>
            <w:vAlign w:val="center"/>
          </w:tcPr>
          <w:p w:rsidR="001A1705" w:rsidRPr="00C86B6C" w:rsidRDefault="001A1705" w:rsidP="002D7EC0">
            <w:pPr>
              <w:spacing w:after="0"/>
              <w:jc w:val="center"/>
              <w:rPr>
                <w:rFonts w:ascii="Times New Roman" w:hAnsi="Times New Roman"/>
                <w:b/>
                <w:sz w:val="20"/>
                <w:szCs w:val="20"/>
              </w:rPr>
            </w:pPr>
            <w:r w:rsidRPr="00C86B6C">
              <w:rPr>
                <w:rFonts w:ascii="Times New Roman" w:hAnsi="Times New Roman"/>
                <w:b/>
                <w:bCs/>
                <w:sz w:val="20"/>
                <w:szCs w:val="20"/>
              </w:rPr>
              <w:t>Содержание учебного материала и формы организации деятельности обучающихся</w:t>
            </w:r>
          </w:p>
        </w:tc>
        <w:tc>
          <w:tcPr>
            <w:tcW w:w="1492" w:type="dxa"/>
            <w:shd w:val="clear" w:color="auto" w:fill="auto"/>
            <w:vAlign w:val="center"/>
          </w:tcPr>
          <w:p w:rsidR="001A1705" w:rsidRPr="00C86B6C" w:rsidRDefault="001A1705" w:rsidP="002D7EC0">
            <w:pPr>
              <w:spacing w:after="0"/>
              <w:jc w:val="center"/>
              <w:rPr>
                <w:rFonts w:ascii="Times New Roman" w:hAnsi="Times New Roman"/>
                <w:b/>
                <w:sz w:val="20"/>
                <w:szCs w:val="20"/>
              </w:rPr>
            </w:pPr>
            <w:r w:rsidRPr="00C86B6C">
              <w:rPr>
                <w:rFonts w:ascii="Times New Roman" w:hAnsi="Times New Roman"/>
                <w:b/>
                <w:bCs/>
                <w:sz w:val="20"/>
                <w:szCs w:val="20"/>
              </w:rPr>
              <w:t>Объем, акад. ч / в том числе в форме практической подготовки, акад ч</w:t>
            </w:r>
          </w:p>
        </w:tc>
        <w:tc>
          <w:tcPr>
            <w:tcW w:w="2668" w:type="dxa"/>
            <w:shd w:val="clear" w:color="auto" w:fill="auto"/>
          </w:tcPr>
          <w:p w:rsidR="001A1705" w:rsidRPr="00C86B6C" w:rsidRDefault="001A1705" w:rsidP="002D7EC0">
            <w:pPr>
              <w:spacing w:after="0"/>
              <w:jc w:val="center"/>
              <w:rPr>
                <w:rFonts w:ascii="Times New Roman" w:hAnsi="Times New Roman"/>
                <w:b/>
                <w:sz w:val="20"/>
                <w:szCs w:val="20"/>
              </w:rPr>
            </w:pPr>
            <w:r w:rsidRPr="00C86B6C">
              <w:rPr>
                <w:rFonts w:ascii="Times New Roman" w:hAnsi="Times New Roman"/>
                <w:sz w:val="20"/>
                <w:szCs w:val="20"/>
              </w:rPr>
              <w:t>Код ПК, ОК</w:t>
            </w:r>
          </w:p>
        </w:tc>
        <w:tc>
          <w:tcPr>
            <w:tcW w:w="1821" w:type="dxa"/>
            <w:shd w:val="clear" w:color="auto" w:fill="auto"/>
          </w:tcPr>
          <w:p w:rsidR="001A1705" w:rsidRPr="00C86B6C" w:rsidRDefault="001A1705" w:rsidP="002D7EC0">
            <w:pPr>
              <w:spacing w:after="0"/>
              <w:jc w:val="center"/>
              <w:rPr>
                <w:rFonts w:ascii="Times New Roman" w:hAnsi="Times New Roman"/>
                <w:b/>
                <w:sz w:val="20"/>
                <w:szCs w:val="20"/>
              </w:rPr>
            </w:pPr>
            <w:r w:rsidRPr="00C86B6C">
              <w:rPr>
                <w:rFonts w:ascii="Times New Roman" w:hAnsi="Times New Roman"/>
                <w:sz w:val="20"/>
                <w:szCs w:val="20"/>
              </w:rPr>
              <w:t>Код Н/У/З</w:t>
            </w:r>
          </w:p>
        </w:tc>
      </w:tr>
      <w:tr w:rsidR="001A1705" w:rsidRPr="00C86B6C" w:rsidTr="002D7EC0">
        <w:trPr>
          <w:trHeight w:val="279"/>
        </w:trPr>
        <w:tc>
          <w:tcPr>
            <w:tcW w:w="2892" w:type="dxa"/>
            <w:shd w:val="clear" w:color="auto" w:fill="auto"/>
          </w:tcPr>
          <w:p w:rsidR="001A1705" w:rsidRPr="00C86B6C" w:rsidRDefault="001A1705" w:rsidP="002D7EC0">
            <w:pPr>
              <w:spacing w:after="0"/>
              <w:rPr>
                <w:rFonts w:ascii="Times New Roman" w:hAnsi="Times New Roman"/>
                <w:b/>
                <w:sz w:val="20"/>
                <w:szCs w:val="20"/>
              </w:rPr>
            </w:pPr>
            <w:r w:rsidRPr="00C86B6C">
              <w:rPr>
                <w:rFonts w:ascii="Times New Roman" w:hAnsi="Times New Roman"/>
                <w:b/>
                <w:sz w:val="20"/>
                <w:szCs w:val="20"/>
              </w:rPr>
              <w:t>1</w:t>
            </w:r>
          </w:p>
        </w:tc>
        <w:tc>
          <w:tcPr>
            <w:tcW w:w="6544" w:type="dxa"/>
            <w:shd w:val="clear" w:color="auto" w:fill="auto"/>
          </w:tcPr>
          <w:p w:rsidR="001A1705" w:rsidRPr="00C86B6C" w:rsidRDefault="001A1705" w:rsidP="002D7EC0">
            <w:pPr>
              <w:spacing w:after="0"/>
              <w:rPr>
                <w:rFonts w:ascii="Times New Roman" w:hAnsi="Times New Roman"/>
                <w:b/>
                <w:sz w:val="20"/>
                <w:szCs w:val="20"/>
              </w:rPr>
            </w:pPr>
            <w:r w:rsidRPr="00C86B6C">
              <w:rPr>
                <w:rFonts w:ascii="Times New Roman" w:hAnsi="Times New Roman"/>
                <w:b/>
                <w:sz w:val="20"/>
                <w:szCs w:val="20"/>
              </w:rPr>
              <w:t>2</w:t>
            </w:r>
          </w:p>
        </w:tc>
        <w:tc>
          <w:tcPr>
            <w:tcW w:w="1492" w:type="dxa"/>
            <w:shd w:val="clear" w:color="auto" w:fill="auto"/>
          </w:tcPr>
          <w:p w:rsidR="001A1705" w:rsidRPr="00C86B6C" w:rsidRDefault="001A1705" w:rsidP="002D7EC0">
            <w:pPr>
              <w:spacing w:after="0"/>
              <w:rPr>
                <w:rFonts w:ascii="Times New Roman" w:hAnsi="Times New Roman"/>
                <w:b/>
                <w:sz w:val="20"/>
                <w:szCs w:val="20"/>
              </w:rPr>
            </w:pPr>
            <w:r w:rsidRPr="00C86B6C">
              <w:rPr>
                <w:rFonts w:ascii="Times New Roman" w:hAnsi="Times New Roman"/>
                <w:b/>
                <w:sz w:val="20"/>
                <w:szCs w:val="20"/>
              </w:rPr>
              <w:t>3</w:t>
            </w:r>
          </w:p>
        </w:tc>
        <w:tc>
          <w:tcPr>
            <w:tcW w:w="2668" w:type="dxa"/>
            <w:shd w:val="clear" w:color="auto" w:fill="auto"/>
          </w:tcPr>
          <w:p w:rsidR="001A1705" w:rsidRPr="00C86B6C" w:rsidRDefault="001A1705" w:rsidP="002D7EC0">
            <w:pPr>
              <w:spacing w:after="0"/>
              <w:rPr>
                <w:rFonts w:ascii="Times New Roman" w:hAnsi="Times New Roman"/>
                <w:b/>
                <w:sz w:val="20"/>
                <w:szCs w:val="20"/>
              </w:rPr>
            </w:pPr>
            <w:r w:rsidRPr="00C86B6C">
              <w:rPr>
                <w:rFonts w:ascii="Times New Roman" w:hAnsi="Times New Roman"/>
                <w:b/>
                <w:sz w:val="20"/>
                <w:szCs w:val="20"/>
              </w:rPr>
              <w:t>4</w:t>
            </w:r>
          </w:p>
        </w:tc>
        <w:tc>
          <w:tcPr>
            <w:tcW w:w="1821" w:type="dxa"/>
            <w:shd w:val="clear" w:color="auto" w:fill="auto"/>
          </w:tcPr>
          <w:p w:rsidR="001A1705" w:rsidRPr="00C86B6C" w:rsidRDefault="001A1705" w:rsidP="002D7EC0">
            <w:pPr>
              <w:spacing w:after="0"/>
              <w:rPr>
                <w:rFonts w:ascii="Times New Roman" w:hAnsi="Times New Roman"/>
                <w:b/>
                <w:sz w:val="20"/>
                <w:szCs w:val="20"/>
              </w:rPr>
            </w:pPr>
            <w:r w:rsidRPr="00C86B6C">
              <w:rPr>
                <w:rFonts w:ascii="Times New Roman" w:hAnsi="Times New Roman"/>
                <w:b/>
                <w:sz w:val="20"/>
                <w:szCs w:val="20"/>
              </w:rPr>
              <w:t>5</w:t>
            </w:r>
          </w:p>
        </w:tc>
      </w:tr>
      <w:tr w:rsidR="001A1705" w:rsidRPr="00C86B6C" w:rsidTr="002D7EC0">
        <w:trPr>
          <w:trHeight w:val="467"/>
        </w:trPr>
        <w:tc>
          <w:tcPr>
            <w:tcW w:w="9436" w:type="dxa"/>
            <w:gridSpan w:val="2"/>
            <w:shd w:val="clear" w:color="auto" w:fill="auto"/>
          </w:tcPr>
          <w:p w:rsidR="001A1705" w:rsidRPr="00C86B6C" w:rsidRDefault="001A1705" w:rsidP="002D7EC0">
            <w:pPr>
              <w:spacing w:after="0"/>
              <w:rPr>
                <w:rFonts w:ascii="Times New Roman" w:hAnsi="Times New Roman"/>
                <w:b/>
                <w:sz w:val="20"/>
                <w:szCs w:val="20"/>
              </w:rPr>
            </w:pPr>
            <w:r w:rsidRPr="00C86B6C">
              <w:rPr>
                <w:rFonts w:ascii="Times New Roman" w:hAnsi="Times New Roman"/>
                <w:b/>
                <w:bCs/>
                <w:sz w:val="20"/>
                <w:szCs w:val="20"/>
              </w:rPr>
              <w:t>Раздел 1. Оформление чертежей и геометрическое черчение</w:t>
            </w:r>
          </w:p>
        </w:tc>
        <w:tc>
          <w:tcPr>
            <w:tcW w:w="1492" w:type="dxa"/>
            <w:shd w:val="clear" w:color="auto" w:fill="auto"/>
          </w:tcPr>
          <w:p w:rsidR="001A1705" w:rsidRPr="00C86B6C" w:rsidRDefault="001A1705" w:rsidP="002D7EC0">
            <w:pPr>
              <w:spacing w:after="0" w:line="240" w:lineRule="auto"/>
              <w:rPr>
                <w:rFonts w:ascii="Times New Roman" w:hAnsi="Times New Roman"/>
                <w:sz w:val="20"/>
                <w:szCs w:val="20"/>
              </w:rPr>
            </w:pPr>
          </w:p>
        </w:tc>
        <w:tc>
          <w:tcPr>
            <w:tcW w:w="2668" w:type="dxa"/>
            <w:shd w:val="clear" w:color="auto" w:fill="auto"/>
          </w:tcPr>
          <w:p w:rsidR="001A1705" w:rsidRPr="00C86B6C" w:rsidRDefault="001A1705" w:rsidP="002D7EC0">
            <w:pPr>
              <w:spacing w:after="0"/>
              <w:rPr>
                <w:rFonts w:ascii="Times New Roman" w:hAnsi="Times New Roman"/>
                <w:bCs/>
                <w:sz w:val="20"/>
                <w:szCs w:val="20"/>
              </w:rPr>
            </w:pPr>
          </w:p>
        </w:tc>
        <w:tc>
          <w:tcPr>
            <w:tcW w:w="1821" w:type="dxa"/>
            <w:shd w:val="clear" w:color="auto" w:fill="auto"/>
          </w:tcPr>
          <w:p w:rsidR="001A1705" w:rsidRPr="00C86B6C" w:rsidRDefault="001A1705" w:rsidP="002D7EC0">
            <w:pPr>
              <w:spacing w:after="0"/>
              <w:rPr>
                <w:rFonts w:ascii="Times New Roman" w:hAnsi="Times New Roman"/>
                <w:b/>
                <w:sz w:val="20"/>
                <w:szCs w:val="20"/>
              </w:rPr>
            </w:pPr>
          </w:p>
        </w:tc>
      </w:tr>
      <w:tr w:rsidR="001A1705" w:rsidRPr="00C86B6C" w:rsidTr="002D7EC0">
        <w:tc>
          <w:tcPr>
            <w:tcW w:w="2892" w:type="dxa"/>
            <w:vMerge w:val="restart"/>
            <w:shd w:val="clear" w:color="auto" w:fill="auto"/>
          </w:tcPr>
          <w:p w:rsidR="001A1705" w:rsidRPr="00C86B6C"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C86B6C">
              <w:rPr>
                <w:rFonts w:ascii="Times New Roman" w:hAnsi="Times New Roman"/>
                <w:b/>
                <w:bCs/>
                <w:sz w:val="20"/>
                <w:szCs w:val="20"/>
              </w:rPr>
              <w:t>Тема 1.1.</w:t>
            </w:r>
          </w:p>
          <w:p w:rsidR="001A1705" w:rsidRPr="00C86B6C" w:rsidRDefault="001A1705" w:rsidP="002D7EC0">
            <w:pPr>
              <w:spacing w:after="0" w:line="240" w:lineRule="auto"/>
              <w:rPr>
                <w:rFonts w:ascii="Times New Roman" w:hAnsi="Times New Roman"/>
                <w:b/>
                <w:sz w:val="20"/>
                <w:szCs w:val="20"/>
              </w:rPr>
            </w:pPr>
            <w:r w:rsidRPr="00C86B6C">
              <w:rPr>
                <w:rFonts w:ascii="Times New Roman" w:hAnsi="Times New Roman"/>
                <w:b/>
                <w:sz w:val="20"/>
                <w:szCs w:val="20"/>
              </w:rPr>
              <w:t xml:space="preserve">Введение. </w:t>
            </w:r>
          </w:p>
          <w:p w:rsidR="001A1705" w:rsidRPr="00C86B6C" w:rsidRDefault="001A1705" w:rsidP="002D7EC0">
            <w:pPr>
              <w:spacing w:after="0" w:line="240" w:lineRule="auto"/>
              <w:rPr>
                <w:rFonts w:ascii="Times New Roman" w:hAnsi="Times New Roman"/>
                <w:b/>
                <w:sz w:val="20"/>
                <w:szCs w:val="20"/>
              </w:rPr>
            </w:pPr>
            <w:r w:rsidRPr="00C86B6C">
              <w:rPr>
                <w:rFonts w:ascii="Times New Roman" w:hAnsi="Times New Roman"/>
                <w:b/>
                <w:sz w:val="20"/>
                <w:szCs w:val="20"/>
              </w:rPr>
              <w:t xml:space="preserve">Основные сведения по оформлению чертежей </w:t>
            </w:r>
          </w:p>
          <w:p w:rsidR="001A1705" w:rsidRPr="00C86B6C" w:rsidRDefault="001A1705" w:rsidP="002D7EC0">
            <w:pPr>
              <w:spacing w:after="0"/>
              <w:rPr>
                <w:rFonts w:ascii="Times New Roman" w:hAnsi="Times New Roman"/>
                <w:b/>
                <w:sz w:val="20"/>
                <w:szCs w:val="20"/>
              </w:rPr>
            </w:pPr>
          </w:p>
        </w:tc>
        <w:tc>
          <w:tcPr>
            <w:tcW w:w="6544" w:type="dxa"/>
            <w:shd w:val="clear" w:color="auto" w:fill="auto"/>
          </w:tcPr>
          <w:p w:rsidR="001A1705" w:rsidRPr="00C86B6C" w:rsidRDefault="001A1705" w:rsidP="002D7EC0">
            <w:pPr>
              <w:spacing w:after="0"/>
              <w:rPr>
                <w:rFonts w:ascii="Times New Roman" w:hAnsi="Times New Roman"/>
                <w:sz w:val="20"/>
                <w:szCs w:val="20"/>
              </w:rPr>
            </w:pPr>
            <w:r w:rsidRPr="00C86B6C">
              <w:rPr>
                <w:rFonts w:ascii="Times New Roman" w:hAnsi="Times New Roman"/>
                <w:sz w:val="20"/>
                <w:szCs w:val="20"/>
              </w:rPr>
              <w:t>1. Содержание курса, его цели и задачи. Значимость чертежей в профессии</w:t>
            </w:r>
          </w:p>
          <w:p w:rsidR="001A1705" w:rsidRPr="00C86B6C" w:rsidRDefault="001A1705" w:rsidP="002D7EC0">
            <w:pPr>
              <w:spacing w:after="0"/>
              <w:rPr>
                <w:rFonts w:ascii="Times New Roman" w:hAnsi="Times New Roman"/>
                <w:bCs/>
                <w:sz w:val="20"/>
                <w:szCs w:val="20"/>
              </w:rPr>
            </w:pPr>
            <w:r w:rsidRPr="00C86B6C">
              <w:rPr>
                <w:rFonts w:ascii="Times New Roman" w:hAnsi="Times New Roman"/>
                <w:bCs/>
                <w:sz w:val="20"/>
                <w:szCs w:val="20"/>
              </w:rPr>
              <w:t>2. История развития чертежа. Роль чертежей в машиностроении</w:t>
            </w:r>
          </w:p>
          <w:p w:rsidR="001A1705" w:rsidRPr="00C86B6C" w:rsidRDefault="001A1705" w:rsidP="002D7EC0">
            <w:pPr>
              <w:spacing w:after="0"/>
              <w:rPr>
                <w:rFonts w:ascii="Times New Roman" w:hAnsi="Times New Roman"/>
                <w:bCs/>
                <w:sz w:val="20"/>
                <w:szCs w:val="20"/>
              </w:rPr>
            </w:pPr>
            <w:r w:rsidRPr="00C86B6C">
              <w:rPr>
                <w:rFonts w:ascii="Times New Roman" w:hAnsi="Times New Roman"/>
                <w:bCs/>
                <w:sz w:val="20"/>
                <w:szCs w:val="20"/>
              </w:rPr>
              <w:t>3. Государственные стандарты на составление и оформление чертежей. Формат. Основная надпись. Типы линий чертежа.  Общие правила нанесения размеров на чертежах</w:t>
            </w:r>
          </w:p>
          <w:p w:rsidR="001A1705" w:rsidRPr="00C86B6C" w:rsidRDefault="001A1705" w:rsidP="002D7EC0">
            <w:pPr>
              <w:spacing w:after="0"/>
              <w:rPr>
                <w:rFonts w:ascii="Times New Roman" w:hAnsi="Times New Roman"/>
                <w:bCs/>
                <w:sz w:val="20"/>
                <w:szCs w:val="20"/>
              </w:rPr>
            </w:pPr>
            <w:r w:rsidRPr="00C86B6C">
              <w:rPr>
                <w:rFonts w:ascii="Times New Roman" w:hAnsi="Times New Roman"/>
                <w:bCs/>
                <w:sz w:val="20"/>
                <w:szCs w:val="20"/>
              </w:rPr>
              <w:t>4. Стандартные масштабы чертежей:  масштаб уменьшения, масштаб увеличения</w:t>
            </w:r>
          </w:p>
          <w:p w:rsidR="001A1705" w:rsidRPr="00C86B6C" w:rsidRDefault="001A1705" w:rsidP="002D7EC0">
            <w:pPr>
              <w:spacing w:after="0"/>
              <w:rPr>
                <w:rFonts w:ascii="Times New Roman" w:hAnsi="Times New Roman"/>
                <w:b/>
                <w:sz w:val="20"/>
                <w:szCs w:val="20"/>
              </w:rPr>
            </w:pPr>
            <w:r w:rsidRPr="00C86B6C">
              <w:rPr>
                <w:rFonts w:ascii="Times New Roman" w:hAnsi="Times New Roman"/>
                <w:bCs/>
                <w:sz w:val="20"/>
                <w:szCs w:val="20"/>
              </w:rPr>
              <w:t>5. Инструменты и материалы для черчения</w:t>
            </w:r>
          </w:p>
        </w:tc>
        <w:tc>
          <w:tcPr>
            <w:tcW w:w="1492" w:type="dxa"/>
            <w:shd w:val="clear" w:color="auto" w:fill="auto"/>
            <w:vAlign w:val="center"/>
          </w:tcPr>
          <w:p w:rsidR="001A1705" w:rsidRPr="00C86B6C" w:rsidRDefault="001A1705" w:rsidP="002D7EC0">
            <w:pPr>
              <w:spacing w:after="0"/>
              <w:jc w:val="center"/>
              <w:rPr>
                <w:rFonts w:ascii="Times New Roman" w:hAnsi="Times New Roman"/>
                <w:b/>
                <w:sz w:val="20"/>
                <w:szCs w:val="20"/>
              </w:rPr>
            </w:pPr>
            <w:r w:rsidRPr="00C86B6C">
              <w:rPr>
                <w:rFonts w:ascii="Times New Roman" w:hAnsi="Times New Roman"/>
                <w:i/>
                <w:iCs/>
                <w:sz w:val="20"/>
                <w:szCs w:val="20"/>
              </w:rPr>
              <w:t>1</w:t>
            </w:r>
          </w:p>
        </w:tc>
        <w:tc>
          <w:tcPr>
            <w:tcW w:w="2668" w:type="dxa"/>
            <w:shd w:val="clear" w:color="auto" w:fill="auto"/>
          </w:tcPr>
          <w:p w:rsidR="001A1705" w:rsidRPr="00C86B6C" w:rsidRDefault="001A1705" w:rsidP="002D7EC0">
            <w:pPr>
              <w:spacing w:after="0"/>
              <w:rPr>
                <w:rFonts w:ascii="Times New Roman" w:hAnsi="Times New Roman"/>
                <w:bCs/>
                <w:sz w:val="20"/>
                <w:szCs w:val="20"/>
              </w:rPr>
            </w:pPr>
            <w:r w:rsidRPr="00C86B6C">
              <w:rPr>
                <w:rFonts w:ascii="Times New Roman" w:hAnsi="Times New Roman"/>
                <w:bCs/>
                <w:sz w:val="20"/>
                <w:szCs w:val="20"/>
              </w:rPr>
              <w:t>ОК 01-ОК 10, ПК 1.2, ПК 1.3, ПК 1.4, ПК 2.2 ,ПК 2.3, ПК 2.4, ПК 3.2, ПК 3.3</w:t>
            </w:r>
          </w:p>
        </w:tc>
        <w:tc>
          <w:tcPr>
            <w:tcW w:w="1821" w:type="dxa"/>
            <w:shd w:val="clear" w:color="auto" w:fill="auto"/>
          </w:tcPr>
          <w:p w:rsidR="001A1705" w:rsidRPr="00C86B6C" w:rsidRDefault="001A1705" w:rsidP="002D7EC0">
            <w:pPr>
              <w:spacing w:after="0"/>
              <w:rPr>
                <w:rFonts w:ascii="Times New Roman" w:hAnsi="Times New Roman"/>
                <w:sz w:val="20"/>
                <w:szCs w:val="20"/>
              </w:rPr>
            </w:pPr>
            <w:r w:rsidRPr="00C86B6C">
              <w:rPr>
                <w:rFonts w:ascii="Times New Roman" w:hAnsi="Times New Roman"/>
                <w:sz w:val="20"/>
                <w:szCs w:val="20"/>
              </w:rPr>
              <w:t xml:space="preserve">Н1.1.01,У1.1.01 </w:t>
            </w:r>
          </w:p>
          <w:p w:rsidR="001A1705" w:rsidRPr="00C86B6C" w:rsidRDefault="001A1705" w:rsidP="002D7EC0">
            <w:pPr>
              <w:spacing w:after="0"/>
              <w:rPr>
                <w:rFonts w:ascii="Times New Roman" w:hAnsi="Times New Roman"/>
                <w:sz w:val="20"/>
                <w:szCs w:val="20"/>
              </w:rPr>
            </w:pPr>
            <w:r w:rsidRPr="00C86B6C">
              <w:rPr>
                <w:rFonts w:ascii="Times New Roman" w:hAnsi="Times New Roman"/>
                <w:sz w:val="20"/>
                <w:szCs w:val="20"/>
              </w:rPr>
              <w:t>З 1.1.01, Уо.01.01, Зо.01.01, Уо.04.01, Зо.04.01, Уо.09.01</w:t>
            </w:r>
          </w:p>
          <w:p w:rsidR="001A1705" w:rsidRPr="00C86B6C" w:rsidRDefault="001A1705" w:rsidP="002D7EC0">
            <w:pPr>
              <w:spacing w:after="0"/>
              <w:rPr>
                <w:rFonts w:ascii="Times New Roman" w:hAnsi="Times New Roman"/>
                <w:b/>
                <w:sz w:val="20"/>
                <w:szCs w:val="20"/>
              </w:rPr>
            </w:pPr>
            <w:r w:rsidRPr="00C86B6C">
              <w:rPr>
                <w:rFonts w:ascii="Times New Roman" w:hAnsi="Times New Roman"/>
                <w:sz w:val="20"/>
                <w:szCs w:val="20"/>
              </w:rPr>
              <w:t>Зо.09.01</w:t>
            </w:r>
          </w:p>
        </w:tc>
      </w:tr>
      <w:tr w:rsidR="001A1705" w:rsidRPr="00C86B6C" w:rsidTr="002D7EC0">
        <w:tc>
          <w:tcPr>
            <w:tcW w:w="2892" w:type="dxa"/>
            <w:vMerge/>
            <w:shd w:val="clear" w:color="auto" w:fill="auto"/>
          </w:tcPr>
          <w:p w:rsidR="001A1705" w:rsidRPr="00C86B6C" w:rsidRDefault="001A1705" w:rsidP="002D7EC0">
            <w:pPr>
              <w:spacing w:after="0"/>
              <w:rPr>
                <w:rFonts w:ascii="Times New Roman" w:hAnsi="Times New Roman"/>
                <w:b/>
                <w:sz w:val="20"/>
                <w:szCs w:val="20"/>
              </w:rPr>
            </w:pPr>
          </w:p>
        </w:tc>
        <w:tc>
          <w:tcPr>
            <w:tcW w:w="6544" w:type="dxa"/>
            <w:shd w:val="clear" w:color="auto" w:fill="auto"/>
          </w:tcPr>
          <w:p w:rsidR="001A1705" w:rsidRPr="00C86B6C" w:rsidRDefault="001A1705" w:rsidP="002D7EC0">
            <w:pPr>
              <w:spacing w:after="0"/>
              <w:rPr>
                <w:rFonts w:ascii="Times New Roman" w:hAnsi="Times New Roman"/>
                <w:b/>
                <w:sz w:val="20"/>
                <w:szCs w:val="20"/>
              </w:rPr>
            </w:pPr>
            <w:r w:rsidRPr="00C86B6C">
              <w:rPr>
                <w:rFonts w:ascii="Times New Roman" w:hAnsi="Times New Roman"/>
                <w:b/>
                <w:sz w:val="20"/>
                <w:szCs w:val="20"/>
              </w:rPr>
              <w:t>Практические занятия</w:t>
            </w:r>
          </w:p>
          <w:p w:rsidR="001A1705" w:rsidRPr="00C86B6C" w:rsidRDefault="001A1705" w:rsidP="002D7EC0">
            <w:pPr>
              <w:spacing w:after="0"/>
              <w:rPr>
                <w:rFonts w:ascii="Times New Roman" w:hAnsi="Times New Roman"/>
                <w:bCs/>
                <w:sz w:val="20"/>
                <w:szCs w:val="20"/>
              </w:rPr>
            </w:pPr>
            <w:r w:rsidRPr="00C86B6C">
              <w:rPr>
                <w:rFonts w:ascii="Times New Roman" w:hAnsi="Times New Roman"/>
                <w:bCs/>
                <w:sz w:val="20"/>
                <w:szCs w:val="20"/>
              </w:rPr>
              <w:t xml:space="preserve">1. Выполнение таблицы основной надписи чертежным шрифтом. </w:t>
            </w:r>
          </w:p>
          <w:p w:rsidR="001A1705" w:rsidRPr="00C86B6C" w:rsidRDefault="001A1705" w:rsidP="002D7EC0">
            <w:pPr>
              <w:spacing w:after="0"/>
              <w:rPr>
                <w:rFonts w:ascii="Times New Roman" w:hAnsi="Times New Roman"/>
                <w:b/>
                <w:sz w:val="20"/>
                <w:szCs w:val="20"/>
              </w:rPr>
            </w:pPr>
            <w:r w:rsidRPr="00C86B6C">
              <w:rPr>
                <w:rFonts w:ascii="Times New Roman" w:hAnsi="Times New Roman"/>
                <w:bCs/>
                <w:sz w:val="20"/>
                <w:szCs w:val="20"/>
              </w:rPr>
              <w:t>2. Выполнение чертежа плоской детали и нанесение размеров.</w:t>
            </w:r>
            <w:r w:rsidRPr="00C86B6C">
              <w:rPr>
                <w:rFonts w:ascii="Times New Roman" w:hAnsi="Times New Roman"/>
                <w:b/>
                <w:sz w:val="20"/>
                <w:szCs w:val="20"/>
              </w:rPr>
              <w:t xml:space="preserve"> </w:t>
            </w:r>
          </w:p>
        </w:tc>
        <w:tc>
          <w:tcPr>
            <w:tcW w:w="1492" w:type="dxa"/>
            <w:shd w:val="clear" w:color="auto" w:fill="auto"/>
          </w:tcPr>
          <w:p w:rsidR="001A1705" w:rsidRPr="00C86B6C" w:rsidRDefault="001A1705" w:rsidP="002D7EC0">
            <w:pPr>
              <w:spacing w:after="0"/>
              <w:jc w:val="center"/>
              <w:rPr>
                <w:rFonts w:ascii="Times New Roman" w:hAnsi="Times New Roman"/>
                <w:b/>
                <w:sz w:val="20"/>
                <w:szCs w:val="20"/>
              </w:rPr>
            </w:pPr>
            <w:r w:rsidRPr="00C86B6C">
              <w:rPr>
                <w:rFonts w:ascii="Times New Roman" w:hAnsi="Times New Roman"/>
                <w:b/>
                <w:sz w:val="20"/>
                <w:szCs w:val="20"/>
              </w:rPr>
              <w:t>2</w:t>
            </w:r>
          </w:p>
        </w:tc>
        <w:tc>
          <w:tcPr>
            <w:tcW w:w="2668" w:type="dxa"/>
            <w:shd w:val="clear" w:color="auto" w:fill="auto"/>
          </w:tcPr>
          <w:p w:rsidR="001A1705" w:rsidRPr="00C86B6C" w:rsidRDefault="001A1705" w:rsidP="002D7EC0">
            <w:pPr>
              <w:spacing w:after="0"/>
              <w:rPr>
                <w:rFonts w:ascii="Times New Roman" w:hAnsi="Times New Roman"/>
                <w:b/>
                <w:sz w:val="20"/>
                <w:szCs w:val="20"/>
              </w:rPr>
            </w:pPr>
          </w:p>
        </w:tc>
        <w:tc>
          <w:tcPr>
            <w:tcW w:w="1821" w:type="dxa"/>
            <w:shd w:val="clear" w:color="auto" w:fill="auto"/>
          </w:tcPr>
          <w:p w:rsidR="001A1705" w:rsidRPr="00C86B6C" w:rsidRDefault="001A1705" w:rsidP="002D7EC0">
            <w:pPr>
              <w:spacing w:after="0"/>
              <w:rPr>
                <w:rFonts w:ascii="Times New Roman" w:hAnsi="Times New Roman"/>
                <w:b/>
                <w:sz w:val="20"/>
                <w:szCs w:val="20"/>
              </w:rPr>
            </w:pPr>
          </w:p>
        </w:tc>
      </w:tr>
      <w:tr w:rsidR="001A1705" w:rsidRPr="00C86B6C" w:rsidTr="002D7EC0">
        <w:tc>
          <w:tcPr>
            <w:tcW w:w="2892" w:type="dxa"/>
            <w:vMerge/>
            <w:shd w:val="clear" w:color="auto" w:fill="auto"/>
          </w:tcPr>
          <w:p w:rsidR="001A1705" w:rsidRPr="00C86B6C" w:rsidRDefault="001A1705" w:rsidP="002D7EC0">
            <w:pPr>
              <w:spacing w:after="0"/>
              <w:rPr>
                <w:rFonts w:ascii="Times New Roman" w:hAnsi="Times New Roman"/>
                <w:b/>
                <w:sz w:val="20"/>
                <w:szCs w:val="20"/>
              </w:rPr>
            </w:pPr>
          </w:p>
        </w:tc>
        <w:tc>
          <w:tcPr>
            <w:tcW w:w="6544" w:type="dxa"/>
            <w:shd w:val="clear" w:color="auto" w:fill="auto"/>
          </w:tcPr>
          <w:p w:rsidR="001A1705" w:rsidRPr="00C86B6C" w:rsidRDefault="001A1705" w:rsidP="002D7EC0">
            <w:pPr>
              <w:spacing w:after="0"/>
              <w:rPr>
                <w:rFonts w:ascii="Times New Roman" w:hAnsi="Times New Roman"/>
                <w:b/>
                <w:sz w:val="20"/>
                <w:szCs w:val="20"/>
              </w:rPr>
            </w:pPr>
            <w:r w:rsidRPr="00C86B6C">
              <w:rPr>
                <w:rFonts w:ascii="Times New Roman" w:hAnsi="Times New Roman"/>
                <w:b/>
                <w:sz w:val="20"/>
                <w:szCs w:val="20"/>
              </w:rPr>
              <w:t xml:space="preserve">Самостоятельная работа обучающихся </w:t>
            </w:r>
          </w:p>
          <w:p w:rsidR="001A1705" w:rsidRPr="00C86B6C" w:rsidRDefault="001A1705" w:rsidP="002D7EC0">
            <w:pPr>
              <w:spacing w:after="0"/>
              <w:rPr>
                <w:rFonts w:ascii="Times New Roman" w:hAnsi="Times New Roman"/>
                <w:bCs/>
                <w:sz w:val="20"/>
                <w:szCs w:val="20"/>
              </w:rPr>
            </w:pPr>
            <w:r w:rsidRPr="00C86B6C">
              <w:rPr>
                <w:rFonts w:ascii="Times New Roman" w:hAnsi="Times New Roman"/>
                <w:bCs/>
                <w:sz w:val="20"/>
                <w:szCs w:val="20"/>
              </w:rPr>
              <w:t>Изучение дополнительных источников  информации по темам: Проектно-конструкторская документация. Уклон и конусность</w:t>
            </w:r>
            <w:r w:rsidRPr="00C86B6C">
              <w:rPr>
                <w:rFonts w:ascii="Times New Roman" w:hAnsi="Times New Roman"/>
                <w:bCs/>
                <w:sz w:val="20"/>
                <w:szCs w:val="20"/>
              </w:rPr>
              <w:tab/>
            </w:r>
          </w:p>
        </w:tc>
        <w:tc>
          <w:tcPr>
            <w:tcW w:w="1492" w:type="dxa"/>
            <w:shd w:val="clear" w:color="auto" w:fill="auto"/>
          </w:tcPr>
          <w:p w:rsidR="001A1705" w:rsidRPr="00C86B6C" w:rsidRDefault="001A1705" w:rsidP="002D7EC0">
            <w:pPr>
              <w:spacing w:after="0"/>
              <w:jc w:val="center"/>
              <w:rPr>
                <w:rFonts w:ascii="Times New Roman" w:hAnsi="Times New Roman"/>
                <w:b/>
                <w:sz w:val="20"/>
                <w:szCs w:val="20"/>
              </w:rPr>
            </w:pPr>
            <w:r w:rsidRPr="00C86B6C">
              <w:rPr>
                <w:rFonts w:ascii="Times New Roman" w:hAnsi="Times New Roman"/>
                <w:b/>
                <w:sz w:val="20"/>
                <w:szCs w:val="20"/>
              </w:rPr>
              <w:t>2</w:t>
            </w:r>
          </w:p>
        </w:tc>
        <w:tc>
          <w:tcPr>
            <w:tcW w:w="2668" w:type="dxa"/>
            <w:shd w:val="clear" w:color="auto" w:fill="auto"/>
          </w:tcPr>
          <w:p w:rsidR="001A1705" w:rsidRPr="00C86B6C" w:rsidRDefault="001A1705" w:rsidP="002D7EC0">
            <w:pPr>
              <w:spacing w:after="0"/>
              <w:rPr>
                <w:rFonts w:ascii="Times New Roman" w:hAnsi="Times New Roman"/>
                <w:b/>
                <w:sz w:val="20"/>
                <w:szCs w:val="20"/>
              </w:rPr>
            </w:pPr>
          </w:p>
        </w:tc>
        <w:tc>
          <w:tcPr>
            <w:tcW w:w="1821" w:type="dxa"/>
            <w:shd w:val="clear" w:color="auto" w:fill="auto"/>
          </w:tcPr>
          <w:p w:rsidR="001A1705" w:rsidRPr="00C86B6C" w:rsidRDefault="001A1705" w:rsidP="002D7EC0">
            <w:pPr>
              <w:spacing w:after="0"/>
              <w:rPr>
                <w:rFonts w:ascii="Times New Roman" w:hAnsi="Times New Roman"/>
                <w:b/>
                <w:sz w:val="20"/>
                <w:szCs w:val="20"/>
              </w:rPr>
            </w:pPr>
          </w:p>
        </w:tc>
      </w:tr>
      <w:tr w:rsidR="001A1705" w:rsidRPr="00C86B6C" w:rsidTr="002D7EC0">
        <w:trPr>
          <w:trHeight w:val="2684"/>
        </w:trPr>
        <w:tc>
          <w:tcPr>
            <w:tcW w:w="2892" w:type="dxa"/>
            <w:vMerge w:val="restart"/>
            <w:shd w:val="clear" w:color="auto" w:fill="auto"/>
          </w:tcPr>
          <w:p w:rsidR="001A1705" w:rsidRPr="00C86B6C" w:rsidRDefault="001A1705" w:rsidP="002D7EC0">
            <w:pPr>
              <w:spacing w:after="0"/>
              <w:rPr>
                <w:rFonts w:ascii="Times New Roman" w:hAnsi="Times New Roman"/>
                <w:b/>
                <w:sz w:val="20"/>
                <w:szCs w:val="20"/>
              </w:rPr>
            </w:pPr>
            <w:r w:rsidRPr="00C86B6C">
              <w:rPr>
                <w:rFonts w:ascii="Times New Roman" w:hAnsi="Times New Roman"/>
                <w:b/>
                <w:sz w:val="20"/>
                <w:szCs w:val="20"/>
              </w:rPr>
              <w:lastRenderedPageBreak/>
              <w:t>Тема 1.2.</w:t>
            </w:r>
          </w:p>
          <w:p w:rsidR="001A1705" w:rsidRPr="00C86B6C" w:rsidRDefault="001A1705" w:rsidP="002D7EC0">
            <w:pPr>
              <w:spacing w:after="0"/>
              <w:rPr>
                <w:rFonts w:ascii="Times New Roman" w:hAnsi="Times New Roman"/>
                <w:b/>
                <w:sz w:val="20"/>
                <w:szCs w:val="20"/>
              </w:rPr>
            </w:pPr>
            <w:r w:rsidRPr="00C86B6C">
              <w:rPr>
                <w:rFonts w:ascii="Times New Roman" w:hAnsi="Times New Roman"/>
                <w:b/>
                <w:sz w:val="20"/>
                <w:szCs w:val="20"/>
              </w:rPr>
              <w:t>Геометрические построения. Прикладные геометрические                                                                                                                                                                        построения на плоскости</w:t>
            </w:r>
          </w:p>
          <w:p w:rsidR="001A1705" w:rsidRPr="00C86B6C" w:rsidRDefault="001A1705" w:rsidP="002D7EC0">
            <w:pPr>
              <w:spacing w:after="0"/>
              <w:rPr>
                <w:rFonts w:ascii="Times New Roman" w:hAnsi="Times New Roman"/>
                <w:b/>
                <w:sz w:val="20"/>
                <w:szCs w:val="20"/>
              </w:rPr>
            </w:pPr>
          </w:p>
        </w:tc>
        <w:tc>
          <w:tcPr>
            <w:tcW w:w="6544" w:type="dxa"/>
            <w:shd w:val="clear" w:color="auto" w:fill="auto"/>
          </w:tcPr>
          <w:p w:rsidR="001A1705" w:rsidRPr="00C86B6C" w:rsidRDefault="001A1705" w:rsidP="002D7EC0">
            <w:pPr>
              <w:spacing w:after="0"/>
              <w:rPr>
                <w:rFonts w:ascii="Times New Roman" w:hAnsi="Times New Roman"/>
                <w:bCs/>
                <w:sz w:val="20"/>
                <w:szCs w:val="20"/>
              </w:rPr>
            </w:pPr>
            <w:r w:rsidRPr="00C86B6C">
              <w:rPr>
                <w:rFonts w:ascii="Times New Roman" w:hAnsi="Times New Roman"/>
                <w:bCs/>
                <w:sz w:val="20"/>
                <w:szCs w:val="20"/>
              </w:rPr>
              <w:t>1. Применение в машиностроении геометрических построений на плоскости</w:t>
            </w:r>
          </w:p>
          <w:p w:rsidR="001A1705" w:rsidRPr="00C86B6C" w:rsidRDefault="001A1705" w:rsidP="002D7EC0">
            <w:pPr>
              <w:spacing w:after="0"/>
              <w:rPr>
                <w:rFonts w:ascii="Times New Roman" w:hAnsi="Times New Roman"/>
                <w:bCs/>
                <w:sz w:val="20"/>
                <w:szCs w:val="20"/>
              </w:rPr>
            </w:pPr>
            <w:r w:rsidRPr="00C86B6C">
              <w:rPr>
                <w:rFonts w:ascii="Times New Roman" w:hAnsi="Times New Roman"/>
                <w:bCs/>
                <w:sz w:val="20"/>
                <w:szCs w:val="20"/>
              </w:rPr>
              <w:t>2. Построение перпендикулярных и параллельных прямых. Деление отрезков на равные части и в заданном соотношении</w:t>
            </w:r>
          </w:p>
          <w:p w:rsidR="001A1705" w:rsidRPr="00C86B6C" w:rsidRDefault="001A1705" w:rsidP="002D7EC0">
            <w:pPr>
              <w:spacing w:after="0"/>
              <w:rPr>
                <w:rFonts w:ascii="Times New Roman" w:hAnsi="Times New Roman"/>
                <w:bCs/>
                <w:sz w:val="20"/>
                <w:szCs w:val="20"/>
              </w:rPr>
            </w:pPr>
            <w:r w:rsidRPr="00C86B6C">
              <w:rPr>
                <w:rFonts w:ascii="Times New Roman" w:hAnsi="Times New Roman"/>
                <w:bCs/>
                <w:sz w:val="20"/>
                <w:szCs w:val="20"/>
              </w:rPr>
              <w:t>3. Построение правильных многоугольников</w:t>
            </w:r>
          </w:p>
          <w:p w:rsidR="001A1705" w:rsidRPr="00C86B6C" w:rsidRDefault="001A1705" w:rsidP="002D7EC0">
            <w:pPr>
              <w:spacing w:after="0"/>
              <w:rPr>
                <w:rFonts w:ascii="Times New Roman" w:hAnsi="Times New Roman"/>
                <w:bCs/>
                <w:sz w:val="20"/>
                <w:szCs w:val="20"/>
              </w:rPr>
            </w:pPr>
            <w:r w:rsidRPr="00C86B6C">
              <w:rPr>
                <w:rFonts w:ascii="Times New Roman" w:hAnsi="Times New Roman"/>
                <w:bCs/>
                <w:sz w:val="20"/>
                <w:szCs w:val="20"/>
              </w:rPr>
              <w:t>4. Деление углов на части</w:t>
            </w:r>
          </w:p>
          <w:p w:rsidR="001A1705" w:rsidRPr="00C86B6C" w:rsidRDefault="001A1705" w:rsidP="002D7EC0">
            <w:pPr>
              <w:spacing w:after="0"/>
              <w:rPr>
                <w:rFonts w:ascii="Times New Roman" w:hAnsi="Times New Roman"/>
                <w:bCs/>
                <w:sz w:val="20"/>
                <w:szCs w:val="20"/>
              </w:rPr>
            </w:pPr>
            <w:r w:rsidRPr="00C86B6C">
              <w:rPr>
                <w:rFonts w:ascii="Times New Roman" w:hAnsi="Times New Roman"/>
                <w:bCs/>
                <w:sz w:val="20"/>
                <w:szCs w:val="20"/>
              </w:rPr>
              <w:t>5. Деление окружностей на части</w:t>
            </w:r>
          </w:p>
          <w:p w:rsidR="001A1705" w:rsidRPr="00C86B6C" w:rsidRDefault="001A1705" w:rsidP="002D7EC0">
            <w:pPr>
              <w:spacing w:after="0"/>
              <w:rPr>
                <w:rFonts w:ascii="Times New Roman" w:hAnsi="Times New Roman"/>
                <w:bCs/>
                <w:sz w:val="20"/>
                <w:szCs w:val="20"/>
              </w:rPr>
            </w:pPr>
            <w:r w:rsidRPr="00C86B6C">
              <w:rPr>
                <w:rFonts w:ascii="Times New Roman" w:hAnsi="Times New Roman"/>
                <w:bCs/>
                <w:sz w:val="20"/>
                <w:szCs w:val="20"/>
              </w:rPr>
              <w:t>6. Построение касательных к окружностям</w:t>
            </w:r>
          </w:p>
          <w:p w:rsidR="001A1705" w:rsidRPr="00C86B6C" w:rsidRDefault="001A1705" w:rsidP="002D7EC0">
            <w:pPr>
              <w:spacing w:after="0"/>
              <w:rPr>
                <w:rFonts w:ascii="Times New Roman" w:hAnsi="Times New Roman"/>
                <w:bCs/>
                <w:sz w:val="20"/>
                <w:szCs w:val="20"/>
              </w:rPr>
            </w:pPr>
            <w:r w:rsidRPr="00C86B6C">
              <w:rPr>
                <w:rFonts w:ascii="Times New Roman" w:hAnsi="Times New Roman"/>
                <w:bCs/>
                <w:sz w:val="20"/>
                <w:szCs w:val="20"/>
              </w:rPr>
              <w:t>7. Сопряжение линий, циркульные и лекальные кривые</w:t>
            </w:r>
          </w:p>
        </w:tc>
        <w:tc>
          <w:tcPr>
            <w:tcW w:w="1492" w:type="dxa"/>
            <w:shd w:val="clear" w:color="auto" w:fill="auto"/>
          </w:tcPr>
          <w:p w:rsidR="001A1705" w:rsidRPr="00C86B6C" w:rsidRDefault="001A1705" w:rsidP="002D7EC0">
            <w:pPr>
              <w:spacing w:after="0"/>
              <w:jc w:val="center"/>
              <w:rPr>
                <w:rFonts w:ascii="Times New Roman" w:hAnsi="Times New Roman"/>
                <w:b/>
                <w:sz w:val="20"/>
                <w:szCs w:val="20"/>
              </w:rPr>
            </w:pPr>
            <w:r w:rsidRPr="00C86B6C">
              <w:rPr>
                <w:rFonts w:ascii="Times New Roman" w:hAnsi="Times New Roman"/>
                <w:b/>
                <w:sz w:val="20"/>
                <w:szCs w:val="20"/>
              </w:rPr>
              <w:t>1</w:t>
            </w:r>
          </w:p>
        </w:tc>
        <w:tc>
          <w:tcPr>
            <w:tcW w:w="2668" w:type="dxa"/>
            <w:shd w:val="clear" w:color="auto" w:fill="auto"/>
          </w:tcPr>
          <w:p w:rsidR="001A1705" w:rsidRPr="00C86B6C" w:rsidRDefault="001A1705" w:rsidP="002D7EC0">
            <w:pPr>
              <w:spacing w:after="0"/>
              <w:rPr>
                <w:rFonts w:ascii="Times New Roman" w:hAnsi="Times New Roman"/>
                <w:b/>
                <w:sz w:val="20"/>
                <w:szCs w:val="20"/>
              </w:rPr>
            </w:pPr>
          </w:p>
        </w:tc>
        <w:tc>
          <w:tcPr>
            <w:tcW w:w="1821" w:type="dxa"/>
            <w:shd w:val="clear" w:color="auto" w:fill="auto"/>
          </w:tcPr>
          <w:p w:rsidR="001A1705" w:rsidRPr="00C86B6C" w:rsidRDefault="001A1705" w:rsidP="002D7EC0">
            <w:pPr>
              <w:spacing w:after="0"/>
              <w:rPr>
                <w:rFonts w:ascii="Times New Roman" w:hAnsi="Times New Roman"/>
                <w:bCs/>
                <w:sz w:val="20"/>
                <w:szCs w:val="20"/>
              </w:rPr>
            </w:pPr>
            <w:r w:rsidRPr="00C86B6C">
              <w:rPr>
                <w:rFonts w:ascii="Times New Roman" w:hAnsi="Times New Roman"/>
                <w:bCs/>
                <w:sz w:val="20"/>
                <w:szCs w:val="20"/>
              </w:rPr>
              <w:t>Н1.1.01,У1.1.01, З 1.1.01, Уо.01.01, Зо.01.01, Уо.04.01, Зо.04.01, Уо.09.01, Зо.09.01</w:t>
            </w:r>
          </w:p>
        </w:tc>
      </w:tr>
      <w:tr w:rsidR="001A1705" w:rsidRPr="00C86B6C" w:rsidTr="002D7EC0">
        <w:tc>
          <w:tcPr>
            <w:tcW w:w="2892" w:type="dxa"/>
            <w:vMerge/>
            <w:shd w:val="clear" w:color="auto" w:fill="auto"/>
          </w:tcPr>
          <w:p w:rsidR="001A1705" w:rsidRPr="00C86B6C" w:rsidRDefault="001A1705" w:rsidP="002D7EC0">
            <w:pPr>
              <w:spacing w:after="0"/>
              <w:rPr>
                <w:rFonts w:ascii="Times New Roman" w:hAnsi="Times New Roman"/>
                <w:b/>
                <w:sz w:val="20"/>
                <w:szCs w:val="20"/>
              </w:rPr>
            </w:pPr>
          </w:p>
        </w:tc>
        <w:tc>
          <w:tcPr>
            <w:tcW w:w="6544" w:type="dxa"/>
            <w:shd w:val="clear" w:color="auto" w:fill="auto"/>
          </w:tcPr>
          <w:p w:rsidR="001A1705" w:rsidRPr="00C86B6C" w:rsidRDefault="001A1705" w:rsidP="002D7EC0">
            <w:pPr>
              <w:spacing w:after="0"/>
              <w:rPr>
                <w:rFonts w:ascii="Times New Roman" w:hAnsi="Times New Roman"/>
                <w:b/>
                <w:sz w:val="20"/>
                <w:szCs w:val="20"/>
              </w:rPr>
            </w:pPr>
            <w:r w:rsidRPr="00C86B6C">
              <w:rPr>
                <w:rFonts w:ascii="Times New Roman" w:hAnsi="Times New Roman"/>
                <w:b/>
                <w:sz w:val="20"/>
                <w:szCs w:val="20"/>
              </w:rPr>
              <w:t>Практические занятия</w:t>
            </w:r>
          </w:p>
          <w:p w:rsidR="007D6E07" w:rsidRDefault="001A1705" w:rsidP="002D7EC0">
            <w:pPr>
              <w:spacing w:after="0"/>
              <w:rPr>
                <w:rFonts w:ascii="Times New Roman" w:hAnsi="Times New Roman"/>
                <w:bCs/>
                <w:sz w:val="20"/>
                <w:szCs w:val="20"/>
              </w:rPr>
            </w:pPr>
            <w:r w:rsidRPr="00C86B6C">
              <w:rPr>
                <w:rFonts w:ascii="Times New Roman" w:hAnsi="Times New Roman"/>
                <w:bCs/>
                <w:sz w:val="20"/>
                <w:szCs w:val="20"/>
              </w:rPr>
              <w:t>1. Определение и нанесение размеров н</w:t>
            </w:r>
            <w:r w:rsidR="007D6E07">
              <w:rPr>
                <w:rFonts w:ascii="Times New Roman" w:hAnsi="Times New Roman"/>
                <w:bCs/>
                <w:sz w:val="20"/>
                <w:szCs w:val="20"/>
              </w:rPr>
              <w:t xml:space="preserve">а заданном контуре детали </w:t>
            </w:r>
          </w:p>
          <w:p w:rsidR="001A1705" w:rsidRPr="00C86B6C" w:rsidRDefault="001A1705" w:rsidP="002D7EC0">
            <w:pPr>
              <w:spacing w:after="0"/>
              <w:rPr>
                <w:rFonts w:ascii="Times New Roman" w:hAnsi="Times New Roman"/>
                <w:b/>
                <w:sz w:val="20"/>
                <w:szCs w:val="20"/>
              </w:rPr>
            </w:pPr>
            <w:r w:rsidRPr="00C86B6C">
              <w:rPr>
                <w:rFonts w:ascii="Times New Roman" w:hAnsi="Times New Roman"/>
                <w:bCs/>
                <w:sz w:val="20"/>
                <w:szCs w:val="20"/>
              </w:rPr>
              <w:t>2.  Разделение отрезка на равные части и в заданном соотношении. Разделение окружности на 3 и 6 равных частей. Выполнение чертежа детали имеющей сопряжение и нанесение размеры</w:t>
            </w:r>
          </w:p>
        </w:tc>
        <w:tc>
          <w:tcPr>
            <w:tcW w:w="1492" w:type="dxa"/>
            <w:shd w:val="clear" w:color="auto" w:fill="auto"/>
          </w:tcPr>
          <w:p w:rsidR="001A1705" w:rsidRPr="00C86B6C" w:rsidRDefault="001A1705" w:rsidP="002D7EC0">
            <w:pPr>
              <w:spacing w:after="0"/>
              <w:jc w:val="center"/>
              <w:rPr>
                <w:rFonts w:ascii="Times New Roman" w:hAnsi="Times New Roman"/>
                <w:b/>
                <w:sz w:val="20"/>
                <w:szCs w:val="20"/>
              </w:rPr>
            </w:pPr>
            <w:r w:rsidRPr="00C86B6C">
              <w:rPr>
                <w:rFonts w:ascii="Times New Roman" w:hAnsi="Times New Roman"/>
                <w:b/>
                <w:sz w:val="20"/>
                <w:szCs w:val="20"/>
              </w:rPr>
              <w:t>2</w:t>
            </w:r>
          </w:p>
        </w:tc>
        <w:tc>
          <w:tcPr>
            <w:tcW w:w="2668" w:type="dxa"/>
            <w:shd w:val="clear" w:color="auto" w:fill="auto"/>
          </w:tcPr>
          <w:p w:rsidR="001A1705" w:rsidRPr="00C86B6C" w:rsidRDefault="001A1705" w:rsidP="002D7EC0">
            <w:pPr>
              <w:spacing w:after="0"/>
              <w:rPr>
                <w:rFonts w:ascii="Times New Roman" w:hAnsi="Times New Roman"/>
                <w:b/>
                <w:sz w:val="20"/>
                <w:szCs w:val="20"/>
              </w:rPr>
            </w:pPr>
          </w:p>
        </w:tc>
        <w:tc>
          <w:tcPr>
            <w:tcW w:w="1821" w:type="dxa"/>
            <w:shd w:val="clear" w:color="auto" w:fill="auto"/>
          </w:tcPr>
          <w:p w:rsidR="001A1705" w:rsidRPr="00C86B6C" w:rsidRDefault="001A1705" w:rsidP="002D7EC0">
            <w:pPr>
              <w:spacing w:after="0"/>
              <w:rPr>
                <w:rFonts w:ascii="Times New Roman" w:hAnsi="Times New Roman"/>
                <w:b/>
                <w:sz w:val="20"/>
                <w:szCs w:val="20"/>
              </w:rPr>
            </w:pPr>
          </w:p>
        </w:tc>
      </w:tr>
      <w:tr w:rsidR="001A1705" w:rsidRPr="00C86B6C" w:rsidTr="002D7EC0">
        <w:tc>
          <w:tcPr>
            <w:tcW w:w="2892" w:type="dxa"/>
            <w:vMerge/>
            <w:shd w:val="clear" w:color="auto" w:fill="auto"/>
          </w:tcPr>
          <w:p w:rsidR="001A1705" w:rsidRPr="00C86B6C" w:rsidRDefault="001A1705" w:rsidP="002D7EC0">
            <w:pPr>
              <w:spacing w:after="0"/>
              <w:rPr>
                <w:rFonts w:ascii="Times New Roman" w:hAnsi="Times New Roman"/>
                <w:b/>
                <w:sz w:val="20"/>
                <w:szCs w:val="20"/>
              </w:rPr>
            </w:pPr>
          </w:p>
        </w:tc>
        <w:tc>
          <w:tcPr>
            <w:tcW w:w="6544" w:type="dxa"/>
            <w:shd w:val="clear" w:color="auto" w:fill="auto"/>
          </w:tcPr>
          <w:p w:rsidR="001A1705" w:rsidRPr="00C86B6C" w:rsidRDefault="001A1705" w:rsidP="002D7EC0">
            <w:pPr>
              <w:spacing w:after="0"/>
              <w:rPr>
                <w:rFonts w:ascii="Times New Roman" w:hAnsi="Times New Roman"/>
                <w:b/>
                <w:sz w:val="20"/>
                <w:szCs w:val="20"/>
              </w:rPr>
            </w:pPr>
            <w:r w:rsidRPr="00C86B6C">
              <w:rPr>
                <w:rFonts w:ascii="Times New Roman" w:hAnsi="Times New Roman"/>
                <w:b/>
                <w:sz w:val="20"/>
                <w:szCs w:val="20"/>
              </w:rPr>
              <w:t>Примерная тематика самостоятельная работа обучающихся</w:t>
            </w:r>
          </w:p>
          <w:p w:rsidR="001A1705" w:rsidRPr="00C86B6C" w:rsidRDefault="001A1705" w:rsidP="002D7EC0">
            <w:pPr>
              <w:spacing w:after="0"/>
              <w:rPr>
                <w:rFonts w:ascii="Times New Roman" w:hAnsi="Times New Roman"/>
                <w:bCs/>
                <w:sz w:val="20"/>
                <w:szCs w:val="20"/>
              </w:rPr>
            </w:pPr>
            <w:r w:rsidRPr="00C86B6C">
              <w:rPr>
                <w:rFonts w:ascii="Times New Roman" w:hAnsi="Times New Roman"/>
                <w:bCs/>
                <w:sz w:val="20"/>
                <w:szCs w:val="20"/>
              </w:rPr>
              <w:t>На формате А4: Определение точки касания прямой линии к окружности и точки сопряжения двух окружностей. Вычерчивание лекальных  кривых</w:t>
            </w:r>
          </w:p>
        </w:tc>
        <w:tc>
          <w:tcPr>
            <w:tcW w:w="1492" w:type="dxa"/>
            <w:shd w:val="clear" w:color="auto" w:fill="auto"/>
          </w:tcPr>
          <w:p w:rsidR="001A1705" w:rsidRPr="00C86B6C" w:rsidRDefault="001A1705" w:rsidP="002D7EC0">
            <w:pPr>
              <w:spacing w:after="0"/>
              <w:jc w:val="center"/>
              <w:rPr>
                <w:rFonts w:ascii="Times New Roman" w:hAnsi="Times New Roman"/>
                <w:b/>
                <w:sz w:val="20"/>
                <w:szCs w:val="20"/>
              </w:rPr>
            </w:pPr>
            <w:r w:rsidRPr="00C86B6C">
              <w:rPr>
                <w:rFonts w:ascii="Times New Roman" w:hAnsi="Times New Roman"/>
                <w:b/>
                <w:sz w:val="20"/>
                <w:szCs w:val="20"/>
              </w:rPr>
              <w:t>-</w:t>
            </w:r>
          </w:p>
        </w:tc>
        <w:tc>
          <w:tcPr>
            <w:tcW w:w="2668" w:type="dxa"/>
            <w:shd w:val="clear" w:color="auto" w:fill="auto"/>
          </w:tcPr>
          <w:p w:rsidR="001A1705" w:rsidRPr="00C86B6C" w:rsidRDefault="001A1705" w:rsidP="002D7EC0">
            <w:pPr>
              <w:spacing w:after="0"/>
              <w:rPr>
                <w:rFonts w:ascii="Times New Roman" w:hAnsi="Times New Roman"/>
                <w:b/>
                <w:sz w:val="20"/>
                <w:szCs w:val="20"/>
              </w:rPr>
            </w:pPr>
          </w:p>
        </w:tc>
        <w:tc>
          <w:tcPr>
            <w:tcW w:w="1821" w:type="dxa"/>
            <w:shd w:val="clear" w:color="auto" w:fill="auto"/>
          </w:tcPr>
          <w:p w:rsidR="001A1705" w:rsidRPr="00C86B6C" w:rsidRDefault="001A1705" w:rsidP="002D7EC0">
            <w:pPr>
              <w:spacing w:after="0"/>
              <w:rPr>
                <w:rFonts w:ascii="Times New Roman" w:hAnsi="Times New Roman"/>
                <w:b/>
                <w:sz w:val="20"/>
                <w:szCs w:val="20"/>
              </w:rPr>
            </w:pPr>
          </w:p>
        </w:tc>
      </w:tr>
      <w:tr w:rsidR="001A1705" w:rsidRPr="00C86B6C" w:rsidTr="002D7EC0">
        <w:tc>
          <w:tcPr>
            <w:tcW w:w="9436" w:type="dxa"/>
            <w:gridSpan w:val="2"/>
            <w:shd w:val="clear" w:color="auto" w:fill="auto"/>
            <w:vAlign w:val="center"/>
          </w:tcPr>
          <w:p w:rsidR="001A1705" w:rsidRPr="00C86B6C" w:rsidRDefault="001A1705" w:rsidP="002D7EC0">
            <w:pPr>
              <w:spacing w:after="0"/>
              <w:rPr>
                <w:rFonts w:ascii="Times New Roman" w:hAnsi="Times New Roman"/>
                <w:b/>
                <w:sz w:val="20"/>
                <w:szCs w:val="20"/>
              </w:rPr>
            </w:pPr>
            <w:r w:rsidRPr="00C86B6C">
              <w:rPr>
                <w:rFonts w:ascii="Times New Roman" w:hAnsi="Times New Roman"/>
                <w:b/>
                <w:bCs/>
                <w:sz w:val="20"/>
                <w:szCs w:val="20"/>
              </w:rPr>
              <w:t>Раздел 2. Проекционное черчение</w:t>
            </w:r>
          </w:p>
        </w:tc>
        <w:tc>
          <w:tcPr>
            <w:tcW w:w="1492" w:type="dxa"/>
            <w:shd w:val="clear" w:color="auto" w:fill="auto"/>
          </w:tcPr>
          <w:p w:rsidR="001A1705" w:rsidRPr="00C86B6C" w:rsidRDefault="001A1705" w:rsidP="002D7EC0">
            <w:pPr>
              <w:spacing w:after="0"/>
              <w:jc w:val="center"/>
              <w:rPr>
                <w:rFonts w:ascii="Times New Roman" w:hAnsi="Times New Roman"/>
                <w:b/>
                <w:sz w:val="20"/>
                <w:szCs w:val="20"/>
              </w:rPr>
            </w:pPr>
            <w:r w:rsidRPr="00C86B6C">
              <w:rPr>
                <w:rFonts w:ascii="Times New Roman" w:hAnsi="Times New Roman"/>
                <w:b/>
                <w:sz w:val="20"/>
                <w:szCs w:val="20"/>
              </w:rPr>
              <w:t>8</w:t>
            </w:r>
          </w:p>
        </w:tc>
        <w:tc>
          <w:tcPr>
            <w:tcW w:w="2668" w:type="dxa"/>
            <w:shd w:val="clear" w:color="auto" w:fill="auto"/>
          </w:tcPr>
          <w:p w:rsidR="001A1705" w:rsidRPr="00C86B6C" w:rsidRDefault="001A1705" w:rsidP="002D7EC0">
            <w:pPr>
              <w:spacing w:after="0"/>
              <w:rPr>
                <w:rFonts w:ascii="Times New Roman" w:hAnsi="Times New Roman"/>
                <w:b/>
                <w:sz w:val="20"/>
                <w:szCs w:val="20"/>
              </w:rPr>
            </w:pPr>
          </w:p>
        </w:tc>
        <w:tc>
          <w:tcPr>
            <w:tcW w:w="1821" w:type="dxa"/>
            <w:shd w:val="clear" w:color="auto" w:fill="auto"/>
          </w:tcPr>
          <w:p w:rsidR="001A1705" w:rsidRPr="00C86B6C" w:rsidRDefault="001A1705" w:rsidP="002D7EC0">
            <w:pPr>
              <w:spacing w:after="0"/>
              <w:rPr>
                <w:rFonts w:ascii="Times New Roman" w:hAnsi="Times New Roman"/>
                <w:b/>
                <w:sz w:val="20"/>
                <w:szCs w:val="20"/>
              </w:rPr>
            </w:pPr>
          </w:p>
        </w:tc>
      </w:tr>
      <w:tr w:rsidR="001A1705" w:rsidRPr="00C86B6C" w:rsidTr="002D7EC0">
        <w:tc>
          <w:tcPr>
            <w:tcW w:w="2892" w:type="dxa"/>
            <w:vMerge w:val="restart"/>
            <w:shd w:val="clear" w:color="auto" w:fill="auto"/>
            <w:vAlign w:val="center"/>
          </w:tcPr>
          <w:p w:rsidR="001A1705" w:rsidRPr="00C86B6C" w:rsidRDefault="001A1705" w:rsidP="002D7EC0">
            <w:pPr>
              <w:spacing w:after="0"/>
              <w:rPr>
                <w:rFonts w:ascii="Times New Roman" w:hAnsi="Times New Roman"/>
                <w:b/>
                <w:sz w:val="20"/>
                <w:szCs w:val="20"/>
              </w:rPr>
            </w:pPr>
            <w:r w:rsidRPr="00C86B6C">
              <w:rPr>
                <w:rFonts w:ascii="Times New Roman" w:hAnsi="Times New Roman"/>
                <w:b/>
                <w:bCs/>
                <w:sz w:val="20"/>
                <w:szCs w:val="20"/>
              </w:rPr>
              <w:t>2.1 Понятие о проецировании. Методы проецирования</w:t>
            </w:r>
          </w:p>
        </w:tc>
        <w:tc>
          <w:tcPr>
            <w:tcW w:w="6544" w:type="dxa"/>
            <w:shd w:val="clear" w:color="auto" w:fill="auto"/>
          </w:tcPr>
          <w:p w:rsidR="001A1705" w:rsidRPr="00C86B6C"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C86B6C">
              <w:rPr>
                <w:rFonts w:ascii="Times New Roman" w:hAnsi="Times New Roman"/>
                <w:bCs/>
                <w:sz w:val="20"/>
                <w:szCs w:val="20"/>
              </w:rPr>
              <w:t xml:space="preserve">1. Понятие о проецировании. Виды проецирования. Правила проецирования </w:t>
            </w:r>
          </w:p>
          <w:p w:rsidR="001A1705" w:rsidRPr="00C86B6C"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C86B6C">
              <w:rPr>
                <w:rFonts w:ascii="Times New Roman" w:hAnsi="Times New Roman"/>
                <w:bCs/>
                <w:sz w:val="20"/>
                <w:szCs w:val="20"/>
              </w:rPr>
              <w:t>2. Понятие метода проецирования. Существующие методы проецирования</w:t>
            </w:r>
          </w:p>
          <w:p w:rsidR="001A1705" w:rsidRPr="00C86B6C" w:rsidRDefault="001A1705" w:rsidP="002D7EC0">
            <w:pPr>
              <w:spacing w:after="0"/>
              <w:rPr>
                <w:rFonts w:ascii="Times New Roman" w:hAnsi="Times New Roman"/>
                <w:b/>
                <w:sz w:val="20"/>
                <w:szCs w:val="20"/>
              </w:rPr>
            </w:pPr>
            <w:r w:rsidRPr="00C86B6C">
              <w:rPr>
                <w:rFonts w:ascii="Times New Roman" w:hAnsi="Times New Roman"/>
                <w:bCs/>
                <w:sz w:val="20"/>
                <w:szCs w:val="20"/>
              </w:rPr>
              <w:t>3. Проецирование точки, прямой</w:t>
            </w:r>
          </w:p>
        </w:tc>
        <w:tc>
          <w:tcPr>
            <w:tcW w:w="1492" w:type="dxa"/>
            <w:shd w:val="clear" w:color="auto" w:fill="auto"/>
            <w:vAlign w:val="center"/>
          </w:tcPr>
          <w:p w:rsidR="001A1705" w:rsidRPr="00C86B6C" w:rsidRDefault="001A1705" w:rsidP="002D7EC0">
            <w:pPr>
              <w:spacing w:after="0"/>
              <w:jc w:val="center"/>
              <w:rPr>
                <w:rFonts w:ascii="Times New Roman" w:hAnsi="Times New Roman"/>
                <w:b/>
                <w:sz w:val="20"/>
                <w:szCs w:val="20"/>
              </w:rPr>
            </w:pPr>
            <w:r w:rsidRPr="00C86B6C">
              <w:rPr>
                <w:rFonts w:ascii="Times New Roman" w:hAnsi="Times New Roman"/>
                <w:b/>
                <w:bCs/>
                <w:sz w:val="20"/>
                <w:szCs w:val="20"/>
              </w:rPr>
              <w:t>1</w:t>
            </w:r>
          </w:p>
        </w:tc>
        <w:tc>
          <w:tcPr>
            <w:tcW w:w="2668" w:type="dxa"/>
            <w:shd w:val="clear" w:color="auto" w:fill="auto"/>
          </w:tcPr>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ОК 01 -ОК 10</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1.2</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1.3</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1.4</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2.2</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2.3</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2.4</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3.2</w:t>
            </w:r>
          </w:p>
          <w:p w:rsidR="001A1705" w:rsidRPr="00C86B6C" w:rsidRDefault="001A1705" w:rsidP="002D7EC0">
            <w:pPr>
              <w:spacing w:after="0"/>
              <w:rPr>
                <w:rFonts w:ascii="Times New Roman" w:hAnsi="Times New Roman"/>
                <w:b/>
                <w:sz w:val="20"/>
                <w:szCs w:val="20"/>
              </w:rPr>
            </w:pPr>
            <w:r w:rsidRPr="00C86B6C">
              <w:rPr>
                <w:rFonts w:ascii="Times New Roman" w:hAnsi="Times New Roman"/>
                <w:sz w:val="20"/>
                <w:szCs w:val="20"/>
              </w:rPr>
              <w:t>ПК 3.3</w:t>
            </w:r>
          </w:p>
        </w:tc>
        <w:tc>
          <w:tcPr>
            <w:tcW w:w="1821" w:type="dxa"/>
            <w:shd w:val="clear" w:color="auto" w:fill="auto"/>
          </w:tcPr>
          <w:p w:rsidR="001A1705" w:rsidRPr="00C86B6C" w:rsidRDefault="001A1705" w:rsidP="002D7EC0">
            <w:pPr>
              <w:spacing w:after="0"/>
              <w:rPr>
                <w:rFonts w:ascii="Times New Roman" w:hAnsi="Times New Roman"/>
                <w:b/>
                <w:sz w:val="20"/>
                <w:szCs w:val="20"/>
              </w:rPr>
            </w:pPr>
          </w:p>
        </w:tc>
      </w:tr>
      <w:tr w:rsidR="001A1705" w:rsidRPr="00C86B6C" w:rsidTr="002D7EC0">
        <w:tc>
          <w:tcPr>
            <w:tcW w:w="2892" w:type="dxa"/>
            <w:vMerge/>
            <w:shd w:val="clear" w:color="auto" w:fill="auto"/>
            <w:vAlign w:val="center"/>
          </w:tcPr>
          <w:p w:rsidR="001A1705" w:rsidRPr="00C86B6C" w:rsidRDefault="001A1705" w:rsidP="002D7EC0">
            <w:pPr>
              <w:spacing w:after="0"/>
              <w:rPr>
                <w:rFonts w:ascii="Times New Roman" w:hAnsi="Times New Roman"/>
                <w:b/>
                <w:sz w:val="20"/>
                <w:szCs w:val="20"/>
              </w:rPr>
            </w:pPr>
          </w:p>
        </w:tc>
        <w:tc>
          <w:tcPr>
            <w:tcW w:w="6544" w:type="dxa"/>
            <w:shd w:val="clear" w:color="auto" w:fill="auto"/>
          </w:tcPr>
          <w:p w:rsidR="001A1705" w:rsidRPr="00C86B6C"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C86B6C">
              <w:rPr>
                <w:rFonts w:ascii="Times New Roman" w:hAnsi="Times New Roman"/>
                <w:bCs/>
                <w:sz w:val="20"/>
                <w:szCs w:val="20"/>
              </w:rPr>
              <w:t>Практические занятия</w:t>
            </w:r>
          </w:p>
          <w:p w:rsidR="001A1705" w:rsidRPr="00C86B6C"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C86B6C">
              <w:rPr>
                <w:rFonts w:ascii="Times New Roman" w:hAnsi="Times New Roman"/>
                <w:bCs/>
                <w:sz w:val="20"/>
                <w:szCs w:val="20"/>
              </w:rPr>
              <w:t>1.</w:t>
            </w:r>
            <w:r w:rsidRPr="00C86B6C">
              <w:rPr>
                <w:rFonts w:ascii="Times New Roman" w:hAnsi="Times New Roman"/>
                <w:bCs/>
                <w:sz w:val="20"/>
                <w:szCs w:val="20"/>
              </w:rPr>
              <w:tab/>
              <w:t>Вычерчивание контуров деталей. Нанесение знаков и надписей на чертежах. Нанесение параметров шероховатости на чертежах. Допуски формы и расположение поверхностей</w:t>
            </w:r>
          </w:p>
          <w:p w:rsidR="001A1705" w:rsidRPr="00C86B6C"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C86B6C">
              <w:rPr>
                <w:rFonts w:ascii="Times New Roman" w:hAnsi="Times New Roman"/>
                <w:bCs/>
                <w:sz w:val="20"/>
                <w:szCs w:val="20"/>
              </w:rPr>
              <w:t xml:space="preserve">Примерная тематика самостоятельная работа </w:t>
            </w:r>
          </w:p>
          <w:p w:rsidR="001A1705" w:rsidRPr="00C86B6C" w:rsidRDefault="001A1705" w:rsidP="002D7EC0">
            <w:pPr>
              <w:spacing w:after="0"/>
              <w:rPr>
                <w:rFonts w:ascii="Times New Roman" w:hAnsi="Times New Roman"/>
                <w:b/>
                <w:sz w:val="20"/>
                <w:szCs w:val="20"/>
              </w:rPr>
            </w:pPr>
            <w:r w:rsidRPr="00C86B6C">
              <w:rPr>
                <w:rFonts w:ascii="Times New Roman" w:hAnsi="Times New Roman"/>
                <w:bCs/>
                <w:sz w:val="20"/>
                <w:szCs w:val="20"/>
              </w:rPr>
              <w:t>На формате А4:  Построение проекции тел вращения и точек на их поверхностях</w:t>
            </w:r>
          </w:p>
        </w:tc>
        <w:tc>
          <w:tcPr>
            <w:tcW w:w="1492" w:type="dxa"/>
            <w:shd w:val="clear" w:color="auto" w:fill="auto"/>
            <w:vAlign w:val="center"/>
          </w:tcPr>
          <w:p w:rsidR="001A1705" w:rsidRPr="00C86B6C" w:rsidRDefault="001A1705" w:rsidP="002D7EC0">
            <w:pPr>
              <w:spacing w:after="0"/>
              <w:jc w:val="center"/>
              <w:rPr>
                <w:rFonts w:ascii="Times New Roman" w:hAnsi="Times New Roman"/>
                <w:b/>
                <w:sz w:val="20"/>
                <w:szCs w:val="20"/>
              </w:rPr>
            </w:pPr>
            <w:r w:rsidRPr="00C86B6C">
              <w:rPr>
                <w:rFonts w:ascii="Times New Roman" w:hAnsi="Times New Roman"/>
                <w:b/>
                <w:bCs/>
                <w:sz w:val="20"/>
                <w:szCs w:val="20"/>
              </w:rPr>
              <w:t>2</w:t>
            </w:r>
          </w:p>
        </w:tc>
        <w:tc>
          <w:tcPr>
            <w:tcW w:w="2668" w:type="dxa"/>
            <w:shd w:val="clear" w:color="auto" w:fill="auto"/>
          </w:tcPr>
          <w:p w:rsidR="001A1705" w:rsidRPr="00C86B6C" w:rsidRDefault="001A1705" w:rsidP="002D7EC0">
            <w:pPr>
              <w:spacing w:after="0"/>
              <w:rPr>
                <w:rFonts w:ascii="Times New Roman" w:hAnsi="Times New Roman"/>
                <w:b/>
                <w:sz w:val="20"/>
                <w:szCs w:val="20"/>
              </w:rPr>
            </w:pPr>
          </w:p>
        </w:tc>
        <w:tc>
          <w:tcPr>
            <w:tcW w:w="1821" w:type="dxa"/>
            <w:shd w:val="clear" w:color="auto" w:fill="auto"/>
          </w:tcPr>
          <w:p w:rsidR="001A1705" w:rsidRPr="00C86B6C" w:rsidRDefault="001A1705" w:rsidP="002D7EC0">
            <w:pPr>
              <w:spacing w:after="0"/>
              <w:rPr>
                <w:rFonts w:ascii="Times New Roman" w:hAnsi="Times New Roman"/>
                <w:b/>
                <w:sz w:val="20"/>
                <w:szCs w:val="20"/>
              </w:rPr>
            </w:pPr>
          </w:p>
        </w:tc>
      </w:tr>
      <w:tr w:rsidR="001A1705" w:rsidRPr="00C86B6C" w:rsidTr="002D7EC0">
        <w:trPr>
          <w:trHeight w:val="1945"/>
        </w:trPr>
        <w:tc>
          <w:tcPr>
            <w:tcW w:w="2892" w:type="dxa"/>
            <w:vMerge w:val="restart"/>
            <w:shd w:val="clear" w:color="auto" w:fill="auto"/>
            <w:vAlign w:val="center"/>
          </w:tcPr>
          <w:p w:rsidR="001A1705" w:rsidRPr="00C86B6C" w:rsidRDefault="001A1705" w:rsidP="002D7EC0">
            <w:pPr>
              <w:spacing w:after="0"/>
              <w:rPr>
                <w:rFonts w:ascii="Times New Roman" w:hAnsi="Times New Roman"/>
                <w:b/>
                <w:bCs/>
                <w:sz w:val="20"/>
                <w:szCs w:val="20"/>
              </w:rPr>
            </w:pPr>
            <w:r w:rsidRPr="00C86B6C">
              <w:rPr>
                <w:rFonts w:ascii="Times New Roman" w:hAnsi="Times New Roman"/>
                <w:b/>
                <w:bCs/>
                <w:sz w:val="20"/>
                <w:szCs w:val="20"/>
              </w:rPr>
              <w:lastRenderedPageBreak/>
              <w:t>Тема 2.2.</w:t>
            </w:r>
          </w:p>
          <w:p w:rsidR="001A1705" w:rsidRPr="00C86B6C" w:rsidRDefault="001A1705" w:rsidP="002D7EC0">
            <w:pPr>
              <w:spacing w:after="0"/>
              <w:rPr>
                <w:rFonts w:ascii="Times New Roman" w:hAnsi="Times New Roman"/>
                <w:b/>
                <w:sz w:val="20"/>
                <w:szCs w:val="20"/>
              </w:rPr>
            </w:pPr>
            <w:r w:rsidRPr="00C86B6C">
              <w:rPr>
                <w:rFonts w:ascii="Times New Roman" w:hAnsi="Times New Roman"/>
                <w:b/>
                <w:bCs/>
                <w:sz w:val="20"/>
                <w:szCs w:val="20"/>
              </w:rPr>
              <w:t>Проецирование плоскости. Проекции геометрических тел</w:t>
            </w:r>
          </w:p>
        </w:tc>
        <w:tc>
          <w:tcPr>
            <w:tcW w:w="6544" w:type="dxa"/>
            <w:shd w:val="clear" w:color="auto" w:fill="auto"/>
          </w:tcPr>
          <w:p w:rsidR="001A1705" w:rsidRPr="00C86B6C"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C86B6C">
              <w:rPr>
                <w:rFonts w:ascii="Times New Roman" w:hAnsi="Times New Roman"/>
                <w:bCs/>
                <w:sz w:val="20"/>
                <w:szCs w:val="20"/>
              </w:rPr>
              <w:t>1. Понятие плоскости. Способы задания плоскости на чертеже. Плоскости общего и частного положения, главные линии плоскости</w:t>
            </w:r>
          </w:p>
          <w:p w:rsidR="001A1705" w:rsidRPr="00C86B6C"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C86B6C">
              <w:rPr>
                <w:rFonts w:ascii="Times New Roman" w:hAnsi="Times New Roman"/>
                <w:bCs/>
                <w:sz w:val="20"/>
                <w:szCs w:val="20"/>
              </w:rPr>
              <w:t>2.Формы геометрических тел. Проекции геометрических тел</w:t>
            </w:r>
          </w:p>
          <w:p w:rsidR="001A1705" w:rsidRPr="00C86B6C" w:rsidRDefault="001A1705" w:rsidP="002D7EC0">
            <w:pPr>
              <w:spacing w:after="0"/>
              <w:rPr>
                <w:rFonts w:ascii="Times New Roman" w:hAnsi="Times New Roman"/>
                <w:b/>
                <w:sz w:val="20"/>
                <w:szCs w:val="20"/>
              </w:rPr>
            </w:pPr>
            <w:r w:rsidRPr="00C86B6C">
              <w:rPr>
                <w:rFonts w:ascii="Times New Roman" w:hAnsi="Times New Roman"/>
                <w:bCs/>
                <w:sz w:val="20"/>
                <w:szCs w:val="20"/>
              </w:rPr>
              <w:t>3. Проекции моделей</w:t>
            </w:r>
          </w:p>
        </w:tc>
        <w:tc>
          <w:tcPr>
            <w:tcW w:w="1492" w:type="dxa"/>
            <w:shd w:val="clear" w:color="auto" w:fill="auto"/>
            <w:vAlign w:val="center"/>
          </w:tcPr>
          <w:p w:rsidR="001A1705" w:rsidRPr="00C86B6C" w:rsidRDefault="001A1705" w:rsidP="002D7EC0">
            <w:pPr>
              <w:spacing w:after="0"/>
              <w:jc w:val="center"/>
              <w:rPr>
                <w:rFonts w:ascii="Times New Roman" w:hAnsi="Times New Roman"/>
                <w:b/>
                <w:sz w:val="20"/>
                <w:szCs w:val="20"/>
              </w:rPr>
            </w:pPr>
            <w:r w:rsidRPr="00C86B6C">
              <w:rPr>
                <w:rFonts w:ascii="Times New Roman" w:hAnsi="Times New Roman"/>
                <w:b/>
                <w:bCs/>
                <w:sz w:val="20"/>
                <w:szCs w:val="20"/>
              </w:rPr>
              <w:t>1</w:t>
            </w:r>
          </w:p>
        </w:tc>
        <w:tc>
          <w:tcPr>
            <w:tcW w:w="2668" w:type="dxa"/>
            <w:shd w:val="clear" w:color="auto" w:fill="auto"/>
          </w:tcPr>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ОК 01 -ОК 10</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1.2</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1.3</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1.4</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2.2</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2.3</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2.4</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3.2</w:t>
            </w:r>
          </w:p>
          <w:p w:rsidR="001A1705" w:rsidRPr="00C86B6C" w:rsidRDefault="001A1705" w:rsidP="002D7EC0">
            <w:pPr>
              <w:spacing w:after="0"/>
              <w:rPr>
                <w:rFonts w:ascii="Times New Roman" w:hAnsi="Times New Roman"/>
                <w:b/>
                <w:sz w:val="20"/>
                <w:szCs w:val="20"/>
              </w:rPr>
            </w:pPr>
            <w:r w:rsidRPr="00C86B6C">
              <w:rPr>
                <w:rFonts w:ascii="Times New Roman" w:hAnsi="Times New Roman"/>
                <w:sz w:val="20"/>
                <w:szCs w:val="20"/>
              </w:rPr>
              <w:t>ПК 3.3</w:t>
            </w:r>
          </w:p>
        </w:tc>
        <w:tc>
          <w:tcPr>
            <w:tcW w:w="1821" w:type="dxa"/>
            <w:shd w:val="clear" w:color="auto" w:fill="auto"/>
          </w:tcPr>
          <w:p w:rsidR="001A1705" w:rsidRPr="00C86B6C" w:rsidRDefault="001A1705" w:rsidP="002D7EC0">
            <w:pPr>
              <w:spacing w:after="0"/>
              <w:rPr>
                <w:rFonts w:ascii="Times New Roman" w:hAnsi="Times New Roman"/>
                <w:b/>
                <w:sz w:val="20"/>
                <w:szCs w:val="20"/>
              </w:rPr>
            </w:pPr>
          </w:p>
        </w:tc>
      </w:tr>
      <w:tr w:rsidR="001A1705" w:rsidRPr="00C86B6C" w:rsidTr="002D7EC0">
        <w:tc>
          <w:tcPr>
            <w:tcW w:w="2892" w:type="dxa"/>
            <w:vMerge/>
            <w:shd w:val="clear" w:color="auto" w:fill="auto"/>
            <w:vAlign w:val="center"/>
          </w:tcPr>
          <w:p w:rsidR="001A1705" w:rsidRPr="00C86B6C" w:rsidRDefault="001A1705" w:rsidP="002D7EC0">
            <w:pPr>
              <w:spacing w:after="0"/>
              <w:rPr>
                <w:rFonts w:ascii="Times New Roman" w:hAnsi="Times New Roman"/>
                <w:b/>
                <w:sz w:val="20"/>
                <w:szCs w:val="20"/>
              </w:rPr>
            </w:pPr>
          </w:p>
        </w:tc>
        <w:tc>
          <w:tcPr>
            <w:tcW w:w="6544" w:type="dxa"/>
            <w:shd w:val="clear" w:color="auto" w:fill="auto"/>
          </w:tcPr>
          <w:p w:rsidR="001A1705" w:rsidRPr="00C86B6C"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C86B6C">
              <w:rPr>
                <w:rFonts w:ascii="Times New Roman" w:hAnsi="Times New Roman"/>
                <w:bCs/>
                <w:sz w:val="20"/>
                <w:szCs w:val="20"/>
              </w:rPr>
              <w:t>Практические занятия</w:t>
            </w:r>
          </w:p>
          <w:p w:rsidR="001A1705" w:rsidRPr="00C86B6C"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C86B6C">
              <w:rPr>
                <w:rFonts w:ascii="Times New Roman" w:hAnsi="Times New Roman"/>
                <w:bCs/>
                <w:sz w:val="20"/>
                <w:szCs w:val="20"/>
              </w:rPr>
              <w:t>1.</w:t>
            </w:r>
            <w:r w:rsidRPr="00C86B6C">
              <w:rPr>
                <w:rFonts w:ascii="Times New Roman" w:hAnsi="Times New Roman"/>
                <w:bCs/>
                <w:sz w:val="20"/>
                <w:szCs w:val="20"/>
              </w:rPr>
              <w:tab/>
              <w:t>Проецирование геометрических тел на тип плоскости. Изображение детали в трех плоскостях. Чертеж третьей проекции детали по двум заданным проекциям. Проецирование простых моделей</w:t>
            </w:r>
          </w:p>
          <w:p w:rsidR="001A1705" w:rsidRPr="00C86B6C"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C86B6C">
              <w:rPr>
                <w:rFonts w:ascii="Times New Roman" w:hAnsi="Times New Roman"/>
                <w:bCs/>
                <w:sz w:val="20"/>
                <w:szCs w:val="20"/>
              </w:rPr>
              <w:t xml:space="preserve">Примерная тематика самостоятельная работа </w:t>
            </w:r>
          </w:p>
          <w:p w:rsidR="001A1705" w:rsidRPr="00C86B6C" w:rsidRDefault="001A1705" w:rsidP="002D7EC0">
            <w:pPr>
              <w:spacing w:after="0"/>
              <w:rPr>
                <w:rFonts w:ascii="Times New Roman" w:hAnsi="Times New Roman"/>
                <w:b/>
                <w:sz w:val="20"/>
                <w:szCs w:val="20"/>
              </w:rPr>
            </w:pPr>
            <w:r w:rsidRPr="00C86B6C">
              <w:rPr>
                <w:rFonts w:ascii="Times New Roman" w:hAnsi="Times New Roman"/>
                <w:bCs/>
                <w:sz w:val="20"/>
                <w:szCs w:val="20"/>
              </w:rPr>
              <w:t>На формате А4:  Построение ортогональной и изометрической проекции геометрического тела</w:t>
            </w:r>
          </w:p>
        </w:tc>
        <w:tc>
          <w:tcPr>
            <w:tcW w:w="1492" w:type="dxa"/>
            <w:shd w:val="clear" w:color="auto" w:fill="auto"/>
            <w:vAlign w:val="center"/>
          </w:tcPr>
          <w:p w:rsidR="001A1705" w:rsidRPr="00C86B6C" w:rsidRDefault="001A1705" w:rsidP="002D7EC0">
            <w:pPr>
              <w:spacing w:after="0"/>
              <w:jc w:val="center"/>
              <w:rPr>
                <w:rFonts w:ascii="Times New Roman" w:hAnsi="Times New Roman"/>
                <w:b/>
                <w:sz w:val="20"/>
                <w:szCs w:val="20"/>
              </w:rPr>
            </w:pPr>
            <w:r w:rsidRPr="00C86B6C">
              <w:rPr>
                <w:rFonts w:ascii="Times New Roman" w:hAnsi="Times New Roman"/>
                <w:b/>
                <w:bCs/>
                <w:sz w:val="20"/>
                <w:szCs w:val="20"/>
              </w:rPr>
              <w:t>2</w:t>
            </w:r>
          </w:p>
        </w:tc>
        <w:tc>
          <w:tcPr>
            <w:tcW w:w="2668" w:type="dxa"/>
            <w:shd w:val="clear" w:color="auto" w:fill="auto"/>
          </w:tcPr>
          <w:p w:rsidR="001A1705" w:rsidRPr="00C86B6C" w:rsidRDefault="001A1705" w:rsidP="002D7EC0">
            <w:pPr>
              <w:spacing w:after="0"/>
              <w:rPr>
                <w:rFonts w:ascii="Times New Roman" w:hAnsi="Times New Roman"/>
                <w:b/>
                <w:sz w:val="20"/>
                <w:szCs w:val="20"/>
              </w:rPr>
            </w:pPr>
          </w:p>
        </w:tc>
        <w:tc>
          <w:tcPr>
            <w:tcW w:w="1821" w:type="dxa"/>
            <w:shd w:val="clear" w:color="auto" w:fill="auto"/>
          </w:tcPr>
          <w:p w:rsidR="001A1705" w:rsidRPr="00C86B6C" w:rsidRDefault="001A1705" w:rsidP="002D7EC0">
            <w:pPr>
              <w:spacing w:after="0"/>
              <w:rPr>
                <w:rFonts w:ascii="Times New Roman" w:hAnsi="Times New Roman"/>
                <w:b/>
                <w:sz w:val="20"/>
                <w:szCs w:val="20"/>
              </w:rPr>
            </w:pPr>
          </w:p>
        </w:tc>
      </w:tr>
      <w:tr w:rsidR="001A1705" w:rsidRPr="00C86B6C" w:rsidTr="002D7EC0">
        <w:tc>
          <w:tcPr>
            <w:tcW w:w="2892" w:type="dxa"/>
            <w:vMerge w:val="restart"/>
            <w:shd w:val="clear" w:color="auto" w:fill="auto"/>
            <w:vAlign w:val="center"/>
          </w:tcPr>
          <w:p w:rsidR="001A1705" w:rsidRPr="00C86B6C" w:rsidRDefault="001A1705" w:rsidP="002D7EC0">
            <w:pPr>
              <w:spacing w:after="0"/>
              <w:rPr>
                <w:rFonts w:ascii="Times New Roman" w:hAnsi="Times New Roman"/>
                <w:b/>
                <w:sz w:val="20"/>
                <w:szCs w:val="20"/>
              </w:rPr>
            </w:pPr>
            <w:r w:rsidRPr="00C86B6C">
              <w:rPr>
                <w:rFonts w:ascii="Times New Roman" w:hAnsi="Times New Roman"/>
                <w:b/>
                <w:bCs/>
                <w:sz w:val="20"/>
                <w:szCs w:val="20"/>
              </w:rPr>
              <w:t>Тема 2.3. Сечение геометрических тел плоскостями</w:t>
            </w:r>
          </w:p>
        </w:tc>
        <w:tc>
          <w:tcPr>
            <w:tcW w:w="6544" w:type="dxa"/>
            <w:shd w:val="clear" w:color="auto" w:fill="auto"/>
          </w:tcPr>
          <w:p w:rsidR="001A1705" w:rsidRPr="00C86B6C"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C86B6C">
              <w:rPr>
                <w:rFonts w:ascii="Times New Roman" w:hAnsi="Times New Roman"/>
                <w:bCs/>
                <w:sz w:val="20"/>
                <w:szCs w:val="20"/>
              </w:rPr>
              <w:t>1.Сечение геометрических тел плоскостью</w:t>
            </w:r>
          </w:p>
          <w:p w:rsidR="001A1705" w:rsidRPr="00C86B6C"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C86B6C">
              <w:rPr>
                <w:rFonts w:ascii="Times New Roman" w:hAnsi="Times New Roman"/>
                <w:bCs/>
                <w:sz w:val="20"/>
                <w:szCs w:val="20"/>
              </w:rPr>
              <w:t>2.Способы определения натуральной величины фигуры сечения</w:t>
            </w:r>
          </w:p>
          <w:p w:rsidR="001A1705" w:rsidRPr="00C86B6C" w:rsidRDefault="001A1705" w:rsidP="002D7EC0">
            <w:pPr>
              <w:spacing w:after="0"/>
              <w:rPr>
                <w:rFonts w:ascii="Times New Roman" w:hAnsi="Times New Roman"/>
                <w:b/>
                <w:sz w:val="20"/>
                <w:szCs w:val="20"/>
              </w:rPr>
            </w:pPr>
            <w:r w:rsidRPr="00C86B6C">
              <w:rPr>
                <w:rFonts w:ascii="Times New Roman" w:hAnsi="Times New Roman"/>
                <w:bCs/>
                <w:sz w:val="20"/>
                <w:szCs w:val="20"/>
              </w:rPr>
              <w:t>3. Развертки поверхностей: понятие, назначение, построение</w:t>
            </w:r>
          </w:p>
        </w:tc>
        <w:tc>
          <w:tcPr>
            <w:tcW w:w="1492" w:type="dxa"/>
            <w:shd w:val="clear" w:color="auto" w:fill="auto"/>
            <w:vAlign w:val="center"/>
          </w:tcPr>
          <w:p w:rsidR="001A1705" w:rsidRPr="00C86B6C" w:rsidRDefault="001A1705" w:rsidP="002D7EC0">
            <w:pPr>
              <w:spacing w:after="0"/>
              <w:jc w:val="center"/>
              <w:rPr>
                <w:rFonts w:ascii="Times New Roman" w:hAnsi="Times New Roman"/>
                <w:b/>
                <w:sz w:val="20"/>
                <w:szCs w:val="20"/>
              </w:rPr>
            </w:pPr>
            <w:r w:rsidRPr="00C86B6C">
              <w:rPr>
                <w:rFonts w:ascii="Times New Roman" w:hAnsi="Times New Roman"/>
                <w:b/>
                <w:bCs/>
                <w:sz w:val="20"/>
                <w:szCs w:val="20"/>
              </w:rPr>
              <w:t>1</w:t>
            </w:r>
          </w:p>
        </w:tc>
        <w:tc>
          <w:tcPr>
            <w:tcW w:w="2668" w:type="dxa"/>
            <w:shd w:val="clear" w:color="auto" w:fill="auto"/>
          </w:tcPr>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ОК 01 -ОК 10</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1.2</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1.3</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1.4</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2.2</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2.3</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2.4</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3.2</w:t>
            </w:r>
          </w:p>
          <w:p w:rsidR="001A1705" w:rsidRPr="00C86B6C" w:rsidRDefault="001A1705" w:rsidP="002D7EC0">
            <w:pPr>
              <w:spacing w:after="0"/>
              <w:rPr>
                <w:rFonts w:ascii="Times New Roman" w:hAnsi="Times New Roman"/>
                <w:b/>
                <w:sz w:val="20"/>
                <w:szCs w:val="20"/>
              </w:rPr>
            </w:pPr>
            <w:r w:rsidRPr="00C86B6C">
              <w:rPr>
                <w:rFonts w:ascii="Times New Roman" w:hAnsi="Times New Roman"/>
                <w:sz w:val="20"/>
                <w:szCs w:val="20"/>
              </w:rPr>
              <w:t>ПК 3.3</w:t>
            </w:r>
          </w:p>
        </w:tc>
        <w:tc>
          <w:tcPr>
            <w:tcW w:w="1821" w:type="dxa"/>
            <w:shd w:val="clear" w:color="auto" w:fill="auto"/>
          </w:tcPr>
          <w:p w:rsidR="001A1705" w:rsidRPr="00C86B6C" w:rsidRDefault="001A1705" w:rsidP="002D7EC0">
            <w:pPr>
              <w:spacing w:after="0"/>
              <w:rPr>
                <w:rFonts w:ascii="Times New Roman" w:hAnsi="Times New Roman"/>
                <w:b/>
                <w:sz w:val="20"/>
                <w:szCs w:val="20"/>
              </w:rPr>
            </w:pPr>
          </w:p>
        </w:tc>
      </w:tr>
      <w:tr w:rsidR="001A1705" w:rsidRPr="00C86B6C" w:rsidTr="002D7EC0">
        <w:tc>
          <w:tcPr>
            <w:tcW w:w="2892" w:type="dxa"/>
            <w:vMerge/>
            <w:shd w:val="clear" w:color="auto" w:fill="auto"/>
            <w:vAlign w:val="center"/>
          </w:tcPr>
          <w:p w:rsidR="001A1705" w:rsidRPr="00C86B6C" w:rsidRDefault="001A1705" w:rsidP="002D7EC0">
            <w:pPr>
              <w:spacing w:after="0"/>
              <w:rPr>
                <w:rFonts w:ascii="Times New Roman" w:hAnsi="Times New Roman"/>
                <w:b/>
                <w:sz w:val="20"/>
                <w:szCs w:val="20"/>
              </w:rPr>
            </w:pPr>
          </w:p>
        </w:tc>
        <w:tc>
          <w:tcPr>
            <w:tcW w:w="6544" w:type="dxa"/>
            <w:shd w:val="clear" w:color="auto" w:fill="auto"/>
          </w:tcPr>
          <w:p w:rsidR="001A1705" w:rsidRPr="00C86B6C"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C86B6C">
              <w:rPr>
                <w:rFonts w:ascii="Times New Roman" w:hAnsi="Times New Roman"/>
                <w:bCs/>
                <w:sz w:val="20"/>
                <w:szCs w:val="20"/>
              </w:rPr>
              <w:t>Практические работы</w:t>
            </w:r>
          </w:p>
          <w:p w:rsidR="001A1705" w:rsidRPr="00C86B6C"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C86B6C">
              <w:rPr>
                <w:rFonts w:ascii="Times New Roman" w:hAnsi="Times New Roman"/>
                <w:bCs/>
                <w:sz w:val="20"/>
                <w:szCs w:val="20"/>
              </w:rPr>
              <w:t>1. На формате А4: выполнение чертежа детали с разрезом. Выполнение чертежа детали узла.</w:t>
            </w:r>
          </w:p>
          <w:p w:rsidR="001A1705" w:rsidRPr="00C86B6C"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C86B6C">
              <w:rPr>
                <w:rFonts w:ascii="Times New Roman" w:hAnsi="Times New Roman"/>
                <w:bCs/>
                <w:sz w:val="20"/>
                <w:szCs w:val="20"/>
              </w:rPr>
              <w:t xml:space="preserve">Примерная тематика самостоятельная работа </w:t>
            </w:r>
          </w:p>
          <w:p w:rsidR="001A1705" w:rsidRPr="00C86B6C" w:rsidRDefault="001A1705" w:rsidP="002D7EC0">
            <w:pPr>
              <w:spacing w:after="0"/>
              <w:rPr>
                <w:rFonts w:ascii="Times New Roman" w:hAnsi="Times New Roman"/>
                <w:b/>
                <w:sz w:val="20"/>
                <w:szCs w:val="20"/>
              </w:rPr>
            </w:pPr>
            <w:r w:rsidRPr="00C86B6C">
              <w:rPr>
                <w:rFonts w:ascii="Times New Roman" w:hAnsi="Times New Roman"/>
                <w:bCs/>
                <w:sz w:val="20"/>
                <w:szCs w:val="20"/>
              </w:rPr>
              <w:t>Изучение дополнительных источников информации по темам: Расположение изображений на чертежах. Основные виды простых и сложных разрезов</w:t>
            </w:r>
          </w:p>
        </w:tc>
        <w:tc>
          <w:tcPr>
            <w:tcW w:w="1492" w:type="dxa"/>
            <w:shd w:val="clear" w:color="auto" w:fill="auto"/>
            <w:vAlign w:val="center"/>
          </w:tcPr>
          <w:p w:rsidR="001A1705" w:rsidRPr="00C86B6C" w:rsidRDefault="001A1705" w:rsidP="002D7EC0">
            <w:pPr>
              <w:spacing w:after="0"/>
              <w:jc w:val="center"/>
              <w:rPr>
                <w:rFonts w:ascii="Times New Roman" w:hAnsi="Times New Roman"/>
                <w:b/>
                <w:sz w:val="20"/>
                <w:szCs w:val="20"/>
              </w:rPr>
            </w:pPr>
            <w:r w:rsidRPr="00C86B6C">
              <w:rPr>
                <w:rFonts w:ascii="Times New Roman" w:hAnsi="Times New Roman"/>
                <w:b/>
                <w:bCs/>
                <w:sz w:val="20"/>
                <w:szCs w:val="20"/>
              </w:rPr>
              <w:t>2</w:t>
            </w:r>
          </w:p>
        </w:tc>
        <w:tc>
          <w:tcPr>
            <w:tcW w:w="2668" w:type="dxa"/>
            <w:shd w:val="clear" w:color="auto" w:fill="auto"/>
          </w:tcPr>
          <w:p w:rsidR="001A1705" w:rsidRPr="00C86B6C" w:rsidRDefault="001A1705" w:rsidP="002D7EC0">
            <w:pPr>
              <w:spacing w:after="0"/>
              <w:rPr>
                <w:rFonts w:ascii="Times New Roman" w:hAnsi="Times New Roman"/>
                <w:b/>
                <w:sz w:val="20"/>
                <w:szCs w:val="20"/>
              </w:rPr>
            </w:pPr>
          </w:p>
        </w:tc>
        <w:tc>
          <w:tcPr>
            <w:tcW w:w="1821" w:type="dxa"/>
            <w:shd w:val="clear" w:color="auto" w:fill="auto"/>
          </w:tcPr>
          <w:p w:rsidR="001A1705" w:rsidRPr="00C86B6C" w:rsidRDefault="001A1705" w:rsidP="002D7EC0">
            <w:pPr>
              <w:spacing w:after="0"/>
              <w:rPr>
                <w:rFonts w:ascii="Times New Roman" w:hAnsi="Times New Roman"/>
                <w:b/>
                <w:sz w:val="20"/>
                <w:szCs w:val="20"/>
              </w:rPr>
            </w:pPr>
          </w:p>
        </w:tc>
      </w:tr>
      <w:tr w:rsidR="001A1705" w:rsidRPr="00C86B6C" w:rsidTr="002D7EC0">
        <w:tc>
          <w:tcPr>
            <w:tcW w:w="9436" w:type="dxa"/>
            <w:gridSpan w:val="2"/>
            <w:shd w:val="clear" w:color="auto" w:fill="auto"/>
          </w:tcPr>
          <w:p w:rsidR="001A1705" w:rsidRPr="00C86B6C" w:rsidRDefault="001A1705" w:rsidP="002D7EC0">
            <w:pPr>
              <w:spacing w:after="0"/>
              <w:rPr>
                <w:rFonts w:ascii="Times New Roman" w:hAnsi="Times New Roman"/>
                <w:b/>
                <w:sz w:val="20"/>
                <w:szCs w:val="20"/>
              </w:rPr>
            </w:pPr>
            <w:r w:rsidRPr="00C86B6C">
              <w:rPr>
                <w:rFonts w:ascii="Times New Roman" w:hAnsi="Times New Roman"/>
                <w:b/>
                <w:bCs/>
                <w:sz w:val="20"/>
                <w:szCs w:val="20"/>
              </w:rPr>
              <w:t>Раздел 3. Техническая графика в машиностроении</w:t>
            </w:r>
          </w:p>
        </w:tc>
        <w:tc>
          <w:tcPr>
            <w:tcW w:w="1492" w:type="dxa"/>
            <w:shd w:val="clear" w:color="auto" w:fill="auto"/>
          </w:tcPr>
          <w:p w:rsidR="001A1705" w:rsidRPr="00C86B6C" w:rsidRDefault="001A1705" w:rsidP="002D7EC0">
            <w:pPr>
              <w:spacing w:after="0"/>
              <w:jc w:val="center"/>
              <w:rPr>
                <w:rFonts w:ascii="Times New Roman" w:hAnsi="Times New Roman"/>
                <w:b/>
                <w:sz w:val="20"/>
                <w:szCs w:val="20"/>
              </w:rPr>
            </w:pPr>
            <w:r w:rsidRPr="00C86B6C">
              <w:rPr>
                <w:rFonts w:ascii="Times New Roman" w:hAnsi="Times New Roman"/>
                <w:b/>
                <w:sz w:val="20"/>
                <w:szCs w:val="20"/>
              </w:rPr>
              <w:t>24</w:t>
            </w:r>
          </w:p>
        </w:tc>
        <w:tc>
          <w:tcPr>
            <w:tcW w:w="2668" w:type="dxa"/>
            <w:shd w:val="clear" w:color="auto" w:fill="auto"/>
          </w:tcPr>
          <w:p w:rsidR="001A1705" w:rsidRPr="00C86B6C" w:rsidRDefault="001A1705" w:rsidP="002D7EC0">
            <w:pPr>
              <w:spacing w:after="0"/>
              <w:rPr>
                <w:rFonts w:ascii="Times New Roman" w:hAnsi="Times New Roman"/>
                <w:b/>
                <w:sz w:val="20"/>
                <w:szCs w:val="20"/>
              </w:rPr>
            </w:pPr>
          </w:p>
        </w:tc>
        <w:tc>
          <w:tcPr>
            <w:tcW w:w="1821" w:type="dxa"/>
            <w:shd w:val="clear" w:color="auto" w:fill="auto"/>
          </w:tcPr>
          <w:p w:rsidR="001A1705" w:rsidRPr="00C86B6C" w:rsidRDefault="001A1705" w:rsidP="002D7EC0">
            <w:pPr>
              <w:spacing w:after="0"/>
              <w:rPr>
                <w:rFonts w:ascii="Times New Roman" w:hAnsi="Times New Roman"/>
                <w:b/>
                <w:sz w:val="20"/>
                <w:szCs w:val="20"/>
              </w:rPr>
            </w:pPr>
          </w:p>
        </w:tc>
      </w:tr>
      <w:tr w:rsidR="001A1705" w:rsidRPr="00C86B6C" w:rsidTr="002D7EC0">
        <w:tc>
          <w:tcPr>
            <w:tcW w:w="2892" w:type="dxa"/>
            <w:vMerge w:val="restart"/>
            <w:shd w:val="clear" w:color="auto" w:fill="auto"/>
          </w:tcPr>
          <w:p w:rsidR="001A1705" w:rsidRPr="00C86B6C"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C86B6C">
              <w:rPr>
                <w:rFonts w:ascii="Times New Roman" w:hAnsi="Times New Roman"/>
                <w:b/>
                <w:bCs/>
                <w:sz w:val="20"/>
                <w:szCs w:val="20"/>
              </w:rPr>
              <w:t>Тема 3.1.</w:t>
            </w:r>
          </w:p>
          <w:p w:rsidR="001A1705" w:rsidRPr="00C86B6C" w:rsidRDefault="001A1705" w:rsidP="002D7EC0">
            <w:pPr>
              <w:spacing w:after="0"/>
              <w:rPr>
                <w:rFonts w:ascii="Times New Roman" w:hAnsi="Times New Roman"/>
                <w:b/>
                <w:sz w:val="20"/>
                <w:szCs w:val="20"/>
              </w:rPr>
            </w:pPr>
            <w:r w:rsidRPr="00C86B6C">
              <w:rPr>
                <w:rFonts w:ascii="Times New Roman" w:hAnsi="Times New Roman"/>
                <w:b/>
                <w:bCs/>
                <w:sz w:val="20"/>
                <w:szCs w:val="20"/>
              </w:rPr>
              <w:t>Общие сведения о машиностроительных чертежах</w:t>
            </w:r>
          </w:p>
        </w:tc>
        <w:tc>
          <w:tcPr>
            <w:tcW w:w="6544" w:type="dxa"/>
            <w:shd w:val="clear" w:color="auto" w:fill="auto"/>
          </w:tcPr>
          <w:p w:rsidR="001A1705" w:rsidRPr="00C86B6C" w:rsidRDefault="001A1705" w:rsidP="002D7EC0">
            <w:pPr>
              <w:spacing w:after="0"/>
              <w:rPr>
                <w:rFonts w:ascii="Times New Roman" w:hAnsi="Times New Roman"/>
                <w:sz w:val="20"/>
                <w:szCs w:val="20"/>
              </w:rPr>
            </w:pPr>
            <w:r w:rsidRPr="00C86B6C">
              <w:rPr>
                <w:rFonts w:ascii="Times New Roman" w:hAnsi="Times New Roman"/>
                <w:sz w:val="20"/>
                <w:szCs w:val="20"/>
              </w:rPr>
              <w:t>1.Расположение основных видов на чертежах</w:t>
            </w:r>
          </w:p>
          <w:p w:rsidR="001A1705" w:rsidRPr="00C86B6C" w:rsidRDefault="001A1705" w:rsidP="002D7EC0">
            <w:pPr>
              <w:spacing w:after="0"/>
              <w:rPr>
                <w:rFonts w:ascii="Times New Roman" w:hAnsi="Times New Roman"/>
                <w:sz w:val="20"/>
                <w:szCs w:val="20"/>
              </w:rPr>
            </w:pPr>
            <w:r w:rsidRPr="00C86B6C">
              <w:rPr>
                <w:rFonts w:ascii="Times New Roman" w:hAnsi="Times New Roman"/>
                <w:sz w:val="20"/>
                <w:szCs w:val="20"/>
              </w:rPr>
              <w:t>2. Графическое обозначение на чертежах допусков формы и расположения поверхностей и шероховатостей поверхностей</w:t>
            </w:r>
          </w:p>
          <w:p w:rsidR="001A1705" w:rsidRPr="00C86B6C" w:rsidRDefault="001A1705" w:rsidP="002D7EC0">
            <w:pPr>
              <w:spacing w:after="0"/>
              <w:rPr>
                <w:rFonts w:ascii="Times New Roman" w:hAnsi="Times New Roman"/>
                <w:sz w:val="20"/>
                <w:szCs w:val="20"/>
              </w:rPr>
            </w:pPr>
            <w:r w:rsidRPr="00C86B6C">
              <w:rPr>
                <w:rFonts w:ascii="Times New Roman" w:hAnsi="Times New Roman"/>
                <w:sz w:val="20"/>
                <w:szCs w:val="20"/>
              </w:rPr>
              <w:t xml:space="preserve">3. Допуски, посадки основные понятия и обозначения </w:t>
            </w:r>
          </w:p>
          <w:p w:rsidR="001A1705" w:rsidRPr="00C86B6C" w:rsidRDefault="001A1705" w:rsidP="002D7EC0">
            <w:pPr>
              <w:spacing w:after="0"/>
              <w:rPr>
                <w:rFonts w:ascii="Times New Roman" w:hAnsi="Times New Roman"/>
                <w:b/>
                <w:sz w:val="20"/>
                <w:szCs w:val="20"/>
              </w:rPr>
            </w:pPr>
            <w:r w:rsidRPr="00C86B6C">
              <w:rPr>
                <w:rFonts w:ascii="Times New Roman" w:hAnsi="Times New Roman"/>
                <w:sz w:val="20"/>
                <w:szCs w:val="20"/>
              </w:rPr>
              <w:t>4. Расчет допусков и посадок</w:t>
            </w:r>
          </w:p>
        </w:tc>
        <w:tc>
          <w:tcPr>
            <w:tcW w:w="1492" w:type="dxa"/>
            <w:shd w:val="clear" w:color="auto" w:fill="auto"/>
            <w:vAlign w:val="center"/>
          </w:tcPr>
          <w:p w:rsidR="001A1705" w:rsidRPr="00C86B6C" w:rsidRDefault="001A1705" w:rsidP="002D7EC0">
            <w:pPr>
              <w:spacing w:after="0"/>
              <w:jc w:val="center"/>
              <w:rPr>
                <w:rFonts w:ascii="Times New Roman" w:hAnsi="Times New Roman"/>
                <w:b/>
                <w:sz w:val="20"/>
                <w:szCs w:val="20"/>
              </w:rPr>
            </w:pPr>
            <w:r w:rsidRPr="00C86B6C">
              <w:rPr>
                <w:rFonts w:ascii="Times New Roman" w:hAnsi="Times New Roman"/>
                <w:b/>
                <w:bCs/>
                <w:sz w:val="20"/>
                <w:szCs w:val="20"/>
              </w:rPr>
              <w:t>1</w:t>
            </w:r>
          </w:p>
        </w:tc>
        <w:tc>
          <w:tcPr>
            <w:tcW w:w="2668" w:type="dxa"/>
            <w:shd w:val="clear" w:color="auto" w:fill="auto"/>
          </w:tcPr>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ОК 01 -ОК 10</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1.2</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1.3</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1.4</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2.2</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2.3</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2.4</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3.2</w:t>
            </w:r>
          </w:p>
          <w:p w:rsidR="001A1705" w:rsidRPr="00C86B6C" w:rsidRDefault="001A1705" w:rsidP="002D7EC0">
            <w:pPr>
              <w:spacing w:after="0"/>
              <w:rPr>
                <w:rFonts w:ascii="Times New Roman" w:hAnsi="Times New Roman"/>
                <w:b/>
                <w:sz w:val="20"/>
                <w:szCs w:val="20"/>
              </w:rPr>
            </w:pPr>
            <w:r w:rsidRPr="00C86B6C">
              <w:rPr>
                <w:rFonts w:ascii="Times New Roman" w:hAnsi="Times New Roman"/>
                <w:sz w:val="20"/>
                <w:szCs w:val="20"/>
              </w:rPr>
              <w:t>ПК 3.3</w:t>
            </w:r>
          </w:p>
        </w:tc>
        <w:tc>
          <w:tcPr>
            <w:tcW w:w="1821" w:type="dxa"/>
            <w:shd w:val="clear" w:color="auto" w:fill="auto"/>
          </w:tcPr>
          <w:p w:rsidR="001A1705" w:rsidRPr="00C86B6C" w:rsidRDefault="001A1705" w:rsidP="002D7EC0">
            <w:pPr>
              <w:spacing w:after="0"/>
              <w:rPr>
                <w:rFonts w:ascii="Times New Roman" w:hAnsi="Times New Roman"/>
                <w:b/>
                <w:sz w:val="20"/>
                <w:szCs w:val="20"/>
              </w:rPr>
            </w:pPr>
          </w:p>
        </w:tc>
      </w:tr>
      <w:tr w:rsidR="001A1705" w:rsidRPr="00C86B6C" w:rsidTr="002D7EC0">
        <w:tc>
          <w:tcPr>
            <w:tcW w:w="2892" w:type="dxa"/>
            <w:vMerge/>
            <w:shd w:val="clear" w:color="auto" w:fill="auto"/>
          </w:tcPr>
          <w:p w:rsidR="001A1705" w:rsidRPr="00C86B6C" w:rsidRDefault="001A1705" w:rsidP="002D7EC0">
            <w:pPr>
              <w:spacing w:after="0"/>
              <w:rPr>
                <w:rFonts w:ascii="Times New Roman" w:hAnsi="Times New Roman"/>
                <w:b/>
                <w:sz w:val="20"/>
                <w:szCs w:val="20"/>
              </w:rPr>
            </w:pPr>
          </w:p>
        </w:tc>
        <w:tc>
          <w:tcPr>
            <w:tcW w:w="6544" w:type="dxa"/>
            <w:shd w:val="clear" w:color="auto" w:fill="auto"/>
          </w:tcPr>
          <w:p w:rsidR="001A1705" w:rsidRPr="00C86B6C" w:rsidRDefault="001A1705" w:rsidP="002D7EC0">
            <w:pPr>
              <w:spacing w:after="0"/>
              <w:rPr>
                <w:rFonts w:ascii="Times New Roman" w:hAnsi="Times New Roman"/>
                <w:sz w:val="20"/>
                <w:szCs w:val="20"/>
              </w:rPr>
            </w:pPr>
            <w:r w:rsidRPr="00C86B6C">
              <w:rPr>
                <w:rFonts w:ascii="Times New Roman" w:hAnsi="Times New Roman"/>
                <w:sz w:val="20"/>
                <w:szCs w:val="20"/>
              </w:rPr>
              <w:t>Практические занятия</w:t>
            </w:r>
          </w:p>
          <w:p w:rsidR="001A1705" w:rsidRPr="00C86B6C" w:rsidRDefault="001A1705" w:rsidP="002D7EC0">
            <w:pPr>
              <w:spacing w:after="0"/>
              <w:rPr>
                <w:rFonts w:ascii="Times New Roman" w:hAnsi="Times New Roman"/>
                <w:sz w:val="20"/>
                <w:szCs w:val="20"/>
              </w:rPr>
            </w:pPr>
            <w:r w:rsidRPr="00C86B6C">
              <w:rPr>
                <w:rFonts w:ascii="Times New Roman" w:hAnsi="Times New Roman"/>
                <w:sz w:val="20"/>
                <w:szCs w:val="20"/>
              </w:rPr>
              <w:t>1. Расположение основных видов на чертеже. Нанесение условностей и упрощений на чертежах деталей. Нанесение и обозначение на чертежах допусков и посадок. Выполнение расчетов допусков и посадок в соединениях. Нанесение и обозначение на чертежах обозначений шероховатости поверхности. Нанесение выносных элементов по ГОСТ 2.305-68</w:t>
            </w:r>
          </w:p>
          <w:p w:rsidR="001A1705" w:rsidRPr="00C86B6C" w:rsidRDefault="001A1705" w:rsidP="002D7EC0">
            <w:pPr>
              <w:spacing w:after="0"/>
              <w:rPr>
                <w:rFonts w:ascii="Times New Roman" w:hAnsi="Times New Roman"/>
                <w:b/>
                <w:bCs/>
                <w:sz w:val="20"/>
                <w:szCs w:val="20"/>
              </w:rPr>
            </w:pPr>
            <w:r w:rsidRPr="00C86B6C">
              <w:rPr>
                <w:rFonts w:ascii="Times New Roman" w:hAnsi="Times New Roman"/>
                <w:b/>
                <w:bCs/>
                <w:sz w:val="20"/>
                <w:szCs w:val="20"/>
              </w:rPr>
              <w:t xml:space="preserve">Примерная тематика самостоятельная работа </w:t>
            </w:r>
          </w:p>
          <w:p w:rsidR="001A1705" w:rsidRPr="00C86B6C" w:rsidRDefault="001A1705" w:rsidP="002D7EC0">
            <w:pPr>
              <w:spacing w:after="0"/>
              <w:rPr>
                <w:rFonts w:ascii="Times New Roman" w:hAnsi="Times New Roman"/>
                <w:b/>
                <w:sz w:val="20"/>
                <w:szCs w:val="20"/>
              </w:rPr>
            </w:pPr>
            <w:r w:rsidRPr="00C86B6C">
              <w:rPr>
                <w:rFonts w:ascii="Times New Roman" w:hAnsi="Times New Roman"/>
                <w:sz w:val="20"/>
                <w:szCs w:val="20"/>
              </w:rPr>
              <w:t>Разработка и оформление алгоритма: «Порядок чтения машиностроительных чертежей»</w:t>
            </w:r>
          </w:p>
        </w:tc>
        <w:tc>
          <w:tcPr>
            <w:tcW w:w="1492" w:type="dxa"/>
            <w:shd w:val="clear" w:color="auto" w:fill="auto"/>
            <w:vAlign w:val="center"/>
          </w:tcPr>
          <w:p w:rsidR="001A1705" w:rsidRPr="00C86B6C" w:rsidRDefault="001A1705" w:rsidP="002D7EC0">
            <w:pPr>
              <w:spacing w:after="0"/>
              <w:jc w:val="center"/>
              <w:rPr>
                <w:rFonts w:ascii="Times New Roman" w:hAnsi="Times New Roman"/>
                <w:b/>
                <w:bCs/>
                <w:sz w:val="20"/>
                <w:szCs w:val="20"/>
              </w:rPr>
            </w:pPr>
          </w:p>
          <w:p w:rsidR="001A1705" w:rsidRPr="00C86B6C" w:rsidRDefault="001A1705" w:rsidP="002D7EC0">
            <w:pPr>
              <w:spacing w:after="0"/>
              <w:jc w:val="center"/>
              <w:rPr>
                <w:rFonts w:ascii="Times New Roman" w:hAnsi="Times New Roman"/>
                <w:sz w:val="20"/>
                <w:szCs w:val="20"/>
              </w:rPr>
            </w:pPr>
            <w:r w:rsidRPr="00C86B6C">
              <w:rPr>
                <w:rFonts w:ascii="Times New Roman" w:hAnsi="Times New Roman"/>
                <w:sz w:val="20"/>
                <w:szCs w:val="20"/>
              </w:rPr>
              <w:t>2</w:t>
            </w:r>
          </w:p>
          <w:p w:rsidR="001A1705" w:rsidRPr="00C86B6C" w:rsidRDefault="001A1705" w:rsidP="002D7EC0">
            <w:pPr>
              <w:spacing w:after="0"/>
              <w:rPr>
                <w:rFonts w:ascii="Times New Roman" w:hAnsi="Times New Roman"/>
                <w:b/>
                <w:bCs/>
                <w:sz w:val="20"/>
                <w:szCs w:val="20"/>
              </w:rPr>
            </w:pPr>
          </w:p>
          <w:p w:rsidR="001A1705" w:rsidRPr="00C86B6C" w:rsidRDefault="001A1705" w:rsidP="002D7EC0">
            <w:pPr>
              <w:spacing w:after="0"/>
              <w:jc w:val="center"/>
              <w:rPr>
                <w:rFonts w:ascii="Times New Roman" w:hAnsi="Times New Roman"/>
                <w:b/>
                <w:bCs/>
                <w:sz w:val="20"/>
                <w:szCs w:val="20"/>
              </w:rPr>
            </w:pPr>
          </w:p>
          <w:p w:rsidR="001A1705" w:rsidRPr="00C86B6C" w:rsidRDefault="001A1705" w:rsidP="002D7EC0">
            <w:pPr>
              <w:spacing w:after="0"/>
              <w:jc w:val="center"/>
              <w:rPr>
                <w:rFonts w:ascii="Times New Roman" w:hAnsi="Times New Roman"/>
                <w:b/>
                <w:bCs/>
                <w:sz w:val="20"/>
                <w:szCs w:val="20"/>
              </w:rPr>
            </w:pPr>
          </w:p>
          <w:p w:rsidR="001A1705" w:rsidRPr="00C86B6C" w:rsidRDefault="001A1705" w:rsidP="002D7EC0">
            <w:pPr>
              <w:spacing w:after="0"/>
              <w:jc w:val="center"/>
              <w:rPr>
                <w:rFonts w:ascii="Times New Roman" w:hAnsi="Times New Roman"/>
                <w:b/>
                <w:bCs/>
                <w:sz w:val="20"/>
                <w:szCs w:val="20"/>
              </w:rPr>
            </w:pPr>
          </w:p>
          <w:p w:rsidR="001A1705" w:rsidRPr="00C86B6C" w:rsidRDefault="001A1705" w:rsidP="002D7EC0">
            <w:pPr>
              <w:spacing w:after="0"/>
              <w:jc w:val="center"/>
              <w:rPr>
                <w:rFonts w:ascii="Times New Roman" w:hAnsi="Times New Roman"/>
                <w:b/>
                <w:bCs/>
                <w:sz w:val="20"/>
                <w:szCs w:val="20"/>
              </w:rPr>
            </w:pPr>
          </w:p>
          <w:p w:rsidR="001A1705" w:rsidRPr="00C86B6C" w:rsidRDefault="001A1705" w:rsidP="002D7EC0">
            <w:pPr>
              <w:spacing w:after="0"/>
              <w:jc w:val="center"/>
              <w:rPr>
                <w:rFonts w:ascii="Times New Roman" w:hAnsi="Times New Roman"/>
                <w:b/>
                <w:sz w:val="20"/>
                <w:szCs w:val="20"/>
              </w:rPr>
            </w:pPr>
            <w:r w:rsidRPr="00C86B6C">
              <w:rPr>
                <w:rFonts w:ascii="Times New Roman" w:hAnsi="Times New Roman"/>
                <w:sz w:val="20"/>
                <w:szCs w:val="20"/>
              </w:rPr>
              <w:t>-</w:t>
            </w:r>
          </w:p>
        </w:tc>
        <w:tc>
          <w:tcPr>
            <w:tcW w:w="2668" w:type="dxa"/>
            <w:shd w:val="clear" w:color="auto" w:fill="auto"/>
          </w:tcPr>
          <w:p w:rsidR="001A1705" w:rsidRPr="00C86B6C" w:rsidRDefault="001A1705" w:rsidP="002D7EC0">
            <w:pPr>
              <w:spacing w:after="0"/>
              <w:rPr>
                <w:rFonts w:ascii="Times New Roman" w:hAnsi="Times New Roman"/>
                <w:b/>
                <w:sz w:val="20"/>
                <w:szCs w:val="20"/>
              </w:rPr>
            </w:pPr>
          </w:p>
        </w:tc>
        <w:tc>
          <w:tcPr>
            <w:tcW w:w="1821" w:type="dxa"/>
            <w:shd w:val="clear" w:color="auto" w:fill="auto"/>
          </w:tcPr>
          <w:p w:rsidR="001A1705" w:rsidRPr="00C86B6C" w:rsidRDefault="001A1705" w:rsidP="002D7EC0">
            <w:pPr>
              <w:spacing w:after="0"/>
              <w:rPr>
                <w:rFonts w:ascii="Times New Roman" w:hAnsi="Times New Roman"/>
                <w:b/>
                <w:sz w:val="20"/>
                <w:szCs w:val="20"/>
              </w:rPr>
            </w:pPr>
          </w:p>
        </w:tc>
      </w:tr>
      <w:tr w:rsidR="001A1705" w:rsidRPr="00C86B6C" w:rsidTr="002D7EC0">
        <w:tc>
          <w:tcPr>
            <w:tcW w:w="2892" w:type="dxa"/>
            <w:vMerge w:val="restart"/>
            <w:shd w:val="clear" w:color="auto" w:fill="auto"/>
          </w:tcPr>
          <w:p w:rsidR="001A1705" w:rsidRPr="00C86B6C" w:rsidRDefault="001A1705" w:rsidP="002D7EC0">
            <w:pPr>
              <w:spacing w:after="0"/>
              <w:rPr>
                <w:rFonts w:ascii="Times New Roman" w:hAnsi="Times New Roman"/>
                <w:b/>
                <w:sz w:val="20"/>
                <w:szCs w:val="20"/>
              </w:rPr>
            </w:pPr>
            <w:r w:rsidRPr="00C86B6C">
              <w:rPr>
                <w:rFonts w:ascii="Times New Roman" w:hAnsi="Times New Roman"/>
                <w:b/>
                <w:bCs/>
                <w:sz w:val="20"/>
                <w:szCs w:val="20"/>
              </w:rPr>
              <w:lastRenderedPageBreak/>
              <w:t>Тема 3.2. Чтение сборочных чертежей и схем. Деталировка</w:t>
            </w:r>
          </w:p>
        </w:tc>
        <w:tc>
          <w:tcPr>
            <w:tcW w:w="6544" w:type="dxa"/>
            <w:shd w:val="clear" w:color="auto" w:fill="auto"/>
          </w:tcPr>
          <w:p w:rsidR="001A1705" w:rsidRPr="00C86B6C" w:rsidRDefault="001A1705" w:rsidP="002D7EC0">
            <w:pPr>
              <w:spacing w:after="0"/>
              <w:rPr>
                <w:rFonts w:ascii="Times New Roman" w:hAnsi="Times New Roman"/>
                <w:sz w:val="20"/>
                <w:szCs w:val="20"/>
              </w:rPr>
            </w:pPr>
            <w:r w:rsidRPr="00C86B6C">
              <w:rPr>
                <w:rFonts w:ascii="Times New Roman" w:hAnsi="Times New Roman"/>
                <w:sz w:val="20"/>
                <w:szCs w:val="20"/>
              </w:rPr>
              <w:t>1. Назначение и содержание сборочного чертежа</w:t>
            </w:r>
          </w:p>
          <w:p w:rsidR="001A1705" w:rsidRPr="00C86B6C" w:rsidRDefault="001A1705" w:rsidP="002D7EC0">
            <w:pPr>
              <w:spacing w:after="0"/>
              <w:rPr>
                <w:rFonts w:ascii="Times New Roman" w:hAnsi="Times New Roman"/>
                <w:sz w:val="20"/>
                <w:szCs w:val="20"/>
              </w:rPr>
            </w:pPr>
            <w:r w:rsidRPr="00C86B6C">
              <w:rPr>
                <w:rFonts w:ascii="Times New Roman" w:hAnsi="Times New Roman"/>
                <w:sz w:val="20"/>
                <w:szCs w:val="20"/>
              </w:rPr>
              <w:t>2. Назначение и содержание схемы</w:t>
            </w:r>
          </w:p>
          <w:p w:rsidR="001A1705" w:rsidRPr="00C86B6C" w:rsidRDefault="001A1705" w:rsidP="002D7EC0">
            <w:pPr>
              <w:spacing w:after="0"/>
              <w:rPr>
                <w:rFonts w:ascii="Times New Roman" w:hAnsi="Times New Roman"/>
                <w:sz w:val="20"/>
                <w:szCs w:val="20"/>
              </w:rPr>
            </w:pPr>
            <w:r w:rsidRPr="00C86B6C">
              <w:rPr>
                <w:rFonts w:ascii="Times New Roman" w:hAnsi="Times New Roman"/>
                <w:sz w:val="20"/>
                <w:szCs w:val="20"/>
              </w:rPr>
              <w:t>2. Последовательность чтения сборочного чертежа и схем. Деталировка</w:t>
            </w:r>
          </w:p>
          <w:p w:rsidR="001A1705" w:rsidRPr="00C86B6C" w:rsidRDefault="001A1705" w:rsidP="002D7EC0">
            <w:pPr>
              <w:spacing w:after="0"/>
              <w:rPr>
                <w:rFonts w:ascii="Times New Roman" w:hAnsi="Times New Roman"/>
                <w:b/>
                <w:sz w:val="20"/>
                <w:szCs w:val="20"/>
              </w:rPr>
            </w:pPr>
            <w:r w:rsidRPr="00C86B6C">
              <w:rPr>
                <w:rFonts w:ascii="Times New Roman" w:hAnsi="Times New Roman"/>
                <w:sz w:val="20"/>
                <w:szCs w:val="20"/>
              </w:rPr>
              <w:t>3. Использование спецификации в процессе чтения сборочных чертежей и схем</w:t>
            </w:r>
          </w:p>
        </w:tc>
        <w:tc>
          <w:tcPr>
            <w:tcW w:w="1492" w:type="dxa"/>
            <w:shd w:val="clear" w:color="auto" w:fill="auto"/>
            <w:vAlign w:val="center"/>
          </w:tcPr>
          <w:p w:rsidR="001A1705" w:rsidRPr="00C86B6C" w:rsidRDefault="001A1705" w:rsidP="002D7EC0">
            <w:pPr>
              <w:spacing w:after="0"/>
              <w:jc w:val="center"/>
              <w:rPr>
                <w:rFonts w:ascii="Times New Roman" w:hAnsi="Times New Roman"/>
                <w:b/>
                <w:sz w:val="20"/>
                <w:szCs w:val="20"/>
              </w:rPr>
            </w:pPr>
            <w:r w:rsidRPr="00C86B6C">
              <w:rPr>
                <w:rFonts w:ascii="Times New Roman" w:hAnsi="Times New Roman"/>
                <w:b/>
                <w:bCs/>
                <w:sz w:val="20"/>
                <w:szCs w:val="20"/>
              </w:rPr>
              <w:t>1</w:t>
            </w:r>
          </w:p>
        </w:tc>
        <w:tc>
          <w:tcPr>
            <w:tcW w:w="2668" w:type="dxa"/>
            <w:shd w:val="clear" w:color="auto" w:fill="auto"/>
          </w:tcPr>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ОК 01 -ОК 10</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1.2</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1.3</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1.4</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2.2</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2.3</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2.4</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3.2</w:t>
            </w:r>
          </w:p>
          <w:p w:rsidR="001A1705" w:rsidRPr="00C86B6C" w:rsidRDefault="001A1705" w:rsidP="002D7EC0">
            <w:pPr>
              <w:spacing w:after="0"/>
              <w:rPr>
                <w:rFonts w:ascii="Times New Roman" w:hAnsi="Times New Roman"/>
                <w:b/>
                <w:sz w:val="20"/>
                <w:szCs w:val="20"/>
              </w:rPr>
            </w:pPr>
            <w:r w:rsidRPr="00C86B6C">
              <w:rPr>
                <w:rFonts w:ascii="Times New Roman" w:hAnsi="Times New Roman"/>
                <w:sz w:val="20"/>
                <w:szCs w:val="20"/>
              </w:rPr>
              <w:t>ПК 3.3</w:t>
            </w:r>
          </w:p>
        </w:tc>
        <w:tc>
          <w:tcPr>
            <w:tcW w:w="1821" w:type="dxa"/>
            <w:shd w:val="clear" w:color="auto" w:fill="auto"/>
          </w:tcPr>
          <w:p w:rsidR="001A1705" w:rsidRPr="00C86B6C" w:rsidRDefault="001A1705" w:rsidP="002D7EC0">
            <w:pPr>
              <w:spacing w:after="0"/>
              <w:rPr>
                <w:rFonts w:ascii="Times New Roman" w:hAnsi="Times New Roman"/>
                <w:b/>
                <w:sz w:val="20"/>
                <w:szCs w:val="20"/>
              </w:rPr>
            </w:pPr>
          </w:p>
        </w:tc>
      </w:tr>
      <w:tr w:rsidR="001A1705" w:rsidRPr="00C86B6C" w:rsidTr="002D7EC0">
        <w:tc>
          <w:tcPr>
            <w:tcW w:w="2892" w:type="dxa"/>
            <w:vMerge/>
            <w:shd w:val="clear" w:color="auto" w:fill="auto"/>
          </w:tcPr>
          <w:p w:rsidR="001A1705" w:rsidRPr="00C86B6C" w:rsidRDefault="001A1705" w:rsidP="002D7EC0">
            <w:pPr>
              <w:spacing w:after="0"/>
              <w:rPr>
                <w:rFonts w:ascii="Times New Roman" w:hAnsi="Times New Roman"/>
                <w:b/>
                <w:sz w:val="20"/>
                <w:szCs w:val="20"/>
              </w:rPr>
            </w:pPr>
          </w:p>
        </w:tc>
        <w:tc>
          <w:tcPr>
            <w:tcW w:w="6544" w:type="dxa"/>
            <w:shd w:val="clear" w:color="auto" w:fill="auto"/>
          </w:tcPr>
          <w:p w:rsidR="001A1705" w:rsidRPr="00C86B6C" w:rsidRDefault="001A1705" w:rsidP="002D7EC0">
            <w:pPr>
              <w:spacing w:after="0"/>
              <w:rPr>
                <w:rFonts w:ascii="Times New Roman" w:hAnsi="Times New Roman"/>
                <w:sz w:val="20"/>
                <w:szCs w:val="20"/>
              </w:rPr>
            </w:pPr>
            <w:r w:rsidRPr="00C86B6C">
              <w:rPr>
                <w:rFonts w:ascii="Times New Roman" w:hAnsi="Times New Roman"/>
                <w:sz w:val="20"/>
                <w:szCs w:val="20"/>
              </w:rPr>
              <w:t>Практические занятия</w:t>
            </w:r>
          </w:p>
          <w:p w:rsidR="001A1705" w:rsidRPr="00C86B6C" w:rsidRDefault="001A1705" w:rsidP="002D7EC0">
            <w:pPr>
              <w:spacing w:after="0"/>
              <w:rPr>
                <w:rFonts w:ascii="Times New Roman" w:hAnsi="Times New Roman"/>
                <w:b/>
                <w:sz w:val="20"/>
                <w:szCs w:val="20"/>
              </w:rPr>
            </w:pPr>
            <w:r w:rsidRPr="00C86B6C">
              <w:rPr>
                <w:rFonts w:ascii="Times New Roman" w:hAnsi="Times New Roman"/>
                <w:sz w:val="20"/>
                <w:szCs w:val="20"/>
              </w:rPr>
              <w:t>1. Выполнение  сборочного чертежа конкретного изделия. Составление спецификации на сборочный чертеж конкретного изделия.</w:t>
            </w:r>
          </w:p>
        </w:tc>
        <w:tc>
          <w:tcPr>
            <w:tcW w:w="1492" w:type="dxa"/>
            <w:shd w:val="clear" w:color="auto" w:fill="auto"/>
            <w:vAlign w:val="center"/>
          </w:tcPr>
          <w:p w:rsidR="001A1705" w:rsidRPr="00C86B6C" w:rsidRDefault="001A1705" w:rsidP="002D7EC0">
            <w:pPr>
              <w:spacing w:after="0"/>
              <w:jc w:val="center"/>
              <w:rPr>
                <w:rFonts w:ascii="Times New Roman" w:hAnsi="Times New Roman"/>
                <w:b/>
                <w:sz w:val="20"/>
                <w:szCs w:val="20"/>
              </w:rPr>
            </w:pPr>
            <w:r w:rsidRPr="00C86B6C">
              <w:rPr>
                <w:rFonts w:ascii="Times New Roman" w:hAnsi="Times New Roman"/>
                <w:sz w:val="20"/>
                <w:szCs w:val="20"/>
              </w:rPr>
              <w:t>2</w:t>
            </w:r>
          </w:p>
        </w:tc>
        <w:tc>
          <w:tcPr>
            <w:tcW w:w="2668" w:type="dxa"/>
            <w:shd w:val="clear" w:color="auto" w:fill="auto"/>
          </w:tcPr>
          <w:p w:rsidR="001A1705" w:rsidRPr="00C86B6C" w:rsidRDefault="001A1705" w:rsidP="002D7EC0">
            <w:pPr>
              <w:spacing w:after="0"/>
              <w:rPr>
                <w:rFonts w:ascii="Times New Roman" w:hAnsi="Times New Roman"/>
                <w:b/>
                <w:sz w:val="20"/>
                <w:szCs w:val="20"/>
              </w:rPr>
            </w:pPr>
          </w:p>
        </w:tc>
        <w:tc>
          <w:tcPr>
            <w:tcW w:w="1821" w:type="dxa"/>
            <w:shd w:val="clear" w:color="auto" w:fill="auto"/>
          </w:tcPr>
          <w:p w:rsidR="001A1705" w:rsidRPr="00C86B6C" w:rsidRDefault="001A1705" w:rsidP="002D7EC0">
            <w:pPr>
              <w:spacing w:after="0"/>
              <w:rPr>
                <w:rFonts w:ascii="Times New Roman" w:hAnsi="Times New Roman"/>
                <w:b/>
                <w:sz w:val="20"/>
                <w:szCs w:val="20"/>
              </w:rPr>
            </w:pPr>
          </w:p>
        </w:tc>
      </w:tr>
      <w:tr w:rsidR="001A1705" w:rsidRPr="00C86B6C" w:rsidTr="002D7EC0">
        <w:tc>
          <w:tcPr>
            <w:tcW w:w="2892" w:type="dxa"/>
            <w:vMerge w:val="restart"/>
            <w:shd w:val="clear" w:color="auto" w:fill="auto"/>
            <w:vAlign w:val="center"/>
          </w:tcPr>
          <w:p w:rsidR="001A1705" w:rsidRPr="00C86B6C"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rPr>
            </w:pPr>
            <w:r w:rsidRPr="00C86B6C">
              <w:rPr>
                <w:rFonts w:ascii="Times New Roman" w:hAnsi="Times New Roman"/>
                <w:b/>
                <w:sz w:val="20"/>
                <w:szCs w:val="20"/>
              </w:rPr>
              <w:t>Тема 3.3.</w:t>
            </w:r>
          </w:p>
          <w:p w:rsidR="001A1705" w:rsidRPr="00C86B6C"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0"/>
                <w:szCs w:val="20"/>
              </w:rPr>
            </w:pPr>
            <w:r w:rsidRPr="00C86B6C">
              <w:rPr>
                <w:rFonts w:ascii="Times New Roman" w:hAnsi="Times New Roman"/>
                <w:b/>
                <w:sz w:val="20"/>
                <w:szCs w:val="20"/>
              </w:rPr>
              <w:t xml:space="preserve">Общие сведения о резьбе. Зубчатые передачи. </w:t>
            </w:r>
          </w:p>
          <w:p w:rsidR="001A1705" w:rsidRPr="00C86B6C" w:rsidRDefault="001A1705" w:rsidP="002D7EC0">
            <w:pPr>
              <w:spacing w:after="0"/>
              <w:rPr>
                <w:rFonts w:ascii="Times New Roman" w:hAnsi="Times New Roman"/>
                <w:b/>
                <w:sz w:val="20"/>
                <w:szCs w:val="20"/>
              </w:rPr>
            </w:pPr>
          </w:p>
        </w:tc>
        <w:tc>
          <w:tcPr>
            <w:tcW w:w="6544" w:type="dxa"/>
            <w:shd w:val="clear" w:color="auto" w:fill="auto"/>
          </w:tcPr>
          <w:p w:rsidR="001A1705" w:rsidRPr="00C86B6C" w:rsidRDefault="001A1705" w:rsidP="002D7EC0">
            <w:pPr>
              <w:spacing w:after="0"/>
              <w:rPr>
                <w:rFonts w:ascii="Times New Roman" w:hAnsi="Times New Roman"/>
                <w:sz w:val="20"/>
                <w:szCs w:val="20"/>
              </w:rPr>
            </w:pPr>
            <w:r w:rsidRPr="00C86B6C">
              <w:rPr>
                <w:rFonts w:ascii="Times New Roman" w:hAnsi="Times New Roman"/>
                <w:sz w:val="20"/>
                <w:szCs w:val="20"/>
              </w:rPr>
              <w:t>1. Понятие о резьбе. Виды резьб, применяемые в машиностроении</w:t>
            </w:r>
          </w:p>
          <w:p w:rsidR="001A1705" w:rsidRPr="00C86B6C" w:rsidRDefault="001A1705" w:rsidP="002D7EC0">
            <w:pPr>
              <w:spacing w:after="0"/>
              <w:rPr>
                <w:rFonts w:ascii="Times New Roman" w:hAnsi="Times New Roman"/>
                <w:sz w:val="20"/>
                <w:szCs w:val="20"/>
              </w:rPr>
            </w:pPr>
            <w:r w:rsidRPr="00C86B6C">
              <w:rPr>
                <w:rFonts w:ascii="Times New Roman" w:hAnsi="Times New Roman"/>
                <w:sz w:val="20"/>
                <w:szCs w:val="20"/>
              </w:rPr>
              <w:t>2. Изображение и обозначение резьбы на чертежах</w:t>
            </w:r>
          </w:p>
          <w:p w:rsidR="001A1705" w:rsidRPr="00C86B6C" w:rsidRDefault="001A1705" w:rsidP="002D7EC0">
            <w:pPr>
              <w:spacing w:after="0"/>
              <w:rPr>
                <w:rFonts w:ascii="Times New Roman" w:hAnsi="Times New Roman"/>
                <w:b/>
                <w:sz w:val="20"/>
                <w:szCs w:val="20"/>
              </w:rPr>
            </w:pPr>
            <w:r w:rsidRPr="00C86B6C">
              <w:rPr>
                <w:rFonts w:ascii="Times New Roman" w:hAnsi="Times New Roman"/>
                <w:sz w:val="20"/>
                <w:szCs w:val="20"/>
              </w:rPr>
              <w:t>3. Понятие зубчатых передач. Основные виды и параметры зубчатых передач</w:t>
            </w:r>
          </w:p>
        </w:tc>
        <w:tc>
          <w:tcPr>
            <w:tcW w:w="1492" w:type="dxa"/>
            <w:shd w:val="clear" w:color="auto" w:fill="auto"/>
            <w:vAlign w:val="center"/>
          </w:tcPr>
          <w:p w:rsidR="001A1705" w:rsidRPr="00C86B6C" w:rsidRDefault="001A1705" w:rsidP="002D7EC0">
            <w:pPr>
              <w:spacing w:after="0"/>
              <w:jc w:val="center"/>
              <w:rPr>
                <w:rFonts w:ascii="Times New Roman" w:hAnsi="Times New Roman"/>
                <w:b/>
                <w:sz w:val="20"/>
                <w:szCs w:val="20"/>
              </w:rPr>
            </w:pPr>
            <w:r w:rsidRPr="00C86B6C">
              <w:rPr>
                <w:rFonts w:ascii="Times New Roman" w:hAnsi="Times New Roman"/>
                <w:b/>
                <w:bCs/>
                <w:sz w:val="20"/>
                <w:szCs w:val="20"/>
              </w:rPr>
              <w:t>1</w:t>
            </w:r>
          </w:p>
        </w:tc>
        <w:tc>
          <w:tcPr>
            <w:tcW w:w="2668" w:type="dxa"/>
            <w:shd w:val="clear" w:color="auto" w:fill="auto"/>
          </w:tcPr>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ОК 01 -ОК 10</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1.2</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1.3</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1.4</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2.2</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2.3</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2.4</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3.2</w:t>
            </w:r>
          </w:p>
          <w:p w:rsidR="001A1705" w:rsidRPr="00C86B6C" w:rsidRDefault="001A1705" w:rsidP="002D7EC0">
            <w:pPr>
              <w:spacing w:after="0"/>
              <w:rPr>
                <w:rFonts w:ascii="Times New Roman" w:hAnsi="Times New Roman"/>
                <w:b/>
                <w:sz w:val="20"/>
                <w:szCs w:val="20"/>
              </w:rPr>
            </w:pPr>
            <w:r w:rsidRPr="00C86B6C">
              <w:rPr>
                <w:rFonts w:ascii="Times New Roman" w:hAnsi="Times New Roman"/>
                <w:sz w:val="20"/>
                <w:szCs w:val="20"/>
              </w:rPr>
              <w:t>ПК 3.3</w:t>
            </w:r>
          </w:p>
        </w:tc>
        <w:tc>
          <w:tcPr>
            <w:tcW w:w="1821" w:type="dxa"/>
            <w:shd w:val="clear" w:color="auto" w:fill="auto"/>
          </w:tcPr>
          <w:p w:rsidR="001A1705" w:rsidRPr="00C86B6C" w:rsidRDefault="001A1705" w:rsidP="002D7EC0">
            <w:pPr>
              <w:spacing w:after="0"/>
              <w:rPr>
                <w:rFonts w:ascii="Times New Roman" w:hAnsi="Times New Roman"/>
                <w:b/>
                <w:sz w:val="20"/>
                <w:szCs w:val="20"/>
              </w:rPr>
            </w:pPr>
          </w:p>
        </w:tc>
      </w:tr>
      <w:tr w:rsidR="001A1705" w:rsidRPr="00C86B6C" w:rsidTr="002D7EC0">
        <w:tc>
          <w:tcPr>
            <w:tcW w:w="2892" w:type="dxa"/>
            <w:vMerge/>
            <w:shd w:val="clear" w:color="auto" w:fill="auto"/>
            <w:vAlign w:val="center"/>
          </w:tcPr>
          <w:p w:rsidR="001A1705" w:rsidRPr="00C86B6C" w:rsidRDefault="001A1705" w:rsidP="002D7EC0">
            <w:pPr>
              <w:spacing w:after="0"/>
              <w:rPr>
                <w:rFonts w:ascii="Times New Roman" w:hAnsi="Times New Roman"/>
                <w:b/>
                <w:sz w:val="20"/>
                <w:szCs w:val="20"/>
              </w:rPr>
            </w:pPr>
          </w:p>
        </w:tc>
        <w:tc>
          <w:tcPr>
            <w:tcW w:w="6544" w:type="dxa"/>
            <w:shd w:val="clear" w:color="auto" w:fill="auto"/>
          </w:tcPr>
          <w:p w:rsidR="001A1705" w:rsidRPr="00C86B6C" w:rsidRDefault="001A1705" w:rsidP="002D7EC0">
            <w:pPr>
              <w:spacing w:after="0"/>
              <w:rPr>
                <w:rFonts w:ascii="Times New Roman" w:hAnsi="Times New Roman"/>
                <w:sz w:val="20"/>
                <w:szCs w:val="20"/>
              </w:rPr>
            </w:pPr>
            <w:r w:rsidRPr="00C86B6C">
              <w:rPr>
                <w:rFonts w:ascii="Times New Roman" w:hAnsi="Times New Roman"/>
                <w:sz w:val="20"/>
                <w:szCs w:val="20"/>
              </w:rPr>
              <w:t>Практические занятия</w:t>
            </w:r>
          </w:p>
          <w:p w:rsidR="001A1705" w:rsidRPr="00C86B6C" w:rsidRDefault="001A1705" w:rsidP="002D7EC0">
            <w:pPr>
              <w:spacing w:after="0"/>
              <w:rPr>
                <w:rFonts w:ascii="Times New Roman" w:hAnsi="Times New Roman"/>
                <w:sz w:val="20"/>
                <w:szCs w:val="20"/>
              </w:rPr>
            </w:pPr>
            <w:r w:rsidRPr="00C86B6C">
              <w:rPr>
                <w:rFonts w:ascii="Times New Roman" w:hAnsi="Times New Roman"/>
                <w:sz w:val="20"/>
                <w:szCs w:val="20"/>
              </w:rPr>
              <w:t>1.</w:t>
            </w:r>
            <w:r w:rsidRPr="00C86B6C">
              <w:rPr>
                <w:rFonts w:ascii="Times New Roman" w:hAnsi="Times New Roman"/>
                <w:sz w:val="20"/>
                <w:szCs w:val="20"/>
              </w:rPr>
              <w:tab/>
              <w:t>Условные изображения резьб на чертежах. Изображение внутренней и наружной резьбы на чертежах с учетом технологии изготовления. Изображение зубчатых передач на чертежах. Изображение цилиндрической передачи на чертежах</w:t>
            </w:r>
          </w:p>
          <w:p w:rsidR="001A1705" w:rsidRPr="00C86B6C" w:rsidRDefault="001A1705" w:rsidP="002D7EC0">
            <w:pPr>
              <w:spacing w:after="0"/>
              <w:rPr>
                <w:rFonts w:ascii="Times New Roman" w:hAnsi="Times New Roman"/>
                <w:sz w:val="20"/>
                <w:szCs w:val="20"/>
              </w:rPr>
            </w:pPr>
            <w:r w:rsidRPr="00C86B6C">
              <w:rPr>
                <w:rFonts w:ascii="Times New Roman" w:hAnsi="Times New Roman"/>
                <w:sz w:val="20"/>
                <w:szCs w:val="20"/>
              </w:rPr>
              <w:t xml:space="preserve">Примерная тематика самостоятельная работа </w:t>
            </w:r>
          </w:p>
          <w:p w:rsidR="001A1705" w:rsidRPr="00C86B6C" w:rsidRDefault="001A1705" w:rsidP="002D7EC0">
            <w:pPr>
              <w:spacing w:after="0"/>
              <w:rPr>
                <w:rFonts w:ascii="Times New Roman" w:hAnsi="Times New Roman"/>
                <w:b/>
                <w:sz w:val="20"/>
                <w:szCs w:val="20"/>
              </w:rPr>
            </w:pPr>
            <w:r w:rsidRPr="00C86B6C">
              <w:rPr>
                <w:rFonts w:ascii="Times New Roman" w:hAnsi="Times New Roman"/>
                <w:sz w:val="20"/>
                <w:szCs w:val="20"/>
              </w:rPr>
              <w:t>Разработать и оформить в табличном варианте: «Виды зубчатых передач»</w:t>
            </w:r>
          </w:p>
        </w:tc>
        <w:tc>
          <w:tcPr>
            <w:tcW w:w="1492" w:type="dxa"/>
            <w:shd w:val="clear" w:color="auto" w:fill="auto"/>
            <w:vAlign w:val="center"/>
          </w:tcPr>
          <w:p w:rsidR="001A1705" w:rsidRPr="00C86B6C" w:rsidRDefault="001A1705" w:rsidP="002D7EC0">
            <w:pPr>
              <w:spacing w:after="0"/>
              <w:jc w:val="center"/>
              <w:rPr>
                <w:rFonts w:ascii="Times New Roman" w:hAnsi="Times New Roman"/>
                <w:sz w:val="20"/>
                <w:szCs w:val="20"/>
              </w:rPr>
            </w:pPr>
            <w:r w:rsidRPr="00C86B6C">
              <w:rPr>
                <w:rFonts w:ascii="Times New Roman" w:hAnsi="Times New Roman"/>
                <w:sz w:val="20"/>
                <w:szCs w:val="20"/>
              </w:rPr>
              <w:t>2</w:t>
            </w:r>
          </w:p>
          <w:p w:rsidR="001A1705" w:rsidRPr="00C86B6C" w:rsidRDefault="001A1705" w:rsidP="002D7EC0">
            <w:pPr>
              <w:spacing w:after="0"/>
              <w:jc w:val="center"/>
              <w:rPr>
                <w:rFonts w:ascii="Times New Roman" w:hAnsi="Times New Roman"/>
                <w:sz w:val="20"/>
                <w:szCs w:val="20"/>
              </w:rPr>
            </w:pPr>
          </w:p>
          <w:p w:rsidR="001A1705" w:rsidRPr="00C86B6C" w:rsidRDefault="001A1705" w:rsidP="002D7EC0">
            <w:pPr>
              <w:spacing w:after="0"/>
              <w:jc w:val="center"/>
              <w:rPr>
                <w:rFonts w:ascii="Times New Roman" w:hAnsi="Times New Roman"/>
                <w:sz w:val="20"/>
                <w:szCs w:val="20"/>
              </w:rPr>
            </w:pPr>
          </w:p>
          <w:p w:rsidR="001A1705" w:rsidRPr="00C86B6C" w:rsidRDefault="001A1705" w:rsidP="002D7EC0">
            <w:pPr>
              <w:spacing w:after="0"/>
              <w:jc w:val="center"/>
              <w:rPr>
                <w:rFonts w:ascii="Times New Roman" w:hAnsi="Times New Roman"/>
                <w:sz w:val="20"/>
                <w:szCs w:val="20"/>
              </w:rPr>
            </w:pPr>
          </w:p>
          <w:p w:rsidR="001A1705" w:rsidRPr="00C86B6C" w:rsidRDefault="001A1705" w:rsidP="002D7EC0">
            <w:pPr>
              <w:spacing w:after="0"/>
              <w:jc w:val="center"/>
              <w:rPr>
                <w:rFonts w:ascii="Times New Roman" w:hAnsi="Times New Roman"/>
                <w:b/>
                <w:sz w:val="20"/>
                <w:szCs w:val="20"/>
              </w:rPr>
            </w:pPr>
            <w:r w:rsidRPr="00C86B6C">
              <w:rPr>
                <w:rFonts w:ascii="Times New Roman" w:hAnsi="Times New Roman"/>
                <w:sz w:val="20"/>
                <w:szCs w:val="20"/>
              </w:rPr>
              <w:t>-</w:t>
            </w:r>
          </w:p>
        </w:tc>
        <w:tc>
          <w:tcPr>
            <w:tcW w:w="2668" w:type="dxa"/>
            <w:shd w:val="clear" w:color="auto" w:fill="auto"/>
          </w:tcPr>
          <w:p w:rsidR="001A1705" w:rsidRPr="00C86B6C" w:rsidRDefault="001A1705" w:rsidP="002D7EC0">
            <w:pPr>
              <w:spacing w:after="0"/>
              <w:rPr>
                <w:rFonts w:ascii="Times New Roman" w:hAnsi="Times New Roman"/>
                <w:b/>
                <w:sz w:val="20"/>
                <w:szCs w:val="20"/>
              </w:rPr>
            </w:pPr>
          </w:p>
        </w:tc>
        <w:tc>
          <w:tcPr>
            <w:tcW w:w="1821" w:type="dxa"/>
            <w:shd w:val="clear" w:color="auto" w:fill="auto"/>
          </w:tcPr>
          <w:p w:rsidR="001A1705" w:rsidRPr="00C86B6C" w:rsidRDefault="001A1705" w:rsidP="002D7EC0">
            <w:pPr>
              <w:spacing w:after="0"/>
              <w:rPr>
                <w:rFonts w:ascii="Times New Roman" w:hAnsi="Times New Roman"/>
                <w:b/>
                <w:sz w:val="20"/>
                <w:szCs w:val="20"/>
              </w:rPr>
            </w:pPr>
          </w:p>
        </w:tc>
      </w:tr>
      <w:tr w:rsidR="001A1705" w:rsidRPr="00C86B6C" w:rsidTr="002D7EC0">
        <w:tc>
          <w:tcPr>
            <w:tcW w:w="2892" w:type="dxa"/>
            <w:vMerge w:val="restart"/>
            <w:shd w:val="clear" w:color="auto" w:fill="auto"/>
            <w:vAlign w:val="center"/>
          </w:tcPr>
          <w:p w:rsidR="001A1705" w:rsidRPr="00C86B6C" w:rsidRDefault="001A1705" w:rsidP="002D7EC0">
            <w:pPr>
              <w:spacing w:after="0"/>
              <w:rPr>
                <w:rFonts w:ascii="Times New Roman" w:hAnsi="Times New Roman"/>
                <w:b/>
                <w:sz w:val="20"/>
                <w:szCs w:val="20"/>
              </w:rPr>
            </w:pPr>
            <w:r w:rsidRPr="00C86B6C">
              <w:rPr>
                <w:rFonts w:ascii="Times New Roman" w:hAnsi="Times New Roman"/>
                <w:b/>
                <w:bCs/>
                <w:sz w:val="20"/>
                <w:szCs w:val="20"/>
              </w:rPr>
              <w:t>Тема 3.4. Эскиз деталей и рабочий чертеж</w:t>
            </w:r>
          </w:p>
        </w:tc>
        <w:tc>
          <w:tcPr>
            <w:tcW w:w="6544" w:type="dxa"/>
            <w:shd w:val="clear" w:color="auto" w:fill="auto"/>
          </w:tcPr>
          <w:p w:rsidR="001A1705" w:rsidRPr="00C86B6C" w:rsidRDefault="001A1705" w:rsidP="002D7EC0">
            <w:pPr>
              <w:spacing w:after="0"/>
              <w:rPr>
                <w:rFonts w:ascii="Times New Roman" w:hAnsi="Times New Roman"/>
                <w:sz w:val="20"/>
                <w:szCs w:val="20"/>
              </w:rPr>
            </w:pPr>
            <w:r w:rsidRPr="00C86B6C">
              <w:rPr>
                <w:rFonts w:ascii="Times New Roman" w:hAnsi="Times New Roman"/>
                <w:sz w:val="20"/>
                <w:szCs w:val="20"/>
              </w:rPr>
              <w:t>1. Понятие об эскизе и рабочем чертеже детали</w:t>
            </w:r>
          </w:p>
          <w:p w:rsidR="001A1705" w:rsidRPr="00C86B6C" w:rsidRDefault="001A1705" w:rsidP="002D7EC0">
            <w:pPr>
              <w:spacing w:after="0"/>
              <w:rPr>
                <w:rFonts w:ascii="Times New Roman" w:hAnsi="Times New Roman"/>
                <w:sz w:val="20"/>
                <w:szCs w:val="20"/>
              </w:rPr>
            </w:pPr>
            <w:r w:rsidRPr="00C86B6C">
              <w:rPr>
                <w:rFonts w:ascii="Times New Roman" w:hAnsi="Times New Roman"/>
                <w:sz w:val="20"/>
                <w:szCs w:val="20"/>
              </w:rPr>
              <w:lastRenderedPageBreak/>
              <w:t>1. Выполнение эскизов и рабочих чертежей деталей</w:t>
            </w:r>
          </w:p>
          <w:p w:rsidR="001A1705" w:rsidRPr="00C86B6C" w:rsidRDefault="001A1705" w:rsidP="002D7EC0">
            <w:pPr>
              <w:spacing w:after="0"/>
              <w:rPr>
                <w:rFonts w:ascii="Times New Roman" w:hAnsi="Times New Roman"/>
                <w:sz w:val="20"/>
                <w:szCs w:val="20"/>
              </w:rPr>
            </w:pPr>
            <w:r w:rsidRPr="00C86B6C">
              <w:rPr>
                <w:rFonts w:ascii="Times New Roman" w:hAnsi="Times New Roman"/>
                <w:sz w:val="20"/>
                <w:szCs w:val="20"/>
              </w:rPr>
              <w:t>2.Требования к эскизу</w:t>
            </w:r>
          </w:p>
          <w:p w:rsidR="001A1705" w:rsidRPr="00C86B6C" w:rsidRDefault="001A1705" w:rsidP="002D7EC0">
            <w:pPr>
              <w:spacing w:after="0"/>
              <w:rPr>
                <w:rFonts w:ascii="Times New Roman" w:hAnsi="Times New Roman"/>
                <w:b/>
                <w:sz w:val="20"/>
                <w:szCs w:val="20"/>
              </w:rPr>
            </w:pPr>
            <w:r w:rsidRPr="00C86B6C">
              <w:rPr>
                <w:rFonts w:ascii="Times New Roman" w:hAnsi="Times New Roman"/>
                <w:sz w:val="20"/>
                <w:szCs w:val="20"/>
              </w:rPr>
              <w:t>3.Этапы выполнения эскизов и рабочих чертежей детали по эскизу</w:t>
            </w:r>
          </w:p>
        </w:tc>
        <w:tc>
          <w:tcPr>
            <w:tcW w:w="1492" w:type="dxa"/>
            <w:shd w:val="clear" w:color="auto" w:fill="auto"/>
            <w:vAlign w:val="center"/>
          </w:tcPr>
          <w:p w:rsidR="001A1705" w:rsidRPr="00C86B6C" w:rsidRDefault="001A1705" w:rsidP="002D7EC0">
            <w:pPr>
              <w:spacing w:after="0"/>
              <w:jc w:val="center"/>
              <w:rPr>
                <w:rFonts w:ascii="Times New Roman" w:hAnsi="Times New Roman"/>
                <w:b/>
                <w:sz w:val="20"/>
                <w:szCs w:val="20"/>
              </w:rPr>
            </w:pPr>
            <w:r w:rsidRPr="00C86B6C">
              <w:rPr>
                <w:rFonts w:ascii="Times New Roman" w:hAnsi="Times New Roman"/>
                <w:b/>
                <w:bCs/>
                <w:sz w:val="20"/>
                <w:szCs w:val="20"/>
              </w:rPr>
              <w:lastRenderedPageBreak/>
              <w:t>1</w:t>
            </w:r>
          </w:p>
        </w:tc>
        <w:tc>
          <w:tcPr>
            <w:tcW w:w="2668" w:type="dxa"/>
            <w:shd w:val="clear" w:color="auto" w:fill="auto"/>
          </w:tcPr>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ОК 01 -ОК 10</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lastRenderedPageBreak/>
              <w:t>ПК 1.2</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1.3</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1.4</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2.2</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2.3</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2.4</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3.2</w:t>
            </w:r>
          </w:p>
          <w:p w:rsidR="001A1705" w:rsidRPr="00C86B6C" w:rsidRDefault="001A1705" w:rsidP="002D7EC0">
            <w:pPr>
              <w:spacing w:after="0"/>
              <w:rPr>
                <w:rFonts w:ascii="Times New Roman" w:hAnsi="Times New Roman"/>
                <w:b/>
                <w:sz w:val="20"/>
                <w:szCs w:val="20"/>
              </w:rPr>
            </w:pPr>
            <w:r w:rsidRPr="00C86B6C">
              <w:rPr>
                <w:rFonts w:ascii="Times New Roman" w:hAnsi="Times New Roman"/>
                <w:sz w:val="20"/>
                <w:szCs w:val="20"/>
              </w:rPr>
              <w:t>ПК 3.3</w:t>
            </w:r>
          </w:p>
        </w:tc>
        <w:tc>
          <w:tcPr>
            <w:tcW w:w="1821" w:type="dxa"/>
            <w:shd w:val="clear" w:color="auto" w:fill="auto"/>
          </w:tcPr>
          <w:p w:rsidR="001A1705" w:rsidRPr="00C86B6C" w:rsidRDefault="001A1705" w:rsidP="002D7EC0">
            <w:pPr>
              <w:spacing w:after="0"/>
              <w:rPr>
                <w:rFonts w:ascii="Times New Roman" w:hAnsi="Times New Roman"/>
                <w:b/>
                <w:sz w:val="20"/>
                <w:szCs w:val="20"/>
              </w:rPr>
            </w:pPr>
          </w:p>
        </w:tc>
      </w:tr>
      <w:tr w:rsidR="001A1705" w:rsidRPr="00C86B6C" w:rsidTr="002D7EC0">
        <w:tc>
          <w:tcPr>
            <w:tcW w:w="2892" w:type="dxa"/>
            <w:vMerge/>
            <w:shd w:val="clear" w:color="auto" w:fill="auto"/>
            <w:vAlign w:val="center"/>
          </w:tcPr>
          <w:p w:rsidR="001A1705" w:rsidRPr="00C86B6C" w:rsidRDefault="001A1705" w:rsidP="002D7EC0">
            <w:pPr>
              <w:spacing w:after="0"/>
              <w:rPr>
                <w:rFonts w:ascii="Times New Roman" w:hAnsi="Times New Roman"/>
                <w:b/>
                <w:sz w:val="20"/>
                <w:szCs w:val="20"/>
              </w:rPr>
            </w:pPr>
          </w:p>
        </w:tc>
        <w:tc>
          <w:tcPr>
            <w:tcW w:w="6544" w:type="dxa"/>
            <w:shd w:val="clear" w:color="auto" w:fill="auto"/>
          </w:tcPr>
          <w:p w:rsidR="001A1705" w:rsidRPr="00C86B6C" w:rsidRDefault="001A1705" w:rsidP="002D7EC0">
            <w:pPr>
              <w:spacing w:after="0"/>
              <w:rPr>
                <w:rFonts w:ascii="Times New Roman" w:hAnsi="Times New Roman"/>
                <w:sz w:val="20"/>
                <w:szCs w:val="20"/>
              </w:rPr>
            </w:pPr>
            <w:r w:rsidRPr="00C86B6C">
              <w:rPr>
                <w:rFonts w:ascii="Times New Roman" w:hAnsi="Times New Roman"/>
                <w:sz w:val="20"/>
                <w:szCs w:val="20"/>
              </w:rPr>
              <w:t>Практические занятия</w:t>
            </w:r>
          </w:p>
          <w:p w:rsidR="001A1705" w:rsidRPr="00C86B6C" w:rsidRDefault="001A1705" w:rsidP="002D7EC0">
            <w:pPr>
              <w:spacing w:after="0"/>
              <w:rPr>
                <w:rFonts w:ascii="Times New Roman" w:hAnsi="Times New Roman"/>
                <w:sz w:val="20"/>
                <w:szCs w:val="20"/>
              </w:rPr>
            </w:pPr>
            <w:r w:rsidRPr="00C86B6C">
              <w:rPr>
                <w:rFonts w:ascii="Times New Roman" w:hAnsi="Times New Roman"/>
                <w:sz w:val="20"/>
                <w:szCs w:val="20"/>
              </w:rPr>
              <w:t>1. Выполнение эскиза детали с резьбой.</w:t>
            </w:r>
            <w:r w:rsidRPr="00C86B6C">
              <w:rPr>
                <w:rFonts w:ascii="Times New Roman" w:hAnsi="Times New Roman"/>
                <w:sz w:val="20"/>
                <w:szCs w:val="20"/>
              </w:rPr>
              <w:tab/>
              <w:t>Составление рабочего чертежа по данным эскиза.</w:t>
            </w:r>
          </w:p>
          <w:p w:rsidR="001A1705" w:rsidRPr="00C86B6C" w:rsidRDefault="001A1705" w:rsidP="002D7EC0">
            <w:pPr>
              <w:spacing w:after="0"/>
              <w:rPr>
                <w:rFonts w:ascii="Times New Roman" w:hAnsi="Times New Roman"/>
                <w:sz w:val="20"/>
                <w:szCs w:val="20"/>
              </w:rPr>
            </w:pPr>
            <w:r w:rsidRPr="00C86B6C">
              <w:rPr>
                <w:rFonts w:ascii="Times New Roman" w:hAnsi="Times New Roman"/>
                <w:sz w:val="20"/>
                <w:szCs w:val="20"/>
              </w:rPr>
              <w:t>Примерная тематика самостоятельная работа</w:t>
            </w:r>
          </w:p>
          <w:p w:rsidR="001A1705" w:rsidRPr="00C86B6C" w:rsidRDefault="001A1705" w:rsidP="002D7EC0">
            <w:pPr>
              <w:spacing w:after="0"/>
              <w:rPr>
                <w:rFonts w:ascii="Times New Roman" w:hAnsi="Times New Roman"/>
                <w:b/>
                <w:sz w:val="20"/>
                <w:szCs w:val="20"/>
              </w:rPr>
            </w:pPr>
            <w:r w:rsidRPr="00C86B6C">
              <w:rPr>
                <w:rFonts w:ascii="Times New Roman" w:hAnsi="Times New Roman"/>
                <w:sz w:val="20"/>
                <w:szCs w:val="20"/>
              </w:rPr>
              <w:t>Доработка эскиза детали с резьбой</w:t>
            </w:r>
          </w:p>
        </w:tc>
        <w:tc>
          <w:tcPr>
            <w:tcW w:w="1492" w:type="dxa"/>
            <w:shd w:val="clear" w:color="auto" w:fill="auto"/>
            <w:vAlign w:val="center"/>
          </w:tcPr>
          <w:p w:rsidR="001A1705" w:rsidRPr="00C86B6C" w:rsidRDefault="001A1705" w:rsidP="002D7EC0">
            <w:pPr>
              <w:spacing w:after="0"/>
              <w:jc w:val="center"/>
              <w:rPr>
                <w:rFonts w:ascii="Times New Roman" w:hAnsi="Times New Roman"/>
                <w:sz w:val="20"/>
                <w:szCs w:val="20"/>
              </w:rPr>
            </w:pPr>
            <w:r w:rsidRPr="00C86B6C">
              <w:rPr>
                <w:rFonts w:ascii="Times New Roman" w:hAnsi="Times New Roman"/>
                <w:sz w:val="20"/>
                <w:szCs w:val="20"/>
              </w:rPr>
              <w:t>4</w:t>
            </w:r>
          </w:p>
          <w:p w:rsidR="001A1705" w:rsidRPr="00C86B6C" w:rsidRDefault="001A1705" w:rsidP="002D7EC0">
            <w:pPr>
              <w:spacing w:after="0"/>
              <w:jc w:val="center"/>
              <w:rPr>
                <w:rFonts w:ascii="Times New Roman" w:hAnsi="Times New Roman"/>
                <w:sz w:val="20"/>
                <w:szCs w:val="20"/>
              </w:rPr>
            </w:pPr>
          </w:p>
          <w:p w:rsidR="001A1705" w:rsidRPr="00C86B6C" w:rsidRDefault="001A1705" w:rsidP="002D7EC0">
            <w:pPr>
              <w:spacing w:after="0"/>
              <w:jc w:val="center"/>
              <w:rPr>
                <w:rFonts w:ascii="Times New Roman" w:hAnsi="Times New Roman"/>
                <w:sz w:val="20"/>
                <w:szCs w:val="20"/>
              </w:rPr>
            </w:pPr>
          </w:p>
          <w:p w:rsidR="001A1705" w:rsidRPr="00C86B6C" w:rsidRDefault="001A1705" w:rsidP="002D7EC0">
            <w:pPr>
              <w:spacing w:after="0"/>
              <w:jc w:val="center"/>
              <w:rPr>
                <w:rFonts w:ascii="Times New Roman" w:hAnsi="Times New Roman"/>
                <w:b/>
                <w:sz w:val="20"/>
                <w:szCs w:val="20"/>
              </w:rPr>
            </w:pPr>
            <w:r w:rsidRPr="00C86B6C">
              <w:rPr>
                <w:rFonts w:ascii="Times New Roman" w:hAnsi="Times New Roman"/>
                <w:sz w:val="20"/>
                <w:szCs w:val="20"/>
              </w:rPr>
              <w:t>-</w:t>
            </w:r>
          </w:p>
        </w:tc>
        <w:tc>
          <w:tcPr>
            <w:tcW w:w="2668" w:type="dxa"/>
            <w:shd w:val="clear" w:color="auto" w:fill="auto"/>
          </w:tcPr>
          <w:p w:rsidR="001A1705" w:rsidRPr="00C86B6C" w:rsidRDefault="001A1705" w:rsidP="002D7EC0">
            <w:pPr>
              <w:spacing w:after="0"/>
              <w:rPr>
                <w:rFonts w:ascii="Times New Roman" w:hAnsi="Times New Roman"/>
                <w:b/>
                <w:sz w:val="20"/>
                <w:szCs w:val="20"/>
              </w:rPr>
            </w:pPr>
          </w:p>
        </w:tc>
        <w:tc>
          <w:tcPr>
            <w:tcW w:w="1821" w:type="dxa"/>
            <w:shd w:val="clear" w:color="auto" w:fill="auto"/>
          </w:tcPr>
          <w:p w:rsidR="001A1705" w:rsidRPr="00C86B6C" w:rsidRDefault="001A1705" w:rsidP="002D7EC0">
            <w:pPr>
              <w:spacing w:after="0"/>
              <w:rPr>
                <w:rFonts w:ascii="Times New Roman" w:hAnsi="Times New Roman"/>
                <w:b/>
                <w:sz w:val="20"/>
                <w:szCs w:val="20"/>
              </w:rPr>
            </w:pPr>
          </w:p>
        </w:tc>
      </w:tr>
      <w:tr w:rsidR="001A1705" w:rsidRPr="00C86B6C" w:rsidTr="002D7EC0">
        <w:tc>
          <w:tcPr>
            <w:tcW w:w="2892" w:type="dxa"/>
            <w:vMerge w:val="restart"/>
            <w:shd w:val="clear" w:color="auto" w:fill="auto"/>
            <w:vAlign w:val="center"/>
          </w:tcPr>
          <w:p w:rsidR="001A1705" w:rsidRPr="00C86B6C" w:rsidRDefault="001A1705" w:rsidP="002D7EC0">
            <w:pPr>
              <w:spacing w:after="0"/>
              <w:rPr>
                <w:rFonts w:ascii="Times New Roman" w:hAnsi="Times New Roman"/>
                <w:b/>
                <w:sz w:val="20"/>
                <w:szCs w:val="20"/>
              </w:rPr>
            </w:pPr>
            <w:r w:rsidRPr="00C86B6C">
              <w:rPr>
                <w:rFonts w:ascii="Times New Roman" w:hAnsi="Times New Roman"/>
                <w:b/>
                <w:bCs/>
                <w:sz w:val="20"/>
                <w:szCs w:val="20"/>
              </w:rPr>
              <w:t xml:space="preserve">Тема 3.5. </w:t>
            </w:r>
            <w:r w:rsidRPr="00C86B6C">
              <w:rPr>
                <w:rFonts w:ascii="Times New Roman" w:hAnsi="Times New Roman"/>
                <w:b/>
                <w:iCs/>
                <w:sz w:val="20"/>
                <w:szCs w:val="20"/>
              </w:rPr>
              <w:t>Система автоматизированного проектирования (САПР)</w:t>
            </w:r>
          </w:p>
        </w:tc>
        <w:tc>
          <w:tcPr>
            <w:tcW w:w="6544" w:type="dxa"/>
            <w:shd w:val="clear" w:color="auto" w:fill="auto"/>
          </w:tcPr>
          <w:p w:rsidR="001A1705" w:rsidRPr="00C86B6C" w:rsidRDefault="001A1705" w:rsidP="002D7EC0">
            <w:pPr>
              <w:spacing w:after="0"/>
              <w:rPr>
                <w:rFonts w:ascii="Times New Roman" w:hAnsi="Times New Roman"/>
                <w:sz w:val="20"/>
                <w:szCs w:val="20"/>
              </w:rPr>
            </w:pPr>
            <w:r w:rsidRPr="00C86B6C">
              <w:rPr>
                <w:rFonts w:ascii="Times New Roman" w:hAnsi="Times New Roman"/>
                <w:sz w:val="20"/>
                <w:szCs w:val="20"/>
              </w:rPr>
              <w:t>Основная цель создания САПР. Задачи САПР на стадиях проектирования и подготовки производства</w:t>
            </w:r>
          </w:p>
          <w:p w:rsidR="001A1705" w:rsidRPr="00C86B6C" w:rsidRDefault="001A1705" w:rsidP="002D7EC0">
            <w:pPr>
              <w:spacing w:after="0"/>
              <w:rPr>
                <w:rFonts w:ascii="Times New Roman" w:hAnsi="Times New Roman"/>
                <w:sz w:val="20"/>
                <w:szCs w:val="20"/>
              </w:rPr>
            </w:pPr>
            <w:r w:rsidRPr="00C86B6C">
              <w:rPr>
                <w:rFonts w:ascii="Times New Roman" w:hAnsi="Times New Roman"/>
                <w:sz w:val="20"/>
                <w:szCs w:val="20"/>
              </w:rPr>
              <w:t>CAD - компьютерная помощь в дизайне (программа черчения); автоматизации двумерного и/или трехмерного геометрического проектирования, создания конструкторской и/или технологической документации</w:t>
            </w:r>
          </w:p>
          <w:p w:rsidR="001A1705" w:rsidRPr="00C86B6C" w:rsidRDefault="001A1705" w:rsidP="002D7EC0">
            <w:pPr>
              <w:spacing w:after="0"/>
              <w:rPr>
                <w:rFonts w:ascii="Times New Roman" w:hAnsi="Times New Roman"/>
                <w:b/>
                <w:sz w:val="20"/>
                <w:szCs w:val="20"/>
              </w:rPr>
            </w:pPr>
            <w:r w:rsidRPr="00C86B6C">
              <w:rPr>
                <w:rFonts w:ascii="Times New Roman" w:hAnsi="Times New Roman"/>
                <w:sz w:val="20"/>
                <w:szCs w:val="20"/>
              </w:rPr>
              <w:t>CAM - компьютерная помощь в производстве; средства технологической подготовки производства изделий, обеспечивающие автоматизацию программирования и управления оборудования с ЧПУ</w:t>
            </w:r>
          </w:p>
        </w:tc>
        <w:tc>
          <w:tcPr>
            <w:tcW w:w="1492" w:type="dxa"/>
            <w:shd w:val="clear" w:color="auto" w:fill="auto"/>
            <w:vAlign w:val="center"/>
          </w:tcPr>
          <w:p w:rsidR="001A1705" w:rsidRPr="00C86B6C" w:rsidRDefault="001A1705" w:rsidP="002D7EC0">
            <w:pPr>
              <w:spacing w:after="0"/>
              <w:jc w:val="center"/>
              <w:rPr>
                <w:rFonts w:ascii="Times New Roman" w:hAnsi="Times New Roman"/>
                <w:b/>
                <w:sz w:val="20"/>
                <w:szCs w:val="20"/>
              </w:rPr>
            </w:pPr>
            <w:r w:rsidRPr="00C86B6C">
              <w:rPr>
                <w:rFonts w:ascii="Times New Roman" w:hAnsi="Times New Roman"/>
                <w:b/>
                <w:bCs/>
                <w:sz w:val="20"/>
                <w:szCs w:val="20"/>
              </w:rPr>
              <w:t>1</w:t>
            </w:r>
          </w:p>
        </w:tc>
        <w:tc>
          <w:tcPr>
            <w:tcW w:w="2668" w:type="dxa"/>
            <w:shd w:val="clear" w:color="auto" w:fill="auto"/>
          </w:tcPr>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ОК 01 -ОК 10</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1.2</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1.3</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1.4</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2.2</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2.3</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2.4</w:t>
            </w:r>
          </w:p>
          <w:p w:rsidR="001A1705" w:rsidRPr="00C86B6C" w:rsidRDefault="001A1705" w:rsidP="002D7EC0">
            <w:pPr>
              <w:spacing w:after="0" w:line="240" w:lineRule="auto"/>
              <w:rPr>
                <w:rFonts w:ascii="Times New Roman" w:hAnsi="Times New Roman"/>
                <w:sz w:val="20"/>
                <w:szCs w:val="20"/>
              </w:rPr>
            </w:pPr>
            <w:r w:rsidRPr="00C86B6C">
              <w:rPr>
                <w:rFonts w:ascii="Times New Roman" w:hAnsi="Times New Roman"/>
                <w:sz w:val="20"/>
                <w:szCs w:val="20"/>
              </w:rPr>
              <w:t>ПК 3.2</w:t>
            </w:r>
          </w:p>
          <w:p w:rsidR="001A1705" w:rsidRPr="00C86B6C" w:rsidRDefault="001A1705" w:rsidP="002D7EC0">
            <w:pPr>
              <w:spacing w:after="0"/>
              <w:rPr>
                <w:rFonts w:ascii="Times New Roman" w:hAnsi="Times New Roman"/>
                <w:b/>
                <w:sz w:val="20"/>
                <w:szCs w:val="20"/>
              </w:rPr>
            </w:pPr>
            <w:r w:rsidRPr="00C86B6C">
              <w:rPr>
                <w:rFonts w:ascii="Times New Roman" w:hAnsi="Times New Roman"/>
                <w:sz w:val="20"/>
                <w:szCs w:val="20"/>
              </w:rPr>
              <w:t>ПК 3.3</w:t>
            </w:r>
          </w:p>
        </w:tc>
        <w:tc>
          <w:tcPr>
            <w:tcW w:w="1821" w:type="dxa"/>
            <w:shd w:val="clear" w:color="auto" w:fill="auto"/>
          </w:tcPr>
          <w:p w:rsidR="001A1705" w:rsidRPr="00C86B6C" w:rsidRDefault="001A1705" w:rsidP="002D7EC0">
            <w:pPr>
              <w:spacing w:after="0"/>
              <w:rPr>
                <w:rFonts w:ascii="Times New Roman" w:hAnsi="Times New Roman"/>
                <w:b/>
                <w:sz w:val="20"/>
                <w:szCs w:val="20"/>
              </w:rPr>
            </w:pPr>
          </w:p>
        </w:tc>
      </w:tr>
      <w:tr w:rsidR="001A1705" w:rsidRPr="00C86B6C" w:rsidTr="002D7EC0">
        <w:tc>
          <w:tcPr>
            <w:tcW w:w="2892" w:type="dxa"/>
            <w:vMerge/>
            <w:shd w:val="clear" w:color="auto" w:fill="auto"/>
            <w:vAlign w:val="center"/>
          </w:tcPr>
          <w:p w:rsidR="001A1705" w:rsidRPr="00C86B6C" w:rsidRDefault="001A1705" w:rsidP="002D7EC0">
            <w:pPr>
              <w:spacing w:after="0"/>
              <w:rPr>
                <w:rFonts w:ascii="Times New Roman" w:hAnsi="Times New Roman"/>
                <w:b/>
                <w:sz w:val="20"/>
                <w:szCs w:val="20"/>
              </w:rPr>
            </w:pPr>
          </w:p>
        </w:tc>
        <w:tc>
          <w:tcPr>
            <w:tcW w:w="6544" w:type="dxa"/>
            <w:shd w:val="clear" w:color="auto" w:fill="auto"/>
          </w:tcPr>
          <w:p w:rsidR="001A1705" w:rsidRPr="00C86B6C" w:rsidRDefault="001A1705" w:rsidP="002D7EC0">
            <w:pPr>
              <w:spacing w:after="0"/>
              <w:rPr>
                <w:rFonts w:ascii="Times New Roman" w:hAnsi="Times New Roman"/>
                <w:sz w:val="20"/>
                <w:szCs w:val="20"/>
              </w:rPr>
            </w:pPr>
            <w:r w:rsidRPr="00C86B6C">
              <w:rPr>
                <w:rFonts w:ascii="Times New Roman" w:hAnsi="Times New Roman"/>
                <w:sz w:val="20"/>
                <w:szCs w:val="20"/>
              </w:rPr>
              <w:t>Практические занятия</w:t>
            </w:r>
          </w:p>
          <w:p w:rsidR="001A1705" w:rsidRPr="00C86B6C" w:rsidRDefault="001A1705" w:rsidP="002D7EC0">
            <w:pPr>
              <w:spacing w:after="0"/>
              <w:rPr>
                <w:rFonts w:ascii="Times New Roman" w:hAnsi="Times New Roman"/>
                <w:sz w:val="20"/>
                <w:szCs w:val="20"/>
              </w:rPr>
            </w:pPr>
            <w:r w:rsidRPr="00C86B6C">
              <w:rPr>
                <w:rFonts w:ascii="Times New Roman" w:hAnsi="Times New Roman"/>
                <w:sz w:val="20"/>
                <w:szCs w:val="20"/>
              </w:rPr>
              <w:t>Выполнение чертежей деталей и узлов с применением CAD (в соответствии с требованиями компетенции WSR)</w:t>
            </w:r>
          </w:p>
          <w:p w:rsidR="001A1705" w:rsidRPr="00C86B6C" w:rsidRDefault="001A1705" w:rsidP="002D7EC0">
            <w:pPr>
              <w:spacing w:after="0"/>
              <w:rPr>
                <w:rFonts w:ascii="Times New Roman" w:hAnsi="Times New Roman"/>
                <w:b/>
                <w:sz w:val="20"/>
                <w:szCs w:val="20"/>
              </w:rPr>
            </w:pPr>
            <w:r w:rsidRPr="00C86B6C">
              <w:rPr>
                <w:rFonts w:ascii="Times New Roman" w:hAnsi="Times New Roman"/>
                <w:b/>
                <w:bCs/>
                <w:sz w:val="20"/>
                <w:szCs w:val="20"/>
              </w:rPr>
              <w:t>Примерная тематика самостоятельная работа:</w:t>
            </w:r>
            <w:r w:rsidRPr="00C86B6C">
              <w:rPr>
                <w:rFonts w:ascii="Times New Roman" w:hAnsi="Times New Roman"/>
                <w:sz w:val="20"/>
                <w:szCs w:val="20"/>
              </w:rPr>
              <w:t xml:space="preserve"> Изучение материалов  CAD/CAM - в машиностроении   http://ad.cctpu.edu.ru/SAPR/SAPR_02/cadcam/Cae.htm, http://rucadcam.ru/index/sapr_mashinostroenie/0-4, http://compress.ru/article.aspx?id=9455    </w:t>
            </w:r>
          </w:p>
        </w:tc>
        <w:tc>
          <w:tcPr>
            <w:tcW w:w="1492" w:type="dxa"/>
            <w:shd w:val="clear" w:color="auto" w:fill="auto"/>
            <w:vAlign w:val="center"/>
          </w:tcPr>
          <w:p w:rsidR="001A1705" w:rsidRPr="00C86B6C" w:rsidRDefault="001A1705" w:rsidP="002D7EC0">
            <w:pPr>
              <w:spacing w:after="0"/>
              <w:jc w:val="center"/>
              <w:rPr>
                <w:rFonts w:ascii="Times New Roman" w:hAnsi="Times New Roman"/>
                <w:sz w:val="20"/>
                <w:szCs w:val="20"/>
              </w:rPr>
            </w:pPr>
            <w:r w:rsidRPr="00C86B6C">
              <w:rPr>
                <w:rFonts w:ascii="Times New Roman" w:hAnsi="Times New Roman"/>
                <w:sz w:val="20"/>
                <w:szCs w:val="20"/>
              </w:rPr>
              <w:t>8</w:t>
            </w:r>
          </w:p>
          <w:p w:rsidR="001A1705" w:rsidRPr="00C86B6C" w:rsidRDefault="001A1705" w:rsidP="002D7EC0">
            <w:pPr>
              <w:spacing w:after="0"/>
              <w:jc w:val="center"/>
              <w:rPr>
                <w:rFonts w:ascii="Times New Roman" w:hAnsi="Times New Roman"/>
                <w:sz w:val="20"/>
                <w:szCs w:val="20"/>
              </w:rPr>
            </w:pPr>
          </w:p>
          <w:p w:rsidR="001A1705" w:rsidRPr="00C86B6C" w:rsidRDefault="001A1705" w:rsidP="002D7EC0">
            <w:pPr>
              <w:spacing w:after="0"/>
              <w:jc w:val="center"/>
              <w:rPr>
                <w:rFonts w:ascii="Times New Roman" w:hAnsi="Times New Roman"/>
                <w:sz w:val="20"/>
                <w:szCs w:val="20"/>
              </w:rPr>
            </w:pPr>
            <w:r w:rsidRPr="00C86B6C">
              <w:rPr>
                <w:rFonts w:ascii="Times New Roman" w:hAnsi="Times New Roman"/>
                <w:sz w:val="20"/>
                <w:szCs w:val="20"/>
              </w:rPr>
              <w:t>-</w:t>
            </w:r>
          </w:p>
          <w:p w:rsidR="001A1705" w:rsidRPr="00C86B6C" w:rsidRDefault="001A1705" w:rsidP="002D7EC0">
            <w:pPr>
              <w:spacing w:after="0"/>
              <w:jc w:val="center"/>
              <w:rPr>
                <w:rFonts w:ascii="Times New Roman" w:hAnsi="Times New Roman"/>
                <w:sz w:val="20"/>
                <w:szCs w:val="20"/>
              </w:rPr>
            </w:pPr>
          </w:p>
          <w:p w:rsidR="001A1705" w:rsidRPr="00C86B6C" w:rsidRDefault="001A1705" w:rsidP="002D7EC0">
            <w:pPr>
              <w:spacing w:after="0"/>
              <w:jc w:val="center"/>
              <w:rPr>
                <w:rFonts w:ascii="Times New Roman" w:hAnsi="Times New Roman"/>
                <w:b/>
                <w:sz w:val="20"/>
                <w:szCs w:val="20"/>
              </w:rPr>
            </w:pPr>
          </w:p>
        </w:tc>
        <w:tc>
          <w:tcPr>
            <w:tcW w:w="2668" w:type="dxa"/>
            <w:shd w:val="clear" w:color="auto" w:fill="auto"/>
          </w:tcPr>
          <w:p w:rsidR="001A1705" w:rsidRPr="00C86B6C" w:rsidRDefault="001A1705" w:rsidP="002D7EC0">
            <w:pPr>
              <w:spacing w:after="0"/>
              <w:rPr>
                <w:rFonts w:ascii="Times New Roman" w:hAnsi="Times New Roman"/>
                <w:b/>
                <w:sz w:val="20"/>
                <w:szCs w:val="20"/>
              </w:rPr>
            </w:pPr>
          </w:p>
        </w:tc>
        <w:tc>
          <w:tcPr>
            <w:tcW w:w="1821" w:type="dxa"/>
            <w:shd w:val="clear" w:color="auto" w:fill="auto"/>
          </w:tcPr>
          <w:p w:rsidR="001A1705" w:rsidRPr="00C86B6C" w:rsidRDefault="001A1705" w:rsidP="002D7EC0">
            <w:pPr>
              <w:spacing w:after="0"/>
              <w:rPr>
                <w:rFonts w:ascii="Times New Roman" w:hAnsi="Times New Roman"/>
                <w:b/>
                <w:sz w:val="20"/>
                <w:szCs w:val="20"/>
              </w:rPr>
            </w:pPr>
          </w:p>
        </w:tc>
      </w:tr>
      <w:tr w:rsidR="001A1705" w:rsidRPr="00C86B6C" w:rsidTr="002D7EC0">
        <w:tc>
          <w:tcPr>
            <w:tcW w:w="9436" w:type="dxa"/>
            <w:gridSpan w:val="2"/>
            <w:shd w:val="clear" w:color="auto" w:fill="auto"/>
            <w:vAlign w:val="center"/>
          </w:tcPr>
          <w:p w:rsidR="001A1705" w:rsidRPr="00C86B6C" w:rsidRDefault="001A1705" w:rsidP="002D7EC0">
            <w:pPr>
              <w:spacing w:after="0"/>
              <w:rPr>
                <w:rFonts w:ascii="Times New Roman" w:hAnsi="Times New Roman"/>
                <w:b/>
                <w:sz w:val="20"/>
                <w:szCs w:val="20"/>
              </w:rPr>
            </w:pPr>
            <w:r w:rsidRPr="00C86B6C">
              <w:rPr>
                <w:rFonts w:ascii="Times New Roman" w:hAnsi="Times New Roman"/>
                <w:b/>
                <w:sz w:val="20"/>
                <w:szCs w:val="20"/>
              </w:rPr>
              <w:t>Промежуточная аттестация</w:t>
            </w:r>
          </w:p>
        </w:tc>
        <w:tc>
          <w:tcPr>
            <w:tcW w:w="1492" w:type="dxa"/>
            <w:shd w:val="clear" w:color="auto" w:fill="auto"/>
          </w:tcPr>
          <w:p w:rsidR="001A1705" w:rsidRPr="00C86B6C" w:rsidRDefault="001A1705" w:rsidP="002D7EC0">
            <w:pPr>
              <w:spacing w:after="0"/>
              <w:jc w:val="center"/>
              <w:rPr>
                <w:rFonts w:ascii="Times New Roman" w:hAnsi="Times New Roman"/>
                <w:b/>
                <w:sz w:val="20"/>
                <w:szCs w:val="20"/>
              </w:rPr>
            </w:pPr>
            <w:r w:rsidRPr="00C86B6C">
              <w:rPr>
                <w:rFonts w:ascii="Times New Roman" w:hAnsi="Times New Roman"/>
                <w:b/>
                <w:sz w:val="20"/>
                <w:szCs w:val="20"/>
              </w:rPr>
              <w:t>2</w:t>
            </w:r>
          </w:p>
        </w:tc>
        <w:tc>
          <w:tcPr>
            <w:tcW w:w="2668" w:type="dxa"/>
            <w:shd w:val="clear" w:color="auto" w:fill="auto"/>
          </w:tcPr>
          <w:p w:rsidR="001A1705" w:rsidRPr="00C86B6C" w:rsidRDefault="001A1705" w:rsidP="002D7EC0">
            <w:pPr>
              <w:spacing w:after="0"/>
              <w:rPr>
                <w:rFonts w:ascii="Times New Roman" w:hAnsi="Times New Roman"/>
                <w:b/>
                <w:sz w:val="20"/>
                <w:szCs w:val="20"/>
              </w:rPr>
            </w:pPr>
          </w:p>
        </w:tc>
        <w:tc>
          <w:tcPr>
            <w:tcW w:w="1821" w:type="dxa"/>
            <w:shd w:val="clear" w:color="auto" w:fill="auto"/>
          </w:tcPr>
          <w:p w:rsidR="001A1705" w:rsidRPr="00C86B6C" w:rsidRDefault="001A1705" w:rsidP="002D7EC0">
            <w:pPr>
              <w:spacing w:after="0"/>
              <w:rPr>
                <w:rFonts w:ascii="Times New Roman" w:hAnsi="Times New Roman"/>
                <w:b/>
                <w:sz w:val="20"/>
                <w:szCs w:val="20"/>
              </w:rPr>
            </w:pPr>
          </w:p>
        </w:tc>
      </w:tr>
      <w:tr w:rsidR="001A1705" w:rsidRPr="00C86B6C" w:rsidTr="002D7EC0">
        <w:tc>
          <w:tcPr>
            <w:tcW w:w="9436" w:type="dxa"/>
            <w:gridSpan w:val="2"/>
            <w:shd w:val="clear" w:color="auto" w:fill="auto"/>
            <w:vAlign w:val="center"/>
          </w:tcPr>
          <w:p w:rsidR="001A1705" w:rsidRPr="00C86B6C" w:rsidRDefault="001A1705" w:rsidP="002D7EC0">
            <w:pPr>
              <w:spacing w:after="0"/>
              <w:rPr>
                <w:rFonts w:ascii="Times New Roman" w:hAnsi="Times New Roman"/>
                <w:b/>
                <w:sz w:val="20"/>
                <w:szCs w:val="20"/>
              </w:rPr>
            </w:pPr>
            <w:r w:rsidRPr="00C86B6C">
              <w:rPr>
                <w:rFonts w:ascii="Times New Roman" w:hAnsi="Times New Roman"/>
                <w:b/>
                <w:bCs/>
                <w:sz w:val="20"/>
                <w:szCs w:val="20"/>
              </w:rPr>
              <w:t>Всего:</w:t>
            </w:r>
          </w:p>
        </w:tc>
        <w:tc>
          <w:tcPr>
            <w:tcW w:w="1492" w:type="dxa"/>
            <w:shd w:val="clear" w:color="auto" w:fill="auto"/>
          </w:tcPr>
          <w:p w:rsidR="001A1705" w:rsidRPr="00C86B6C" w:rsidRDefault="001A1705" w:rsidP="002D7EC0">
            <w:pPr>
              <w:spacing w:after="0"/>
              <w:jc w:val="center"/>
              <w:rPr>
                <w:rFonts w:ascii="Times New Roman" w:hAnsi="Times New Roman"/>
                <w:b/>
                <w:sz w:val="20"/>
                <w:szCs w:val="20"/>
              </w:rPr>
            </w:pPr>
            <w:r w:rsidRPr="00C86B6C">
              <w:rPr>
                <w:rFonts w:ascii="Times New Roman" w:hAnsi="Times New Roman"/>
                <w:b/>
                <w:sz w:val="20"/>
                <w:szCs w:val="20"/>
              </w:rPr>
              <w:t>42</w:t>
            </w:r>
          </w:p>
        </w:tc>
        <w:tc>
          <w:tcPr>
            <w:tcW w:w="2668" w:type="dxa"/>
            <w:shd w:val="clear" w:color="auto" w:fill="auto"/>
          </w:tcPr>
          <w:p w:rsidR="001A1705" w:rsidRPr="00C86B6C" w:rsidRDefault="001A1705" w:rsidP="002D7EC0">
            <w:pPr>
              <w:spacing w:after="0"/>
              <w:rPr>
                <w:rFonts w:ascii="Times New Roman" w:hAnsi="Times New Roman"/>
                <w:b/>
                <w:sz w:val="20"/>
                <w:szCs w:val="20"/>
              </w:rPr>
            </w:pPr>
          </w:p>
        </w:tc>
        <w:tc>
          <w:tcPr>
            <w:tcW w:w="1821" w:type="dxa"/>
            <w:shd w:val="clear" w:color="auto" w:fill="auto"/>
          </w:tcPr>
          <w:p w:rsidR="001A1705" w:rsidRPr="00C86B6C" w:rsidRDefault="001A1705" w:rsidP="002D7EC0">
            <w:pPr>
              <w:spacing w:after="0"/>
              <w:rPr>
                <w:rFonts w:ascii="Times New Roman" w:hAnsi="Times New Roman"/>
                <w:b/>
                <w:sz w:val="20"/>
                <w:szCs w:val="20"/>
              </w:rPr>
            </w:pPr>
          </w:p>
        </w:tc>
      </w:tr>
    </w:tbl>
    <w:p w:rsidR="001A1705" w:rsidRPr="009F617A" w:rsidRDefault="001A1705" w:rsidP="001A1705">
      <w:pPr>
        <w:ind w:firstLine="709"/>
        <w:rPr>
          <w:rFonts w:ascii="Times New Roman" w:hAnsi="Times New Roman"/>
          <w:b/>
          <w:sz w:val="20"/>
          <w:szCs w:val="20"/>
        </w:rPr>
      </w:pPr>
    </w:p>
    <w:p w:rsidR="001A1705" w:rsidRPr="009F617A" w:rsidRDefault="001A1705" w:rsidP="001A1705">
      <w:pPr>
        <w:ind w:firstLine="709"/>
        <w:rPr>
          <w:rFonts w:ascii="Times New Roman" w:hAnsi="Times New Roman"/>
          <w:b/>
          <w:sz w:val="20"/>
          <w:szCs w:val="20"/>
        </w:rPr>
      </w:pPr>
    </w:p>
    <w:p w:rsidR="001A1705" w:rsidRDefault="001A1705" w:rsidP="001A1705">
      <w:pPr>
        <w:ind w:firstLine="709"/>
        <w:rPr>
          <w:rFonts w:ascii="Times New Roman" w:hAnsi="Times New Roman"/>
          <w:b/>
        </w:rPr>
      </w:pPr>
    </w:p>
    <w:p w:rsidR="001A1705" w:rsidRDefault="001A1705" w:rsidP="001A1705">
      <w:pPr>
        <w:ind w:firstLine="709"/>
        <w:rPr>
          <w:rFonts w:ascii="Times New Roman" w:hAnsi="Times New Roman"/>
          <w:b/>
        </w:rPr>
      </w:pPr>
    </w:p>
    <w:p w:rsidR="001A1705" w:rsidRPr="00315F34" w:rsidRDefault="001A1705" w:rsidP="001A1705">
      <w:pPr>
        <w:ind w:firstLine="709"/>
        <w:rPr>
          <w:rFonts w:ascii="Times New Roman" w:hAnsi="Times New Roman"/>
          <w:i/>
        </w:rPr>
        <w:sectPr w:rsidR="001A1705" w:rsidRPr="00315F34" w:rsidSect="002D7EC0">
          <w:pgSz w:w="16840" w:h="11907" w:orient="landscape"/>
          <w:pgMar w:top="851" w:right="1134" w:bottom="851" w:left="992" w:header="709" w:footer="709" w:gutter="0"/>
          <w:cols w:space="720"/>
        </w:sectPr>
      </w:pPr>
    </w:p>
    <w:p w:rsidR="001A1705" w:rsidRPr="00374A24" w:rsidRDefault="001A1705" w:rsidP="001A1705">
      <w:pPr>
        <w:ind w:left="1353"/>
        <w:rPr>
          <w:rFonts w:ascii="Times New Roman" w:hAnsi="Times New Roman"/>
          <w:b/>
          <w:bCs/>
          <w:sz w:val="24"/>
          <w:szCs w:val="24"/>
        </w:rPr>
      </w:pPr>
      <w:r w:rsidRPr="00374A24">
        <w:rPr>
          <w:rFonts w:ascii="Times New Roman" w:hAnsi="Times New Roman"/>
          <w:b/>
          <w:bCs/>
          <w:sz w:val="24"/>
          <w:szCs w:val="24"/>
        </w:rPr>
        <w:lastRenderedPageBreak/>
        <w:t>3. УСЛОВИЯ РЕАЛИЗАЦИИ УЧЕБНОЙ ДИСЦИПЛИНЫ</w:t>
      </w:r>
    </w:p>
    <w:p w:rsidR="001A1705" w:rsidRPr="00374A24" w:rsidRDefault="001A1705" w:rsidP="001A1705">
      <w:pPr>
        <w:suppressAutoHyphens/>
        <w:spacing w:after="0"/>
        <w:ind w:firstLine="709"/>
        <w:jc w:val="both"/>
        <w:rPr>
          <w:rFonts w:ascii="Times New Roman" w:hAnsi="Times New Roman"/>
          <w:bCs/>
          <w:sz w:val="24"/>
          <w:szCs w:val="24"/>
        </w:rPr>
      </w:pPr>
      <w:r w:rsidRPr="00374A2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1A1705" w:rsidRPr="00374A24" w:rsidRDefault="001A1705" w:rsidP="001A1705">
      <w:pPr>
        <w:suppressAutoHyphens/>
        <w:autoSpaceDE w:val="0"/>
        <w:autoSpaceDN w:val="0"/>
        <w:adjustRightInd w:val="0"/>
        <w:spacing w:after="0"/>
        <w:ind w:firstLine="709"/>
        <w:jc w:val="both"/>
        <w:rPr>
          <w:rFonts w:ascii="Times New Roman" w:hAnsi="Times New Roman"/>
          <w:sz w:val="24"/>
          <w:szCs w:val="24"/>
          <w:lang w:eastAsia="en-US"/>
        </w:rPr>
      </w:pPr>
      <w:r w:rsidRPr="00374A24">
        <w:rPr>
          <w:rFonts w:ascii="Times New Roman" w:hAnsi="Times New Roman"/>
          <w:bCs/>
          <w:sz w:val="24"/>
          <w:szCs w:val="24"/>
        </w:rPr>
        <w:t>Кабинет</w:t>
      </w:r>
      <w:r w:rsidRPr="00374A24">
        <w:rPr>
          <w:rFonts w:ascii="Times New Roman" w:hAnsi="Times New Roman"/>
          <w:bCs/>
          <w:i/>
          <w:sz w:val="24"/>
          <w:szCs w:val="24"/>
        </w:rPr>
        <w:t xml:space="preserve"> </w:t>
      </w:r>
      <w:r w:rsidRPr="00374A24">
        <w:rPr>
          <w:rFonts w:ascii="Times New Roman" w:hAnsi="Times New Roman"/>
          <w:b/>
          <w:bCs/>
          <w:sz w:val="24"/>
          <w:szCs w:val="24"/>
        </w:rPr>
        <w:t xml:space="preserve"> «Техническая графика»</w:t>
      </w:r>
      <w:r w:rsidRPr="00374A24">
        <w:rPr>
          <w:rFonts w:ascii="Times New Roman" w:hAnsi="Times New Roman"/>
          <w:bCs/>
          <w:i/>
          <w:sz w:val="24"/>
          <w:szCs w:val="24"/>
        </w:rPr>
        <w:t>»</w:t>
      </w:r>
      <w:r w:rsidRPr="00374A24">
        <w:rPr>
          <w:rFonts w:ascii="Times New Roman" w:hAnsi="Times New Roman"/>
          <w:sz w:val="24"/>
          <w:szCs w:val="24"/>
          <w:lang w:eastAsia="en-US"/>
        </w:rPr>
        <w:t xml:space="preserve">, </w:t>
      </w:r>
      <w:r w:rsidRPr="00374A24">
        <w:rPr>
          <w:rFonts w:ascii="Times New Roman" w:hAnsi="Times New Roman"/>
          <w:bCs/>
          <w:sz w:val="24"/>
          <w:szCs w:val="24"/>
        </w:rPr>
        <w:t xml:space="preserve">оснащенный в соответствии с п. 6.1.2.1 образовательной программы по </w:t>
      </w:r>
      <w:r w:rsidRPr="00374A24">
        <w:rPr>
          <w:rFonts w:ascii="Times New Roman" w:hAnsi="Times New Roman"/>
          <w:bCs/>
          <w:i/>
          <w:sz w:val="24"/>
          <w:szCs w:val="24"/>
        </w:rPr>
        <w:t>профессии/специальности.</w:t>
      </w:r>
    </w:p>
    <w:p w:rsidR="001A1705" w:rsidRPr="00374A24" w:rsidRDefault="001A1705" w:rsidP="001A1705">
      <w:pPr>
        <w:suppressAutoHyphens/>
        <w:spacing w:after="0"/>
        <w:ind w:firstLine="709"/>
        <w:jc w:val="both"/>
        <w:rPr>
          <w:rFonts w:ascii="Times New Roman" w:hAnsi="Times New Roman"/>
          <w:bCs/>
          <w:i/>
          <w:sz w:val="24"/>
          <w:szCs w:val="24"/>
        </w:rPr>
      </w:pPr>
      <w:r w:rsidRPr="00374A24">
        <w:rPr>
          <w:rFonts w:ascii="Times New Roman" w:hAnsi="Times New Roman"/>
          <w:bCs/>
          <w:i/>
          <w:sz w:val="24"/>
          <w:szCs w:val="24"/>
        </w:rPr>
        <w:t>В случае необходимости:</w:t>
      </w:r>
    </w:p>
    <w:p w:rsidR="001A1705" w:rsidRPr="00374A24" w:rsidRDefault="001A1705" w:rsidP="001A1705">
      <w:pPr>
        <w:suppressAutoHyphens/>
        <w:spacing w:after="0"/>
        <w:ind w:firstLine="709"/>
        <w:jc w:val="both"/>
        <w:rPr>
          <w:rFonts w:ascii="Times New Roman" w:hAnsi="Times New Roman"/>
          <w:bCs/>
          <w:i/>
          <w:sz w:val="24"/>
          <w:szCs w:val="24"/>
        </w:rPr>
      </w:pPr>
      <w:r w:rsidRPr="00374A24">
        <w:rPr>
          <w:rFonts w:ascii="Times New Roman" w:hAnsi="Times New Roman"/>
          <w:bCs/>
          <w:sz w:val="24"/>
          <w:szCs w:val="24"/>
        </w:rPr>
        <w:t xml:space="preserve">Лаборатория </w:t>
      </w:r>
      <w:r w:rsidRPr="00374A24">
        <w:rPr>
          <w:rFonts w:ascii="Times New Roman" w:hAnsi="Times New Roman"/>
          <w:b/>
          <w:sz w:val="24"/>
          <w:szCs w:val="24"/>
        </w:rPr>
        <w:t>«И</w:t>
      </w:r>
      <w:r w:rsidRPr="00374A24">
        <w:rPr>
          <w:rStyle w:val="11"/>
          <w:b/>
          <w:sz w:val="24"/>
          <w:szCs w:val="24"/>
        </w:rPr>
        <w:t>нформационных технологий»</w:t>
      </w:r>
      <w:r w:rsidRPr="00374A24">
        <w:rPr>
          <w:rFonts w:ascii="Times New Roman" w:hAnsi="Times New Roman"/>
          <w:bCs/>
          <w:i/>
          <w:sz w:val="24"/>
          <w:szCs w:val="24"/>
        </w:rPr>
        <w:t xml:space="preserve"> (наименования лаборатории из указанных в п.6.1 ПООП-П)</w:t>
      </w:r>
      <w:r w:rsidRPr="00374A24">
        <w:rPr>
          <w:rFonts w:ascii="Times New Roman" w:hAnsi="Times New Roman"/>
          <w:bCs/>
          <w:iCs/>
          <w:sz w:val="24"/>
          <w:szCs w:val="24"/>
        </w:rPr>
        <w:t>,</w:t>
      </w:r>
      <w:r w:rsidRPr="00374A24">
        <w:rPr>
          <w:rFonts w:ascii="Times New Roman" w:hAnsi="Times New Roman"/>
          <w:bCs/>
          <w:i/>
          <w:sz w:val="24"/>
          <w:szCs w:val="24"/>
        </w:rPr>
        <w:t xml:space="preserve"> </w:t>
      </w:r>
      <w:r w:rsidRPr="00374A24">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374A24">
        <w:rPr>
          <w:rFonts w:ascii="Times New Roman" w:hAnsi="Times New Roman"/>
          <w:bCs/>
          <w:i/>
          <w:sz w:val="24"/>
          <w:szCs w:val="24"/>
        </w:rPr>
        <w:t>профессии (специальности).</w:t>
      </w:r>
    </w:p>
    <w:p w:rsidR="001A1705" w:rsidRPr="00374A24" w:rsidRDefault="001A1705" w:rsidP="001A1705">
      <w:pPr>
        <w:suppressAutoHyphens/>
        <w:spacing w:after="0"/>
        <w:ind w:firstLine="709"/>
        <w:jc w:val="both"/>
        <w:rPr>
          <w:rFonts w:ascii="Times New Roman" w:hAnsi="Times New Roman"/>
          <w:bCs/>
          <w:sz w:val="24"/>
          <w:szCs w:val="24"/>
        </w:rPr>
      </w:pPr>
    </w:p>
    <w:p w:rsidR="001A1705" w:rsidRPr="00374A24" w:rsidRDefault="001A1705" w:rsidP="001A1705">
      <w:pPr>
        <w:suppressAutoHyphens/>
        <w:spacing w:after="0"/>
        <w:ind w:firstLine="709"/>
        <w:jc w:val="both"/>
        <w:rPr>
          <w:rFonts w:ascii="Times New Roman" w:hAnsi="Times New Roman"/>
          <w:b/>
          <w:bCs/>
          <w:sz w:val="24"/>
          <w:szCs w:val="24"/>
        </w:rPr>
      </w:pPr>
      <w:r w:rsidRPr="00374A24">
        <w:rPr>
          <w:rFonts w:ascii="Times New Roman" w:hAnsi="Times New Roman"/>
          <w:b/>
          <w:bCs/>
          <w:sz w:val="24"/>
          <w:szCs w:val="24"/>
        </w:rPr>
        <w:t>3.2. Информационное обеспечение реализации программы</w:t>
      </w:r>
    </w:p>
    <w:p w:rsidR="001A1705" w:rsidRPr="00374A24" w:rsidRDefault="001A1705" w:rsidP="001A1705">
      <w:pPr>
        <w:suppressAutoHyphens/>
        <w:spacing w:after="0"/>
        <w:ind w:firstLine="709"/>
        <w:jc w:val="both"/>
        <w:rPr>
          <w:rFonts w:ascii="Times New Roman" w:hAnsi="Times New Roman"/>
          <w:bCs/>
          <w:sz w:val="24"/>
          <w:szCs w:val="24"/>
        </w:rPr>
      </w:pPr>
      <w:r w:rsidRPr="00374A24">
        <w:rPr>
          <w:rFonts w:ascii="Times New Roman" w:hAnsi="Times New Roman"/>
          <w:bCs/>
          <w:sz w:val="24"/>
          <w:szCs w:val="24"/>
        </w:rPr>
        <w:t>Для реализации программы библиотечный фонд образовательной организации должен иметь п</w:t>
      </w:r>
      <w:r w:rsidRPr="00374A2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74A2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A1705" w:rsidRPr="00374A24" w:rsidRDefault="001A1705" w:rsidP="001A1705">
      <w:pPr>
        <w:suppressAutoHyphens/>
        <w:spacing w:after="0"/>
        <w:ind w:firstLine="709"/>
        <w:jc w:val="both"/>
        <w:rPr>
          <w:rFonts w:ascii="Times New Roman" w:hAnsi="Times New Roman"/>
          <w:sz w:val="24"/>
          <w:szCs w:val="24"/>
        </w:rPr>
      </w:pPr>
    </w:p>
    <w:p w:rsidR="001A1705" w:rsidRPr="00374A24" w:rsidRDefault="001A1705" w:rsidP="001A1705">
      <w:pPr>
        <w:suppressAutoHyphens/>
        <w:spacing w:after="0"/>
        <w:ind w:firstLine="709"/>
        <w:jc w:val="both"/>
        <w:rPr>
          <w:rFonts w:ascii="Times New Roman" w:hAnsi="Times New Roman"/>
          <w:b/>
          <w:sz w:val="24"/>
          <w:szCs w:val="24"/>
        </w:rPr>
      </w:pPr>
      <w:r w:rsidRPr="00374A24">
        <w:rPr>
          <w:rFonts w:ascii="Times New Roman" w:hAnsi="Times New Roman"/>
          <w:b/>
          <w:sz w:val="24"/>
          <w:szCs w:val="24"/>
        </w:rPr>
        <w:t>3.2.1. Основные печатные издания</w:t>
      </w:r>
    </w:p>
    <w:p w:rsidR="001A1705" w:rsidRPr="00374A24" w:rsidRDefault="001A1705" w:rsidP="001A1705">
      <w:pPr>
        <w:contextualSpacing/>
        <w:jc w:val="both"/>
        <w:rPr>
          <w:rFonts w:ascii="Times New Roman" w:hAnsi="Times New Roman"/>
          <w:b/>
          <w:sz w:val="24"/>
          <w:szCs w:val="24"/>
        </w:rPr>
      </w:pPr>
      <w:r w:rsidRPr="00374A24">
        <w:rPr>
          <w:rFonts w:ascii="Times New Roman" w:hAnsi="Times New Roman"/>
          <w:b/>
          <w:sz w:val="24"/>
          <w:szCs w:val="24"/>
        </w:rPr>
        <w:t xml:space="preserve"> </w:t>
      </w:r>
      <w:r w:rsidRPr="00374A24">
        <w:rPr>
          <w:rFonts w:ascii="Times New Roman" w:hAnsi="Times New Roman"/>
          <w:color w:val="000000"/>
          <w:sz w:val="24"/>
          <w:szCs w:val="24"/>
        </w:rPr>
        <w:t>1. Боголюбов С.К. Индивидуальные задания по курсу черчения. — Москва.: Высшая школа, 2018 г. 368 с.</w:t>
      </w:r>
      <w:r w:rsidRPr="00374A24">
        <w:rPr>
          <w:rFonts w:ascii="Times New Roman" w:hAnsi="Times New Roman"/>
          <w:color w:val="000000"/>
          <w:sz w:val="24"/>
          <w:szCs w:val="24"/>
        </w:rPr>
        <w:br/>
        <w:t>2. Бударин, О. С. Начертательная геометрия : учебное пособие для спо / О. С. Бударин. — Санкт-Петербург : Лань, 2020. — 360 с. — ISBN 978-5-8114-5861-5. </w:t>
      </w:r>
      <w:r w:rsidRPr="00374A24">
        <w:rPr>
          <w:rFonts w:ascii="Times New Roman" w:hAnsi="Times New Roman"/>
          <w:color w:val="000000"/>
          <w:sz w:val="24"/>
          <w:szCs w:val="24"/>
        </w:rPr>
        <w:br/>
        <w:t xml:space="preserve">3. Горельская, Л. В. Начертательная геометрия : учебное пособие для СПО / Л. В. Горельская, А. В. Кострюков, С. И. Павлов. — Саратов : Профобразование, 2020. — 122 c. — ISBN 978-5-4488-0691-9. </w:t>
      </w:r>
      <w:r w:rsidRPr="00374A24">
        <w:rPr>
          <w:rFonts w:ascii="Times New Roman" w:hAnsi="Times New Roman"/>
          <w:color w:val="000000"/>
          <w:sz w:val="24"/>
          <w:szCs w:val="24"/>
        </w:rPr>
        <w:br/>
        <w:t xml:space="preserve">4. Конакова, И. П. Компьютерная графика. КОМПАС и AutoCAD : учебное пособие для СПО / И. П. Конакова, И. И. Пирогова ; под редакцией С. Б. Комарова. — 2-е изд. — Саратов, Екатеринбург : Профобразование, Уральский федеральный университет, 2019. — 144 c. — ISBN 978-5-4488-0450-2, 978-5-7996-2825-3. — Текст : электронный // Электронный ресурс цифровой образовательной среды СПО PROFобразование : [сайт]. — URL: https://profspo.ru/books/878143.     </w:t>
      </w:r>
      <w:r w:rsidRPr="00374A24">
        <w:rPr>
          <w:rFonts w:ascii="Times New Roman" w:hAnsi="Times New Roman"/>
          <w:color w:val="000000"/>
          <w:sz w:val="24"/>
          <w:szCs w:val="24"/>
        </w:rPr>
        <w:br/>
        <w:t>5. Корниенко, В. В. Начертательная геометрия : учебное пособие для спо / В. В. Корниенко, В. В. Дергач, И. Г. Борисенко. — Санкт-Петербург : Лань, 2021. — 192 с. — ISBN 978-5-8114-6583-5. </w:t>
      </w:r>
      <w:r w:rsidRPr="00374A24">
        <w:rPr>
          <w:rFonts w:ascii="Times New Roman" w:hAnsi="Times New Roman"/>
          <w:color w:val="000000"/>
          <w:sz w:val="24"/>
          <w:szCs w:val="24"/>
        </w:rPr>
        <w:br/>
        <w:t>6. Леонова, О. Н. Начертательная геометрия в примерах и задачах : учебное пособие для спо / О. Н. Леонова, Е. А. Разумнова. — Санкт-Петербург : Лань, 2020. — 212 с. — ISBN 978-5-8114-6413-5. </w:t>
      </w:r>
      <w:r w:rsidRPr="00374A24">
        <w:rPr>
          <w:rFonts w:ascii="Times New Roman" w:hAnsi="Times New Roman"/>
          <w:color w:val="000000"/>
          <w:sz w:val="24"/>
          <w:szCs w:val="24"/>
        </w:rPr>
        <w:br/>
        <w:t>7. Основы инженерной графики: учебник для студ. учреждений сред. проф. образования / Э. М. Фазлулин, О. А. Яковук. — Москва.: Издательский центр «Академия», 2020. — 240 с.</w:t>
      </w:r>
      <w:r w:rsidRPr="00374A24">
        <w:rPr>
          <w:rFonts w:ascii="Times New Roman" w:hAnsi="Times New Roman"/>
          <w:color w:val="000000"/>
          <w:sz w:val="24"/>
          <w:szCs w:val="24"/>
        </w:rPr>
        <w:br/>
        <w:t>8. Панасенко В. Е. Инженерная графика. Учебник для СПО/ В.Е.Панасенко. — Санкт-Петербург : Лань, 2021. — 168 с. — ISBN 978-5-8114-6828-7</w:t>
      </w:r>
      <w:r w:rsidRPr="00374A24">
        <w:rPr>
          <w:rFonts w:ascii="Times New Roman" w:hAnsi="Times New Roman"/>
          <w:color w:val="000000"/>
          <w:sz w:val="24"/>
          <w:szCs w:val="24"/>
        </w:rPr>
        <w:br/>
        <w:t>9. Пуйческу Ф.И. Инженерная графика: учеб. для СПО. — Москва.: Академия, 2017 г.</w:t>
      </w:r>
      <w:r w:rsidRPr="00374A24">
        <w:rPr>
          <w:rFonts w:ascii="Times New Roman" w:hAnsi="Times New Roman"/>
          <w:color w:val="000000"/>
          <w:sz w:val="24"/>
          <w:szCs w:val="24"/>
        </w:rPr>
        <w:br/>
        <w:t xml:space="preserve">10. Семенова, Н. В. Инженерная графика : учебное пособие для СПО / Н. В. Семенова, Л. В. </w:t>
      </w:r>
      <w:r w:rsidRPr="00374A24">
        <w:rPr>
          <w:rFonts w:ascii="Times New Roman" w:hAnsi="Times New Roman"/>
          <w:color w:val="000000"/>
          <w:sz w:val="24"/>
          <w:szCs w:val="24"/>
        </w:rPr>
        <w:lastRenderedPageBreak/>
        <w:t xml:space="preserve">Баранова ; под редакцией Н. Х. Понетаевой. — 2-е изд. — Саратов, Екатеринбург : Профобразование, Уральский федеральный университет, 2019. — 86 c. — ISBN 978-5-4488-0501-1, 978-5-7996-2860-4. </w:t>
      </w:r>
      <w:r w:rsidRPr="00374A24">
        <w:rPr>
          <w:rFonts w:ascii="Times New Roman" w:hAnsi="Times New Roman"/>
          <w:color w:val="000000"/>
          <w:sz w:val="24"/>
          <w:szCs w:val="24"/>
        </w:rPr>
        <w:br/>
        <w:t>11. Серга, Г.В. Инженерная графика: Учебник / Г.В. Серга, И.И. Табачук, Н.Н. Кузнецова. - СПб.: Лань, 2018. - 228 c.</w:t>
      </w:r>
      <w:r w:rsidRPr="00374A24">
        <w:rPr>
          <w:rFonts w:ascii="Times New Roman" w:hAnsi="Times New Roman"/>
          <w:color w:val="000000"/>
          <w:sz w:val="24"/>
          <w:szCs w:val="24"/>
        </w:rPr>
        <w:br/>
        <w:t>12. Скобелева, И.Ю. Инженерная графика: учебное пособие / И.Ю. Скобелева. - Рн/Д: Феникс, 2018. - 159 c.</w:t>
      </w:r>
      <w:r w:rsidRPr="00374A24">
        <w:rPr>
          <w:rFonts w:ascii="Times New Roman" w:hAnsi="Times New Roman"/>
          <w:color w:val="000000"/>
          <w:sz w:val="24"/>
          <w:szCs w:val="24"/>
        </w:rPr>
        <w:br/>
        <w:t>13. Феофанов А.Н. Основы машиностроительного черчения. — Москва.: Академия, 2017 г.</w:t>
      </w:r>
      <w:r w:rsidRPr="00374A24">
        <w:rPr>
          <w:rFonts w:ascii="Times New Roman" w:hAnsi="Times New Roman"/>
          <w:color w:val="000000"/>
          <w:sz w:val="24"/>
          <w:szCs w:val="24"/>
        </w:rPr>
        <w:br/>
        <w:t>14. Фролов, С. А. Сборник задач по начертательной геометрии : учебное пособие для спо / С. А. Фролов. — Санкт-Петербург : Лань, 2021. — 180 с. — ISBN 978-5-8114-6764-8. </w:t>
      </w:r>
      <w:r w:rsidRPr="00374A24">
        <w:rPr>
          <w:rFonts w:ascii="Times New Roman" w:hAnsi="Times New Roman"/>
          <w:color w:val="000000"/>
          <w:sz w:val="24"/>
          <w:szCs w:val="24"/>
        </w:rPr>
        <w:br/>
        <w:t xml:space="preserve">15. Штейнбах, О. Л. Инженерная графика : учебное пособие для СПО / О. Л. Штейнбах. — Саратов : Профобразование, 2021. — 100 c. — ISBN 978-5-4488-1174-6. </w:t>
      </w:r>
      <w:r w:rsidRPr="00374A24">
        <w:rPr>
          <w:rFonts w:ascii="Times New Roman" w:hAnsi="Times New Roman"/>
          <w:color w:val="000000"/>
          <w:sz w:val="24"/>
          <w:szCs w:val="24"/>
        </w:rPr>
        <w:br/>
        <w:t>16. Штейнбах, О. Л. Инженерная и компьютерная графика. AutoCAD : учебное пособие для СПО / О. Л. Штейнбах, О. В. Диль. — Саратов : Профобразование, 2021. — 131 c. — ISBN 978-5-4488-1175-3. — Текст : электронный // Электронный ресурс цифровой образовательной среды СПО PROFобразование : [сайт]. — URL: https://profspo.ru/books/106615.html</w:t>
      </w:r>
      <w:r w:rsidRPr="00374A24">
        <w:rPr>
          <w:rFonts w:ascii="Times New Roman" w:hAnsi="Times New Roman"/>
          <w:color w:val="000000"/>
          <w:sz w:val="24"/>
          <w:szCs w:val="24"/>
        </w:rPr>
        <w:br/>
      </w:r>
    </w:p>
    <w:p w:rsidR="001A1705" w:rsidRPr="00374A24" w:rsidRDefault="001A1705" w:rsidP="001A1705">
      <w:pPr>
        <w:spacing w:after="0"/>
        <w:ind w:firstLine="709"/>
        <w:contextualSpacing/>
        <w:rPr>
          <w:rFonts w:ascii="Times New Roman" w:hAnsi="Times New Roman"/>
          <w:b/>
          <w:sz w:val="24"/>
          <w:szCs w:val="24"/>
        </w:rPr>
      </w:pPr>
    </w:p>
    <w:p w:rsidR="001A1705" w:rsidRPr="00374A24" w:rsidRDefault="001A1705" w:rsidP="001A1705">
      <w:pPr>
        <w:spacing w:after="0"/>
        <w:ind w:firstLine="709"/>
        <w:contextualSpacing/>
        <w:rPr>
          <w:rFonts w:ascii="Times New Roman" w:hAnsi="Times New Roman"/>
          <w:b/>
          <w:sz w:val="24"/>
          <w:szCs w:val="24"/>
        </w:rPr>
      </w:pPr>
      <w:r w:rsidRPr="00374A24">
        <w:rPr>
          <w:rFonts w:ascii="Times New Roman" w:hAnsi="Times New Roman"/>
          <w:b/>
          <w:sz w:val="24"/>
          <w:szCs w:val="24"/>
        </w:rPr>
        <w:t xml:space="preserve">3.2.2. Основные электронные издания </w:t>
      </w:r>
    </w:p>
    <w:p w:rsidR="001A1705" w:rsidRPr="00374A24" w:rsidRDefault="001A1705" w:rsidP="001A1705">
      <w:pPr>
        <w:spacing w:after="0" w:line="240" w:lineRule="auto"/>
        <w:rPr>
          <w:rFonts w:ascii="Times New Roman" w:hAnsi="Times New Roman"/>
          <w:b/>
          <w:color w:val="000000"/>
          <w:sz w:val="24"/>
          <w:szCs w:val="24"/>
        </w:rPr>
      </w:pPr>
      <w:r w:rsidRPr="00374A24">
        <w:rPr>
          <w:rFonts w:ascii="Times New Roman" w:hAnsi="Times New Roman"/>
          <w:color w:val="000000"/>
          <w:sz w:val="24"/>
          <w:szCs w:val="24"/>
        </w:rPr>
        <w:t xml:space="preserve">1. Инженерный портал "В Масштабе.ру" – Москва, 2008 г. URL: https://vmasshtabe.ru/ (дата обращения: 26.04.2021). </w:t>
      </w:r>
      <w:r w:rsidRPr="00374A24">
        <w:rPr>
          <w:rFonts w:ascii="Times New Roman" w:hAnsi="Times New Roman"/>
          <w:color w:val="000000"/>
          <w:sz w:val="24"/>
          <w:szCs w:val="24"/>
        </w:rPr>
        <w:br/>
        <w:t xml:space="preserve">2. Портал о машиностроительном черчении: учебный сайт. – Москва, 2017 – URL: http://www.сherch.ru (дата обращения: 26.04.2021). </w:t>
      </w:r>
      <w:r w:rsidRPr="00374A24">
        <w:rPr>
          <w:rFonts w:ascii="Times New Roman" w:hAnsi="Times New Roman"/>
          <w:color w:val="000000"/>
          <w:sz w:val="24"/>
          <w:szCs w:val="24"/>
        </w:rPr>
        <w:br/>
        <w:t>3. Техническая графика: Учебник/Василенко Е. А., Чекмарев А. А. - Москва. НИЦ ИНФРА-М, 2015 URL: https://infra-m.ru/catalog/tekhnicheskie_nauki_v_tselom/tekhnicheskaya_grafika_uchebnik_2/?sphrase_id=817689  (электронный учебник) (дата обращения: 26.04.2021).</w:t>
      </w:r>
      <w:r w:rsidRPr="00374A24">
        <w:rPr>
          <w:rFonts w:ascii="Times New Roman" w:hAnsi="Times New Roman"/>
          <w:color w:val="000000"/>
          <w:sz w:val="24"/>
          <w:szCs w:val="24"/>
        </w:rPr>
        <w:br/>
      </w:r>
    </w:p>
    <w:p w:rsidR="001A1705" w:rsidRPr="00374A24" w:rsidRDefault="001A1705" w:rsidP="001A1705">
      <w:pPr>
        <w:spacing w:after="0"/>
        <w:contextualSpacing/>
        <w:jc w:val="both"/>
        <w:rPr>
          <w:rFonts w:ascii="Times New Roman" w:hAnsi="Times New Roman"/>
          <w:b/>
          <w:bCs/>
          <w:i/>
          <w:sz w:val="24"/>
          <w:szCs w:val="24"/>
        </w:rPr>
      </w:pPr>
    </w:p>
    <w:p w:rsidR="001A1705" w:rsidRPr="00374A24" w:rsidRDefault="001A1705" w:rsidP="001A1705">
      <w:pPr>
        <w:spacing w:after="0"/>
        <w:ind w:firstLine="709"/>
        <w:contextualSpacing/>
        <w:jc w:val="both"/>
        <w:rPr>
          <w:rFonts w:ascii="Times New Roman" w:hAnsi="Times New Roman"/>
          <w:bCs/>
          <w:i/>
          <w:sz w:val="24"/>
          <w:szCs w:val="24"/>
        </w:rPr>
      </w:pPr>
      <w:r w:rsidRPr="00374A24">
        <w:rPr>
          <w:rFonts w:ascii="Times New Roman" w:hAnsi="Times New Roman"/>
          <w:b/>
          <w:bCs/>
          <w:sz w:val="24"/>
          <w:szCs w:val="24"/>
        </w:rPr>
        <w:t xml:space="preserve">3.2.3. Дополнительные источники </w:t>
      </w:r>
    </w:p>
    <w:p w:rsidR="001A1705" w:rsidRPr="00374A24" w:rsidRDefault="001A1705" w:rsidP="001A1705">
      <w:pPr>
        <w:spacing w:after="0" w:line="240" w:lineRule="auto"/>
        <w:ind w:firstLine="708"/>
        <w:rPr>
          <w:rFonts w:ascii="Times New Roman" w:hAnsi="Times New Roman"/>
          <w:color w:val="000000"/>
          <w:sz w:val="24"/>
          <w:szCs w:val="24"/>
        </w:rPr>
      </w:pPr>
      <w:r w:rsidRPr="00374A24">
        <w:rPr>
          <w:rFonts w:ascii="Times New Roman" w:hAnsi="Times New Roman"/>
          <w:b/>
          <w:i/>
          <w:sz w:val="24"/>
          <w:szCs w:val="24"/>
        </w:rPr>
        <w:t xml:space="preserve">1. </w:t>
      </w:r>
      <w:r w:rsidRPr="00374A24">
        <w:rPr>
          <w:rFonts w:ascii="Times New Roman" w:hAnsi="Times New Roman"/>
          <w:color w:val="000000"/>
          <w:sz w:val="24"/>
          <w:szCs w:val="24"/>
        </w:rPr>
        <w:t>1. Бродский А.М. и др. Техническая графика (металлообработка) ОИЦ «Академия», 2017 — 176 с.</w:t>
      </w:r>
      <w:r w:rsidRPr="00374A24">
        <w:rPr>
          <w:rFonts w:ascii="Times New Roman" w:hAnsi="Times New Roman"/>
          <w:color w:val="000000"/>
          <w:sz w:val="24"/>
          <w:szCs w:val="24"/>
        </w:rPr>
        <w:br/>
        <w:t>2. Бродский А.М. и др. Черчение (металлообработка) ОИЦ «Академия», 2017 — 216 с.</w:t>
      </w:r>
      <w:r w:rsidRPr="00374A24">
        <w:rPr>
          <w:rFonts w:ascii="Times New Roman" w:hAnsi="Times New Roman"/>
          <w:color w:val="000000"/>
          <w:sz w:val="24"/>
          <w:szCs w:val="24"/>
        </w:rPr>
        <w:br/>
        <w:t>3. Васильева Л.С. Черчение (металлообработка): учеб. — М.: Академия, 2019.</w:t>
      </w:r>
      <w:r w:rsidRPr="00374A24">
        <w:rPr>
          <w:rFonts w:ascii="Times New Roman" w:hAnsi="Times New Roman"/>
          <w:color w:val="000000"/>
          <w:sz w:val="24"/>
          <w:szCs w:val="24"/>
        </w:rPr>
        <w:br/>
        <w:t>4. ГОСТ 2.104-2016. Основные надписи. — Введ. 2016-09-01. — М.: Стандартинформ, 2017.</w:t>
      </w:r>
      <w:r w:rsidRPr="00374A24">
        <w:rPr>
          <w:rFonts w:ascii="Times New Roman" w:hAnsi="Times New Roman"/>
          <w:color w:val="000000"/>
          <w:sz w:val="24"/>
          <w:szCs w:val="24"/>
        </w:rPr>
        <w:br/>
        <w:t>5. ГОСТ 2.301-68. ЕСКД. Форматы. — Введ. 1971-01-01. — М.: Стандартинформ, 2017.</w:t>
      </w:r>
      <w:r w:rsidRPr="00374A24">
        <w:rPr>
          <w:rFonts w:ascii="Times New Roman" w:hAnsi="Times New Roman"/>
          <w:color w:val="000000"/>
          <w:sz w:val="24"/>
          <w:szCs w:val="24"/>
        </w:rPr>
        <w:br/>
        <w:t>6. ГОСТ 2.302-68. ЕСКД. Масштабы. — Введ. 1971-01-01. — М.: Стандартинформ, 2017.</w:t>
      </w:r>
      <w:r w:rsidRPr="00374A24">
        <w:rPr>
          <w:rFonts w:ascii="Times New Roman" w:hAnsi="Times New Roman"/>
          <w:color w:val="000000"/>
          <w:sz w:val="24"/>
          <w:szCs w:val="24"/>
        </w:rPr>
        <w:br/>
        <w:t>7. ГОСТ 2.303-68. ЕСКД. Линии. — Введ. 1971-01-01. — М.: Стандартинформ, 2017.</w:t>
      </w:r>
      <w:r w:rsidRPr="00374A24">
        <w:rPr>
          <w:rFonts w:ascii="Times New Roman" w:hAnsi="Times New Roman"/>
          <w:color w:val="000000"/>
          <w:sz w:val="24"/>
          <w:szCs w:val="24"/>
        </w:rPr>
        <w:br/>
        <w:t>8. ГОСТ 2.304-81. ЕСКД. Шрифты чертёжные. — Введ. 1982-01-01. — М.: Стандартинформ, 2017.</w:t>
      </w:r>
      <w:r w:rsidRPr="00374A24">
        <w:rPr>
          <w:rFonts w:ascii="Times New Roman" w:hAnsi="Times New Roman"/>
          <w:color w:val="000000"/>
          <w:sz w:val="24"/>
          <w:szCs w:val="24"/>
        </w:rPr>
        <w:br/>
        <w:t>9. ГОСТ 2.307-2011. ЕСКД. Нанесение размеров и предельных отклонений. — Введ. 2012-01-01. — М.: Стандартинформ, 2021.</w:t>
      </w:r>
      <w:r w:rsidRPr="00374A24">
        <w:rPr>
          <w:rFonts w:ascii="Times New Roman" w:hAnsi="Times New Roman"/>
          <w:color w:val="000000"/>
          <w:sz w:val="24"/>
          <w:szCs w:val="24"/>
        </w:rPr>
        <w:br/>
        <w:t>10. ГОСТ 2.312-72. ЕСКД. Условные изображения и обозначения швов сварных соединений. — Введ. 1973-01-01. — М.: Стандартинформ, 2017.</w:t>
      </w:r>
      <w:r w:rsidRPr="00374A24">
        <w:rPr>
          <w:rFonts w:ascii="Times New Roman" w:hAnsi="Times New Roman"/>
          <w:color w:val="000000"/>
          <w:sz w:val="24"/>
          <w:szCs w:val="24"/>
        </w:rPr>
        <w:br/>
        <w:t>11. ГОСТ 2.313-82. ЕСКД. Условные изображения и обозначения неразъёмных соединений. — Введ. 1984-01-01. — М.: Стандартинформ, 2017.</w:t>
      </w:r>
      <w:r w:rsidRPr="00374A24">
        <w:rPr>
          <w:rFonts w:ascii="Times New Roman" w:hAnsi="Times New Roman"/>
          <w:color w:val="000000"/>
          <w:sz w:val="24"/>
          <w:szCs w:val="24"/>
        </w:rPr>
        <w:br/>
        <w:t>12. ГОСТ 2.315-68. ЕСКД. Изображения упрощённые и условные крепёжных деталей. — Введ. 1971-01-01. — М.: Стандартинформ, 2017.</w:t>
      </w:r>
      <w:r w:rsidRPr="00374A24">
        <w:rPr>
          <w:rFonts w:ascii="Times New Roman" w:hAnsi="Times New Roman"/>
          <w:color w:val="000000"/>
          <w:sz w:val="24"/>
          <w:szCs w:val="24"/>
        </w:rPr>
        <w:br/>
        <w:t xml:space="preserve">13. Инженерная графика. Принципы рационального конструирования : учебное пособие для </w:t>
      </w:r>
      <w:r w:rsidRPr="00374A24">
        <w:rPr>
          <w:rFonts w:ascii="Times New Roman" w:hAnsi="Times New Roman"/>
          <w:color w:val="000000"/>
          <w:sz w:val="24"/>
          <w:szCs w:val="24"/>
        </w:rPr>
        <w:lastRenderedPageBreak/>
        <w:t>спо / В. Н. Крутов, Ю. М. Зубарев, И. В. Демидович, В. А. Треяль. — Санкт-Петербург : Лань, 2021. — 204 с. — ISBN 978-5-8114-7019-8.</w:t>
      </w:r>
      <w:r w:rsidRPr="00374A24">
        <w:rPr>
          <w:rFonts w:ascii="Times New Roman" w:hAnsi="Times New Roman"/>
          <w:color w:val="000000"/>
          <w:sz w:val="24"/>
          <w:szCs w:val="24"/>
        </w:rPr>
        <w:br/>
        <w:t>14. Крутов В. Н., Зубарев Ю. М. и др. Инженерная графика. Принципы рационального конструирования. Учебное пособие для СПО/ В.Н.Крутов. — Санкт-Петербург : Лань, 2021. — 204 с. — ISBN 978-5-8114-7019-8</w:t>
      </w:r>
      <w:r w:rsidRPr="00374A24">
        <w:rPr>
          <w:rFonts w:ascii="Times New Roman" w:hAnsi="Times New Roman"/>
          <w:color w:val="000000"/>
          <w:sz w:val="24"/>
          <w:szCs w:val="24"/>
        </w:rPr>
        <w:br/>
        <w:t>15. Леонова, О. Н. Начертательная геометрия. Рабочая тетрадь : учебное пособие для спо / О. Н. Леонова. — Санкт-Петербург : Лань, 2020. — 48 с. — ISBN 978-5-8114-5888-2.</w:t>
      </w:r>
      <w:r w:rsidRPr="00374A24">
        <w:rPr>
          <w:rFonts w:ascii="Times New Roman" w:hAnsi="Times New Roman"/>
          <w:color w:val="000000"/>
          <w:sz w:val="24"/>
          <w:szCs w:val="24"/>
        </w:rPr>
        <w:br/>
        <w:t>16. Сальников М.Г., Милюков А.В. Чтение и деталирование сборочных чертежей: рабочая тет</w:t>
      </w:r>
      <w:r w:rsidRPr="00374A24">
        <w:rPr>
          <w:rFonts w:ascii="Times New Roman" w:hAnsi="Times New Roman"/>
          <w:color w:val="000000"/>
          <w:sz w:val="24"/>
          <w:szCs w:val="24"/>
        </w:rPr>
        <w:softHyphen/>
        <w:t>радь. — М.: Школьная книга, 2018.</w:t>
      </w:r>
      <w:r w:rsidRPr="00374A24">
        <w:rPr>
          <w:rFonts w:ascii="Times New Roman" w:hAnsi="Times New Roman"/>
          <w:color w:val="000000"/>
          <w:sz w:val="24"/>
          <w:szCs w:val="24"/>
        </w:rPr>
        <w:br/>
        <w:t>17. Серга, Г. В. Инженерная графика для машиностроительных специальностей : учебник / Г. В. Серга, И. И. Табачук, Н. Н. Кузнецова. — 2-е изд., испр. — Санкт-Петербург : Лань, 2019. — 276 с. — ISBN 978-5-8114-3603-3. </w:t>
      </w:r>
      <w:r w:rsidRPr="00374A24">
        <w:rPr>
          <w:rFonts w:ascii="Times New Roman" w:hAnsi="Times New Roman"/>
          <w:color w:val="000000"/>
          <w:sz w:val="24"/>
          <w:szCs w:val="24"/>
        </w:rPr>
        <w:br/>
        <w:t>18. Феофанов А.Н. Чтение рабочих чертежей. — М.: Академия, 2019 — 80 с..</w:t>
      </w:r>
    </w:p>
    <w:p w:rsidR="001A1705" w:rsidRPr="00374A24" w:rsidRDefault="001A1705" w:rsidP="001A1705">
      <w:pPr>
        <w:tabs>
          <w:tab w:val="left" w:pos="336"/>
        </w:tabs>
        <w:autoSpaceDE w:val="0"/>
        <w:autoSpaceDN w:val="0"/>
        <w:adjustRightInd w:val="0"/>
        <w:spacing w:after="0" w:line="283" w:lineRule="exact"/>
        <w:rPr>
          <w:rFonts w:ascii="Times New Roman" w:hAnsi="Times New Roman"/>
          <w:sz w:val="24"/>
          <w:szCs w:val="24"/>
        </w:rPr>
      </w:pPr>
    </w:p>
    <w:p w:rsidR="001A1705" w:rsidRPr="00374A24" w:rsidRDefault="001A1705" w:rsidP="001A1705">
      <w:pPr>
        <w:spacing w:after="0" w:line="240" w:lineRule="auto"/>
        <w:ind w:left="360"/>
        <w:contextualSpacing/>
        <w:jc w:val="both"/>
        <w:rPr>
          <w:rFonts w:ascii="Times New Roman" w:hAnsi="Times New Roman"/>
          <w:b/>
          <w:bCs/>
          <w:i/>
          <w:sz w:val="24"/>
          <w:szCs w:val="24"/>
        </w:rPr>
      </w:pPr>
    </w:p>
    <w:p w:rsidR="001A1705" w:rsidRPr="00374A24" w:rsidRDefault="001A1705" w:rsidP="001A1705">
      <w:pPr>
        <w:spacing w:after="0"/>
        <w:contextualSpacing/>
        <w:jc w:val="both"/>
        <w:rPr>
          <w:rFonts w:ascii="Times New Roman" w:hAnsi="Times New Roman"/>
          <w:b/>
          <w:sz w:val="24"/>
          <w:szCs w:val="24"/>
        </w:rPr>
      </w:pPr>
      <w:r w:rsidRPr="00374A24">
        <w:rPr>
          <w:rFonts w:ascii="Times New Roman" w:hAnsi="Times New Roman"/>
          <w:b/>
          <w:sz w:val="24"/>
          <w:szCs w:val="24"/>
        </w:rPr>
        <w:t xml:space="preserve">4. КОНТРОЛЬ И ОЦЕНКА РЕЗУЛЬТАТОВ ОСВОЕНИЯ  </w:t>
      </w:r>
    </w:p>
    <w:p w:rsidR="001A1705" w:rsidRPr="00374A24" w:rsidRDefault="001A1705" w:rsidP="001A1705">
      <w:pPr>
        <w:contextualSpacing/>
        <w:jc w:val="center"/>
        <w:rPr>
          <w:rFonts w:ascii="Times New Roman" w:hAnsi="Times New Roman"/>
          <w:b/>
          <w:sz w:val="24"/>
          <w:szCs w:val="24"/>
        </w:rPr>
      </w:pPr>
      <w:r w:rsidRPr="00374A24">
        <w:rPr>
          <w:rFonts w:ascii="Times New Roman" w:hAnsi="Times New Roman"/>
          <w:b/>
          <w:sz w:val="24"/>
          <w:szCs w:val="24"/>
        </w:rPr>
        <w:t>УЧЕБНОЙ ДИСЦИПЛИНЫ</w:t>
      </w:r>
    </w:p>
    <w:p w:rsidR="001A1705" w:rsidRPr="00374A24" w:rsidRDefault="001A1705" w:rsidP="001A1705">
      <w:pPr>
        <w:contextualSpacing/>
        <w:jc w:val="center"/>
        <w:rPr>
          <w:rFonts w:ascii="Times New Roman" w:hAnsi="Times New Roman"/>
          <w:b/>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3119"/>
        <w:gridCol w:w="2976"/>
      </w:tblGrid>
      <w:tr w:rsidR="001A1705" w:rsidRPr="00374A24" w:rsidTr="002D7EC0">
        <w:tc>
          <w:tcPr>
            <w:tcW w:w="4106" w:type="dxa"/>
            <w:hideMark/>
          </w:tcPr>
          <w:p w:rsidR="001A1705" w:rsidRPr="00374A24" w:rsidRDefault="001A1705" w:rsidP="002D7EC0">
            <w:pPr>
              <w:spacing w:after="0" w:line="240" w:lineRule="auto"/>
              <w:contextualSpacing/>
              <w:rPr>
                <w:rFonts w:ascii="Times New Roman" w:hAnsi="Times New Roman"/>
                <w:b/>
                <w:sz w:val="24"/>
                <w:szCs w:val="24"/>
              </w:rPr>
            </w:pPr>
            <w:r w:rsidRPr="00374A24">
              <w:rPr>
                <w:rFonts w:ascii="Times New Roman" w:hAnsi="Times New Roman"/>
                <w:b/>
                <w:bCs/>
                <w:sz w:val="24"/>
                <w:szCs w:val="24"/>
              </w:rPr>
              <w:t>Результаты обучения</w:t>
            </w:r>
          </w:p>
        </w:tc>
        <w:tc>
          <w:tcPr>
            <w:tcW w:w="3119" w:type="dxa"/>
            <w:hideMark/>
          </w:tcPr>
          <w:p w:rsidR="001A1705" w:rsidRPr="00374A24" w:rsidRDefault="001A1705" w:rsidP="002D7EC0">
            <w:pPr>
              <w:spacing w:after="0" w:line="240" w:lineRule="auto"/>
              <w:contextualSpacing/>
              <w:rPr>
                <w:rFonts w:ascii="Times New Roman" w:hAnsi="Times New Roman"/>
                <w:b/>
                <w:sz w:val="24"/>
                <w:szCs w:val="24"/>
              </w:rPr>
            </w:pPr>
            <w:r w:rsidRPr="00374A24">
              <w:rPr>
                <w:rFonts w:ascii="Times New Roman" w:hAnsi="Times New Roman"/>
                <w:b/>
                <w:bCs/>
                <w:sz w:val="24"/>
                <w:szCs w:val="24"/>
              </w:rPr>
              <w:t>Критерии оценки</w:t>
            </w:r>
          </w:p>
        </w:tc>
        <w:tc>
          <w:tcPr>
            <w:tcW w:w="2976" w:type="dxa"/>
            <w:hideMark/>
          </w:tcPr>
          <w:p w:rsidR="001A1705" w:rsidRPr="00374A24" w:rsidRDefault="001A1705" w:rsidP="002D7EC0">
            <w:pPr>
              <w:spacing w:after="0" w:line="240" w:lineRule="auto"/>
              <w:contextualSpacing/>
              <w:rPr>
                <w:rFonts w:ascii="Times New Roman" w:hAnsi="Times New Roman"/>
                <w:b/>
                <w:sz w:val="24"/>
                <w:szCs w:val="24"/>
              </w:rPr>
            </w:pPr>
            <w:r w:rsidRPr="00374A24">
              <w:rPr>
                <w:rFonts w:ascii="Times New Roman" w:hAnsi="Times New Roman"/>
                <w:b/>
                <w:sz w:val="24"/>
                <w:szCs w:val="24"/>
              </w:rPr>
              <w:t>Методы оценки</w:t>
            </w:r>
          </w:p>
        </w:tc>
      </w:tr>
      <w:tr w:rsidR="001A1705" w:rsidRPr="00374A24" w:rsidTr="002D7EC0">
        <w:tc>
          <w:tcPr>
            <w:tcW w:w="4106" w:type="dxa"/>
          </w:tcPr>
          <w:p w:rsidR="001A1705" w:rsidRPr="00374A24" w:rsidRDefault="001A1705" w:rsidP="002D7EC0">
            <w:pPr>
              <w:spacing w:after="0" w:line="240" w:lineRule="auto"/>
              <w:rPr>
                <w:rFonts w:ascii="Times New Roman" w:hAnsi="Times New Roman"/>
                <w:b/>
                <w:bCs/>
                <w:sz w:val="24"/>
                <w:szCs w:val="24"/>
              </w:rPr>
            </w:pPr>
            <w:r w:rsidRPr="00374A24">
              <w:rPr>
                <w:rFonts w:ascii="Times New Roman" w:hAnsi="Times New Roman"/>
                <w:b/>
                <w:bCs/>
                <w:sz w:val="24"/>
                <w:szCs w:val="24"/>
              </w:rPr>
              <w:t>Перечень знаний, осваиваемых в рамках дисциплины:</w:t>
            </w:r>
          </w:p>
          <w:p w:rsidR="001A1705" w:rsidRPr="00374A24" w:rsidRDefault="001A1705" w:rsidP="002D7EC0">
            <w:pPr>
              <w:pStyle w:val="Style21"/>
              <w:widowControl/>
              <w:numPr>
                <w:ilvl w:val="0"/>
                <w:numId w:val="5"/>
              </w:numPr>
              <w:tabs>
                <w:tab w:val="left" w:pos="284"/>
              </w:tabs>
              <w:spacing w:line="240" w:lineRule="auto"/>
              <w:ind w:left="0" w:firstLine="0"/>
              <w:rPr>
                <w:rStyle w:val="FontStyle47"/>
              </w:rPr>
            </w:pPr>
            <w:r w:rsidRPr="00374A24">
              <w:rPr>
                <w:rStyle w:val="FontStyle47"/>
              </w:rPr>
              <w:t>основы черчения и геометрии;</w:t>
            </w:r>
          </w:p>
          <w:p w:rsidR="001A1705" w:rsidRPr="00374A24" w:rsidRDefault="001A1705" w:rsidP="002D7EC0">
            <w:pPr>
              <w:pStyle w:val="Style21"/>
              <w:widowControl/>
              <w:numPr>
                <w:ilvl w:val="0"/>
                <w:numId w:val="5"/>
              </w:numPr>
              <w:tabs>
                <w:tab w:val="left" w:pos="284"/>
              </w:tabs>
              <w:spacing w:line="240" w:lineRule="auto"/>
              <w:ind w:left="0" w:firstLine="0"/>
              <w:rPr>
                <w:rStyle w:val="FontStyle47"/>
              </w:rPr>
            </w:pPr>
            <w:r w:rsidRPr="00374A24">
              <w:rPr>
                <w:rStyle w:val="FontStyle47"/>
              </w:rPr>
              <w:t>требования единой системы конструкторской документации (ЕСКД);</w:t>
            </w:r>
          </w:p>
          <w:p w:rsidR="001A1705" w:rsidRPr="00374A24" w:rsidRDefault="001A1705" w:rsidP="002D7EC0">
            <w:pPr>
              <w:pStyle w:val="Style21"/>
              <w:widowControl/>
              <w:numPr>
                <w:ilvl w:val="0"/>
                <w:numId w:val="5"/>
              </w:numPr>
              <w:tabs>
                <w:tab w:val="left" w:pos="284"/>
              </w:tabs>
              <w:spacing w:line="240" w:lineRule="auto"/>
              <w:ind w:left="0" w:firstLine="0"/>
              <w:rPr>
                <w:rStyle w:val="FontStyle47"/>
              </w:rPr>
            </w:pPr>
            <w:r w:rsidRPr="00374A24">
              <w:rPr>
                <w:rStyle w:val="FontStyle47"/>
              </w:rPr>
              <w:t>правила чтения схем и чертежей обрабатываемых деталей;</w:t>
            </w:r>
          </w:p>
          <w:p w:rsidR="001A1705" w:rsidRPr="00374A24" w:rsidRDefault="001A1705" w:rsidP="002D7EC0">
            <w:pPr>
              <w:pStyle w:val="Style21"/>
              <w:widowControl/>
              <w:numPr>
                <w:ilvl w:val="0"/>
                <w:numId w:val="5"/>
              </w:numPr>
              <w:tabs>
                <w:tab w:val="left" w:pos="284"/>
              </w:tabs>
              <w:spacing w:line="240" w:lineRule="auto"/>
              <w:ind w:left="0" w:firstLine="0"/>
              <w:rPr>
                <w:rStyle w:val="FontStyle47"/>
              </w:rPr>
            </w:pPr>
            <w:r w:rsidRPr="00374A24">
              <w:rPr>
                <w:rStyle w:val="FontStyle47"/>
              </w:rPr>
              <w:t>способы выполнения рабочих чертежей и эскизов;</w:t>
            </w:r>
          </w:p>
          <w:p w:rsidR="001A1705" w:rsidRPr="00374A24" w:rsidRDefault="001A1705" w:rsidP="002D7EC0">
            <w:pPr>
              <w:pStyle w:val="Style21"/>
              <w:widowControl/>
              <w:numPr>
                <w:ilvl w:val="0"/>
                <w:numId w:val="5"/>
              </w:numPr>
              <w:tabs>
                <w:tab w:val="left" w:pos="284"/>
              </w:tabs>
              <w:spacing w:line="240" w:lineRule="auto"/>
              <w:ind w:left="0" w:firstLine="0"/>
              <w:rPr>
                <w:bCs/>
                <w:i/>
              </w:rPr>
            </w:pPr>
            <w:r w:rsidRPr="00374A24">
              <w:t xml:space="preserve">правила </w:t>
            </w:r>
            <w:r w:rsidRPr="00374A24">
              <w:rPr>
                <w:bCs/>
              </w:rPr>
              <w:t>выполнения чертежей деталей в формате 2</w:t>
            </w:r>
            <w:r w:rsidRPr="00374A24">
              <w:rPr>
                <w:bCs/>
                <w:lang w:val="en-US"/>
              </w:rPr>
              <w:t>D</w:t>
            </w:r>
            <w:r w:rsidRPr="00374A24">
              <w:rPr>
                <w:bCs/>
              </w:rPr>
              <w:t xml:space="preserve"> и 3</w:t>
            </w:r>
            <w:r w:rsidRPr="00374A24">
              <w:rPr>
                <w:bCs/>
                <w:lang w:val="en-US"/>
              </w:rPr>
              <w:t>D</w:t>
            </w:r>
            <w:r w:rsidRPr="00374A24">
              <w:rPr>
                <w:bCs/>
              </w:rPr>
              <w:t>.</w:t>
            </w:r>
          </w:p>
          <w:p w:rsidR="001A1705" w:rsidRPr="00374A24" w:rsidRDefault="001A1705" w:rsidP="002D7EC0">
            <w:pPr>
              <w:spacing w:after="0" w:line="240" w:lineRule="auto"/>
              <w:rPr>
                <w:rFonts w:ascii="Times New Roman" w:hAnsi="Times New Roman"/>
                <w:b/>
                <w:bCs/>
                <w:sz w:val="24"/>
                <w:szCs w:val="24"/>
              </w:rPr>
            </w:pPr>
            <w:r w:rsidRPr="00374A24">
              <w:rPr>
                <w:rFonts w:ascii="Times New Roman" w:hAnsi="Times New Roman"/>
                <w:b/>
                <w:bCs/>
                <w:sz w:val="24"/>
                <w:szCs w:val="24"/>
              </w:rPr>
              <w:t>Перечень умений, осваиваемых в рамках дисциплины:</w:t>
            </w:r>
          </w:p>
          <w:p w:rsidR="001A1705" w:rsidRPr="00374A24" w:rsidRDefault="001A1705" w:rsidP="002D7EC0">
            <w:pPr>
              <w:pStyle w:val="Style21"/>
              <w:widowControl/>
              <w:numPr>
                <w:ilvl w:val="0"/>
                <w:numId w:val="5"/>
              </w:numPr>
              <w:tabs>
                <w:tab w:val="left" w:pos="284"/>
              </w:tabs>
              <w:spacing w:line="240" w:lineRule="auto"/>
              <w:ind w:left="0" w:firstLine="0"/>
              <w:rPr>
                <w:rStyle w:val="FontStyle47"/>
              </w:rPr>
            </w:pPr>
            <w:r w:rsidRPr="00374A24">
              <w:rPr>
                <w:rStyle w:val="FontStyle47"/>
              </w:rPr>
              <w:t>читать и оформлять чертежи, схемы и графики;</w:t>
            </w:r>
          </w:p>
          <w:p w:rsidR="001A1705" w:rsidRPr="00374A24" w:rsidRDefault="001A1705" w:rsidP="002D7EC0">
            <w:pPr>
              <w:pStyle w:val="Style21"/>
              <w:widowControl/>
              <w:numPr>
                <w:ilvl w:val="0"/>
                <w:numId w:val="5"/>
              </w:numPr>
              <w:tabs>
                <w:tab w:val="left" w:pos="284"/>
              </w:tabs>
              <w:spacing w:line="240" w:lineRule="auto"/>
              <w:ind w:left="0" w:firstLine="0"/>
              <w:rPr>
                <w:rStyle w:val="FontStyle47"/>
              </w:rPr>
            </w:pPr>
            <w:r w:rsidRPr="00374A24">
              <w:rPr>
                <w:rStyle w:val="FontStyle47"/>
              </w:rPr>
              <w:t>составлять эскизы на обрабатываемые детали с указанием допусков и посадок;</w:t>
            </w:r>
          </w:p>
          <w:p w:rsidR="001A1705" w:rsidRPr="00374A24" w:rsidRDefault="001A1705" w:rsidP="002D7EC0">
            <w:pPr>
              <w:pStyle w:val="Style21"/>
              <w:widowControl/>
              <w:numPr>
                <w:ilvl w:val="0"/>
                <w:numId w:val="5"/>
              </w:numPr>
              <w:tabs>
                <w:tab w:val="left" w:pos="284"/>
              </w:tabs>
              <w:spacing w:line="240" w:lineRule="auto"/>
              <w:ind w:left="0" w:firstLine="0"/>
              <w:rPr>
                <w:rStyle w:val="FontStyle47"/>
              </w:rPr>
            </w:pPr>
            <w:r w:rsidRPr="00374A24">
              <w:rPr>
                <w:rStyle w:val="FontStyle47"/>
              </w:rPr>
              <w:t>пользоваться справочной литературой;</w:t>
            </w:r>
          </w:p>
          <w:p w:rsidR="001A1705" w:rsidRPr="00374A24" w:rsidRDefault="001A1705" w:rsidP="002D7EC0">
            <w:pPr>
              <w:pStyle w:val="Style21"/>
              <w:widowControl/>
              <w:numPr>
                <w:ilvl w:val="0"/>
                <w:numId w:val="5"/>
              </w:numPr>
              <w:tabs>
                <w:tab w:val="left" w:pos="284"/>
              </w:tabs>
              <w:spacing w:line="240" w:lineRule="auto"/>
              <w:ind w:left="0" w:firstLine="0"/>
              <w:rPr>
                <w:rStyle w:val="FontStyle47"/>
              </w:rPr>
            </w:pPr>
            <w:r w:rsidRPr="00374A24">
              <w:rPr>
                <w:rStyle w:val="FontStyle47"/>
              </w:rPr>
              <w:t>пользоваться спецификацией в процессе чтения сборочных чертежей, схем;</w:t>
            </w:r>
          </w:p>
          <w:p w:rsidR="001A1705" w:rsidRPr="00374A24" w:rsidRDefault="001A1705" w:rsidP="002D7EC0">
            <w:pPr>
              <w:pStyle w:val="Style21"/>
              <w:widowControl/>
              <w:numPr>
                <w:ilvl w:val="0"/>
                <w:numId w:val="5"/>
              </w:numPr>
              <w:tabs>
                <w:tab w:val="left" w:pos="284"/>
              </w:tabs>
              <w:spacing w:line="240" w:lineRule="auto"/>
              <w:ind w:left="0" w:firstLine="0"/>
              <w:rPr>
                <w:rStyle w:val="FontStyle47"/>
              </w:rPr>
            </w:pPr>
            <w:r w:rsidRPr="00374A24">
              <w:rPr>
                <w:rStyle w:val="FontStyle47"/>
              </w:rPr>
              <w:t>выполнять расчеты величин предельных размеров и допуска по данным чертежа и определять годность заданных действительных размеров;</w:t>
            </w:r>
          </w:p>
          <w:p w:rsidR="001A1705" w:rsidRPr="00374A24" w:rsidRDefault="001A1705" w:rsidP="002D7EC0">
            <w:pPr>
              <w:pStyle w:val="Style21"/>
              <w:widowControl/>
              <w:tabs>
                <w:tab w:val="left" w:pos="284"/>
              </w:tabs>
              <w:spacing w:line="240" w:lineRule="auto"/>
              <w:rPr>
                <w:rStyle w:val="FontStyle47"/>
              </w:rPr>
            </w:pPr>
            <w:r w:rsidRPr="00374A24">
              <w:rPr>
                <w:rStyle w:val="FontStyle47"/>
              </w:rPr>
              <w:t>- выполнять чертежи деталей в формате 2D и 3D.</w:t>
            </w:r>
          </w:p>
          <w:p w:rsidR="001A1705" w:rsidRPr="00374A24" w:rsidRDefault="001A1705" w:rsidP="002D7EC0">
            <w:pPr>
              <w:pStyle w:val="ConsPlusNormal"/>
              <w:rPr>
                <w:rFonts w:ascii="Times New Roman" w:hAnsi="Times New Roman" w:cs="Times New Roman"/>
                <w:bCs/>
                <w:color w:val="000000"/>
                <w:sz w:val="24"/>
                <w:szCs w:val="24"/>
              </w:rPr>
            </w:pPr>
          </w:p>
        </w:tc>
        <w:tc>
          <w:tcPr>
            <w:tcW w:w="3119" w:type="dxa"/>
            <w:hideMark/>
          </w:tcPr>
          <w:p w:rsidR="001A1705" w:rsidRPr="00374A24" w:rsidRDefault="001A1705" w:rsidP="002D7EC0">
            <w:pPr>
              <w:spacing w:after="0" w:line="240" w:lineRule="auto"/>
              <w:rPr>
                <w:rFonts w:ascii="Times New Roman" w:hAnsi="Times New Roman"/>
                <w:sz w:val="24"/>
                <w:szCs w:val="24"/>
                <w:shd w:val="clear" w:color="auto" w:fill="FFFFFF"/>
              </w:rPr>
            </w:pPr>
            <w:r w:rsidRPr="00374A24">
              <w:rPr>
                <w:rFonts w:ascii="Times New Roman" w:hAnsi="Times New Roman"/>
                <w:sz w:val="24"/>
                <w:szCs w:val="24"/>
              </w:rPr>
              <w:t xml:space="preserve">- читает машиностроительные чертежи  в соответствии с условными обозначениями, правилами изображения,  надписями, особенностями </w:t>
            </w:r>
            <w:r w:rsidRPr="00374A24">
              <w:rPr>
                <w:rFonts w:ascii="Times New Roman" w:hAnsi="Times New Roman"/>
                <w:sz w:val="24"/>
                <w:szCs w:val="24"/>
                <w:shd w:val="clear" w:color="auto" w:fill="FFFFFF"/>
              </w:rPr>
              <w:t xml:space="preserve"> и др., отраженными  в нормах соответствующих стандартов;</w:t>
            </w:r>
          </w:p>
          <w:p w:rsidR="001A1705" w:rsidRPr="00374A24" w:rsidRDefault="001A1705" w:rsidP="002D7EC0">
            <w:pPr>
              <w:pStyle w:val="aa"/>
              <w:rPr>
                <w:lang w:val="ru-RU"/>
              </w:rPr>
            </w:pPr>
            <w:r w:rsidRPr="00374A24">
              <w:rPr>
                <w:bCs/>
                <w:lang w:val="ru-RU"/>
              </w:rPr>
              <w:t xml:space="preserve">- </w:t>
            </w:r>
            <w:r w:rsidRPr="00374A24">
              <w:rPr>
                <w:lang w:val="ru-RU"/>
              </w:rPr>
              <w:t xml:space="preserve">наносит на чертеж размеры, условно-графические обозначения, выполняет все виды проекций и сечений,  оформляет чертеж </w:t>
            </w:r>
            <w:r w:rsidRPr="00374A24">
              <w:rPr>
                <w:bCs/>
                <w:lang w:val="ru-RU"/>
              </w:rPr>
              <w:t>в соответствии с ЕСКД и ГОСТ;</w:t>
            </w:r>
          </w:p>
          <w:p w:rsidR="001A1705" w:rsidRPr="00374A24" w:rsidRDefault="001A1705" w:rsidP="002D7EC0">
            <w:pPr>
              <w:spacing w:after="0" w:line="240" w:lineRule="auto"/>
              <w:rPr>
                <w:rFonts w:ascii="Times New Roman" w:hAnsi="Times New Roman"/>
                <w:sz w:val="24"/>
                <w:szCs w:val="24"/>
              </w:rPr>
            </w:pPr>
            <w:r w:rsidRPr="00374A24">
              <w:rPr>
                <w:rFonts w:ascii="Times New Roman" w:hAnsi="Times New Roman"/>
                <w:sz w:val="24"/>
                <w:szCs w:val="24"/>
              </w:rPr>
              <w:t>- выполняет эскиз, сохраняя пропорции в размерах отдельных элементов и всей детали в целом;</w:t>
            </w:r>
          </w:p>
          <w:p w:rsidR="001A1705" w:rsidRPr="00374A24" w:rsidRDefault="001A1705" w:rsidP="002D7EC0">
            <w:pPr>
              <w:spacing w:after="0" w:line="240" w:lineRule="auto"/>
              <w:rPr>
                <w:rFonts w:ascii="Times New Roman" w:hAnsi="Times New Roman"/>
                <w:sz w:val="24"/>
                <w:szCs w:val="24"/>
              </w:rPr>
            </w:pPr>
            <w:r w:rsidRPr="00374A24">
              <w:rPr>
                <w:rFonts w:ascii="Times New Roman" w:hAnsi="Times New Roman"/>
                <w:bCs/>
                <w:sz w:val="24"/>
                <w:szCs w:val="24"/>
              </w:rPr>
              <w:t>- выполняет эскизы машиностроительных изделий;</w:t>
            </w:r>
          </w:p>
          <w:p w:rsidR="001A1705" w:rsidRPr="00374A24" w:rsidRDefault="001A1705" w:rsidP="002D7EC0">
            <w:pPr>
              <w:spacing w:after="0" w:line="240" w:lineRule="auto"/>
              <w:rPr>
                <w:rFonts w:ascii="Times New Roman" w:hAnsi="Times New Roman"/>
                <w:bCs/>
                <w:sz w:val="24"/>
                <w:szCs w:val="24"/>
              </w:rPr>
            </w:pPr>
            <w:r w:rsidRPr="00374A24">
              <w:rPr>
                <w:rFonts w:ascii="Times New Roman" w:hAnsi="Times New Roman"/>
                <w:bCs/>
                <w:sz w:val="24"/>
                <w:szCs w:val="24"/>
              </w:rPr>
              <w:t>- составляет спецификацию машиностроительных чертежей;</w:t>
            </w:r>
          </w:p>
          <w:p w:rsidR="001A1705" w:rsidRPr="00374A24" w:rsidRDefault="001A1705" w:rsidP="002D7EC0">
            <w:pPr>
              <w:spacing w:after="0" w:line="240" w:lineRule="auto"/>
              <w:rPr>
                <w:rFonts w:ascii="Times New Roman" w:hAnsi="Times New Roman"/>
                <w:sz w:val="24"/>
                <w:szCs w:val="24"/>
              </w:rPr>
            </w:pPr>
            <w:r w:rsidRPr="00374A24">
              <w:rPr>
                <w:rFonts w:ascii="Times New Roman" w:hAnsi="Times New Roman"/>
                <w:sz w:val="24"/>
                <w:szCs w:val="24"/>
              </w:rPr>
              <w:t>- выполняет чертежи деталей и изделий</w:t>
            </w:r>
            <w:r w:rsidRPr="00374A24">
              <w:rPr>
                <w:rFonts w:ascii="Times New Roman" w:hAnsi="Times New Roman"/>
                <w:bCs/>
                <w:sz w:val="24"/>
                <w:szCs w:val="24"/>
              </w:rPr>
              <w:t xml:space="preserve"> в соответствии с ЕСКД, ГОСТ и т</w:t>
            </w:r>
            <w:r w:rsidRPr="00374A24">
              <w:rPr>
                <w:rFonts w:ascii="Times New Roman" w:hAnsi="Times New Roman"/>
                <w:sz w:val="24"/>
                <w:szCs w:val="24"/>
              </w:rPr>
              <w:t>ехническими  требованиями;</w:t>
            </w:r>
          </w:p>
          <w:p w:rsidR="001A1705" w:rsidRPr="00374A24" w:rsidRDefault="001A1705" w:rsidP="002D7EC0">
            <w:pPr>
              <w:spacing w:after="0" w:line="240" w:lineRule="auto"/>
              <w:rPr>
                <w:rFonts w:ascii="Times New Roman" w:hAnsi="Times New Roman"/>
                <w:sz w:val="24"/>
                <w:szCs w:val="24"/>
              </w:rPr>
            </w:pPr>
            <w:r w:rsidRPr="00374A24">
              <w:rPr>
                <w:rFonts w:ascii="Times New Roman" w:hAnsi="Times New Roman"/>
                <w:sz w:val="24"/>
                <w:szCs w:val="24"/>
              </w:rPr>
              <w:lastRenderedPageBreak/>
              <w:t xml:space="preserve">- использует при расчетах таблицы допусков и посадок; </w:t>
            </w:r>
          </w:p>
          <w:p w:rsidR="001A1705" w:rsidRPr="00374A24" w:rsidRDefault="001A1705" w:rsidP="002D7EC0">
            <w:pPr>
              <w:spacing w:after="0" w:line="240" w:lineRule="auto"/>
              <w:rPr>
                <w:rFonts w:ascii="Times New Roman" w:hAnsi="Times New Roman"/>
                <w:sz w:val="24"/>
                <w:szCs w:val="24"/>
              </w:rPr>
            </w:pPr>
            <w:r w:rsidRPr="00374A24">
              <w:rPr>
                <w:rFonts w:ascii="Times New Roman" w:hAnsi="Times New Roman"/>
                <w:sz w:val="24"/>
                <w:szCs w:val="24"/>
              </w:rPr>
              <w:t xml:space="preserve">- рассчитывает допуски и посадки в соответствии с ГОСТ; </w:t>
            </w:r>
          </w:p>
          <w:p w:rsidR="001A1705" w:rsidRPr="00374A24" w:rsidRDefault="001A1705" w:rsidP="002D7EC0">
            <w:pPr>
              <w:spacing w:after="0" w:line="240" w:lineRule="auto"/>
              <w:contextualSpacing/>
              <w:rPr>
                <w:rFonts w:ascii="Times New Roman" w:hAnsi="Times New Roman"/>
                <w:b/>
                <w:sz w:val="24"/>
                <w:szCs w:val="24"/>
              </w:rPr>
            </w:pPr>
            <w:r w:rsidRPr="00374A24">
              <w:rPr>
                <w:rFonts w:ascii="Times New Roman" w:hAnsi="Times New Roman"/>
                <w:bCs/>
                <w:sz w:val="24"/>
                <w:szCs w:val="24"/>
              </w:rPr>
              <w:t>- выполняет чертежи машиностроительных  изделий в формате 2</w:t>
            </w:r>
            <w:r w:rsidRPr="00374A24">
              <w:rPr>
                <w:rFonts w:ascii="Times New Roman" w:hAnsi="Times New Roman"/>
                <w:bCs/>
                <w:sz w:val="24"/>
                <w:szCs w:val="24"/>
                <w:lang w:val="en-US"/>
              </w:rPr>
              <w:t>D</w:t>
            </w:r>
            <w:r w:rsidRPr="00374A24">
              <w:rPr>
                <w:rFonts w:ascii="Times New Roman" w:hAnsi="Times New Roman"/>
                <w:bCs/>
                <w:sz w:val="24"/>
                <w:szCs w:val="24"/>
              </w:rPr>
              <w:t xml:space="preserve"> и 3</w:t>
            </w:r>
            <w:r w:rsidRPr="00374A24">
              <w:rPr>
                <w:rFonts w:ascii="Times New Roman" w:hAnsi="Times New Roman"/>
                <w:bCs/>
                <w:sz w:val="24"/>
                <w:szCs w:val="24"/>
                <w:lang w:val="en-US"/>
              </w:rPr>
              <w:t>D</w:t>
            </w:r>
          </w:p>
        </w:tc>
        <w:tc>
          <w:tcPr>
            <w:tcW w:w="2976" w:type="dxa"/>
            <w:hideMark/>
          </w:tcPr>
          <w:p w:rsidR="001A1705" w:rsidRPr="00374A24" w:rsidRDefault="001A1705" w:rsidP="002D7EC0">
            <w:pPr>
              <w:pStyle w:val="21"/>
              <w:rPr>
                <w:color w:val="000000"/>
                <w:szCs w:val="24"/>
              </w:rPr>
            </w:pPr>
            <w:r w:rsidRPr="00374A24">
              <w:rPr>
                <w:color w:val="000000"/>
                <w:szCs w:val="24"/>
              </w:rPr>
              <w:lastRenderedPageBreak/>
              <w:t>Оценка результатов выполнения:</w:t>
            </w:r>
          </w:p>
          <w:p w:rsidR="001A1705" w:rsidRPr="00374A24" w:rsidRDefault="001A1705" w:rsidP="002D7EC0">
            <w:pPr>
              <w:pStyle w:val="21"/>
              <w:rPr>
                <w:color w:val="000000"/>
                <w:szCs w:val="24"/>
              </w:rPr>
            </w:pPr>
            <w:r w:rsidRPr="00374A24">
              <w:rPr>
                <w:color w:val="000000"/>
                <w:szCs w:val="24"/>
              </w:rPr>
              <w:t>практической работы</w:t>
            </w:r>
          </w:p>
          <w:p w:rsidR="001A1705" w:rsidRPr="00374A24" w:rsidRDefault="001A1705" w:rsidP="002D7EC0">
            <w:pPr>
              <w:pStyle w:val="21"/>
              <w:rPr>
                <w:color w:val="000000"/>
                <w:szCs w:val="24"/>
              </w:rPr>
            </w:pPr>
            <w:r w:rsidRPr="00374A24">
              <w:rPr>
                <w:color w:val="000000"/>
                <w:szCs w:val="24"/>
              </w:rPr>
              <w:t>лабораторной работы</w:t>
            </w:r>
          </w:p>
          <w:p w:rsidR="001A1705" w:rsidRPr="00374A24" w:rsidRDefault="001A1705" w:rsidP="002D7EC0">
            <w:pPr>
              <w:pStyle w:val="21"/>
              <w:rPr>
                <w:color w:val="000000"/>
                <w:szCs w:val="24"/>
              </w:rPr>
            </w:pPr>
            <w:r w:rsidRPr="00374A24">
              <w:rPr>
                <w:color w:val="000000"/>
                <w:szCs w:val="24"/>
              </w:rPr>
              <w:t>контрольной работы</w:t>
            </w:r>
          </w:p>
          <w:p w:rsidR="001A1705" w:rsidRPr="00374A24" w:rsidRDefault="001A1705" w:rsidP="002D7EC0">
            <w:pPr>
              <w:pStyle w:val="21"/>
              <w:rPr>
                <w:color w:val="000000"/>
                <w:szCs w:val="24"/>
              </w:rPr>
            </w:pPr>
            <w:r w:rsidRPr="00374A24">
              <w:rPr>
                <w:color w:val="000000"/>
                <w:szCs w:val="24"/>
              </w:rPr>
              <w:t xml:space="preserve">самостоятельной работы </w:t>
            </w:r>
          </w:p>
          <w:p w:rsidR="001A1705" w:rsidRPr="00374A24" w:rsidRDefault="001A1705" w:rsidP="002D7EC0">
            <w:pPr>
              <w:pStyle w:val="21"/>
              <w:rPr>
                <w:color w:val="000000"/>
                <w:szCs w:val="24"/>
              </w:rPr>
            </w:pPr>
            <w:r w:rsidRPr="00374A24">
              <w:rPr>
                <w:color w:val="000000"/>
                <w:szCs w:val="24"/>
              </w:rPr>
              <w:t>тестирования</w:t>
            </w:r>
          </w:p>
          <w:p w:rsidR="001A1705" w:rsidRPr="00374A24" w:rsidRDefault="001A1705" w:rsidP="002D7EC0">
            <w:pPr>
              <w:spacing w:after="0" w:line="240" w:lineRule="auto"/>
              <w:contextualSpacing/>
              <w:rPr>
                <w:rFonts w:ascii="Times New Roman" w:hAnsi="Times New Roman"/>
                <w:b/>
                <w:sz w:val="24"/>
                <w:szCs w:val="24"/>
              </w:rPr>
            </w:pPr>
          </w:p>
        </w:tc>
      </w:tr>
    </w:tbl>
    <w:p w:rsidR="001A1705" w:rsidRDefault="001A1705" w:rsidP="001A1705">
      <w:pPr>
        <w:jc w:val="center"/>
      </w:pPr>
    </w:p>
    <w:p w:rsidR="002D7EC0" w:rsidRDefault="002D7EC0"/>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Pr="002466F1" w:rsidRDefault="001A1705" w:rsidP="001A1705">
      <w:pPr>
        <w:spacing w:after="0" w:line="240" w:lineRule="auto"/>
        <w:jc w:val="center"/>
        <w:outlineLvl w:val="0"/>
        <w:rPr>
          <w:rFonts w:ascii="Times New Roman" w:hAnsi="Times New Roman"/>
          <w:b/>
          <w:sz w:val="24"/>
          <w:szCs w:val="24"/>
        </w:rPr>
      </w:pPr>
      <w:r w:rsidRPr="002466F1">
        <w:rPr>
          <w:rFonts w:ascii="Times New Roman" w:hAnsi="Times New Roman"/>
          <w:b/>
          <w:sz w:val="24"/>
          <w:szCs w:val="24"/>
        </w:rPr>
        <w:t>Приложение 3. Программы учебных дисциплин</w:t>
      </w:r>
    </w:p>
    <w:p w:rsidR="001A1705" w:rsidRPr="002466F1" w:rsidRDefault="001A1705" w:rsidP="001A1705">
      <w:pPr>
        <w:spacing w:after="0" w:line="240" w:lineRule="auto"/>
        <w:jc w:val="right"/>
        <w:outlineLvl w:val="0"/>
        <w:rPr>
          <w:rFonts w:ascii="Times New Roman" w:hAnsi="Times New Roman"/>
          <w:b/>
          <w:sz w:val="24"/>
          <w:szCs w:val="24"/>
        </w:rPr>
      </w:pPr>
    </w:p>
    <w:p w:rsidR="001A1705" w:rsidRPr="002466F1" w:rsidRDefault="001A1705" w:rsidP="001A1705">
      <w:pPr>
        <w:spacing w:after="0" w:line="240" w:lineRule="auto"/>
        <w:jc w:val="right"/>
        <w:outlineLvl w:val="0"/>
        <w:rPr>
          <w:rFonts w:ascii="Times New Roman" w:hAnsi="Times New Roman"/>
          <w:b/>
          <w:sz w:val="24"/>
          <w:szCs w:val="24"/>
        </w:rPr>
      </w:pPr>
      <w:r w:rsidRPr="002466F1">
        <w:rPr>
          <w:rFonts w:ascii="Times New Roman" w:hAnsi="Times New Roman"/>
          <w:b/>
          <w:sz w:val="24"/>
          <w:szCs w:val="24"/>
        </w:rPr>
        <w:t>Приложение 3.1</w:t>
      </w:r>
    </w:p>
    <w:p w:rsidR="001A1705" w:rsidRPr="002466F1" w:rsidRDefault="001A1705" w:rsidP="001A1705">
      <w:pPr>
        <w:spacing w:after="0" w:line="240" w:lineRule="auto"/>
        <w:jc w:val="right"/>
        <w:outlineLvl w:val="0"/>
        <w:rPr>
          <w:rFonts w:ascii="Times New Roman" w:hAnsi="Times New Roman"/>
          <w:b/>
          <w:sz w:val="24"/>
          <w:szCs w:val="24"/>
        </w:rPr>
      </w:pPr>
      <w:r w:rsidRPr="002466F1">
        <w:rPr>
          <w:rFonts w:ascii="Times New Roman" w:hAnsi="Times New Roman"/>
          <w:b/>
          <w:sz w:val="24"/>
          <w:szCs w:val="24"/>
        </w:rPr>
        <w:t>к ПООП-П по профессии</w:t>
      </w:r>
    </w:p>
    <w:p w:rsidR="001A1705" w:rsidRPr="002466F1" w:rsidRDefault="001A1705" w:rsidP="001A1705">
      <w:pPr>
        <w:spacing w:after="0" w:line="240" w:lineRule="auto"/>
        <w:jc w:val="right"/>
        <w:outlineLvl w:val="0"/>
        <w:rPr>
          <w:rFonts w:ascii="Times New Roman" w:hAnsi="Times New Roman"/>
          <w:b/>
          <w:sz w:val="24"/>
          <w:szCs w:val="24"/>
        </w:rPr>
      </w:pPr>
      <w:r w:rsidRPr="002466F1">
        <w:rPr>
          <w:rFonts w:ascii="Times New Roman" w:hAnsi="Times New Roman"/>
          <w:b/>
          <w:bCs/>
          <w:sz w:val="24"/>
          <w:szCs w:val="24"/>
        </w:rPr>
        <w:t>15.01.35 Мастер слесарных работ</w:t>
      </w:r>
    </w:p>
    <w:p w:rsidR="001A1705" w:rsidRPr="002466F1" w:rsidRDefault="001A1705" w:rsidP="001A1705">
      <w:pPr>
        <w:spacing w:after="0" w:line="240" w:lineRule="auto"/>
        <w:jc w:val="center"/>
        <w:outlineLvl w:val="0"/>
        <w:rPr>
          <w:rFonts w:ascii="Times New Roman" w:hAnsi="Times New Roman"/>
          <w:b/>
          <w:sz w:val="24"/>
          <w:szCs w:val="24"/>
        </w:rPr>
      </w:pPr>
    </w:p>
    <w:p w:rsidR="001A1705" w:rsidRPr="002466F1" w:rsidRDefault="001A1705" w:rsidP="001A1705">
      <w:pPr>
        <w:spacing w:after="0" w:line="240" w:lineRule="auto"/>
        <w:jc w:val="center"/>
        <w:outlineLvl w:val="0"/>
        <w:rPr>
          <w:rFonts w:ascii="Times New Roman" w:hAnsi="Times New Roman"/>
          <w:b/>
          <w:sz w:val="24"/>
          <w:szCs w:val="24"/>
        </w:rPr>
      </w:pPr>
    </w:p>
    <w:p w:rsidR="001A1705" w:rsidRPr="002466F1" w:rsidRDefault="001A1705" w:rsidP="001A1705">
      <w:pPr>
        <w:spacing w:after="0" w:line="240" w:lineRule="auto"/>
        <w:jc w:val="center"/>
        <w:outlineLvl w:val="0"/>
        <w:rPr>
          <w:rFonts w:ascii="Times New Roman" w:hAnsi="Times New Roman"/>
          <w:b/>
          <w:sz w:val="24"/>
          <w:szCs w:val="24"/>
        </w:rPr>
      </w:pPr>
    </w:p>
    <w:p w:rsidR="001A1705" w:rsidRPr="002466F1" w:rsidRDefault="001A1705" w:rsidP="001A1705">
      <w:pPr>
        <w:spacing w:after="0" w:line="240" w:lineRule="auto"/>
        <w:jc w:val="center"/>
        <w:outlineLvl w:val="0"/>
        <w:rPr>
          <w:rFonts w:ascii="Times New Roman" w:hAnsi="Times New Roman"/>
          <w:b/>
          <w:sz w:val="24"/>
          <w:szCs w:val="24"/>
        </w:rPr>
      </w:pPr>
    </w:p>
    <w:p w:rsidR="001A1705" w:rsidRPr="002466F1" w:rsidRDefault="001A1705" w:rsidP="001A1705">
      <w:pPr>
        <w:spacing w:after="0" w:line="240" w:lineRule="auto"/>
        <w:jc w:val="center"/>
        <w:outlineLvl w:val="0"/>
        <w:rPr>
          <w:rFonts w:ascii="Times New Roman" w:hAnsi="Times New Roman"/>
          <w:b/>
          <w:sz w:val="24"/>
          <w:szCs w:val="24"/>
        </w:rPr>
      </w:pPr>
    </w:p>
    <w:p w:rsidR="001A1705" w:rsidRPr="002466F1" w:rsidRDefault="001A1705" w:rsidP="001A1705">
      <w:pPr>
        <w:spacing w:after="0" w:line="240" w:lineRule="auto"/>
        <w:jc w:val="center"/>
        <w:outlineLvl w:val="0"/>
        <w:rPr>
          <w:rFonts w:ascii="Times New Roman" w:hAnsi="Times New Roman"/>
          <w:b/>
          <w:sz w:val="24"/>
          <w:szCs w:val="24"/>
        </w:rPr>
      </w:pPr>
    </w:p>
    <w:p w:rsidR="001A1705" w:rsidRPr="002466F1" w:rsidRDefault="001A1705" w:rsidP="001A1705">
      <w:pPr>
        <w:spacing w:after="0" w:line="240" w:lineRule="auto"/>
        <w:jc w:val="center"/>
        <w:outlineLvl w:val="0"/>
        <w:rPr>
          <w:rFonts w:ascii="Times New Roman" w:hAnsi="Times New Roman"/>
          <w:b/>
          <w:sz w:val="24"/>
          <w:szCs w:val="24"/>
        </w:rPr>
      </w:pPr>
    </w:p>
    <w:p w:rsidR="001A1705" w:rsidRPr="002466F1" w:rsidRDefault="001A1705" w:rsidP="001A1705">
      <w:pPr>
        <w:spacing w:after="0" w:line="240" w:lineRule="auto"/>
        <w:jc w:val="center"/>
        <w:outlineLvl w:val="0"/>
        <w:rPr>
          <w:rFonts w:ascii="Times New Roman" w:hAnsi="Times New Roman"/>
          <w:b/>
          <w:sz w:val="24"/>
          <w:szCs w:val="24"/>
        </w:rPr>
      </w:pPr>
    </w:p>
    <w:p w:rsidR="001A1705" w:rsidRPr="002466F1" w:rsidRDefault="001A1705" w:rsidP="001A1705">
      <w:pPr>
        <w:spacing w:after="0" w:line="240" w:lineRule="auto"/>
        <w:jc w:val="center"/>
        <w:outlineLvl w:val="0"/>
        <w:rPr>
          <w:rFonts w:ascii="Times New Roman" w:hAnsi="Times New Roman"/>
          <w:b/>
          <w:sz w:val="24"/>
          <w:szCs w:val="24"/>
        </w:rPr>
      </w:pPr>
    </w:p>
    <w:p w:rsidR="001A1705" w:rsidRPr="002466F1" w:rsidRDefault="001A1705" w:rsidP="001A1705">
      <w:pPr>
        <w:spacing w:after="0" w:line="240" w:lineRule="auto"/>
        <w:jc w:val="center"/>
        <w:outlineLvl w:val="0"/>
        <w:rPr>
          <w:rFonts w:ascii="Times New Roman" w:hAnsi="Times New Roman"/>
          <w:b/>
          <w:sz w:val="24"/>
          <w:szCs w:val="24"/>
        </w:rPr>
      </w:pPr>
    </w:p>
    <w:p w:rsidR="001A1705" w:rsidRPr="002466F1" w:rsidRDefault="001A1705" w:rsidP="001A1705">
      <w:pPr>
        <w:spacing w:after="0" w:line="240" w:lineRule="auto"/>
        <w:jc w:val="center"/>
        <w:outlineLvl w:val="0"/>
        <w:rPr>
          <w:rFonts w:ascii="Times New Roman" w:hAnsi="Times New Roman"/>
          <w:b/>
          <w:sz w:val="24"/>
          <w:szCs w:val="24"/>
        </w:rPr>
      </w:pPr>
    </w:p>
    <w:p w:rsidR="001A1705" w:rsidRPr="002466F1" w:rsidRDefault="001A1705" w:rsidP="001A1705">
      <w:pPr>
        <w:spacing w:after="0" w:line="240" w:lineRule="auto"/>
        <w:jc w:val="center"/>
        <w:outlineLvl w:val="0"/>
        <w:rPr>
          <w:rFonts w:ascii="Times New Roman" w:hAnsi="Times New Roman"/>
          <w:b/>
          <w:sz w:val="24"/>
          <w:szCs w:val="24"/>
        </w:rPr>
      </w:pPr>
    </w:p>
    <w:p w:rsidR="001A1705" w:rsidRPr="002466F1" w:rsidRDefault="001A1705" w:rsidP="001A1705">
      <w:pPr>
        <w:spacing w:after="0" w:line="240" w:lineRule="auto"/>
        <w:jc w:val="center"/>
        <w:outlineLvl w:val="0"/>
        <w:rPr>
          <w:rFonts w:ascii="Times New Roman" w:hAnsi="Times New Roman"/>
          <w:b/>
          <w:sz w:val="24"/>
          <w:szCs w:val="24"/>
        </w:rPr>
      </w:pPr>
    </w:p>
    <w:p w:rsidR="001A1705" w:rsidRPr="002466F1" w:rsidRDefault="001A1705" w:rsidP="001A1705">
      <w:pPr>
        <w:spacing w:after="0" w:line="360" w:lineRule="auto"/>
        <w:jc w:val="center"/>
        <w:outlineLvl w:val="0"/>
        <w:rPr>
          <w:rFonts w:ascii="Times New Roman" w:hAnsi="Times New Roman"/>
          <w:b/>
          <w:sz w:val="24"/>
          <w:szCs w:val="24"/>
        </w:rPr>
      </w:pPr>
      <w:r w:rsidRPr="002466F1">
        <w:rPr>
          <w:rFonts w:ascii="Times New Roman" w:hAnsi="Times New Roman"/>
          <w:b/>
          <w:sz w:val="24"/>
          <w:szCs w:val="24"/>
        </w:rPr>
        <w:t>РАБОЧАЯ ПРОГРАММА УЧЕБНОЙ ДИСЦИПЛИНЫ</w:t>
      </w:r>
    </w:p>
    <w:p w:rsidR="001A1705" w:rsidRPr="002466F1" w:rsidRDefault="001A1705" w:rsidP="001A1705">
      <w:pPr>
        <w:spacing w:after="0" w:line="360" w:lineRule="auto"/>
        <w:jc w:val="center"/>
        <w:rPr>
          <w:rFonts w:ascii="Times New Roman" w:hAnsi="Times New Roman"/>
          <w:b/>
          <w:sz w:val="24"/>
          <w:szCs w:val="24"/>
        </w:rPr>
      </w:pPr>
      <w:r w:rsidRPr="002466F1">
        <w:rPr>
          <w:rFonts w:ascii="Times New Roman" w:hAnsi="Times New Roman"/>
          <w:b/>
          <w:sz w:val="24"/>
          <w:szCs w:val="24"/>
        </w:rPr>
        <w:t>«ОП.03 БЕЗОПАСНОСТЬ ЖИЗНЕДЕЯТЕЛЬНОСТИ»</w:t>
      </w:r>
    </w:p>
    <w:p w:rsidR="001A1705" w:rsidRPr="002466F1" w:rsidRDefault="001A1705" w:rsidP="001A1705">
      <w:pPr>
        <w:spacing w:after="0" w:line="360" w:lineRule="auto"/>
        <w:jc w:val="center"/>
        <w:rPr>
          <w:rFonts w:ascii="Times New Roman" w:hAnsi="Times New Roman"/>
          <w:b/>
          <w:i/>
          <w:sz w:val="24"/>
          <w:szCs w:val="24"/>
        </w:rPr>
      </w:pPr>
      <w:r w:rsidRPr="002466F1">
        <w:rPr>
          <w:rFonts w:ascii="Times New Roman" w:hAnsi="Times New Roman"/>
          <w:b/>
          <w:bCs/>
          <w:sz w:val="24"/>
          <w:szCs w:val="24"/>
        </w:rPr>
        <w:t>15.01.35 Мастер слесарных работ</w:t>
      </w:r>
    </w:p>
    <w:p w:rsidR="001A1705" w:rsidRPr="002466F1" w:rsidRDefault="001A1705" w:rsidP="001A1705">
      <w:pPr>
        <w:spacing w:after="0" w:line="360" w:lineRule="auto"/>
        <w:rPr>
          <w:rFonts w:ascii="Times New Roman" w:hAnsi="Times New Roman"/>
          <w:b/>
          <w:i/>
          <w:sz w:val="24"/>
          <w:szCs w:val="24"/>
        </w:rPr>
      </w:pPr>
    </w:p>
    <w:p w:rsidR="001A1705" w:rsidRPr="002466F1" w:rsidRDefault="001A1705" w:rsidP="001A1705">
      <w:pPr>
        <w:spacing w:after="0" w:line="240" w:lineRule="auto"/>
        <w:rPr>
          <w:rFonts w:ascii="Times New Roman" w:hAnsi="Times New Roman"/>
          <w:b/>
          <w:i/>
          <w:sz w:val="24"/>
          <w:szCs w:val="24"/>
        </w:rPr>
      </w:pPr>
    </w:p>
    <w:p w:rsidR="001A1705" w:rsidRPr="002466F1" w:rsidRDefault="001A1705" w:rsidP="001A1705">
      <w:pPr>
        <w:spacing w:after="0" w:line="240" w:lineRule="auto"/>
        <w:rPr>
          <w:rFonts w:ascii="Times New Roman" w:hAnsi="Times New Roman"/>
          <w:b/>
          <w:i/>
          <w:sz w:val="24"/>
          <w:szCs w:val="24"/>
        </w:rPr>
      </w:pPr>
    </w:p>
    <w:p w:rsidR="001A1705" w:rsidRPr="002466F1" w:rsidRDefault="001A1705" w:rsidP="001A1705">
      <w:pPr>
        <w:spacing w:after="0" w:line="240" w:lineRule="auto"/>
        <w:rPr>
          <w:rFonts w:ascii="Times New Roman" w:hAnsi="Times New Roman"/>
          <w:b/>
          <w:i/>
          <w:sz w:val="24"/>
          <w:szCs w:val="24"/>
        </w:rPr>
      </w:pPr>
    </w:p>
    <w:p w:rsidR="001A1705" w:rsidRPr="002466F1" w:rsidRDefault="001A1705" w:rsidP="001A1705">
      <w:pPr>
        <w:spacing w:after="0" w:line="240" w:lineRule="auto"/>
        <w:rPr>
          <w:rFonts w:ascii="Times New Roman" w:hAnsi="Times New Roman"/>
          <w:b/>
          <w:i/>
          <w:sz w:val="24"/>
          <w:szCs w:val="24"/>
        </w:rPr>
      </w:pPr>
    </w:p>
    <w:p w:rsidR="001A1705" w:rsidRPr="002466F1" w:rsidRDefault="001A1705" w:rsidP="001A1705">
      <w:pPr>
        <w:spacing w:after="0" w:line="240" w:lineRule="auto"/>
        <w:rPr>
          <w:rFonts w:ascii="Times New Roman" w:hAnsi="Times New Roman"/>
          <w:b/>
          <w:i/>
          <w:sz w:val="24"/>
          <w:szCs w:val="24"/>
        </w:rPr>
      </w:pPr>
    </w:p>
    <w:p w:rsidR="001A1705" w:rsidRPr="002466F1" w:rsidRDefault="001A1705" w:rsidP="001A1705">
      <w:pPr>
        <w:spacing w:after="0" w:line="240" w:lineRule="auto"/>
        <w:rPr>
          <w:rFonts w:ascii="Times New Roman" w:hAnsi="Times New Roman"/>
          <w:b/>
          <w:i/>
          <w:sz w:val="24"/>
          <w:szCs w:val="24"/>
        </w:rPr>
      </w:pPr>
    </w:p>
    <w:p w:rsidR="001A1705" w:rsidRPr="002466F1" w:rsidRDefault="001A1705" w:rsidP="001A1705">
      <w:pPr>
        <w:spacing w:after="0" w:line="240" w:lineRule="auto"/>
        <w:rPr>
          <w:rFonts w:ascii="Times New Roman" w:hAnsi="Times New Roman"/>
          <w:b/>
          <w:i/>
          <w:sz w:val="24"/>
          <w:szCs w:val="24"/>
        </w:rPr>
      </w:pPr>
    </w:p>
    <w:p w:rsidR="001A1705" w:rsidRPr="002466F1" w:rsidRDefault="001A1705" w:rsidP="001A1705">
      <w:pPr>
        <w:spacing w:after="0" w:line="240" w:lineRule="auto"/>
        <w:rPr>
          <w:rFonts w:ascii="Times New Roman" w:hAnsi="Times New Roman"/>
          <w:b/>
          <w:i/>
          <w:sz w:val="24"/>
          <w:szCs w:val="24"/>
        </w:rPr>
      </w:pPr>
    </w:p>
    <w:p w:rsidR="001A1705" w:rsidRPr="002466F1" w:rsidRDefault="001A1705" w:rsidP="001A1705">
      <w:pPr>
        <w:spacing w:after="0" w:line="240" w:lineRule="auto"/>
        <w:rPr>
          <w:rFonts w:ascii="Times New Roman" w:hAnsi="Times New Roman"/>
          <w:b/>
          <w:i/>
          <w:sz w:val="24"/>
          <w:szCs w:val="24"/>
        </w:rPr>
      </w:pPr>
    </w:p>
    <w:p w:rsidR="001A1705" w:rsidRPr="002466F1" w:rsidRDefault="001A1705" w:rsidP="001A1705">
      <w:pPr>
        <w:spacing w:after="0" w:line="240" w:lineRule="auto"/>
        <w:rPr>
          <w:rFonts w:ascii="Times New Roman" w:hAnsi="Times New Roman"/>
          <w:b/>
          <w:i/>
          <w:sz w:val="24"/>
          <w:szCs w:val="24"/>
        </w:rPr>
      </w:pPr>
    </w:p>
    <w:p w:rsidR="001A1705" w:rsidRPr="002466F1" w:rsidRDefault="001A1705" w:rsidP="001A1705">
      <w:pPr>
        <w:spacing w:after="0" w:line="240" w:lineRule="auto"/>
        <w:rPr>
          <w:rFonts w:ascii="Times New Roman" w:hAnsi="Times New Roman"/>
          <w:b/>
          <w:i/>
          <w:sz w:val="24"/>
          <w:szCs w:val="24"/>
        </w:rPr>
      </w:pPr>
    </w:p>
    <w:p w:rsidR="001A1705" w:rsidRPr="002466F1" w:rsidRDefault="001A1705" w:rsidP="001A1705">
      <w:pPr>
        <w:spacing w:after="0" w:line="240" w:lineRule="auto"/>
        <w:rPr>
          <w:rFonts w:ascii="Times New Roman" w:hAnsi="Times New Roman"/>
          <w:b/>
          <w:i/>
          <w:sz w:val="24"/>
          <w:szCs w:val="24"/>
        </w:rPr>
      </w:pPr>
    </w:p>
    <w:p w:rsidR="001A1705" w:rsidRPr="002466F1" w:rsidRDefault="001A1705" w:rsidP="001A1705">
      <w:pPr>
        <w:spacing w:after="0" w:line="240" w:lineRule="auto"/>
        <w:rPr>
          <w:rFonts w:ascii="Times New Roman" w:hAnsi="Times New Roman"/>
          <w:b/>
          <w:i/>
          <w:sz w:val="24"/>
          <w:szCs w:val="24"/>
        </w:rPr>
      </w:pPr>
    </w:p>
    <w:p w:rsidR="001A1705" w:rsidRPr="002466F1" w:rsidRDefault="001A1705" w:rsidP="001A1705">
      <w:pPr>
        <w:spacing w:after="0" w:line="240" w:lineRule="auto"/>
        <w:rPr>
          <w:rFonts w:ascii="Times New Roman" w:hAnsi="Times New Roman"/>
          <w:b/>
          <w:i/>
          <w:sz w:val="24"/>
          <w:szCs w:val="24"/>
        </w:rPr>
      </w:pPr>
    </w:p>
    <w:p w:rsidR="001A1705" w:rsidRPr="002466F1" w:rsidRDefault="001A1705" w:rsidP="001A1705">
      <w:pPr>
        <w:spacing w:after="0" w:line="240" w:lineRule="auto"/>
        <w:rPr>
          <w:rFonts w:ascii="Times New Roman" w:hAnsi="Times New Roman"/>
          <w:b/>
          <w:i/>
          <w:sz w:val="24"/>
          <w:szCs w:val="24"/>
        </w:rPr>
      </w:pPr>
    </w:p>
    <w:p w:rsidR="001A1705" w:rsidRPr="002466F1" w:rsidRDefault="001A1705" w:rsidP="001A1705">
      <w:pPr>
        <w:spacing w:after="0" w:line="240" w:lineRule="auto"/>
        <w:rPr>
          <w:rFonts w:ascii="Times New Roman" w:hAnsi="Times New Roman"/>
          <w:b/>
          <w:i/>
          <w:sz w:val="24"/>
          <w:szCs w:val="24"/>
        </w:rPr>
      </w:pPr>
    </w:p>
    <w:p w:rsidR="001A1705" w:rsidRPr="002466F1" w:rsidRDefault="001A1705" w:rsidP="001A1705">
      <w:pPr>
        <w:spacing w:after="0" w:line="240" w:lineRule="auto"/>
        <w:rPr>
          <w:rFonts w:ascii="Times New Roman" w:hAnsi="Times New Roman"/>
          <w:b/>
          <w:i/>
          <w:sz w:val="24"/>
          <w:szCs w:val="24"/>
        </w:rPr>
      </w:pPr>
    </w:p>
    <w:p w:rsidR="001A1705" w:rsidRPr="002466F1" w:rsidRDefault="001A1705" w:rsidP="001A1705">
      <w:pPr>
        <w:spacing w:after="0" w:line="240" w:lineRule="auto"/>
        <w:rPr>
          <w:rFonts w:ascii="Times New Roman" w:hAnsi="Times New Roman"/>
          <w:b/>
          <w:i/>
          <w:sz w:val="24"/>
          <w:szCs w:val="24"/>
        </w:rPr>
      </w:pPr>
    </w:p>
    <w:p w:rsidR="001A1705" w:rsidRPr="002466F1" w:rsidRDefault="001A1705" w:rsidP="001A1705">
      <w:pPr>
        <w:spacing w:after="0" w:line="240" w:lineRule="auto"/>
        <w:rPr>
          <w:rFonts w:ascii="Times New Roman" w:hAnsi="Times New Roman"/>
          <w:b/>
          <w:i/>
          <w:sz w:val="24"/>
          <w:szCs w:val="24"/>
        </w:rPr>
      </w:pPr>
    </w:p>
    <w:p w:rsidR="001A1705" w:rsidRPr="002466F1" w:rsidRDefault="001A1705" w:rsidP="001A1705">
      <w:pPr>
        <w:spacing w:after="0" w:line="240" w:lineRule="auto"/>
        <w:rPr>
          <w:rFonts w:ascii="Times New Roman" w:hAnsi="Times New Roman"/>
          <w:b/>
          <w:i/>
          <w:sz w:val="24"/>
          <w:szCs w:val="24"/>
        </w:rPr>
      </w:pPr>
    </w:p>
    <w:p w:rsidR="001A1705" w:rsidRPr="002466F1" w:rsidRDefault="001A1705" w:rsidP="001A1705">
      <w:pPr>
        <w:spacing w:after="0" w:line="240" w:lineRule="auto"/>
        <w:rPr>
          <w:rFonts w:ascii="Times New Roman" w:hAnsi="Times New Roman"/>
          <w:b/>
          <w:i/>
          <w:sz w:val="24"/>
          <w:szCs w:val="24"/>
        </w:rPr>
      </w:pPr>
    </w:p>
    <w:p w:rsidR="001A1705" w:rsidRPr="002466F1" w:rsidRDefault="001A1705" w:rsidP="001A1705">
      <w:pPr>
        <w:spacing w:after="0" w:line="240" w:lineRule="auto"/>
        <w:rPr>
          <w:rFonts w:ascii="Times New Roman" w:hAnsi="Times New Roman"/>
          <w:b/>
          <w:i/>
          <w:sz w:val="24"/>
          <w:szCs w:val="24"/>
        </w:rPr>
      </w:pPr>
    </w:p>
    <w:p w:rsidR="001A1705" w:rsidRPr="002466F1" w:rsidRDefault="001A1705" w:rsidP="001A1705">
      <w:pPr>
        <w:spacing w:after="0" w:line="240" w:lineRule="auto"/>
        <w:rPr>
          <w:rFonts w:ascii="Times New Roman" w:hAnsi="Times New Roman"/>
          <w:b/>
          <w:i/>
          <w:sz w:val="24"/>
          <w:szCs w:val="24"/>
        </w:rPr>
      </w:pPr>
    </w:p>
    <w:p w:rsidR="001A1705" w:rsidRPr="002466F1" w:rsidRDefault="001A1705" w:rsidP="001A1705">
      <w:pPr>
        <w:spacing w:after="0" w:line="240" w:lineRule="auto"/>
        <w:rPr>
          <w:rFonts w:ascii="Times New Roman" w:hAnsi="Times New Roman"/>
          <w:b/>
          <w:i/>
          <w:sz w:val="24"/>
          <w:szCs w:val="24"/>
        </w:rPr>
      </w:pPr>
    </w:p>
    <w:p w:rsidR="001A1705" w:rsidRPr="002466F1" w:rsidRDefault="001A1705" w:rsidP="001A1705">
      <w:pPr>
        <w:spacing w:after="0" w:line="240" w:lineRule="auto"/>
        <w:jc w:val="center"/>
        <w:rPr>
          <w:rFonts w:ascii="Times New Roman" w:hAnsi="Times New Roman"/>
          <w:b/>
          <w:sz w:val="24"/>
          <w:szCs w:val="24"/>
        </w:rPr>
      </w:pPr>
      <w:r w:rsidRPr="002466F1">
        <w:rPr>
          <w:rFonts w:ascii="Times New Roman" w:hAnsi="Times New Roman"/>
          <w:b/>
          <w:bCs/>
          <w:sz w:val="24"/>
          <w:szCs w:val="24"/>
        </w:rPr>
        <w:t>2022 г.</w:t>
      </w:r>
      <w:r w:rsidRPr="002466F1">
        <w:rPr>
          <w:rFonts w:ascii="Times New Roman" w:hAnsi="Times New Roman"/>
          <w:bCs/>
          <w:sz w:val="24"/>
          <w:szCs w:val="24"/>
        </w:rPr>
        <w:br w:type="page"/>
      </w:r>
      <w:r w:rsidRPr="002466F1">
        <w:rPr>
          <w:rFonts w:ascii="Times New Roman" w:hAnsi="Times New Roman"/>
          <w:b/>
          <w:sz w:val="24"/>
          <w:szCs w:val="24"/>
        </w:rPr>
        <w:lastRenderedPageBreak/>
        <w:t>СОДЕРЖАНИЕ</w:t>
      </w:r>
    </w:p>
    <w:p w:rsidR="001A1705" w:rsidRPr="002466F1" w:rsidRDefault="001A1705" w:rsidP="001A1705">
      <w:pPr>
        <w:spacing w:after="0" w:line="240" w:lineRule="auto"/>
        <w:jc w:val="center"/>
        <w:rPr>
          <w:rFonts w:ascii="Times New Roman" w:hAnsi="Times New Roman"/>
          <w:b/>
          <w:sz w:val="24"/>
          <w:szCs w:val="24"/>
        </w:rPr>
      </w:pPr>
    </w:p>
    <w:tbl>
      <w:tblPr>
        <w:tblStyle w:val="ad"/>
        <w:tblW w:w="9073" w:type="dxa"/>
        <w:tblInd w:w="675" w:type="dxa"/>
        <w:tblLook w:val="04A0" w:firstRow="1" w:lastRow="0" w:firstColumn="1" w:lastColumn="0" w:noHBand="0" w:noVBand="1"/>
      </w:tblPr>
      <w:tblGrid>
        <w:gridCol w:w="8222"/>
        <w:gridCol w:w="851"/>
      </w:tblGrid>
      <w:tr w:rsidR="001A1705" w:rsidRPr="002466F1" w:rsidTr="002D7EC0">
        <w:tc>
          <w:tcPr>
            <w:tcW w:w="8222" w:type="dxa"/>
          </w:tcPr>
          <w:p w:rsidR="001A1705" w:rsidRPr="002466F1" w:rsidRDefault="001A1705" w:rsidP="002D7EC0">
            <w:pPr>
              <w:spacing w:line="360" w:lineRule="auto"/>
              <w:rPr>
                <w:rFonts w:ascii="Times New Roman" w:hAnsi="Times New Roman"/>
                <w:b/>
                <w:sz w:val="24"/>
                <w:szCs w:val="24"/>
              </w:rPr>
            </w:pPr>
          </w:p>
        </w:tc>
        <w:tc>
          <w:tcPr>
            <w:tcW w:w="851" w:type="dxa"/>
          </w:tcPr>
          <w:p w:rsidR="001A1705" w:rsidRPr="002466F1" w:rsidRDefault="001A1705" w:rsidP="002D7EC0">
            <w:pPr>
              <w:spacing w:line="360" w:lineRule="auto"/>
              <w:jc w:val="center"/>
              <w:rPr>
                <w:rFonts w:ascii="Times New Roman" w:hAnsi="Times New Roman"/>
                <w:b/>
                <w:sz w:val="24"/>
                <w:szCs w:val="24"/>
              </w:rPr>
            </w:pPr>
            <w:r w:rsidRPr="002466F1">
              <w:rPr>
                <w:rFonts w:ascii="Times New Roman" w:hAnsi="Times New Roman"/>
                <w:b/>
                <w:sz w:val="24"/>
                <w:szCs w:val="24"/>
              </w:rPr>
              <w:t>Стр.</w:t>
            </w:r>
          </w:p>
        </w:tc>
      </w:tr>
      <w:tr w:rsidR="001A1705" w:rsidRPr="002466F1" w:rsidTr="002D7EC0">
        <w:tc>
          <w:tcPr>
            <w:tcW w:w="8222" w:type="dxa"/>
          </w:tcPr>
          <w:p w:rsidR="001A1705" w:rsidRPr="002466F1" w:rsidRDefault="001A1705" w:rsidP="001A1705">
            <w:pPr>
              <w:pStyle w:val="ae"/>
              <w:numPr>
                <w:ilvl w:val="0"/>
                <w:numId w:val="15"/>
              </w:numPr>
              <w:spacing w:after="0" w:line="360" w:lineRule="auto"/>
              <w:ind w:left="0" w:firstLine="709"/>
              <w:jc w:val="both"/>
              <w:rPr>
                <w:rFonts w:ascii="Times New Roman" w:hAnsi="Times New Roman"/>
                <w:b/>
                <w:sz w:val="24"/>
                <w:szCs w:val="24"/>
              </w:rPr>
            </w:pPr>
            <w:r w:rsidRPr="002466F1">
              <w:rPr>
                <w:rFonts w:ascii="Times New Roman" w:hAnsi="Times New Roman"/>
                <w:b/>
                <w:sz w:val="24"/>
                <w:szCs w:val="24"/>
              </w:rPr>
              <w:t>ОБЩАЯ ХАРАКТЕРИСТИКА РАБОЧЕЙ ПРОГРАММЫ УЧЕБНОЙ ДИСЦИПЛИНЫ</w:t>
            </w:r>
          </w:p>
        </w:tc>
        <w:tc>
          <w:tcPr>
            <w:tcW w:w="851" w:type="dxa"/>
          </w:tcPr>
          <w:p w:rsidR="001A1705" w:rsidRPr="002466F1" w:rsidRDefault="001A1705" w:rsidP="002D7EC0">
            <w:pPr>
              <w:spacing w:line="360" w:lineRule="auto"/>
              <w:jc w:val="center"/>
              <w:rPr>
                <w:rFonts w:ascii="Times New Roman" w:hAnsi="Times New Roman"/>
                <w:b/>
                <w:sz w:val="24"/>
                <w:szCs w:val="24"/>
              </w:rPr>
            </w:pPr>
            <w:r w:rsidRPr="002466F1">
              <w:rPr>
                <w:rFonts w:ascii="Times New Roman" w:hAnsi="Times New Roman"/>
                <w:b/>
                <w:sz w:val="24"/>
                <w:szCs w:val="24"/>
              </w:rPr>
              <w:t>3</w:t>
            </w:r>
          </w:p>
        </w:tc>
      </w:tr>
      <w:tr w:rsidR="001A1705" w:rsidRPr="002466F1" w:rsidTr="002D7EC0">
        <w:tc>
          <w:tcPr>
            <w:tcW w:w="8222" w:type="dxa"/>
          </w:tcPr>
          <w:p w:rsidR="001A1705" w:rsidRPr="002466F1" w:rsidRDefault="001A1705" w:rsidP="001A1705">
            <w:pPr>
              <w:pStyle w:val="ae"/>
              <w:numPr>
                <w:ilvl w:val="0"/>
                <w:numId w:val="15"/>
              </w:numPr>
              <w:spacing w:after="0" w:line="360" w:lineRule="auto"/>
              <w:ind w:left="0" w:firstLine="709"/>
              <w:jc w:val="both"/>
              <w:rPr>
                <w:rFonts w:ascii="Times New Roman" w:hAnsi="Times New Roman"/>
                <w:b/>
                <w:sz w:val="24"/>
                <w:szCs w:val="24"/>
              </w:rPr>
            </w:pPr>
            <w:r w:rsidRPr="002466F1">
              <w:rPr>
                <w:rFonts w:ascii="Times New Roman" w:hAnsi="Times New Roman"/>
                <w:b/>
                <w:sz w:val="24"/>
                <w:szCs w:val="24"/>
              </w:rPr>
              <w:t>СТРУКТУРА И СОДЕРЖАНИЕ УЧЕБНОЙ ДИСЦИПЛИНЫ</w:t>
            </w:r>
          </w:p>
        </w:tc>
        <w:tc>
          <w:tcPr>
            <w:tcW w:w="851" w:type="dxa"/>
          </w:tcPr>
          <w:p w:rsidR="001A1705" w:rsidRPr="002466F1" w:rsidRDefault="001A1705" w:rsidP="002D7EC0">
            <w:pPr>
              <w:spacing w:line="360" w:lineRule="auto"/>
              <w:jc w:val="center"/>
              <w:rPr>
                <w:rFonts w:ascii="Times New Roman" w:hAnsi="Times New Roman"/>
                <w:b/>
                <w:sz w:val="24"/>
                <w:szCs w:val="24"/>
              </w:rPr>
            </w:pPr>
            <w:r w:rsidRPr="002466F1">
              <w:rPr>
                <w:rFonts w:ascii="Times New Roman" w:hAnsi="Times New Roman"/>
                <w:b/>
                <w:sz w:val="24"/>
                <w:szCs w:val="24"/>
              </w:rPr>
              <w:t>4</w:t>
            </w:r>
          </w:p>
        </w:tc>
      </w:tr>
      <w:tr w:rsidR="001A1705" w:rsidRPr="002466F1" w:rsidTr="002D7EC0">
        <w:tc>
          <w:tcPr>
            <w:tcW w:w="8222" w:type="dxa"/>
          </w:tcPr>
          <w:p w:rsidR="001A1705" w:rsidRPr="002466F1" w:rsidRDefault="001A1705" w:rsidP="001A1705">
            <w:pPr>
              <w:pStyle w:val="ae"/>
              <w:numPr>
                <w:ilvl w:val="0"/>
                <w:numId w:val="15"/>
              </w:numPr>
              <w:spacing w:after="0" w:line="360" w:lineRule="auto"/>
              <w:ind w:left="0" w:firstLine="709"/>
              <w:jc w:val="both"/>
              <w:rPr>
                <w:rFonts w:ascii="Times New Roman" w:hAnsi="Times New Roman"/>
                <w:b/>
                <w:sz w:val="24"/>
                <w:szCs w:val="24"/>
              </w:rPr>
            </w:pPr>
            <w:r w:rsidRPr="002466F1">
              <w:rPr>
                <w:rFonts w:ascii="Times New Roman" w:hAnsi="Times New Roman"/>
                <w:b/>
                <w:bCs/>
                <w:sz w:val="24"/>
                <w:szCs w:val="24"/>
              </w:rPr>
              <w:t>УСЛОВИЯ РЕАЛИЗАЦИИ ПРОГРАММЫ УЧЕБНОЙ ДИСЦИПЛИНЫ</w:t>
            </w:r>
          </w:p>
        </w:tc>
        <w:tc>
          <w:tcPr>
            <w:tcW w:w="851" w:type="dxa"/>
          </w:tcPr>
          <w:p w:rsidR="001A1705" w:rsidRPr="002466F1" w:rsidRDefault="001A1705" w:rsidP="002D7EC0">
            <w:pPr>
              <w:spacing w:line="360" w:lineRule="auto"/>
              <w:jc w:val="center"/>
              <w:rPr>
                <w:rFonts w:ascii="Times New Roman" w:hAnsi="Times New Roman"/>
                <w:b/>
                <w:sz w:val="24"/>
                <w:szCs w:val="24"/>
              </w:rPr>
            </w:pPr>
            <w:r w:rsidRPr="002466F1">
              <w:rPr>
                <w:rFonts w:ascii="Times New Roman" w:hAnsi="Times New Roman"/>
                <w:b/>
                <w:sz w:val="24"/>
                <w:szCs w:val="24"/>
              </w:rPr>
              <w:t>13</w:t>
            </w:r>
          </w:p>
        </w:tc>
      </w:tr>
      <w:tr w:rsidR="001A1705" w:rsidRPr="002466F1" w:rsidTr="002D7EC0">
        <w:tc>
          <w:tcPr>
            <w:tcW w:w="8222" w:type="dxa"/>
          </w:tcPr>
          <w:p w:rsidR="001A1705" w:rsidRPr="002466F1" w:rsidRDefault="001A1705" w:rsidP="001A1705">
            <w:pPr>
              <w:pStyle w:val="ae"/>
              <w:numPr>
                <w:ilvl w:val="0"/>
                <w:numId w:val="15"/>
              </w:numPr>
              <w:spacing w:after="0" w:line="360" w:lineRule="auto"/>
              <w:ind w:left="0" w:firstLine="709"/>
              <w:jc w:val="both"/>
              <w:rPr>
                <w:rFonts w:ascii="Times New Roman" w:hAnsi="Times New Roman"/>
                <w:b/>
                <w:sz w:val="24"/>
                <w:szCs w:val="24"/>
              </w:rPr>
            </w:pPr>
            <w:r w:rsidRPr="002466F1">
              <w:rPr>
                <w:rFonts w:ascii="Times New Roman" w:hAnsi="Times New Roman"/>
                <w:b/>
                <w:sz w:val="24"/>
                <w:szCs w:val="24"/>
              </w:rPr>
              <w:t>КОНТРОЛЬ И ОЦЕНКА РЕЗУЛЬТАТОВ ОСВОЕНИЯ УЧЕБНОЙ ДИСЦИПЛИНЫ</w:t>
            </w:r>
          </w:p>
        </w:tc>
        <w:tc>
          <w:tcPr>
            <w:tcW w:w="851" w:type="dxa"/>
          </w:tcPr>
          <w:p w:rsidR="001A1705" w:rsidRPr="002466F1" w:rsidRDefault="001A1705" w:rsidP="002D7EC0">
            <w:pPr>
              <w:spacing w:line="360" w:lineRule="auto"/>
              <w:jc w:val="center"/>
              <w:rPr>
                <w:rFonts w:ascii="Times New Roman" w:hAnsi="Times New Roman"/>
                <w:b/>
                <w:sz w:val="24"/>
                <w:szCs w:val="24"/>
              </w:rPr>
            </w:pPr>
            <w:r w:rsidRPr="002466F1">
              <w:rPr>
                <w:rFonts w:ascii="Times New Roman" w:hAnsi="Times New Roman"/>
                <w:b/>
                <w:sz w:val="24"/>
                <w:szCs w:val="24"/>
              </w:rPr>
              <w:t>15</w:t>
            </w:r>
          </w:p>
        </w:tc>
      </w:tr>
    </w:tbl>
    <w:p w:rsidR="001A1705" w:rsidRPr="002466F1" w:rsidRDefault="001A1705" w:rsidP="001A1705">
      <w:pPr>
        <w:spacing w:after="0" w:line="240" w:lineRule="auto"/>
        <w:jc w:val="center"/>
        <w:rPr>
          <w:rFonts w:ascii="Times New Roman" w:hAnsi="Times New Roman"/>
          <w:b/>
          <w:sz w:val="24"/>
          <w:szCs w:val="24"/>
        </w:rPr>
      </w:pPr>
    </w:p>
    <w:p w:rsidR="001A1705" w:rsidRPr="002466F1" w:rsidRDefault="001A1705" w:rsidP="001A1705">
      <w:pPr>
        <w:spacing w:after="0"/>
        <w:jc w:val="center"/>
        <w:outlineLvl w:val="0"/>
        <w:rPr>
          <w:rFonts w:ascii="Times New Roman" w:hAnsi="Times New Roman"/>
          <w:sz w:val="24"/>
          <w:szCs w:val="24"/>
          <w:vertAlign w:val="superscript"/>
        </w:rPr>
      </w:pPr>
    </w:p>
    <w:p w:rsidR="001A1705" w:rsidRPr="002466F1" w:rsidRDefault="001A1705" w:rsidP="001A1705">
      <w:pPr>
        <w:spacing w:after="0" w:line="360" w:lineRule="auto"/>
        <w:jc w:val="center"/>
        <w:rPr>
          <w:rFonts w:ascii="Times New Roman" w:hAnsi="Times New Roman"/>
          <w:b/>
          <w:sz w:val="24"/>
          <w:szCs w:val="24"/>
        </w:rPr>
      </w:pPr>
      <w:r w:rsidRPr="002466F1">
        <w:rPr>
          <w:rFonts w:ascii="Times New Roman" w:hAnsi="Times New Roman"/>
          <w:b/>
          <w:i/>
          <w:sz w:val="24"/>
          <w:szCs w:val="24"/>
          <w:u w:val="single"/>
        </w:rPr>
        <w:br w:type="page"/>
      </w:r>
      <w:r w:rsidRPr="002466F1">
        <w:rPr>
          <w:rFonts w:ascii="Times New Roman" w:hAnsi="Times New Roman"/>
          <w:b/>
          <w:sz w:val="24"/>
          <w:szCs w:val="24"/>
        </w:rPr>
        <w:lastRenderedPageBreak/>
        <w:t xml:space="preserve">1. ОБЩАЯ ХАРАКТЕРИСТИКА </w:t>
      </w:r>
      <w:r w:rsidRPr="002466F1">
        <w:rPr>
          <w:rFonts w:ascii="Times New Roman" w:hAnsi="Times New Roman"/>
          <w:b/>
          <w:color w:val="000000"/>
          <w:sz w:val="24"/>
          <w:szCs w:val="24"/>
        </w:rPr>
        <w:t>РАБОЧЕЙ</w:t>
      </w:r>
      <w:r w:rsidRPr="002466F1">
        <w:rPr>
          <w:rFonts w:ascii="Times New Roman" w:hAnsi="Times New Roman"/>
          <w:b/>
          <w:sz w:val="24"/>
          <w:szCs w:val="24"/>
        </w:rPr>
        <w:t xml:space="preserve"> ПРОГРАММЫ УЧЕБНОЙ ДИСЦИПЛИНЫ «БЕЗОПАСНОСТЬ ЖИЗНЕДЕЯТЕЛЬНОСТИ»</w:t>
      </w:r>
    </w:p>
    <w:p w:rsidR="001A1705" w:rsidRPr="002466F1" w:rsidRDefault="001A1705" w:rsidP="001A1705">
      <w:pPr>
        <w:spacing w:after="0" w:line="360" w:lineRule="auto"/>
        <w:jc w:val="both"/>
        <w:rPr>
          <w:rFonts w:ascii="Times New Roman" w:hAnsi="Times New Roman"/>
          <w:b/>
          <w:sz w:val="24"/>
          <w:szCs w:val="24"/>
        </w:rPr>
      </w:pPr>
    </w:p>
    <w:p w:rsidR="001A1705" w:rsidRPr="002466F1" w:rsidRDefault="001A1705" w:rsidP="001A1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outlineLvl w:val="0"/>
        <w:rPr>
          <w:rFonts w:ascii="Times New Roman" w:hAnsi="Times New Roman"/>
          <w:color w:val="000000"/>
          <w:sz w:val="24"/>
          <w:szCs w:val="24"/>
        </w:rPr>
      </w:pPr>
      <w:r w:rsidRPr="002466F1">
        <w:rPr>
          <w:rFonts w:ascii="Times New Roman" w:hAnsi="Times New Roman"/>
          <w:b/>
          <w:sz w:val="24"/>
          <w:szCs w:val="24"/>
        </w:rPr>
        <w:t>1.1. Место дисциплины в структуре основной образовательной программы:</w:t>
      </w:r>
    </w:p>
    <w:p w:rsidR="001A1705" w:rsidRPr="002466F1" w:rsidRDefault="001A1705" w:rsidP="001A1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olor w:val="000000"/>
          <w:sz w:val="24"/>
          <w:szCs w:val="24"/>
        </w:rPr>
      </w:pPr>
      <w:r w:rsidRPr="002466F1">
        <w:rPr>
          <w:rFonts w:ascii="Times New Roman" w:hAnsi="Times New Roman"/>
          <w:color w:val="000000"/>
          <w:sz w:val="24"/>
          <w:szCs w:val="24"/>
        </w:rPr>
        <w:tab/>
        <w:t xml:space="preserve">Учебная дисциплина </w:t>
      </w:r>
      <w:r w:rsidRPr="002466F1">
        <w:rPr>
          <w:rFonts w:ascii="Times New Roman" w:hAnsi="Times New Roman"/>
          <w:sz w:val="24"/>
          <w:szCs w:val="24"/>
        </w:rPr>
        <w:t xml:space="preserve">«Безопасность жизнедеятельности»  </w:t>
      </w:r>
      <w:r w:rsidRPr="002466F1">
        <w:rPr>
          <w:rFonts w:ascii="Times New Roman" w:hAnsi="Times New Roman"/>
          <w:color w:val="000000"/>
          <w:sz w:val="24"/>
          <w:szCs w:val="24"/>
        </w:rPr>
        <w:t xml:space="preserve">является обязательной частью общепрофессионального цикла основной образовательной программы в соответствии с ФГОС по профессии </w:t>
      </w:r>
      <w:r w:rsidRPr="002466F1">
        <w:rPr>
          <w:rFonts w:ascii="Times New Roman" w:hAnsi="Times New Roman"/>
          <w:bCs/>
          <w:sz w:val="24"/>
          <w:szCs w:val="24"/>
        </w:rPr>
        <w:t>15.01.35 Мастер слесарных работ</w:t>
      </w:r>
      <w:r w:rsidRPr="002466F1">
        <w:rPr>
          <w:rFonts w:ascii="Times New Roman" w:hAnsi="Times New Roman"/>
          <w:color w:val="000000"/>
          <w:sz w:val="24"/>
          <w:szCs w:val="24"/>
        </w:rPr>
        <w:t xml:space="preserve">. </w:t>
      </w:r>
      <w:r w:rsidRPr="002466F1">
        <w:rPr>
          <w:rFonts w:ascii="Times New Roman" w:hAnsi="Times New Roman"/>
          <w:color w:val="000000"/>
          <w:sz w:val="24"/>
          <w:szCs w:val="24"/>
        </w:rPr>
        <w:tab/>
      </w:r>
    </w:p>
    <w:p w:rsidR="001A1705" w:rsidRPr="002466F1" w:rsidRDefault="001A1705" w:rsidP="001A1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olor w:val="000000"/>
          <w:sz w:val="24"/>
          <w:szCs w:val="24"/>
        </w:rPr>
      </w:pPr>
      <w:r w:rsidRPr="002466F1">
        <w:rPr>
          <w:rFonts w:ascii="Times New Roman" w:hAnsi="Times New Roman"/>
          <w:color w:val="000000"/>
          <w:sz w:val="24"/>
          <w:szCs w:val="24"/>
        </w:rPr>
        <w:tab/>
        <w:t xml:space="preserve">Учебная дисциплина </w:t>
      </w:r>
      <w:r w:rsidRPr="002466F1">
        <w:rPr>
          <w:rFonts w:ascii="Times New Roman" w:hAnsi="Times New Roman"/>
          <w:sz w:val="24"/>
          <w:szCs w:val="24"/>
        </w:rPr>
        <w:t xml:space="preserve">«Безопасность жизнедеятельности»  </w:t>
      </w:r>
      <w:r w:rsidRPr="002466F1">
        <w:rPr>
          <w:rFonts w:ascii="Times New Roman" w:hAnsi="Times New Roman"/>
          <w:color w:val="000000"/>
          <w:sz w:val="24"/>
          <w:szCs w:val="24"/>
        </w:rPr>
        <w:t xml:space="preserve">наряду с учебными дисциплинами общепрофессионального цикла обеспечивает формирование общих компетенций для дальнейшего освоения профессиональных модулей.  </w:t>
      </w:r>
    </w:p>
    <w:p w:rsidR="001A1705" w:rsidRPr="002466F1" w:rsidRDefault="001A1705" w:rsidP="001A1705">
      <w:pPr>
        <w:spacing w:after="0" w:line="360" w:lineRule="auto"/>
        <w:jc w:val="both"/>
        <w:rPr>
          <w:rFonts w:ascii="Times New Roman" w:hAnsi="Times New Roman"/>
          <w:b/>
          <w:sz w:val="24"/>
          <w:szCs w:val="24"/>
        </w:rPr>
      </w:pPr>
    </w:p>
    <w:p w:rsidR="001A1705" w:rsidRPr="002466F1" w:rsidRDefault="001A1705" w:rsidP="001A1705">
      <w:pPr>
        <w:spacing w:after="0" w:line="360" w:lineRule="auto"/>
        <w:jc w:val="center"/>
        <w:outlineLvl w:val="0"/>
        <w:rPr>
          <w:rFonts w:ascii="Times New Roman" w:hAnsi="Times New Roman"/>
          <w:b/>
          <w:sz w:val="24"/>
          <w:szCs w:val="24"/>
        </w:rPr>
      </w:pPr>
      <w:r w:rsidRPr="002466F1">
        <w:rPr>
          <w:rFonts w:ascii="Times New Roman" w:hAnsi="Times New Roman"/>
          <w:b/>
          <w:sz w:val="24"/>
          <w:szCs w:val="24"/>
        </w:rPr>
        <w:t>1.2. Цель и планируемые результаты освоения дисциплины:</w:t>
      </w:r>
    </w:p>
    <w:p w:rsidR="001A1705" w:rsidRPr="002466F1" w:rsidRDefault="001A1705" w:rsidP="001A1705">
      <w:pPr>
        <w:spacing w:after="0" w:line="360" w:lineRule="auto"/>
        <w:rPr>
          <w:rFonts w:ascii="Times New Roman" w:hAnsi="Times New Roman"/>
          <w:sz w:val="24"/>
          <w:szCs w:val="24"/>
        </w:rPr>
      </w:pPr>
      <w:r w:rsidRPr="002466F1">
        <w:rPr>
          <w:rFonts w:ascii="Times New Roman" w:hAnsi="Times New Roman"/>
          <w:sz w:val="24"/>
          <w:szCs w:val="24"/>
        </w:rPr>
        <w:t>В рамках программы учебной дисциплины обучающимся осваиваются:</w:t>
      </w:r>
    </w:p>
    <w:p w:rsidR="001A1705" w:rsidRPr="002466F1" w:rsidRDefault="001A1705" w:rsidP="001A1705">
      <w:pPr>
        <w:spacing w:after="0" w:line="240" w:lineRule="auto"/>
        <w:jc w:val="both"/>
        <w:rPr>
          <w:rFonts w:ascii="Times New Roman" w:hAnsi="Times New Roman"/>
          <w:b/>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685"/>
        <w:gridCol w:w="5103"/>
      </w:tblGrid>
      <w:tr w:rsidR="001A1705" w:rsidRPr="002466F1" w:rsidTr="002D7EC0">
        <w:trPr>
          <w:trHeight w:val="649"/>
        </w:trPr>
        <w:tc>
          <w:tcPr>
            <w:tcW w:w="1101" w:type="dxa"/>
            <w:hideMark/>
          </w:tcPr>
          <w:p w:rsidR="001A1705" w:rsidRPr="002466F1" w:rsidRDefault="001A1705" w:rsidP="002D7EC0">
            <w:pPr>
              <w:spacing w:after="0" w:line="360" w:lineRule="auto"/>
              <w:jc w:val="center"/>
              <w:rPr>
                <w:rFonts w:ascii="Times New Roman" w:hAnsi="Times New Roman"/>
                <w:sz w:val="24"/>
                <w:szCs w:val="24"/>
              </w:rPr>
            </w:pPr>
            <w:r w:rsidRPr="002466F1">
              <w:rPr>
                <w:rFonts w:ascii="Times New Roman" w:hAnsi="Times New Roman"/>
                <w:sz w:val="24"/>
                <w:szCs w:val="24"/>
              </w:rPr>
              <w:t>Код ПК, ОК</w:t>
            </w:r>
          </w:p>
        </w:tc>
        <w:tc>
          <w:tcPr>
            <w:tcW w:w="3685" w:type="dxa"/>
            <w:hideMark/>
          </w:tcPr>
          <w:p w:rsidR="001A1705" w:rsidRPr="002466F1" w:rsidRDefault="001A1705" w:rsidP="002D7EC0">
            <w:pPr>
              <w:spacing w:after="0" w:line="360" w:lineRule="auto"/>
              <w:jc w:val="center"/>
              <w:rPr>
                <w:rFonts w:ascii="Times New Roman" w:hAnsi="Times New Roman"/>
                <w:sz w:val="24"/>
                <w:szCs w:val="24"/>
              </w:rPr>
            </w:pPr>
            <w:r w:rsidRPr="002466F1">
              <w:rPr>
                <w:rFonts w:ascii="Times New Roman" w:hAnsi="Times New Roman"/>
                <w:sz w:val="24"/>
                <w:szCs w:val="24"/>
              </w:rPr>
              <w:t>Умения</w:t>
            </w:r>
          </w:p>
        </w:tc>
        <w:tc>
          <w:tcPr>
            <w:tcW w:w="5103" w:type="dxa"/>
            <w:hideMark/>
          </w:tcPr>
          <w:p w:rsidR="001A1705" w:rsidRPr="002466F1" w:rsidRDefault="001A1705" w:rsidP="002D7EC0">
            <w:pPr>
              <w:spacing w:after="0" w:line="360" w:lineRule="auto"/>
              <w:jc w:val="center"/>
              <w:rPr>
                <w:rFonts w:ascii="Times New Roman" w:hAnsi="Times New Roman"/>
                <w:sz w:val="24"/>
                <w:szCs w:val="24"/>
              </w:rPr>
            </w:pPr>
            <w:r w:rsidRPr="002466F1">
              <w:rPr>
                <w:rFonts w:ascii="Times New Roman" w:hAnsi="Times New Roman"/>
                <w:sz w:val="24"/>
                <w:szCs w:val="24"/>
              </w:rPr>
              <w:t>Знания</w:t>
            </w:r>
          </w:p>
        </w:tc>
      </w:tr>
      <w:tr w:rsidR="001A1705" w:rsidRPr="002466F1" w:rsidTr="002D7EC0">
        <w:trPr>
          <w:trHeight w:val="212"/>
        </w:trPr>
        <w:tc>
          <w:tcPr>
            <w:tcW w:w="1101" w:type="dxa"/>
          </w:tcPr>
          <w:p w:rsidR="001A1705" w:rsidRPr="002466F1" w:rsidRDefault="001A1705" w:rsidP="002D7EC0">
            <w:pPr>
              <w:widowControl w:val="0"/>
              <w:autoSpaceDE w:val="0"/>
              <w:autoSpaceDN w:val="0"/>
              <w:adjustRightInd w:val="0"/>
              <w:spacing w:after="0" w:line="360" w:lineRule="auto"/>
              <w:rPr>
                <w:rFonts w:ascii="Times New Roman" w:hAnsi="Times New Roman"/>
                <w:color w:val="000000"/>
                <w:sz w:val="24"/>
                <w:szCs w:val="24"/>
              </w:rPr>
            </w:pPr>
            <w:r w:rsidRPr="002466F1">
              <w:rPr>
                <w:rFonts w:ascii="Times New Roman" w:hAnsi="Times New Roman"/>
                <w:color w:val="000000"/>
                <w:sz w:val="24"/>
                <w:szCs w:val="24"/>
              </w:rPr>
              <w:t>ОК 01. ОК 02. ОК 04.</w:t>
            </w:r>
          </w:p>
          <w:p w:rsidR="001A1705" w:rsidRPr="002466F1" w:rsidRDefault="001A1705" w:rsidP="002D7EC0">
            <w:pPr>
              <w:widowControl w:val="0"/>
              <w:autoSpaceDE w:val="0"/>
              <w:autoSpaceDN w:val="0"/>
              <w:adjustRightInd w:val="0"/>
              <w:spacing w:after="0" w:line="360" w:lineRule="auto"/>
              <w:rPr>
                <w:rFonts w:ascii="Times New Roman" w:hAnsi="Times New Roman"/>
                <w:color w:val="000000"/>
                <w:sz w:val="24"/>
                <w:szCs w:val="24"/>
              </w:rPr>
            </w:pPr>
            <w:r w:rsidRPr="002466F1">
              <w:rPr>
                <w:rFonts w:ascii="Times New Roman" w:hAnsi="Times New Roman"/>
                <w:color w:val="000000"/>
                <w:sz w:val="24"/>
                <w:szCs w:val="24"/>
              </w:rPr>
              <w:t>ОК 06.</w:t>
            </w:r>
          </w:p>
          <w:p w:rsidR="001A1705" w:rsidRPr="002466F1" w:rsidRDefault="001A1705" w:rsidP="002D7EC0">
            <w:pPr>
              <w:widowControl w:val="0"/>
              <w:autoSpaceDE w:val="0"/>
              <w:autoSpaceDN w:val="0"/>
              <w:adjustRightInd w:val="0"/>
              <w:spacing w:after="0" w:line="360" w:lineRule="auto"/>
              <w:rPr>
                <w:rFonts w:ascii="Times New Roman" w:hAnsi="Times New Roman"/>
                <w:color w:val="000000"/>
                <w:sz w:val="24"/>
                <w:szCs w:val="24"/>
              </w:rPr>
            </w:pPr>
            <w:r w:rsidRPr="002466F1">
              <w:rPr>
                <w:rFonts w:ascii="Times New Roman" w:hAnsi="Times New Roman"/>
                <w:color w:val="000000"/>
                <w:sz w:val="24"/>
                <w:szCs w:val="24"/>
              </w:rPr>
              <w:t>ОК 07.</w:t>
            </w:r>
          </w:p>
          <w:p w:rsidR="001A1705" w:rsidRPr="002466F1" w:rsidRDefault="001A1705" w:rsidP="002D7EC0">
            <w:pPr>
              <w:widowControl w:val="0"/>
              <w:autoSpaceDE w:val="0"/>
              <w:autoSpaceDN w:val="0"/>
              <w:adjustRightInd w:val="0"/>
              <w:spacing w:after="0" w:line="360" w:lineRule="auto"/>
              <w:rPr>
                <w:rFonts w:ascii="Times New Roman" w:hAnsi="Times New Roman"/>
                <w:color w:val="000000"/>
                <w:sz w:val="24"/>
                <w:szCs w:val="24"/>
              </w:rPr>
            </w:pPr>
            <w:r w:rsidRPr="002466F1">
              <w:rPr>
                <w:rFonts w:ascii="Times New Roman" w:hAnsi="Times New Roman"/>
                <w:color w:val="000000"/>
                <w:sz w:val="24"/>
                <w:szCs w:val="24"/>
              </w:rPr>
              <w:t xml:space="preserve"> </w:t>
            </w:r>
          </w:p>
        </w:tc>
        <w:tc>
          <w:tcPr>
            <w:tcW w:w="3685" w:type="dxa"/>
          </w:tcPr>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t>- организовывать и проводить мероприятия по защите работающих и населения от негативных воздействий чрезвычайных ситуаций;</w:t>
            </w:r>
          </w:p>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t>- предпринимать профилактические меры для снижения уровня опасностей различного вида и их последствий в профессиональной деятельности и в быту;</w:t>
            </w:r>
          </w:p>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t>- использовать средства индивидуальной и коллективной защиты от оружия массового поражения;</w:t>
            </w:r>
          </w:p>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t xml:space="preserve">- применять первичные средства пожаротушения; </w:t>
            </w:r>
          </w:p>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t xml:space="preserve">- ориентироваться в перечне военно-учетных специальностей </w:t>
            </w:r>
            <w:r w:rsidRPr="002466F1">
              <w:rPr>
                <w:rFonts w:ascii="Times New Roman" w:hAnsi="Times New Roman"/>
                <w:sz w:val="24"/>
                <w:szCs w:val="24"/>
              </w:rPr>
              <w:lastRenderedPageBreak/>
              <w:t>и самостоятельно определять среди них родственные полученной профессии;</w:t>
            </w:r>
          </w:p>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t>- 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t>- владеть способами бесконфликтного общения и саморегуляции в повседневной деятельности и экстремальных условиях военной службы</w:t>
            </w:r>
          </w:p>
          <w:p w:rsidR="001A1705" w:rsidRPr="002466F1"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sz w:val="24"/>
                <w:szCs w:val="24"/>
              </w:rPr>
            </w:pPr>
          </w:p>
        </w:tc>
        <w:tc>
          <w:tcPr>
            <w:tcW w:w="5103" w:type="dxa"/>
          </w:tcPr>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lastRenderedPageBreak/>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t>- основные виды потенциальных опасностей и их последствия в профессиональной деятельности и в быту, принципы снижения вероятности их реализации;</w:t>
            </w:r>
          </w:p>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t>- основы военной службы и обороны государства; задачи и основные мероприятия гражданской обороны;</w:t>
            </w:r>
          </w:p>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t>- способы защиты населения от оружия массового поражения;</w:t>
            </w:r>
          </w:p>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t>- меры пожарной безопасности и правила безопасного поведения при пожарах;</w:t>
            </w:r>
          </w:p>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lastRenderedPageBreak/>
              <w:t>- организацию и порядок призыва граждан на военную службу и поступления на нее в добровольном порядке;</w:t>
            </w:r>
          </w:p>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t>- область применения получаемых профессиональных знаний при исполнении обязанностей военной службы;</w:t>
            </w:r>
          </w:p>
          <w:p w:rsidR="001A1705" w:rsidRPr="002466F1"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r w:rsidRPr="002466F1">
              <w:rPr>
                <w:rFonts w:ascii="Times New Roman" w:hAnsi="Times New Roman"/>
                <w:sz w:val="24"/>
                <w:szCs w:val="24"/>
              </w:rPr>
              <w:t>- порядок и правила оказания первой помощи пострадавшим</w:t>
            </w:r>
          </w:p>
        </w:tc>
      </w:tr>
    </w:tbl>
    <w:p w:rsidR="001A1705" w:rsidRPr="002466F1" w:rsidRDefault="001A1705" w:rsidP="001A1705">
      <w:pPr>
        <w:spacing w:after="0" w:line="360" w:lineRule="auto"/>
        <w:rPr>
          <w:rFonts w:ascii="Times New Roman" w:hAnsi="Times New Roman"/>
          <w:b/>
          <w:sz w:val="24"/>
          <w:szCs w:val="24"/>
        </w:rPr>
      </w:pPr>
    </w:p>
    <w:p w:rsidR="001A1705" w:rsidRPr="002466F1" w:rsidRDefault="001A1705" w:rsidP="001A1705">
      <w:pPr>
        <w:pStyle w:val="ConsPlusNormal"/>
        <w:spacing w:line="360" w:lineRule="auto"/>
        <w:ind w:firstLine="540"/>
        <w:jc w:val="both"/>
        <w:rPr>
          <w:rFonts w:ascii="Times New Roman" w:hAnsi="Times New Roman" w:cs="Times New Roman"/>
          <w:sz w:val="24"/>
          <w:szCs w:val="24"/>
        </w:rPr>
      </w:pPr>
      <w:r w:rsidRPr="002466F1">
        <w:rPr>
          <w:rFonts w:ascii="Times New Roman" w:hAnsi="Times New Roman" w:cs="Times New Roman"/>
          <w:sz w:val="24"/>
          <w:szCs w:val="24"/>
        </w:rPr>
        <w:t>Выпускник, освоивший образовательную программу, должен обладать следующими общими компетенциями (далее - ОК):</w:t>
      </w:r>
    </w:p>
    <w:p w:rsidR="001A1705" w:rsidRPr="002466F1" w:rsidRDefault="001A1705" w:rsidP="001A1705">
      <w:pPr>
        <w:pStyle w:val="ConsPlusNormal"/>
        <w:spacing w:line="360" w:lineRule="auto"/>
        <w:ind w:firstLine="540"/>
        <w:jc w:val="both"/>
        <w:rPr>
          <w:rFonts w:ascii="Times New Roman" w:hAnsi="Times New Roman" w:cs="Times New Roman"/>
          <w:sz w:val="24"/>
          <w:szCs w:val="24"/>
        </w:rPr>
      </w:pPr>
      <w:r w:rsidRPr="002466F1">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p w:rsidR="001A1705" w:rsidRPr="002466F1" w:rsidRDefault="001A1705" w:rsidP="001A1705">
      <w:pPr>
        <w:pStyle w:val="ConsPlusNormal"/>
        <w:spacing w:line="360" w:lineRule="auto"/>
        <w:ind w:firstLine="540"/>
        <w:jc w:val="both"/>
        <w:rPr>
          <w:rFonts w:ascii="Times New Roman" w:hAnsi="Times New Roman" w:cs="Times New Roman"/>
          <w:sz w:val="24"/>
          <w:szCs w:val="24"/>
        </w:rPr>
      </w:pPr>
      <w:r w:rsidRPr="002466F1">
        <w:rPr>
          <w:rFonts w:ascii="Times New Roman" w:hAnsi="Times New Roman" w:cs="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p w:rsidR="001A1705" w:rsidRPr="002466F1" w:rsidRDefault="001A1705" w:rsidP="001A1705">
      <w:pPr>
        <w:pStyle w:val="ConsPlusNormal"/>
        <w:spacing w:line="360" w:lineRule="auto"/>
        <w:ind w:firstLine="540"/>
        <w:jc w:val="both"/>
        <w:rPr>
          <w:rFonts w:ascii="Times New Roman" w:hAnsi="Times New Roman" w:cs="Times New Roman"/>
          <w:sz w:val="24"/>
          <w:szCs w:val="24"/>
        </w:rPr>
      </w:pPr>
      <w:r w:rsidRPr="002466F1">
        <w:rPr>
          <w:rFonts w:ascii="Times New Roman" w:hAnsi="Times New Roman" w:cs="Times New Roman"/>
          <w:sz w:val="24"/>
          <w:szCs w:val="24"/>
        </w:rPr>
        <w:t>ОК 04. Работать в коллективе и команде, эффективно взаимодействовать с коллегами, руководством, клиентами.</w:t>
      </w:r>
    </w:p>
    <w:p w:rsidR="001A1705" w:rsidRPr="002466F1" w:rsidRDefault="001A1705" w:rsidP="001A1705">
      <w:pPr>
        <w:pStyle w:val="ConsPlusNormal"/>
        <w:spacing w:line="360" w:lineRule="auto"/>
        <w:ind w:firstLine="540"/>
        <w:jc w:val="both"/>
        <w:rPr>
          <w:rFonts w:ascii="Times New Roman" w:hAnsi="Times New Roman" w:cs="Times New Roman"/>
          <w:sz w:val="24"/>
          <w:szCs w:val="24"/>
        </w:rPr>
      </w:pPr>
      <w:r w:rsidRPr="002466F1">
        <w:rPr>
          <w:rFonts w:ascii="Times New Roman" w:hAnsi="Times New Roman" w:cs="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rsidR="001A1705" w:rsidRPr="002466F1" w:rsidRDefault="001A1705" w:rsidP="001A1705">
      <w:pPr>
        <w:pStyle w:val="ConsPlusNormal"/>
        <w:spacing w:line="360" w:lineRule="auto"/>
        <w:jc w:val="both"/>
        <w:rPr>
          <w:rFonts w:ascii="Times New Roman" w:hAnsi="Times New Roman" w:cs="Times New Roman"/>
          <w:sz w:val="24"/>
          <w:szCs w:val="24"/>
        </w:rPr>
      </w:pPr>
      <w:r w:rsidRPr="002466F1">
        <w:rPr>
          <w:rFonts w:ascii="Times New Roman" w:hAnsi="Times New Roman" w:cs="Times New Roman"/>
          <w:sz w:val="24"/>
          <w:szCs w:val="24"/>
        </w:rPr>
        <w:t xml:space="preserve">(в ред. </w:t>
      </w:r>
      <w:hyperlink r:id="rId27" w:tooltip="Приказ Минпросвещения России от 17.12.2020 N 747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22.01.2021 N 62178)------------ Не вступил в силу{Консульт" w:history="1">
        <w:r w:rsidRPr="002466F1">
          <w:rPr>
            <w:rFonts w:ascii="Times New Roman" w:hAnsi="Times New Roman" w:cs="Times New Roman"/>
            <w:color w:val="0000FF"/>
            <w:sz w:val="24"/>
            <w:szCs w:val="24"/>
          </w:rPr>
          <w:t>Приказа</w:t>
        </w:r>
      </w:hyperlink>
      <w:r w:rsidRPr="002466F1">
        <w:rPr>
          <w:rFonts w:ascii="Times New Roman" w:hAnsi="Times New Roman" w:cs="Times New Roman"/>
          <w:sz w:val="24"/>
          <w:szCs w:val="24"/>
        </w:rPr>
        <w:t xml:space="preserve"> Минпросвещения России от 17.12.2020 N 747)</w:t>
      </w:r>
    </w:p>
    <w:p w:rsidR="001A1705" w:rsidRPr="002466F1" w:rsidRDefault="001A1705" w:rsidP="001A1705">
      <w:pPr>
        <w:pStyle w:val="ConsPlusNormal"/>
        <w:spacing w:line="360" w:lineRule="auto"/>
        <w:ind w:firstLine="540"/>
        <w:jc w:val="both"/>
        <w:rPr>
          <w:rFonts w:ascii="Times New Roman" w:hAnsi="Times New Roman" w:cs="Times New Roman"/>
          <w:sz w:val="24"/>
          <w:szCs w:val="24"/>
        </w:rPr>
      </w:pPr>
      <w:r w:rsidRPr="002466F1">
        <w:rPr>
          <w:rFonts w:ascii="Times New Roman" w:hAnsi="Times New Roman" w:cs="Times New Roman"/>
          <w:sz w:val="24"/>
          <w:szCs w:val="24"/>
        </w:rPr>
        <w:t>ОК 07. Содействовать сохранению окружающей среды, ресурсосбережению, эффективно действовать в чрезвычайных ситуациях.</w:t>
      </w:r>
    </w:p>
    <w:p w:rsidR="001A1705" w:rsidRPr="002466F1" w:rsidRDefault="001A1705" w:rsidP="001A1705">
      <w:pPr>
        <w:spacing w:after="0" w:line="360" w:lineRule="auto"/>
        <w:rPr>
          <w:rFonts w:ascii="Times New Roman" w:hAnsi="Times New Roman"/>
          <w:b/>
          <w:sz w:val="24"/>
          <w:szCs w:val="24"/>
        </w:rPr>
      </w:pPr>
      <w:r w:rsidRPr="002466F1">
        <w:rPr>
          <w:rFonts w:ascii="Times New Roman" w:hAnsi="Times New Roman"/>
          <w:b/>
          <w:sz w:val="24"/>
          <w:szCs w:val="24"/>
        </w:rPr>
        <w:br w:type="page"/>
      </w:r>
    </w:p>
    <w:p w:rsidR="001A1705" w:rsidRPr="002466F1" w:rsidRDefault="001A1705" w:rsidP="001A1705">
      <w:pPr>
        <w:spacing w:after="0" w:line="360" w:lineRule="auto"/>
        <w:jc w:val="center"/>
        <w:outlineLvl w:val="0"/>
        <w:rPr>
          <w:rFonts w:ascii="Times New Roman" w:hAnsi="Times New Roman"/>
          <w:b/>
          <w:sz w:val="24"/>
          <w:szCs w:val="24"/>
        </w:rPr>
      </w:pPr>
      <w:r w:rsidRPr="002466F1">
        <w:rPr>
          <w:rFonts w:ascii="Times New Roman" w:hAnsi="Times New Roman"/>
          <w:b/>
          <w:sz w:val="24"/>
          <w:szCs w:val="24"/>
        </w:rPr>
        <w:lastRenderedPageBreak/>
        <w:t>2. СТРУКТУРА И СОДЕРЖАНИЕ УЧЕБНОЙ ДИСЦИПЛИНЫ</w:t>
      </w:r>
    </w:p>
    <w:p w:rsidR="001A1705" w:rsidRPr="002466F1" w:rsidRDefault="001A1705" w:rsidP="001A1705">
      <w:pPr>
        <w:spacing w:after="0" w:line="360" w:lineRule="auto"/>
        <w:jc w:val="center"/>
        <w:outlineLvl w:val="0"/>
        <w:rPr>
          <w:rFonts w:ascii="Times New Roman" w:hAnsi="Times New Roman"/>
          <w:b/>
          <w:sz w:val="24"/>
          <w:szCs w:val="24"/>
        </w:rPr>
      </w:pPr>
    </w:p>
    <w:p w:rsidR="001A1705" w:rsidRPr="002466F1" w:rsidRDefault="001A1705" w:rsidP="001A1705">
      <w:pPr>
        <w:spacing w:after="0" w:line="360" w:lineRule="auto"/>
        <w:jc w:val="center"/>
        <w:outlineLvl w:val="0"/>
        <w:rPr>
          <w:rFonts w:ascii="Times New Roman" w:hAnsi="Times New Roman"/>
          <w:b/>
          <w:sz w:val="24"/>
          <w:szCs w:val="24"/>
        </w:rPr>
      </w:pPr>
      <w:r w:rsidRPr="002466F1">
        <w:rPr>
          <w:rFonts w:ascii="Times New Roman" w:hAnsi="Times New Roman"/>
          <w:b/>
          <w:sz w:val="24"/>
          <w:szCs w:val="24"/>
        </w:rPr>
        <w:t>2.1. Объем учебной дисциплины и виды учебной работы</w:t>
      </w:r>
    </w:p>
    <w:p w:rsidR="001A1705" w:rsidRPr="002466F1" w:rsidRDefault="001A1705" w:rsidP="001A1705">
      <w:pPr>
        <w:spacing w:after="0" w:line="360" w:lineRule="auto"/>
        <w:rPr>
          <w:rFonts w:ascii="Times New Roman" w:hAnsi="Times New Roman"/>
          <w:b/>
          <w:i/>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38"/>
        <w:gridCol w:w="1784"/>
      </w:tblGrid>
      <w:tr w:rsidR="001A1705" w:rsidRPr="002466F1" w:rsidTr="002D7EC0">
        <w:trPr>
          <w:trHeight w:val="490"/>
        </w:trPr>
        <w:tc>
          <w:tcPr>
            <w:tcW w:w="4073" w:type="pct"/>
            <w:vAlign w:val="center"/>
          </w:tcPr>
          <w:p w:rsidR="001A1705" w:rsidRPr="002466F1" w:rsidRDefault="001A1705" w:rsidP="002D7EC0">
            <w:pPr>
              <w:spacing w:after="0" w:line="360" w:lineRule="auto"/>
              <w:rPr>
                <w:rFonts w:ascii="Times New Roman" w:hAnsi="Times New Roman"/>
                <w:b/>
                <w:color w:val="000000"/>
                <w:sz w:val="24"/>
                <w:szCs w:val="24"/>
              </w:rPr>
            </w:pPr>
            <w:r w:rsidRPr="002466F1">
              <w:rPr>
                <w:rFonts w:ascii="Times New Roman" w:hAnsi="Times New Roman"/>
                <w:b/>
                <w:color w:val="000000"/>
                <w:sz w:val="24"/>
                <w:szCs w:val="24"/>
              </w:rPr>
              <w:t>Вид учебной работы</w:t>
            </w:r>
          </w:p>
        </w:tc>
        <w:tc>
          <w:tcPr>
            <w:tcW w:w="927" w:type="pct"/>
            <w:vAlign w:val="center"/>
          </w:tcPr>
          <w:p w:rsidR="001A1705" w:rsidRPr="002466F1" w:rsidRDefault="001A1705" w:rsidP="002D7EC0">
            <w:pPr>
              <w:spacing w:after="0" w:line="360" w:lineRule="auto"/>
              <w:rPr>
                <w:rFonts w:ascii="Times New Roman" w:hAnsi="Times New Roman"/>
                <w:b/>
                <w:iCs/>
                <w:color w:val="000000"/>
                <w:sz w:val="24"/>
                <w:szCs w:val="24"/>
              </w:rPr>
            </w:pPr>
            <w:r w:rsidRPr="002466F1">
              <w:rPr>
                <w:rFonts w:ascii="Times New Roman" w:hAnsi="Times New Roman"/>
                <w:b/>
                <w:iCs/>
                <w:color w:val="000000"/>
                <w:sz w:val="24"/>
                <w:szCs w:val="24"/>
              </w:rPr>
              <w:t>Объем часов</w:t>
            </w:r>
          </w:p>
        </w:tc>
      </w:tr>
      <w:tr w:rsidR="001A1705" w:rsidRPr="002466F1" w:rsidTr="002D7EC0">
        <w:trPr>
          <w:trHeight w:val="490"/>
        </w:trPr>
        <w:tc>
          <w:tcPr>
            <w:tcW w:w="4073" w:type="pct"/>
            <w:vAlign w:val="center"/>
          </w:tcPr>
          <w:p w:rsidR="001A1705" w:rsidRPr="002466F1" w:rsidRDefault="001A1705" w:rsidP="002D7EC0">
            <w:pPr>
              <w:spacing w:after="0" w:line="360" w:lineRule="auto"/>
              <w:rPr>
                <w:rFonts w:ascii="Times New Roman" w:hAnsi="Times New Roman"/>
                <w:b/>
                <w:color w:val="000000"/>
                <w:sz w:val="24"/>
                <w:szCs w:val="24"/>
              </w:rPr>
            </w:pPr>
            <w:r w:rsidRPr="002466F1">
              <w:rPr>
                <w:rFonts w:ascii="Times New Roman" w:hAnsi="Times New Roman"/>
                <w:b/>
                <w:sz w:val="24"/>
                <w:szCs w:val="24"/>
              </w:rPr>
              <w:t>Суммарная учебная нагрузка во взаимодействии с преподавателем</w:t>
            </w:r>
          </w:p>
        </w:tc>
        <w:tc>
          <w:tcPr>
            <w:tcW w:w="927" w:type="pct"/>
            <w:vAlign w:val="center"/>
          </w:tcPr>
          <w:p w:rsidR="001A1705" w:rsidRPr="002466F1" w:rsidRDefault="001A1705" w:rsidP="002D7EC0">
            <w:pPr>
              <w:spacing w:after="0" w:line="360" w:lineRule="auto"/>
              <w:jc w:val="both"/>
              <w:rPr>
                <w:rFonts w:ascii="Times New Roman" w:hAnsi="Times New Roman"/>
                <w:b/>
                <w:iCs/>
                <w:sz w:val="24"/>
                <w:szCs w:val="24"/>
              </w:rPr>
            </w:pPr>
            <w:r w:rsidRPr="002466F1">
              <w:rPr>
                <w:rFonts w:ascii="Times New Roman" w:hAnsi="Times New Roman"/>
                <w:b/>
                <w:iCs/>
                <w:sz w:val="24"/>
                <w:szCs w:val="24"/>
              </w:rPr>
              <w:t>70</w:t>
            </w:r>
          </w:p>
        </w:tc>
      </w:tr>
      <w:tr w:rsidR="001A1705" w:rsidRPr="002466F1" w:rsidTr="002D7EC0">
        <w:trPr>
          <w:trHeight w:val="490"/>
        </w:trPr>
        <w:tc>
          <w:tcPr>
            <w:tcW w:w="4073" w:type="pct"/>
            <w:vAlign w:val="center"/>
          </w:tcPr>
          <w:p w:rsidR="001A1705" w:rsidRPr="002466F1" w:rsidRDefault="001A1705" w:rsidP="002D7EC0">
            <w:pPr>
              <w:spacing w:after="0" w:line="360" w:lineRule="auto"/>
              <w:rPr>
                <w:rFonts w:ascii="Times New Roman" w:hAnsi="Times New Roman"/>
                <w:b/>
                <w:color w:val="000000"/>
                <w:sz w:val="24"/>
                <w:szCs w:val="24"/>
              </w:rPr>
            </w:pPr>
            <w:r w:rsidRPr="002466F1">
              <w:rPr>
                <w:rFonts w:ascii="Times New Roman" w:hAnsi="Times New Roman"/>
                <w:b/>
                <w:color w:val="000000"/>
                <w:sz w:val="24"/>
                <w:szCs w:val="24"/>
              </w:rPr>
              <w:t xml:space="preserve">Самостоятельная работа </w:t>
            </w:r>
          </w:p>
        </w:tc>
        <w:tc>
          <w:tcPr>
            <w:tcW w:w="927" w:type="pct"/>
            <w:vAlign w:val="center"/>
          </w:tcPr>
          <w:p w:rsidR="001A1705" w:rsidRPr="002466F1" w:rsidRDefault="001A1705" w:rsidP="002D7EC0">
            <w:pPr>
              <w:spacing w:after="0" w:line="360" w:lineRule="auto"/>
              <w:jc w:val="both"/>
              <w:rPr>
                <w:rFonts w:ascii="Times New Roman" w:hAnsi="Times New Roman"/>
                <w:b/>
                <w:iCs/>
                <w:sz w:val="24"/>
                <w:szCs w:val="24"/>
              </w:rPr>
            </w:pPr>
            <w:r w:rsidRPr="002466F1">
              <w:rPr>
                <w:rFonts w:ascii="Times New Roman" w:hAnsi="Times New Roman"/>
                <w:iCs/>
                <w:sz w:val="24"/>
                <w:szCs w:val="24"/>
              </w:rPr>
              <w:t>2</w:t>
            </w:r>
          </w:p>
        </w:tc>
      </w:tr>
      <w:tr w:rsidR="001A1705" w:rsidRPr="002466F1" w:rsidTr="002D7EC0">
        <w:trPr>
          <w:trHeight w:val="490"/>
        </w:trPr>
        <w:tc>
          <w:tcPr>
            <w:tcW w:w="4073" w:type="pct"/>
            <w:vAlign w:val="center"/>
          </w:tcPr>
          <w:p w:rsidR="001A1705" w:rsidRPr="002466F1" w:rsidRDefault="001A1705" w:rsidP="002D7EC0">
            <w:pPr>
              <w:spacing w:after="0" w:line="360" w:lineRule="auto"/>
              <w:rPr>
                <w:rFonts w:ascii="Times New Roman" w:hAnsi="Times New Roman"/>
                <w:b/>
                <w:sz w:val="24"/>
                <w:szCs w:val="24"/>
              </w:rPr>
            </w:pPr>
            <w:r w:rsidRPr="002466F1">
              <w:rPr>
                <w:rFonts w:ascii="Times New Roman" w:hAnsi="Times New Roman"/>
                <w:b/>
                <w:sz w:val="24"/>
                <w:szCs w:val="24"/>
              </w:rPr>
              <w:t>Объем образовательной программы</w:t>
            </w:r>
          </w:p>
        </w:tc>
        <w:tc>
          <w:tcPr>
            <w:tcW w:w="927" w:type="pct"/>
            <w:vAlign w:val="center"/>
          </w:tcPr>
          <w:p w:rsidR="001A1705" w:rsidRPr="002466F1" w:rsidRDefault="001A1705" w:rsidP="002D7EC0">
            <w:pPr>
              <w:spacing w:after="0" w:line="360" w:lineRule="auto"/>
              <w:jc w:val="both"/>
              <w:rPr>
                <w:rFonts w:ascii="Times New Roman" w:hAnsi="Times New Roman"/>
                <w:b/>
                <w:iCs/>
                <w:sz w:val="24"/>
                <w:szCs w:val="24"/>
              </w:rPr>
            </w:pPr>
            <w:r w:rsidRPr="002466F1">
              <w:rPr>
                <w:rFonts w:ascii="Times New Roman" w:hAnsi="Times New Roman"/>
                <w:b/>
                <w:iCs/>
                <w:sz w:val="24"/>
                <w:szCs w:val="24"/>
              </w:rPr>
              <w:t>68</w:t>
            </w:r>
          </w:p>
        </w:tc>
      </w:tr>
      <w:tr w:rsidR="001A1705" w:rsidRPr="002466F1" w:rsidTr="002D7EC0">
        <w:trPr>
          <w:trHeight w:val="490"/>
        </w:trPr>
        <w:tc>
          <w:tcPr>
            <w:tcW w:w="5000" w:type="pct"/>
            <w:gridSpan w:val="2"/>
            <w:vAlign w:val="center"/>
          </w:tcPr>
          <w:p w:rsidR="001A1705" w:rsidRPr="002466F1" w:rsidRDefault="001A1705" w:rsidP="002D7EC0">
            <w:pPr>
              <w:spacing w:after="0" w:line="360" w:lineRule="auto"/>
              <w:rPr>
                <w:rFonts w:ascii="Times New Roman" w:hAnsi="Times New Roman"/>
                <w:iCs/>
                <w:color w:val="000000"/>
                <w:sz w:val="24"/>
                <w:szCs w:val="24"/>
              </w:rPr>
            </w:pPr>
            <w:r w:rsidRPr="002466F1">
              <w:rPr>
                <w:rFonts w:ascii="Times New Roman" w:hAnsi="Times New Roman"/>
                <w:color w:val="000000"/>
                <w:sz w:val="24"/>
                <w:szCs w:val="24"/>
              </w:rPr>
              <w:t>в том числе:</w:t>
            </w:r>
          </w:p>
        </w:tc>
      </w:tr>
      <w:tr w:rsidR="001A1705" w:rsidRPr="002466F1" w:rsidTr="002D7EC0">
        <w:trPr>
          <w:trHeight w:val="490"/>
        </w:trPr>
        <w:tc>
          <w:tcPr>
            <w:tcW w:w="4073" w:type="pct"/>
            <w:vAlign w:val="center"/>
          </w:tcPr>
          <w:p w:rsidR="001A1705" w:rsidRPr="002466F1" w:rsidRDefault="001A1705" w:rsidP="002D7EC0">
            <w:pPr>
              <w:spacing w:after="0" w:line="360" w:lineRule="auto"/>
              <w:rPr>
                <w:rFonts w:ascii="Times New Roman" w:hAnsi="Times New Roman"/>
                <w:color w:val="000000"/>
                <w:sz w:val="24"/>
                <w:szCs w:val="24"/>
              </w:rPr>
            </w:pPr>
            <w:r w:rsidRPr="002466F1">
              <w:rPr>
                <w:rFonts w:ascii="Times New Roman" w:hAnsi="Times New Roman"/>
                <w:color w:val="000000"/>
                <w:sz w:val="24"/>
                <w:szCs w:val="24"/>
              </w:rPr>
              <w:t>теоретическое обучение</w:t>
            </w:r>
          </w:p>
        </w:tc>
        <w:tc>
          <w:tcPr>
            <w:tcW w:w="927" w:type="pct"/>
            <w:vAlign w:val="center"/>
          </w:tcPr>
          <w:p w:rsidR="001A1705" w:rsidRPr="002466F1" w:rsidRDefault="001A1705" w:rsidP="002D7EC0">
            <w:pPr>
              <w:spacing w:after="0" w:line="360" w:lineRule="auto"/>
              <w:jc w:val="both"/>
              <w:rPr>
                <w:rFonts w:ascii="Times New Roman" w:hAnsi="Times New Roman"/>
                <w:iCs/>
                <w:sz w:val="24"/>
                <w:szCs w:val="24"/>
              </w:rPr>
            </w:pPr>
            <w:r w:rsidRPr="002466F1">
              <w:rPr>
                <w:rFonts w:ascii="Times New Roman" w:hAnsi="Times New Roman"/>
                <w:iCs/>
                <w:sz w:val="24"/>
                <w:szCs w:val="24"/>
              </w:rPr>
              <w:t>16</w:t>
            </w:r>
          </w:p>
        </w:tc>
      </w:tr>
      <w:tr w:rsidR="001A1705" w:rsidRPr="002466F1" w:rsidTr="002D7EC0">
        <w:trPr>
          <w:trHeight w:val="490"/>
        </w:trPr>
        <w:tc>
          <w:tcPr>
            <w:tcW w:w="4073" w:type="pct"/>
            <w:vAlign w:val="center"/>
          </w:tcPr>
          <w:p w:rsidR="001A1705" w:rsidRPr="002466F1" w:rsidRDefault="001A1705" w:rsidP="002D7EC0">
            <w:pPr>
              <w:spacing w:after="0" w:line="360" w:lineRule="auto"/>
              <w:rPr>
                <w:rFonts w:ascii="Times New Roman" w:hAnsi="Times New Roman"/>
                <w:color w:val="000000"/>
                <w:sz w:val="24"/>
                <w:szCs w:val="24"/>
              </w:rPr>
            </w:pPr>
            <w:r w:rsidRPr="002466F1">
              <w:rPr>
                <w:rFonts w:ascii="Times New Roman" w:hAnsi="Times New Roman"/>
                <w:color w:val="000000"/>
                <w:sz w:val="24"/>
                <w:szCs w:val="24"/>
              </w:rPr>
              <w:t xml:space="preserve">лабораторные работы /  практические занятия  </w:t>
            </w:r>
          </w:p>
        </w:tc>
        <w:tc>
          <w:tcPr>
            <w:tcW w:w="927" w:type="pct"/>
            <w:vAlign w:val="center"/>
          </w:tcPr>
          <w:p w:rsidR="001A1705" w:rsidRPr="002466F1" w:rsidRDefault="001A1705" w:rsidP="002D7EC0">
            <w:pPr>
              <w:spacing w:after="0" w:line="360" w:lineRule="auto"/>
              <w:jc w:val="both"/>
              <w:rPr>
                <w:rFonts w:ascii="Times New Roman" w:hAnsi="Times New Roman"/>
                <w:iCs/>
                <w:sz w:val="24"/>
                <w:szCs w:val="24"/>
              </w:rPr>
            </w:pPr>
            <w:r w:rsidRPr="002466F1">
              <w:rPr>
                <w:rFonts w:ascii="Times New Roman" w:hAnsi="Times New Roman"/>
                <w:iCs/>
                <w:sz w:val="24"/>
                <w:szCs w:val="24"/>
              </w:rPr>
              <w:t>52</w:t>
            </w:r>
          </w:p>
        </w:tc>
      </w:tr>
      <w:tr w:rsidR="001A1705" w:rsidRPr="002466F1" w:rsidTr="002D7EC0">
        <w:trPr>
          <w:trHeight w:val="490"/>
        </w:trPr>
        <w:tc>
          <w:tcPr>
            <w:tcW w:w="4073" w:type="pct"/>
            <w:vAlign w:val="center"/>
          </w:tcPr>
          <w:p w:rsidR="001A1705" w:rsidRPr="002466F1" w:rsidRDefault="001A1705" w:rsidP="002D7EC0">
            <w:pPr>
              <w:spacing w:after="0" w:line="360" w:lineRule="auto"/>
              <w:rPr>
                <w:rFonts w:ascii="Times New Roman" w:hAnsi="Times New Roman"/>
                <w:color w:val="000000"/>
                <w:sz w:val="24"/>
                <w:szCs w:val="24"/>
              </w:rPr>
            </w:pPr>
            <w:r w:rsidRPr="002466F1">
              <w:rPr>
                <w:rFonts w:ascii="Times New Roman" w:hAnsi="Times New Roman"/>
                <w:color w:val="000000"/>
                <w:sz w:val="24"/>
                <w:szCs w:val="24"/>
              </w:rPr>
              <w:t xml:space="preserve">Промежуточная аттестация в форме </w:t>
            </w:r>
            <w:r w:rsidRPr="002466F1">
              <w:rPr>
                <w:rFonts w:ascii="Times New Roman" w:hAnsi="Times New Roman"/>
                <w:b/>
                <w:color w:val="000000"/>
                <w:sz w:val="24"/>
                <w:szCs w:val="24"/>
              </w:rPr>
              <w:t>дифференцированного зачета</w:t>
            </w:r>
          </w:p>
        </w:tc>
        <w:tc>
          <w:tcPr>
            <w:tcW w:w="927" w:type="pct"/>
            <w:vAlign w:val="center"/>
          </w:tcPr>
          <w:p w:rsidR="001A1705" w:rsidRPr="002466F1" w:rsidRDefault="001A1705" w:rsidP="002D7EC0">
            <w:pPr>
              <w:spacing w:after="0" w:line="360" w:lineRule="auto"/>
              <w:jc w:val="both"/>
              <w:rPr>
                <w:rFonts w:ascii="Times New Roman" w:hAnsi="Times New Roman"/>
                <w:iCs/>
                <w:sz w:val="24"/>
                <w:szCs w:val="24"/>
              </w:rPr>
            </w:pPr>
            <w:r w:rsidRPr="002466F1">
              <w:rPr>
                <w:rFonts w:ascii="Times New Roman" w:hAnsi="Times New Roman"/>
                <w:iCs/>
                <w:sz w:val="24"/>
                <w:szCs w:val="24"/>
              </w:rPr>
              <w:t>2</w:t>
            </w:r>
          </w:p>
        </w:tc>
      </w:tr>
    </w:tbl>
    <w:p w:rsidR="001A1705" w:rsidRPr="002466F1" w:rsidRDefault="001A1705" w:rsidP="001A1705">
      <w:pPr>
        <w:spacing w:after="0" w:line="240" w:lineRule="auto"/>
        <w:rPr>
          <w:rFonts w:ascii="Times New Roman" w:hAnsi="Times New Roman"/>
          <w:b/>
          <w:i/>
          <w:sz w:val="24"/>
          <w:szCs w:val="24"/>
        </w:rPr>
      </w:pPr>
    </w:p>
    <w:p w:rsidR="001A1705" w:rsidRPr="002466F1" w:rsidRDefault="001A1705" w:rsidP="001A1705">
      <w:pPr>
        <w:spacing w:after="0" w:line="240" w:lineRule="auto"/>
        <w:rPr>
          <w:rFonts w:ascii="Times New Roman" w:hAnsi="Times New Roman"/>
          <w:b/>
          <w:i/>
          <w:sz w:val="24"/>
          <w:szCs w:val="24"/>
        </w:rPr>
      </w:pPr>
    </w:p>
    <w:p w:rsidR="001A1705" w:rsidRPr="002466F1" w:rsidRDefault="001A1705" w:rsidP="001A1705">
      <w:pPr>
        <w:spacing w:after="0" w:line="240" w:lineRule="auto"/>
        <w:rPr>
          <w:rFonts w:ascii="Times New Roman" w:hAnsi="Times New Roman"/>
          <w:b/>
          <w:i/>
          <w:sz w:val="24"/>
          <w:szCs w:val="24"/>
        </w:rPr>
        <w:sectPr w:rsidR="001A1705" w:rsidRPr="002466F1" w:rsidSect="002D7EC0">
          <w:pgSz w:w="11906" w:h="16838"/>
          <w:pgMar w:top="1134" w:right="1134" w:bottom="1134" w:left="1134" w:header="708" w:footer="708" w:gutter="0"/>
          <w:cols w:space="720"/>
          <w:docGrid w:linePitch="299"/>
        </w:sectPr>
      </w:pPr>
    </w:p>
    <w:p w:rsidR="001A1705" w:rsidRPr="002466F1" w:rsidRDefault="001A1705" w:rsidP="001A1705">
      <w:pPr>
        <w:spacing w:after="0"/>
        <w:jc w:val="center"/>
        <w:outlineLvl w:val="0"/>
        <w:rPr>
          <w:rFonts w:ascii="Times New Roman" w:hAnsi="Times New Roman"/>
          <w:b/>
          <w:sz w:val="24"/>
          <w:szCs w:val="24"/>
        </w:rPr>
      </w:pPr>
      <w:r w:rsidRPr="002466F1">
        <w:rPr>
          <w:rFonts w:ascii="Times New Roman" w:hAnsi="Times New Roman"/>
          <w:b/>
          <w:sz w:val="24"/>
          <w:szCs w:val="24"/>
        </w:rPr>
        <w:lastRenderedPageBreak/>
        <w:t>2.2. Тематический план и содержание учебной дисциплины</w:t>
      </w:r>
    </w:p>
    <w:tbl>
      <w:tblPr>
        <w:tblW w:w="145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0"/>
        <w:gridCol w:w="7412"/>
        <w:gridCol w:w="1147"/>
        <w:gridCol w:w="1168"/>
        <w:gridCol w:w="1185"/>
      </w:tblGrid>
      <w:tr w:rsidR="001A1705" w:rsidRPr="002466F1" w:rsidTr="002D7EC0">
        <w:trPr>
          <w:jc w:val="center"/>
        </w:trPr>
        <w:tc>
          <w:tcPr>
            <w:tcW w:w="3660" w:type="dxa"/>
          </w:tcPr>
          <w:p w:rsidR="001A1705" w:rsidRPr="002466F1" w:rsidRDefault="001A1705" w:rsidP="002D7EC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center"/>
              <w:rPr>
                <w:rFonts w:ascii="Times New Roman" w:hAnsi="Times New Roman"/>
                <w:b/>
                <w:bCs/>
                <w:sz w:val="24"/>
                <w:szCs w:val="24"/>
              </w:rPr>
            </w:pPr>
            <w:r w:rsidRPr="002466F1">
              <w:rPr>
                <w:rFonts w:ascii="Times New Roman" w:hAnsi="Times New Roman"/>
                <w:b/>
                <w:bCs/>
                <w:sz w:val="24"/>
                <w:szCs w:val="24"/>
              </w:rPr>
              <w:t>Наименование разделов и тем</w:t>
            </w:r>
          </w:p>
        </w:tc>
        <w:tc>
          <w:tcPr>
            <w:tcW w:w="7412" w:type="dxa"/>
          </w:tcPr>
          <w:p w:rsidR="001A1705" w:rsidRPr="002466F1" w:rsidRDefault="001A1705" w:rsidP="002D7EC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center"/>
              <w:rPr>
                <w:rFonts w:ascii="Times New Roman" w:hAnsi="Times New Roman"/>
                <w:b/>
                <w:bCs/>
                <w:sz w:val="24"/>
                <w:szCs w:val="24"/>
              </w:rPr>
            </w:pPr>
            <w:r w:rsidRPr="002466F1">
              <w:rPr>
                <w:rFonts w:ascii="Times New Roman" w:hAnsi="Times New Roman"/>
                <w:b/>
                <w:bCs/>
                <w:sz w:val="24"/>
                <w:szCs w:val="24"/>
              </w:rPr>
              <w:t>Содержание учебного материала, самостоятельная работа обучающихся</w:t>
            </w:r>
          </w:p>
        </w:tc>
        <w:tc>
          <w:tcPr>
            <w:tcW w:w="1147" w:type="dxa"/>
          </w:tcPr>
          <w:p w:rsidR="001A1705" w:rsidRPr="002466F1" w:rsidRDefault="001A1705" w:rsidP="002D7EC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center"/>
              <w:rPr>
                <w:rFonts w:ascii="Times New Roman" w:hAnsi="Times New Roman"/>
                <w:b/>
                <w:bCs/>
                <w:sz w:val="24"/>
                <w:szCs w:val="24"/>
              </w:rPr>
            </w:pPr>
            <w:r w:rsidRPr="002466F1">
              <w:rPr>
                <w:rFonts w:ascii="Times New Roman" w:hAnsi="Times New Roman"/>
                <w:b/>
                <w:bCs/>
                <w:sz w:val="24"/>
                <w:szCs w:val="24"/>
              </w:rPr>
              <w:t>Объем часов, акад. Ч.</w:t>
            </w:r>
          </w:p>
        </w:tc>
        <w:tc>
          <w:tcPr>
            <w:tcW w:w="1168" w:type="dxa"/>
          </w:tcPr>
          <w:p w:rsidR="001A1705" w:rsidRPr="002466F1" w:rsidRDefault="001A1705" w:rsidP="002D7EC0">
            <w:pPr>
              <w:suppressAutoHyphens/>
              <w:spacing w:after="0"/>
              <w:jc w:val="center"/>
              <w:rPr>
                <w:rFonts w:ascii="Times New Roman" w:hAnsi="Times New Roman"/>
                <w:b/>
                <w:bCs/>
                <w:sz w:val="24"/>
                <w:szCs w:val="24"/>
              </w:rPr>
            </w:pPr>
            <w:r w:rsidRPr="002466F1">
              <w:rPr>
                <w:rFonts w:ascii="Times New Roman" w:hAnsi="Times New Roman"/>
                <w:b/>
                <w:sz w:val="24"/>
                <w:szCs w:val="24"/>
              </w:rPr>
              <w:t>Код ПК, ОК</w:t>
            </w:r>
          </w:p>
        </w:tc>
        <w:tc>
          <w:tcPr>
            <w:tcW w:w="1185" w:type="dxa"/>
          </w:tcPr>
          <w:p w:rsidR="001A1705" w:rsidRPr="002466F1" w:rsidRDefault="001A1705" w:rsidP="002D7EC0">
            <w:pPr>
              <w:suppressAutoHyphens/>
              <w:spacing w:after="0"/>
              <w:jc w:val="center"/>
              <w:rPr>
                <w:rFonts w:ascii="Times New Roman" w:hAnsi="Times New Roman"/>
                <w:b/>
                <w:bCs/>
                <w:sz w:val="24"/>
                <w:szCs w:val="24"/>
              </w:rPr>
            </w:pPr>
            <w:r w:rsidRPr="002466F1">
              <w:rPr>
                <w:rFonts w:ascii="Times New Roman" w:hAnsi="Times New Roman"/>
                <w:b/>
                <w:sz w:val="24"/>
                <w:szCs w:val="24"/>
              </w:rPr>
              <w:t>Код Н/У/З</w:t>
            </w:r>
          </w:p>
        </w:tc>
      </w:tr>
      <w:tr w:rsidR="001A1705" w:rsidRPr="002466F1" w:rsidTr="002D7EC0">
        <w:trPr>
          <w:jc w:val="center"/>
        </w:trPr>
        <w:tc>
          <w:tcPr>
            <w:tcW w:w="3660" w:type="dxa"/>
          </w:tcPr>
          <w:p w:rsidR="001A1705" w:rsidRPr="002466F1" w:rsidRDefault="001A1705" w:rsidP="002D7EC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center"/>
              <w:rPr>
                <w:rFonts w:ascii="Times New Roman" w:hAnsi="Times New Roman"/>
                <w:b/>
                <w:bCs/>
                <w:sz w:val="24"/>
                <w:szCs w:val="24"/>
              </w:rPr>
            </w:pPr>
            <w:r w:rsidRPr="002466F1">
              <w:rPr>
                <w:rFonts w:ascii="Times New Roman" w:hAnsi="Times New Roman"/>
                <w:b/>
                <w:bCs/>
                <w:sz w:val="24"/>
                <w:szCs w:val="24"/>
              </w:rPr>
              <w:t>1</w:t>
            </w:r>
          </w:p>
        </w:tc>
        <w:tc>
          <w:tcPr>
            <w:tcW w:w="7412" w:type="dxa"/>
          </w:tcPr>
          <w:p w:rsidR="001A1705" w:rsidRPr="002466F1" w:rsidRDefault="001A1705" w:rsidP="002D7EC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center"/>
              <w:rPr>
                <w:rFonts w:ascii="Times New Roman" w:hAnsi="Times New Roman"/>
                <w:b/>
                <w:bCs/>
                <w:sz w:val="24"/>
                <w:szCs w:val="24"/>
              </w:rPr>
            </w:pPr>
            <w:r w:rsidRPr="002466F1">
              <w:rPr>
                <w:rFonts w:ascii="Times New Roman" w:hAnsi="Times New Roman"/>
                <w:b/>
                <w:bCs/>
                <w:sz w:val="24"/>
                <w:szCs w:val="24"/>
              </w:rPr>
              <w:t>2</w:t>
            </w:r>
          </w:p>
        </w:tc>
        <w:tc>
          <w:tcPr>
            <w:tcW w:w="1147" w:type="dxa"/>
          </w:tcPr>
          <w:p w:rsidR="001A1705" w:rsidRPr="002466F1" w:rsidRDefault="001A1705" w:rsidP="002D7EC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center"/>
              <w:rPr>
                <w:rFonts w:ascii="Times New Roman" w:hAnsi="Times New Roman"/>
                <w:b/>
                <w:bCs/>
                <w:sz w:val="24"/>
                <w:szCs w:val="24"/>
              </w:rPr>
            </w:pPr>
            <w:r w:rsidRPr="002466F1">
              <w:rPr>
                <w:rFonts w:ascii="Times New Roman" w:hAnsi="Times New Roman"/>
                <w:b/>
                <w:bCs/>
                <w:sz w:val="24"/>
                <w:szCs w:val="24"/>
              </w:rPr>
              <w:t>3</w:t>
            </w:r>
          </w:p>
        </w:tc>
        <w:tc>
          <w:tcPr>
            <w:tcW w:w="1168" w:type="dxa"/>
          </w:tcPr>
          <w:p w:rsidR="001A1705" w:rsidRPr="002466F1" w:rsidRDefault="001A1705" w:rsidP="002D7EC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center"/>
              <w:rPr>
                <w:rFonts w:ascii="Times New Roman" w:hAnsi="Times New Roman"/>
                <w:b/>
                <w:bCs/>
                <w:sz w:val="24"/>
                <w:szCs w:val="24"/>
              </w:rPr>
            </w:pPr>
            <w:r w:rsidRPr="002466F1">
              <w:rPr>
                <w:rFonts w:ascii="Times New Roman" w:hAnsi="Times New Roman"/>
                <w:b/>
                <w:bCs/>
                <w:sz w:val="24"/>
                <w:szCs w:val="24"/>
              </w:rPr>
              <w:t>4</w:t>
            </w:r>
          </w:p>
        </w:tc>
        <w:tc>
          <w:tcPr>
            <w:tcW w:w="1185" w:type="dxa"/>
          </w:tcPr>
          <w:p w:rsidR="001A1705" w:rsidRPr="002466F1" w:rsidRDefault="001A1705" w:rsidP="002D7EC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center"/>
              <w:rPr>
                <w:rFonts w:ascii="Times New Roman" w:hAnsi="Times New Roman"/>
                <w:b/>
                <w:bCs/>
                <w:sz w:val="24"/>
                <w:szCs w:val="24"/>
              </w:rPr>
            </w:pPr>
            <w:r w:rsidRPr="002466F1">
              <w:rPr>
                <w:rFonts w:ascii="Times New Roman" w:hAnsi="Times New Roman"/>
                <w:b/>
                <w:bCs/>
                <w:sz w:val="24"/>
                <w:szCs w:val="24"/>
              </w:rPr>
              <w:t>5</w:t>
            </w:r>
          </w:p>
        </w:tc>
      </w:tr>
      <w:tr w:rsidR="001A1705" w:rsidRPr="002466F1" w:rsidTr="002D7EC0">
        <w:trPr>
          <w:trHeight w:val="415"/>
          <w:jc w:val="center"/>
        </w:trPr>
        <w:tc>
          <w:tcPr>
            <w:tcW w:w="3660" w:type="dxa"/>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r w:rsidRPr="002466F1">
              <w:rPr>
                <w:rFonts w:ascii="Times New Roman" w:hAnsi="Times New Roman"/>
                <w:b/>
                <w:bCs/>
                <w:sz w:val="24"/>
                <w:szCs w:val="24"/>
              </w:rPr>
              <w:t>Введение.</w:t>
            </w:r>
          </w:p>
        </w:tc>
        <w:tc>
          <w:tcPr>
            <w:tcW w:w="7412" w:type="dxa"/>
          </w:tcPr>
          <w:p w:rsidR="001A1705" w:rsidRPr="002466F1" w:rsidRDefault="001A1705" w:rsidP="002D7EC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both"/>
              <w:rPr>
                <w:rFonts w:ascii="Times New Roman" w:hAnsi="Times New Roman"/>
                <w:b/>
                <w:bCs/>
                <w:sz w:val="24"/>
                <w:szCs w:val="24"/>
              </w:rPr>
            </w:pPr>
            <w:r w:rsidRPr="002466F1">
              <w:rPr>
                <w:rFonts w:ascii="Times New Roman" w:hAnsi="Times New Roman"/>
                <w:b/>
                <w:bCs/>
                <w:sz w:val="24"/>
                <w:szCs w:val="24"/>
              </w:rPr>
              <w:t>Содержание учебного материала</w:t>
            </w:r>
          </w:p>
          <w:p w:rsidR="001A1705" w:rsidRPr="002466F1" w:rsidRDefault="001A1705" w:rsidP="002D7EC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both"/>
              <w:rPr>
                <w:rFonts w:ascii="Times New Roman" w:hAnsi="Times New Roman"/>
                <w:b/>
                <w:bCs/>
                <w:sz w:val="24"/>
                <w:szCs w:val="24"/>
              </w:rPr>
            </w:pPr>
            <w:r w:rsidRPr="002466F1">
              <w:rPr>
                <w:rFonts w:ascii="Times New Roman" w:hAnsi="Times New Roman"/>
                <w:bCs/>
                <w:sz w:val="24"/>
                <w:szCs w:val="24"/>
              </w:rPr>
              <w:t>1.Актуальность изучения дисциплины «Безопасность жизнедеятельности», цели и задачи дисциплины. Основные теоретические положения дисциплины. Общие понятия и классификация жизненных ситуаций человека. Необходимость формирования безопасного мышления и поведения. Культура безопасности жизнедеятельности — современная концепция безопасного типа поведения личности. Значение изучения дисциплины при освоении профессий СПО.</w:t>
            </w:r>
          </w:p>
        </w:tc>
        <w:tc>
          <w:tcPr>
            <w:tcW w:w="1147" w:type="dxa"/>
          </w:tcPr>
          <w:p w:rsidR="001A1705" w:rsidRPr="002466F1" w:rsidRDefault="001A1705" w:rsidP="002D7EC0">
            <w:pPr>
              <w:autoSpaceDE w:val="0"/>
              <w:autoSpaceDN w:val="0"/>
              <w:adjustRightInd w:val="0"/>
              <w:spacing w:after="0" w:line="360" w:lineRule="auto"/>
              <w:jc w:val="center"/>
              <w:rPr>
                <w:rFonts w:ascii="Times New Roman" w:hAnsi="Times New Roman"/>
                <w:b/>
                <w:bCs/>
                <w:sz w:val="24"/>
                <w:szCs w:val="24"/>
              </w:rPr>
            </w:pPr>
            <w:r w:rsidRPr="002466F1">
              <w:rPr>
                <w:rFonts w:ascii="Times New Roman" w:hAnsi="Times New Roman"/>
                <w:b/>
                <w:bCs/>
                <w:sz w:val="24"/>
                <w:szCs w:val="24"/>
              </w:rPr>
              <w:t>1</w:t>
            </w:r>
          </w:p>
        </w:tc>
        <w:tc>
          <w:tcPr>
            <w:tcW w:w="1168" w:type="dxa"/>
          </w:tcPr>
          <w:p w:rsidR="001A1705" w:rsidRPr="002466F1" w:rsidRDefault="001A1705" w:rsidP="002D7EC0">
            <w:pPr>
              <w:spacing w:after="0" w:line="240" w:lineRule="auto"/>
              <w:jc w:val="center"/>
              <w:rPr>
                <w:rFonts w:ascii="Times New Roman" w:hAnsi="Times New Roman"/>
                <w:sz w:val="24"/>
                <w:szCs w:val="24"/>
              </w:rPr>
            </w:pPr>
            <w:r w:rsidRPr="002466F1">
              <w:rPr>
                <w:rFonts w:ascii="Times New Roman" w:hAnsi="Times New Roman"/>
                <w:sz w:val="24"/>
                <w:szCs w:val="24"/>
              </w:rPr>
              <w:t>ОК 01</w:t>
            </w:r>
          </w:p>
          <w:p w:rsidR="001A1705" w:rsidRPr="002466F1" w:rsidRDefault="001A1705" w:rsidP="002D7EC0">
            <w:pPr>
              <w:spacing w:after="0" w:line="240" w:lineRule="auto"/>
              <w:jc w:val="center"/>
              <w:rPr>
                <w:rFonts w:ascii="Times New Roman" w:hAnsi="Times New Roman"/>
                <w:sz w:val="24"/>
                <w:szCs w:val="24"/>
              </w:rPr>
            </w:pPr>
            <w:r w:rsidRPr="002466F1">
              <w:rPr>
                <w:rFonts w:ascii="Times New Roman" w:hAnsi="Times New Roman"/>
                <w:sz w:val="24"/>
                <w:szCs w:val="24"/>
              </w:rPr>
              <w:t>ОК 02</w:t>
            </w:r>
            <w:r w:rsidRPr="002466F1">
              <w:rPr>
                <w:rFonts w:ascii="Times New Roman" w:hAnsi="Times New Roman"/>
                <w:sz w:val="24"/>
                <w:szCs w:val="24"/>
              </w:rPr>
              <w:br/>
              <w:t>ОК 04</w:t>
            </w:r>
          </w:p>
          <w:p w:rsidR="001A1705" w:rsidRPr="002466F1" w:rsidRDefault="001A1705" w:rsidP="002D7EC0">
            <w:pPr>
              <w:spacing w:after="0" w:line="240" w:lineRule="auto"/>
              <w:jc w:val="center"/>
              <w:rPr>
                <w:rFonts w:ascii="Times New Roman" w:hAnsi="Times New Roman"/>
                <w:sz w:val="24"/>
                <w:szCs w:val="24"/>
              </w:rPr>
            </w:pPr>
            <w:r w:rsidRPr="002466F1">
              <w:rPr>
                <w:rFonts w:ascii="Times New Roman" w:hAnsi="Times New Roman"/>
                <w:sz w:val="24"/>
                <w:szCs w:val="24"/>
              </w:rPr>
              <w:t>ОК 06</w:t>
            </w:r>
          </w:p>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r w:rsidRPr="002466F1">
              <w:rPr>
                <w:rFonts w:ascii="Times New Roman" w:hAnsi="Times New Roman"/>
                <w:sz w:val="24"/>
                <w:szCs w:val="24"/>
              </w:rPr>
              <w:t>ОК 07</w:t>
            </w:r>
          </w:p>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p>
        </w:tc>
        <w:tc>
          <w:tcPr>
            <w:tcW w:w="1185" w:type="dxa"/>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p>
        </w:tc>
      </w:tr>
      <w:tr w:rsidR="001A1705" w:rsidRPr="002466F1" w:rsidTr="002D7EC0">
        <w:trPr>
          <w:jc w:val="center"/>
        </w:trPr>
        <w:tc>
          <w:tcPr>
            <w:tcW w:w="11072" w:type="dxa"/>
            <w:gridSpan w:val="2"/>
          </w:tcPr>
          <w:p w:rsidR="001A1705" w:rsidRPr="002D7EC0" w:rsidRDefault="001A1705" w:rsidP="002D7EC0">
            <w:pPr>
              <w:autoSpaceDE w:val="0"/>
              <w:autoSpaceDN w:val="0"/>
              <w:adjustRightInd w:val="0"/>
              <w:spacing w:after="0" w:line="360" w:lineRule="auto"/>
              <w:rPr>
                <w:rFonts w:ascii="Times New Roman" w:hAnsi="Times New Roman"/>
                <w:b/>
                <w:sz w:val="24"/>
                <w:szCs w:val="24"/>
              </w:rPr>
            </w:pPr>
            <w:r w:rsidRPr="002D7EC0">
              <w:rPr>
                <w:rFonts w:ascii="Times New Roman" w:hAnsi="Times New Roman"/>
                <w:b/>
                <w:bCs/>
                <w:sz w:val="24"/>
                <w:szCs w:val="24"/>
              </w:rPr>
              <w:t xml:space="preserve">Раздел 1. </w:t>
            </w:r>
            <w:r w:rsidRPr="002D7EC0">
              <w:rPr>
                <w:rFonts w:ascii="Times New Roman" w:hAnsi="Times New Roman"/>
                <w:b/>
                <w:sz w:val="24"/>
                <w:szCs w:val="24"/>
              </w:rPr>
              <w:t>Государственная система обеспечения безопасности населения</w:t>
            </w:r>
          </w:p>
        </w:tc>
        <w:tc>
          <w:tcPr>
            <w:tcW w:w="1147" w:type="dxa"/>
          </w:tcPr>
          <w:p w:rsidR="001A1705" w:rsidRPr="002466F1" w:rsidRDefault="001A1705" w:rsidP="002D7EC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center"/>
              <w:rPr>
                <w:rFonts w:ascii="Times New Roman" w:hAnsi="Times New Roman"/>
                <w:b/>
                <w:bCs/>
                <w:sz w:val="24"/>
                <w:szCs w:val="24"/>
              </w:rPr>
            </w:pPr>
            <w:r w:rsidRPr="002466F1">
              <w:rPr>
                <w:rFonts w:ascii="Times New Roman" w:hAnsi="Times New Roman"/>
                <w:b/>
                <w:bCs/>
                <w:sz w:val="24"/>
                <w:szCs w:val="24"/>
              </w:rPr>
              <w:t>19</w:t>
            </w:r>
          </w:p>
        </w:tc>
        <w:tc>
          <w:tcPr>
            <w:tcW w:w="1168" w:type="dxa"/>
          </w:tcPr>
          <w:p w:rsidR="001A1705" w:rsidRPr="002466F1" w:rsidRDefault="001A1705" w:rsidP="002D7EC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both"/>
              <w:rPr>
                <w:rFonts w:ascii="Times New Roman" w:hAnsi="Times New Roman"/>
                <w:bCs/>
                <w:i/>
                <w:sz w:val="24"/>
                <w:szCs w:val="24"/>
              </w:rPr>
            </w:pPr>
          </w:p>
        </w:tc>
        <w:tc>
          <w:tcPr>
            <w:tcW w:w="1185" w:type="dxa"/>
          </w:tcPr>
          <w:p w:rsidR="001A1705" w:rsidRPr="002466F1" w:rsidRDefault="001A1705" w:rsidP="002D7EC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both"/>
              <w:rPr>
                <w:rFonts w:ascii="Times New Roman" w:hAnsi="Times New Roman"/>
                <w:bCs/>
                <w:i/>
                <w:sz w:val="24"/>
                <w:szCs w:val="24"/>
              </w:rPr>
            </w:pPr>
          </w:p>
        </w:tc>
      </w:tr>
      <w:tr w:rsidR="001A1705" w:rsidRPr="002466F1" w:rsidTr="002D7EC0">
        <w:trPr>
          <w:jc w:val="center"/>
        </w:trPr>
        <w:tc>
          <w:tcPr>
            <w:tcW w:w="3660" w:type="dxa"/>
            <w:vMerge w:val="restart"/>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r w:rsidRPr="002466F1">
              <w:rPr>
                <w:rFonts w:ascii="Times New Roman" w:hAnsi="Times New Roman"/>
                <w:b/>
                <w:sz w:val="24"/>
                <w:szCs w:val="24"/>
              </w:rPr>
              <w:t xml:space="preserve">Тема 1.1  </w:t>
            </w:r>
            <w:r w:rsidRPr="002466F1">
              <w:rPr>
                <w:rFonts w:ascii="Times New Roman" w:hAnsi="Times New Roman"/>
                <w:sz w:val="24"/>
                <w:szCs w:val="24"/>
              </w:rPr>
              <w:t>Общие понятия и классификация чрезвычайных ситуаций природного, техногенного и социального характера.</w:t>
            </w:r>
          </w:p>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7412" w:type="dxa"/>
          </w:tcPr>
          <w:p w:rsidR="001A1705" w:rsidRPr="002466F1" w:rsidRDefault="001A1705" w:rsidP="002D7EC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both"/>
              <w:rPr>
                <w:rFonts w:ascii="Times New Roman" w:hAnsi="Times New Roman"/>
                <w:b/>
                <w:bCs/>
                <w:sz w:val="24"/>
                <w:szCs w:val="24"/>
              </w:rPr>
            </w:pPr>
            <w:r w:rsidRPr="002466F1">
              <w:rPr>
                <w:rFonts w:ascii="Times New Roman" w:hAnsi="Times New Roman"/>
                <w:b/>
                <w:bCs/>
                <w:sz w:val="24"/>
                <w:szCs w:val="24"/>
              </w:rPr>
              <w:lastRenderedPageBreak/>
              <w:t>Содержание учебного материала</w:t>
            </w:r>
          </w:p>
          <w:p w:rsidR="001A1705" w:rsidRPr="002466F1" w:rsidRDefault="001A1705" w:rsidP="002D7EC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496"/>
              </w:tabs>
              <w:autoSpaceDE w:val="0"/>
              <w:autoSpaceDN w:val="0"/>
              <w:adjustRightInd w:val="0"/>
              <w:spacing w:after="0" w:line="360" w:lineRule="auto"/>
              <w:jc w:val="both"/>
              <w:rPr>
                <w:rFonts w:ascii="Times New Roman" w:hAnsi="Times New Roman"/>
                <w:b/>
                <w:bCs/>
                <w:sz w:val="24"/>
                <w:szCs w:val="24"/>
              </w:rPr>
            </w:pPr>
            <w:r w:rsidRPr="002466F1">
              <w:rPr>
                <w:rFonts w:ascii="Times New Roman" w:hAnsi="Times New Roman"/>
                <w:sz w:val="24"/>
                <w:szCs w:val="24"/>
              </w:rPr>
              <w:t>1.Характеристика чрезвычайных ситуаций природного, техногенного и социального характера.</w:t>
            </w:r>
          </w:p>
          <w:p w:rsidR="001A1705" w:rsidRPr="002466F1" w:rsidRDefault="001A1705" w:rsidP="002D7EC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496"/>
              </w:tabs>
              <w:autoSpaceDE w:val="0"/>
              <w:autoSpaceDN w:val="0"/>
              <w:adjustRightInd w:val="0"/>
              <w:spacing w:after="0" w:line="360" w:lineRule="auto"/>
              <w:jc w:val="both"/>
              <w:rPr>
                <w:rFonts w:ascii="Times New Roman" w:hAnsi="Times New Roman"/>
                <w:sz w:val="24"/>
                <w:szCs w:val="24"/>
              </w:rPr>
            </w:pPr>
            <w:r w:rsidRPr="002466F1">
              <w:rPr>
                <w:rFonts w:ascii="Times New Roman" w:hAnsi="Times New Roman"/>
                <w:sz w:val="24"/>
                <w:szCs w:val="24"/>
              </w:rPr>
              <w:t>2. Правила поведения в условиях ЧС природного и техногенного характера.</w:t>
            </w:r>
          </w:p>
          <w:p w:rsidR="001A1705" w:rsidRPr="002466F1" w:rsidRDefault="001A1705" w:rsidP="002D7EC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496"/>
              </w:tabs>
              <w:autoSpaceDE w:val="0"/>
              <w:autoSpaceDN w:val="0"/>
              <w:adjustRightInd w:val="0"/>
              <w:spacing w:after="0" w:line="360" w:lineRule="auto"/>
              <w:jc w:val="both"/>
              <w:rPr>
                <w:rFonts w:ascii="Times New Roman" w:hAnsi="Times New Roman"/>
                <w:b/>
                <w:bCs/>
                <w:sz w:val="24"/>
                <w:szCs w:val="24"/>
              </w:rPr>
            </w:pPr>
            <w:r w:rsidRPr="002466F1">
              <w:rPr>
                <w:rFonts w:ascii="Times New Roman" w:hAnsi="Times New Roman"/>
                <w:sz w:val="24"/>
                <w:szCs w:val="24"/>
              </w:rPr>
              <w:lastRenderedPageBreak/>
              <w:t>3. ЧС социального характера, их краткая характеристика и классификация, причины возникновения ЧС природного и техногенного характера.</w:t>
            </w:r>
          </w:p>
        </w:tc>
        <w:tc>
          <w:tcPr>
            <w:tcW w:w="1147" w:type="dxa"/>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r w:rsidRPr="002466F1">
              <w:rPr>
                <w:rFonts w:ascii="Times New Roman" w:hAnsi="Times New Roman"/>
                <w:bCs/>
                <w:sz w:val="24"/>
                <w:szCs w:val="24"/>
              </w:rPr>
              <w:lastRenderedPageBreak/>
              <w:t>1</w:t>
            </w:r>
          </w:p>
        </w:tc>
        <w:tc>
          <w:tcPr>
            <w:tcW w:w="1168" w:type="dxa"/>
            <w:vMerge w:val="restart"/>
          </w:tcPr>
          <w:p w:rsidR="001A1705" w:rsidRPr="002466F1" w:rsidRDefault="001A1705" w:rsidP="002D7EC0">
            <w:pPr>
              <w:spacing w:after="0" w:line="240" w:lineRule="auto"/>
              <w:jc w:val="center"/>
              <w:rPr>
                <w:rFonts w:ascii="Times New Roman" w:hAnsi="Times New Roman"/>
                <w:sz w:val="24"/>
                <w:szCs w:val="24"/>
              </w:rPr>
            </w:pPr>
            <w:r w:rsidRPr="002466F1">
              <w:rPr>
                <w:rFonts w:ascii="Times New Roman" w:hAnsi="Times New Roman"/>
                <w:sz w:val="24"/>
                <w:szCs w:val="24"/>
              </w:rPr>
              <w:t>ОК 01</w:t>
            </w:r>
          </w:p>
          <w:p w:rsidR="001A1705" w:rsidRPr="002466F1" w:rsidRDefault="001A1705" w:rsidP="002D7EC0">
            <w:pPr>
              <w:spacing w:after="0" w:line="240" w:lineRule="auto"/>
              <w:jc w:val="center"/>
              <w:rPr>
                <w:rFonts w:ascii="Times New Roman" w:hAnsi="Times New Roman"/>
                <w:sz w:val="24"/>
                <w:szCs w:val="24"/>
              </w:rPr>
            </w:pPr>
            <w:r w:rsidRPr="002466F1">
              <w:rPr>
                <w:rFonts w:ascii="Times New Roman" w:hAnsi="Times New Roman"/>
                <w:sz w:val="24"/>
                <w:szCs w:val="24"/>
              </w:rPr>
              <w:t>ОК 02</w:t>
            </w:r>
            <w:r w:rsidRPr="002466F1">
              <w:rPr>
                <w:rFonts w:ascii="Times New Roman" w:hAnsi="Times New Roman"/>
                <w:sz w:val="24"/>
                <w:szCs w:val="24"/>
              </w:rPr>
              <w:br/>
              <w:t>ОК 04</w:t>
            </w:r>
          </w:p>
          <w:p w:rsidR="001A1705" w:rsidRPr="002466F1" w:rsidRDefault="001A1705" w:rsidP="002D7EC0">
            <w:pPr>
              <w:spacing w:after="0" w:line="240" w:lineRule="auto"/>
              <w:jc w:val="center"/>
              <w:rPr>
                <w:rFonts w:ascii="Times New Roman" w:hAnsi="Times New Roman"/>
                <w:sz w:val="24"/>
                <w:szCs w:val="24"/>
              </w:rPr>
            </w:pPr>
            <w:r w:rsidRPr="002466F1">
              <w:rPr>
                <w:rFonts w:ascii="Times New Roman" w:hAnsi="Times New Roman"/>
                <w:sz w:val="24"/>
                <w:szCs w:val="24"/>
              </w:rPr>
              <w:t>ОК 06</w:t>
            </w:r>
          </w:p>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r w:rsidRPr="002466F1">
              <w:rPr>
                <w:rFonts w:ascii="Times New Roman" w:hAnsi="Times New Roman"/>
                <w:sz w:val="24"/>
                <w:szCs w:val="24"/>
              </w:rPr>
              <w:t>ОК 07</w:t>
            </w:r>
          </w:p>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p>
        </w:tc>
        <w:tc>
          <w:tcPr>
            <w:tcW w:w="1185" w:type="dxa"/>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p>
        </w:tc>
      </w:tr>
      <w:tr w:rsidR="001A1705" w:rsidRPr="002466F1" w:rsidTr="002D7EC0">
        <w:trPr>
          <w:jc w:val="center"/>
        </w:trPr>
        <w:tc>
          <w:tcPr>
            <w:tcW w:w="3660"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7412" w:type="dxa"/>
          </w:tcPr>
          <w:p w:rsidR="001A1705" w:rsidRPr="002466F1" w:rsidRDefault="001A1705" w:rsidP="002D7EC0">
            <w:pPr>
              <w:tabs>
                <w:tab w:val="left" w:pos="5496"/>
              </w:tabs>
              <w:spacing w:after="0" w:line="360" w:lineRule="auto"/>
              <w:jc w:val="both"/>
              <w:rPr>
                <w:rFonts w:ascii="Times New Roman" w:hAnsi="Times New Roman"/>
                <w:sz w:val="24"/>
                <w:szCs w:val="24"/>
              </w:rPr>
            </w:pPr>
            <w:r w:rsidRPr="002466F1">
              <w:rPr>
                <w:rFonts w:ascii="Times New Roman" w:hAnsi="Times New Roman"/>
                <w:b/>
                <w:sz w:val="24"/>
                <w:szCs w:val="24"/>
              </w:rPr>
              <w:t>Практическая работа № 1</w:t>
            </w:r>
            <w:r w:rsidRPr="002466F1">
              <w:rPr>
                <w:rFonts w:ascii="Times New Roman" w:hAnsi="Times New Roman"/>
                <w:sz w:val="24"/>
                <w:szCs w:val="24"/>
              </w:rPr>
              <w:t>. Личная безопасность в условиях чрезвычайных ситуаций природного и техногенного характера. Изучение и отработка моделей поведения в чрезвычайной ситуации на транспорте.</w:t>
            </w:r>
          </w:p>
        </w:tc>
        <w:tc>
          <w:tcPr>
            <w:tcW w:w="1147" w:type="dxa"/>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r w:rsidRPr="002466F1">
              <w:rPr>
                <w:rFonts w:ascii="Times New Roman" w:hAnsi="Times New Roman"/>
                <w:bCs/>
                <w:sz w:val="24"/>
                <w:szCs w:val="24"/>
              </w:rPr>
              <w:t>2</w:t>
            </w:r>
          </w:p>
        </w:tc>
        <w:tc>
          <w:tcPr>
            <w:tcW w:w="1168"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1185" w:type="dxa"/>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r>
      <w:tr w:rsidR="001A1705" w:rsidRPr="002466F1" w:rsidTr="002D7EC0">
        <w:trPr>
          <w:jc w:val="center"/>
        </w:trPr>
        <w:tc>
          <w:tcPr>
            <w:tcW w:w="3660"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7412" w:type="dxa"/>
          </w:tcPr>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b/>
                <w:sz w:val="24"/>
                <w:szCs w:val="24"/>
              </w:rPr>
              <w:t>Практическая работа № 2</w:t>
            </w:r>
            <w:r w:rsidRPr="002466F1">
              <w:rPr>
                <w:rFonts w:ascii="Times New Roman" w:hAnsi="Times New Roman"/>
                <w:sz w:val="24"/>
                <w:szCs w:val="24"/>
              </w:rPr>
              <w:t>. Отработка правил поведения при получении сигнала о чрезвычайной ситуации  согласно плана образовательного учреждения.</w:t>
            </w:r>
          </w:p>
        </w:tc>
        <w:tc>
          <w:tcPr>
            <w:tcW w:w="1147" w:type="dxa"/>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r w:rsidRPr="002466F1">
              <w:rPr>
                <w:rFonts w:ascii="Times New Roman" w:hAnsi="Times New Roman"/>
                <w:bCs/>
                <w:sz w:val="24"/>
                <w:szCs w:val="24"/>
              </w:rPr>
              <w:t>2</w:t>
            </w:r>
          </w:p>
        </w:tc>
        <w:tc>
          <w:tcPr>
            <w:tcW w:w="1168"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1185" w:type="dxa"/>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r>
      <w:tr w:rsidR="001A1705" w:rsidRPr="002466F1" w:rsidTr="002D7EC0">
        <w:trPr>
          <w:jc w:val="center"/>
        </w:trPr>
        <w:tc>
          <w:tcPr>
            <w:tcW w:w="3660"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7412" w:type="dxa"/>
          </w:tcPr>
          <w:p w:rsidR="001A1705" w:rsidRPr="002466F1" w:rsidRDefault="001A1705" w:rsidP="002D7EC0">
            <w:pPr>
              <w:spacing w:after="0" w:line="360" w:lineRule="auto"/>
              <w:jc w:val="both"/>
              <w:rPr>
                <w:rFonts w:ascii="Times New Roman" w:hAnsi="Times New Roman"/>
                <w:b/>
                <w:sz w:val="24"/>
                <w:szCs w:val="24"/>
              </w:rPr>
            </w:pPr>
            <w:r w:rsidRPr="002466F1">
              <w:rPr>
                <w:rFonts w:ascii="Times New Roman" w:hAnsi="Times New Roman"/>
                <w:b/>
                <w:sz w:val="24"/>
                <w:szCs w:val="24"/>
              </w:rPr>
              <w:t>Практическая работа № 3</w:t>
            </w:r>
            <w:r w:rsidRPr="002466F1">
              <w:rPr>
                <w:rFonts w:ascii="Times New Roman" w:hAnsi="Times New Roman"/>
                <w:sz w:val="24"/>
                <w:szCs w:val="24"/>
              </w:rPr>
              <w:t>. Изучение и отработка моделей поведения в условиях вынужденной природной автономии.</w:t>
            </w:r>
          </w:p>
        </w:tc>
        <w:tc>
          <w:tcPr>
            <w:tcW w:w="1147" w:type="dxa"/>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r w:rsidRPr="002466F1">
              <w:rPr>
                <w:rFonts w:ascii="Times New Roman" w:hAnsi="Times New Roman"/>
                <w:bCs/>
                <w:sz w:val="24"/>
                <w:szCs w:val="24"/>
              </w:rPr>
              <w:t>2</w:t>
            </w:r>
          </w:p>
        </w:tc>
        <w:tc>
          <w:tcPr>
            <w:tcW w:w="1168"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1185" w:type="dxa"/>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r>
      <w:tr w:rsidR="001A1705" w:rsidRPr="002466F1" w:rsidTr="002D7EC0">
        <w:trPr>
          <w:jc w:val="center"/>
        </w:trPr>
        <w:tc>
          <w:tcPr>
            <w:tcW w:w="3660"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7412" w:type="dxa"/>
          </w:tcPr>
          <w:p w:rsidR="001A1705" w:rsidRPr="002466F1" w:rsidRDefault="001A1705" w:rsidP="002D7EC0">
            <w:pPr>
              <w:spacing w:after="0" w:line="360" w:lineRule="auto"/>
              <w:jc w:val="both"/>
              <w:rPr>
                <w:rFonts w:ascii="Times New Roman" w:hAnsi="Times New Roman"/>
                <w:b/>
                <w:sz w:val="24"/>
                <w:szCs w:val="24"/>
              </w:rPr>
            </w:pPr>
            <w:r w:rsidRPr="002466F1">
              <w:rPr>
                <w:rFonts w:ascii="Times New Roman" w:hAnsi="Times New Roman"/>
                <w:b/>
                <w:sz w:val="24"/>
                <w:szCs w:val="24"/>
              </w:rPr>
              <w:t>Практическая работа № 4.</w:t>
            </w:r>
            <w:r w:rsidRPr="002466F1">
              <w:rPr>
                <w:rFonts w:ascii="Times New Roman" w:hAnsi="Times New Roman"/>
                <w:sz w:val="24"/>
                <w:szCs w:val="24"/>
              </w:rPr>
              <w:t xml:space="preserve"> Прогнозирование ЧС природного и техногенного характера.</w:t>
            </w:r>
          </w:p>
        </w:tc>
        <w:tc>
          <w:tcPr>
            <w:tcW w:w="1147" w:type="dxa"/>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r w:rsidRPr="002466F1">
              <w:rPr>
                <w:rFonts w:ascii="Times New Roman" w:hAnsi="Times New Roman"/>
                <w:bCs/>
                <w:sz w:val="24"/>
                <w:szCs w:val="24"/>
              </w:rPr>
              <w:t>2</w:t>
            </w:r>
          </w:p>
        </w:tc>
        <w:tc>
          <w:tcPr>
            <w:tcW w:w="1168"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1185" w:type="dxa"/>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r>
      <w:tr w:rsidR="001A1705" w:rsidRPr="002466F1" w:rsidTr="002D7EC0">
        <w:trPr>
          <w:jc w:val="center"/>
        </w:trPr>
        <w:tc>
          <w:tcPr>
            <w:tcW w:w="3660" w:type="dxa"/>
            <w:vMerge w:val="restart"/>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r w:rsidRPr="002466F1">
              <w:rPr>
                <w:rFonts w:ascii="Times New Roman" w:hAnsi="Times New Roman"/>
                <w:b/>
                <w:bCs/>
                <w:sz w:val="24"/>
                <w:szCs w:val="24"/>
              </w:rPr>
              <w:t>Тема 1.2.</w:t>
            </w:r>
            <w:r w:rsidRPr="002466F1">
              <w:rPr>
                <w:rFonts w:ascii="Times New Roman" w:hAnsi="Times New Roman"/>
                <w:b/>
                <w:sz w:val="24"/>
                <w:szCs w:val="24"/>
              </w:rPr>
              <w:t xml:space="preserve"> </w:t>
            </w:r>
            <w:r w:rsidRPr="002466F1">
              <w:rPr>
                <w:rFonts w:ascii="Times New Roman" w:hAnsi="Times New Roman"/>
                <w:sz w:val="24"/>
                <w:szCs w:val="24"/>
              </w:rPr>
              <w:t xml:space="preserve">Единая государственная система предупреждения и ликвидации чрезвычайных ситуаций (РСЧС) </w:t>
            </w:r>
          </w:p>
        </w:tc>
        <w:tc>
          <w:tcPr>
            <w:tcW w:w="7412" w:type="dxa"/>
          </w:tcPr>
          <w:p w:rsidR="001A1705" w:rsidRPr="002466F1" w:rsidRDefault="001A1705" w:rsidP="002D7EC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both"/>
              <w:rPr>
                <w:rFonts w:ascii="Times New Roman" w:hAnsi="Times New Roman"/>
                <w:b/>
                <w:bCs/>
                <w:sz w:val="24"/>
                <w:szCs w:val="24"/>
              </w:rPr>
            </w:pPr>
            <w:r w:rsidRPr="002466F1">
              <w:rPr>
                <w:rFonts w:ascii="Times New Roman" w:hAnsi="Times New Roman"/>
                <w:b/>
                <w:bCs/>
                <w:sz w:val="24"/>
                <w:szCs w:val="24"/>
              </w:rPr>
              <w:t>Содержание учебного материала</w:t>
            </w:r>
          </w:p>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t>Единая государственная система предупреждения  и ликвидации ЧС (РСЧС): история ее создания, предназначение, структура и задачи, решаемые для защиты населения от ЧС, режимы действия РСЧС, силы и средства наблюдения и контроля РСЧС, силы и средства ликвидации ЧС.</w:t>
            </w:r>
          </w:p>
        </w:tc>
        <w:tc>
          <w:tcPr>
            <w:tcW w:w="1147" w:type="dxa"/>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p>
          <w:p w:rsidR="001A1705" w:rsidRPr="002466F1" w:rsidRDefault="001A1705" w:rsidP="002D7EC0">
            <w:pPr>
              <w:autoSpaceDE w:val="0"/>
              <w:autoSpaceDN w:val="0"/>
              <w:adjustRightInd w:val="0"/>
              <w:spacing w:after="0" w:line="360" w:lineRule="auto"/>
              <w:jc w:val="center"/>
              <w:rPr>
                <w:rFonts w:ascii="Times New Roman" w:hAnsi="Times New Roman"/>
                <w:b/>
                <w:bCs/>
                <w:sz w:val="24"/>
                <w:szCs w:val="24"/>
              </w:rPr>
            </w:pPr>
            <w:r w:rsidRPr="002466F1">
              <w:rPr>
                <w:rFonts w:ascii="Times New Roman" w:hAnsi="Times New Roman"/>
                <w:bCs/>
                <w:sz w:val="24"/>
                <w:szCs w:val="24"/>
              </w:rPr>
              <w:t>1</w:t>
            </w:r>
          </w:p>
        </w:tc>
        <w:tc>
          <w:tcPr>
            <w:tcW w:w="1168" w:type="dxa"/>
            <w:vMerge w:val="restart"/>
          </w:tcPr>
          <w:p w:rsidR="001A1705" w:rsidRPr="002466F1" w:rsidRDefault="001A1705" w:rsidP="002D7EC0">
            <w:pPr>
              <w:spacing w:after="0" w:line="240" w:lineRule="auto"/>
              <w:jc w:val="center"/>
              <w:rPr>
                <w:rFonts w:ascii="Times New Roman" w:hAnsi="Times New Roman"/>
                <w:sz w:val="24"/>
                <w:szCs w:val="24"/>
              </w:rPr>
            </w:pPr>
            <w:r w:rsidRPr="002466F1">
              <w:rPr>
                <w:rFonts w:ascii="Times New Roman" w:hAnsi="Times New Roman"/>
                <w:sz w:val="24"/>
                <w:szCs w:val="24"/>
              </w:rPr>
              <w:t>ОК 01</w:t>
            </w:r>
          </w:p>
          <w:p w:rsidR="001A1705" w:rsidRPr="002466F1" w:rsidRDefault="001A1705" w:rsidP="002D7EC0">
            <w:pPr>
              <w:spacing w:after="0" w:line="240" w:lineRule="auto"/>
              <w:jc w:val="center"/>
              <w:rPr>
                <w:rFonts w:ascii="Times New Roman" w:hAnsi="Times New Roman"/>
                <w:sz w:val="24"/>
                <w:szCs w:val="24"/>
              </w:rPr>
            </w:pPr>
            <w:r w:rsidRPr="002466F1">
              <w:rPr>
                <w:rFonts w:ascii="Times New Roman" w:hAnsi="Times New Roman"/>
                <w:sz w:val="24"/>
                <w:szCs w:val="24"/>
              </w:rPr>
              <w:t>ОК 02</w:t>
            </w:r>
            <w:r w:rsidRPr="002466F1">
              <w:rPr>
                <w:rFonts w:ascii="Times New Roman" w:hAnsi="Times New Roman"/>
                <w:sz w:val="24"/>
                <w:szCs w:val="24"/>
              </w:rPr>
              <w:br/>
              <w:t>ОК 04</w:t>
            </w:r>
          </w:p>
          <w:p w:rsidR="001A1705" w:rsidRPr="002466F1" w:rsidRDefault="001A1705" w:rsidP="002D7EC0">
            <w:pPr>
              <w:spacing w:after="0" w:line="240" w:lineRule="auto"/>
              <w:jc w:val="center"/>
              <w:rPr>
                <w:rFonts w:ascii="Times New Roman" w:hAnsi="Times New Roman"/>
                <w:sz w:val="24"/>
                <w:szCs w:val="24"/>
              </w:rPr>
            </w:pPr>
            <w:r w:rsidRPr="002466F1">
              <w:rPr>
                <w:rFonts w:ascii="Times New Roman" w:hAnsi="Times New Roman"/>
                <w:sz w:val="24"/>
                <w:szCs w:val="24"/>
              </w:rPr>
              <w:t>ОК 06</w:t>
            </w:r>
          </w:p>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r w:rsidRPr="002466F1">
              <w:rPr>
                <w:rFonts w:ascii="Times New Roman" w:hAnsi="Times New Roman"/>
                <w:sz w:val="24"/>
                <w:szCs w:val="24"/>
              </w:rPr>
              <w:t>ОК 07</w:t>
            </w:r>
          </w:p>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p>
        </w:tc>
        <w:tc>
          <w:tcPr>
            <w:tcW w:w="1185" w:type="dxa"/>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p>
        </w:tc>
      </w:tr>
      <w:tr w:rsidR="001A1705" w:rsidRPr="002466F1" w:rsidTr="002D7EC0">
        <w:trPr>
          <w:jc w:val="center"/>
        </w:trPr>
        <w:tc>
          <w:tcPr>
            <w:tcW w:w="3660"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7412" w:type="dxa"/>
          </w:tcPr>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b/>
                <w:sz w:val="24"/>
                <w:szCs w:val="24"/>
              </w:rPr>
              <w:t>Практическая работа № 5</w:t>
            </w:r>
            <w:r w:rsidRPr="002466F1">
              <w:rPr>
                <w:rFonts w:ascii="Times New Roman" w:hAnsi="Times New Roman"/>
                <w:sz w:val="24"/>
                <w:szCs w:val="24"/>
              </w:rPr>
              <w:t>. Противопожарная безопасность.</w:t>
            </w:r>
          </w:p>
        </w:tc>
        <w:tc>
          <w:tcPr>
            <w:tcW w:w="1147" w:type="dxa"/>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r w:rsidRPr="002466F1">
              <w:rPr>
                <w:rFonts w:ascii="Times New Roman" w:hAnsi="Times New Roman"/>
                <w:bCs/>
                <w:sz w:val="24"/>
                <w:szCs w:val="24"/>
              </w:rPr>
              <w:t>2</w:t>
            </w:r>
          </w:p>
        </w:tc>
        <w:tc>
          <w:tcPr>
            <w:tcW w:w="1168" w:type="dxa"/>
            <w:vMerge/>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p>
        </w:tc>
        <w:tc>
          <w:tcPr>
            <w:tcW w:w="1185" w:type="dxa"/>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p>
        </w:tc>
      </w:tr>
      <w:tr w:rsidR="001A1705" w:rsidRPr="002466F1" w:rsidTr="002D7EC0">
        <w:trPr>
          <w:jc w:val="center"/>
        </w:trPr>
        <w:tc>
          <w:tcPr>
            <w:tcW w:w="3660"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7412" w:type="dxa"/>
          </w:tcPr>
          <w:p w:rsidR="001A1705" w:rsidRPr="002466F1" w:rsidRDefault="001A1705" w:rsidP="002D7EC0">
            <w:pPr>
              <w:spacing w:after="0" w:line="360" w:lineRule="auto"/>
              <w:jc w:val="both"/>
              <w:rPr>
                <w:rFonts w:ascii="Times New Roman" w:hAnsi="Times New Roman"/>
                <w:b/>
                <w:sz w:val="24"/>
                <w:szCs w:val="24"/>
              </w:rPr>
            </w:pPr>
            <w:r w:rsidRPr="002466F1">
              <w:rPr>
                <w:rFonts w:ascii="Times New Roman" w:hAnsi="Times New Roman"/>
                <w:b/>
                <w:sz w:val="24"/>
                <w:szCs w:val="24"/>
              </w:rPr>
              <w:t>Практическая работа № 6</w:t>
            </w:r>
            <w:r w:rsidRPr="002466F1">
              <w:rPr>
                <w:rFonts w:ascii="Times New Roman" w:hAnsi="Times New Roman"/>
                <w:sz w:val="24"/>
                <w:szCs w:val="24"/>
              </w:rPr>
              <w:t>. Современные средства пожаротушения.</w:t>
            </w:r>
          </w:p>
        </w:tc>
        <w:tc>
          <w:tcPr>
            <w:tcW w:w="1147" w:type="dxa"/>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r w:rsidRPr="002466F1">
              <w:rPr>
                <w:rFonts w:ascii="Times New Roman" w:hAnsi="Times New Roman"/>
                <w:bCs/>
                <w:sz w:val="24"/>
                <w:szCs w:val="24"/>
              </w:rPr>
              <w:t>2</w:t>
            </w:r>
          </w:p>
        </w:tc>
        <w:tc>
          <w:tcPr>
            <w:tcW w:w="1168" w:type="dxa"/>
            <w:vMerge/>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p>
        </w:tc>
        <w:tc>
          <w:tcPr>
            <w:tcW w:w="1185" w:type="dxa"/>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p>
        </w:tc>
      </w:tr>
      <w:tr w:rsidR="001A1705" w:rsidRPr="002466F1" w:rsidTr="002D7EC0">
        <w:trPr>
          <w:jc w:val="center"/>
        </w:trPr>
        <w:tc>
          <w:tcPr>
            <w:tcW w:w="3660" w:type="dxa"/>
            <w:vMerge w:val="restart"/>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r w:rsidRPr="002466F1">
              <w:rPr>
                <w:rFonts w:ascii="Times New Roman" w:hAnsi="Times New Roman"/>
                <w:b/>
                <w:bCs/>
                <w:sz w:val="24"/>
                <w:szCs w:val="24"/>
              </w:rPr>
              <w:lastRenderedPageBreak/>
              <w:t xml:space="preserve">Тема 1.3. </w:t>
            </w:r>
            <w:r w:rsidRPr="002466F1">
              <w:rPr>
                <w:rFonts w:ascii="Times New Roman" w:hAnsi="Times New Roman"/>
                <w:sz w:val="24"/>
                <w:szCs w:val="24"/>
              </w:rPr>
              <w:t xml:space="preserve">Система гражданской обороны </w:t>
            </w:r>
          </w:p>
        </w:tc>
        <w:tc>
          <w:tcPr>
            <w:tcW w:w="7412" w:type="dxa"/>
          </w:tcPr>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b/>
                <w:bCs/>
                <w:sz w:val="24"/>
                <w:szCs w:val="24"/>
              </w:rPr>
              <w:t>Содержание учебного материала</w:t>
            </w:r>
          </w:p>
          <w:p w:rsidR="001A1705" w:rsidRPr="002466F1" w:rsidRDefault="001A1705" w:rsidP="002D7EC0">
            <w:pPr>
              <w:pStyle w:val="ae"/>
              <w:numPr>
                <w:ilvl w:val="0"/>
                <w:numId w:val="17"/>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459"/>
              </w:tabs>
              <w:spacing w:after="0" w:line="360" w:lineRule="auto"/>
              <w:ind w:left="0" w:firstLine="0"/>
              <w:jc w:val="both"/>
              <w:rPr>
                <w:rFonts w:ascii="Times New Roman" w:hAnsi="Times New Roman"/>
                <w:sz w:val="24"/>
                <w:szCs w:val="24"/>
              </w:rPr>
            </w:pPr>
            <w:r w:rsidRPr="002466F1">
              <w:rPr>
                <w:rFonts w:ascii="Times New Roman" w:hAnsi="Times New Roman"/>
                <w:sz w:val="24"/>
                <w:szCs w:val="24"/>
              </w:rPr>
              <w:t xml:space="preserve">Система Гражданской обороны. </w:t>
            </w:r>
          </w:p>
          <w:p w:rsidR="001A1705" w:rsidRPr="002466F1" w:rsidRDefault="001A1705" w:rsidP="002D7EC0">
            <w:pPr>
              <w:pStyle w:val="ae"/>
              <w:numPr>
                <w:ilvl w:val="0"/>
                <w:numId w:val="17"/>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459"/>
              </w:tabs>
              <w:spacing w:after="0" w:line="360" w:lineRule="auto"/>
              <w:ind w:left="0" w:firstLine="0"/>
              <w:jc w:val="both"/>
              <w:rPr>
                <w:rFonts w:ascii="Times New Roman" w:hAnsi="Times New Roman"/>
                <w:sz w:val="24"/>
                <w:szCs w:val="24"/>
              </w:rPr>
            </w:pPr>
            <w:r w:rsidRPr="002466F1">
              <w:rPr>
                <w:rFonts w:ascii="Times New Roman" w:hAnsi="Times New Roman"/>
                <w:sz w:val="24"/>
                <w:szCs w:val="24"/>
              </w:rPr>
              <w:t xml:space="preserve">Мониторинг и прогнозирование ЧС. </w:t>
            </w:r>
          </w:p>
          <w:p w:rsidR="001A1705" w:rsidRPr="002466F1" w:rsidRDefault="001A1705" w:rsidP="002D7EC0">
            <w:pPr>
              <w:pStyle w:val="ae"/>
              <w:numPr>
                <w:ilvl w:val="0"/>
                <w:numId w:val="17"/>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459"/>
              </w:tabs>
              <w:spacing w:after="0" w:line="360" w:lineRule="auto"/>
              <w:ind w:left="0" w:firstLine="0"/>
              <w:jc w:val="both"/>
              <w:rPr>
                <w:rFonts w:ascii="Times New Roman" w:hAnsi="Times New Roman"/>
                <w:sz w:val="24"/>
                <w:szCs w:val="24"/>
              </w:rPr>
            </w:pPr>
            <w:r w:rsidRPr="002466F1">
              <w:rPr>
                <w:rFonts w:ascii="Times New Roman" w:hAnsi="Times New Roman"/>
                <w:sz w:val="24"/>
                <w:szCs w:val="24"/>
              </w:rPr>
              <w:t xml:space="preserve">Оповещение и информирование населения об опасностях, возникающих в чрезвычайных ситуациях военного и мирного времени. </w:t>
            </w:r>
          </w:p>
          <w:p w:rsidR="001A1705" w:rsidRPr="002466F1" w:rsidRDefault="001A1705" w:rsidP="002D7EC0">
            <w:pPr>
              <w:pStyle w:val="ae"/>
              <w:numPr>
                <w:ilvl w:val="0"/>
                <w:numId w:val="17"/>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459"/>
              </w:tabs>
              <w:spacing w:after="0" w:line="360" w:lineRule="auto"/>
              <w:ind w:left="0" w:firstLine="0"/>
              <w:jc w:val="both"/>
              <w:rPr>
                <w:rFonts w:ascii="Times New Roman" w:hAnsi="Times New Roman"/>
                <w:sz w:val="24"/>
                <w:szCs w:val="24"/>
              </w:rPr>
            </w:pPr>
            <w:r w:rsidRPr="002466F1">
              <w:rPr>
                <w:rFonts w:ascii="Times New Roman" w:hAnsi="Times New Roman"/>
                <w:sz w:val="24"/>
                <w:szCs w:val="24"/>
              </w:rPr>
              <w:t xml:space="preserve">Эвакуация населения.  </w:t>
            </w:r>
          </w:p>
          <w:p w:rsidR="001A1705" w:rsidRPr="002466F1" w:rsidRDefault="001A1705" w:rsidP="002D7EC0">
            <w:pPr>
              <w:pStyle w:val="ae"/>
              <w:numPr>
                <w:ilvl w:val="0"/>
                <w:numId w:val="17"/>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459"/>
              </w:tabs>
              <w:spacing w:after="0" w:line="360" w:lineRule="auto"/>
              <w:ind w:left="0" w:firstLine="0"/>
              <w:jc w:val="both"/>
              <w:rPr>
                <w:rFonts w:ascii="Times New Roman" w:hAnsi="Times New Roman"/>
                <w:sz w:val="24"/>
                <w:szCs w:val="24"/>
              </w:rPr>
            </w:pPr>
            <w:r w:rsidRPr="002466F1">
              <w:rPr>
                <w:rFonts w:ascii="Times New Roman" w:hAnsi="Times New Roman"/>
                <w:sz w:val="24"/>
                <w:szCs w:val="24"/>
              </w:rPr>
              <w:t xml:space="preserve">Обучение населения защите от ЧС. </w:t>
            </w:r>
          </w:p>
          <w:p w:rsidR="001A1705" w:rsidRPr="002466F1" w:rsidRDefault="001A1705" w:rsidP="002D7EC0">
            <w:pPr>
              <w:pStyle w:val="ae"/>
              <w:numPr>
                <w:ilvl w:val="0"/>
                <w:numId w:val="17"/>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459"/>
              </w:tabs>
              <w:spacing w:after="0" w:line="360" w:lineRule="auto"/>
              <w:ind w:left="0" w:firstLine="0"/>
              <w:jc w:val="both"/>
              <w:rPr>
                <w:rFonts w:ascii="Times New Roman" w:hAnsi="Times New Roman"/>
                <w:sz w:val="24"/>
                <w:szCs w:val="24"/>
              </w:rPr>
            </w:pPr>
            <w:r w:rsidRPr="002466F1">
              <w:rPr>
                <w:rFonts w:ascii="Times New Roman" w:hAnsi="Times New Roman"/>
                <w:sz w:val="24"/>
                <w:szCs w:val="24"/>
              </w:rPr>
              <w:t xml:space="preserve">Современные средства поражения. </w:t>
            </w:r>
          </w:p>
          <w:p w:rsidR="001A1705" w:rsidRPr="002466F1" w:rsidRDefault="001A1705" w:rsidP="002D7EC0">
            <w:pPr>
              <w:pStyle w:val="ae"/>
              <w:numPr>
                <w:ilvl w:val="0"/>
                <w:numId w:val="17"/>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459"/>
              </w:tabs>
              <w:spacing w:after="0" w:line="360" w:lineRule="auto"/>
              <w:ind w:left="0" w:firstLine="0"/>
              <w:jc w:val="both"/>
              <w:rPr>
                <w:rFonts w:ascii="Times New Roman" w:hAnsi="Times New Roman"/>
                <w:sz w:val="24"/>
                <w:szCs w:val="24"/>
              </w:rPr>
            </w:pPr>
            <w:r w:rsidRPr="002466F1">
              <w:rPr>
                <w:rFonts w:ascii="Times New Roman" w:hAnsi="Times New Roman"/>
                <w:sz w:val="24"/>
                <w:szCs w:val="24"/>
              </w:rPr>
              <w:t>Индивидуальные средства защиты органов дыхания и кожи; коллективные средства защиты.</w:t>
            </w:r>
          </w:p>
        </w:tc>
        <w:tc>
          <w:tcPr>
            <w:tcW w:w="1147" w:type="dxa"/>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r w:rsidRPr="002466F1">
              <w:rPr>
                <w:rFonts w:ascii="Times New Roman" w:hAnsi="Times New Roman"/>
                <w:bCs/>
                <w:sz w:val="24"/>
                <w:szCs w:val="24"/>
              </w:rPr>
              <w:t>1</w:t>
            </w:r>
          </w:p>
        </w:tc>
        <w:tc>
          <w:tcPr>
            <w:tcW w:w="1168" w:type="dxa"/>
            <w:vMerge w:val="restart"/>
          </w:tcPr>
          <w:p w:rsidR="001A1705" w:rsidRPr="002466F1" w:rsidRDefault="001A1705" w:rsidP="002D7EC0">
            <w:pPr>
              <w:spacing w:after="0" w:line="240" w:lineRule="auto"/>
              <w:jc w:val="center"/>
              <w:rPr>
                <w:rFonts w:ascii="Times New Roman" w:hAnsi="Times New Roman"/>
                <w:sz w:val="24"/>
                <w:szCs w:val="24"/>
              </w:rPr>
            </w:pPr>
            <w:r w:rsidRPr="002466F1">
              <w:rPr>
                <w:rFonts w:ascii="Times New Roman" w:hAnsi="Times New Roman"/>
                <w:sz w:val="24"/>
                <w:szCs w:val="24"/>
              </w:rPr>
              <w:t>ОК 01</w:t>
            </w:r>
          </w:p>
          <w:p w:rsidR="001A1705" w:rsidRPr="002466F1" w:rsidRDefault="001A1705" w:rsidP="002D7EC0">
            <w:pPr>
              <w:spacing w:after="0" w:line="240" w:lineRule="auto"/>
              <w:jc w:val="center"/>
              <w:rPr>
                <w:rFonts w:ascii="Times New Roman" w:hAnsi="Times New Roman"/>
                <w:sz w:val="24"/>
                <w:szCs w:val="24"/>
              </w:rPr>
            </w:pPr>
            <w:r w:rsidRPr="002466F1">
              <w:rPr>
                <w:rFonts w:ascii="Times New Roman" w:hAnsi="Times New Roman"/>
                <w:sz w:val="24"/>
                <w:szCs w:val="24"/>
              </w:rPr>
              <w:t>ОК 02</w:t>
            </w:r>
            <w:r w:rsidRPr="002466F1">
              <w:rPr>
                <w:rFonts w:ascii="Times New Roman" w:hAnsi="Times New Roman"/>
                <w:sz w:val="24"/>
                <w:szCs w:val="24"/>
              </w:rPr>
              <w:br/>
              <w:t>ОК 04</w:t>
            </w:r>
          </w:p>
          <w:p w:rsidR="001A1705" w:rsidRPr="002466F1" w:rsidRDefault="001A1705" w:rsidP="002D7EC0">
            <w:pPr>
              <w:spacing w:after="0" w:line="240" w:lineRule="auto"/>
              <w:jc w:val="center"/>
              <w:rPr>
                <w:rFonts w:ascii="Times New Roman" w:hAnsi="Times New Roman"/>
                <w:sz w:val="24"/>
                <w:szCs w:val="24"/>
              </w:rPr>
            </w:pPr>
            <w:r w:rsidRPr="002466F1">
              <w:rPr>
                <w:rFonts w:ascii="Times New Roman" w:hAnsi="Times New Roman"/>
                <w:sz w:val="24"/>
                <w:szCs w:val="24"/>
              </w:rPr>
              <w:t>ОК 06</w:t>
            </w:r>
          </w:p>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r w:rsidRPr="002466F1">
              <w:rPr>
                <w:rFonts w:ascii="Times New Roman" w:hAnsi="Times New Roman"/>
                <w:sz w:val="24"/>
                <w:szCs w:val="24"/>
              </w:rPr>
              <w:t>ОК 07</w:t>
            </w:r>
          </w:p>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p>
        </w:tc>
        <w:tc>
          <w:tcPr>
            <w:tcW w:w="1185" w:type="dxa"/>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p>
        </w:tc>
      </w:tr>
      <w:tr w:rsidR="001A1705" w:rsidRPr="002466F1" w:rsidTr="002D7EC0">
        <w:trPr>
          <w:jc w:val="center"/>
        </w:trPr>
        <w:tc>
          <w:tcPr>
            <w:tcW w:w="3660"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7412" w:type="dxa"/>
          </w:tcPr>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b/>
                <w:sz w:val="24"/>
                <w:szCs w:val="24"/>
              </w:rPr>
              <w:t>Практическая работа № 7</w:t>
            </w:r>
            <w:r w:rsidRPr="002466F1">
              <w:rPr>
                <w:rFonts w:ascii="Times New Roman" w:hAnsi="Times New Roman"/>
                <w:sz w:val="24"/>
                <w:szCs w:val="24"/>
              </w:rPr>
              <w:t>. Средства индивидуальной  защиты от поражающих факторов в ЧС мирного и военного времени и порядок их использования.</w:t>
            </w:r>
          </w:p>
        </w:tc>
        <w:tc>
          <w:tcPr>
            <w:tcW w:w="1147" w:type="dxa"/>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r w:rsidRPr="002466F1">
              <w:rPr>
                <w:rFonts w:ascii="Times New Roman" w:hAnsi="Times New Roman"/>
                <w:bCs/>
                <w:sz w:val="24"/>
                <w:szCs w:val="24"/>
              </w:rPr>
              <w:t>2</w:t>
            </w:r>
          </w:p>
        </w:tc>
        <w:tc>
          <w:tcPr>
            <w:tcW w:w="1168" w:type="dxa"/>
            <w:vMerge/>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p>
        </w:tc>
        <w:tc>
          <w:tcPr>
            <w:tcW w:w="1185" w:type="dxa"/>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p>
        </w:tc>
      </w:tr>
      <w:tr w:rsidR="001A1705" w:rsidRPr="002466F1" w:rsidTr="002D7EC0">
        <w:trPr>
          <w:jc w:val="center"/>
        </w:trPr>
        <w:tc>
          <w:tcPr>
            <w:tcW w:w="3660"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7412" w:type="dxa"/>
          </w:tcPr>
          <w:p w:rsidR="001A1705" w:rsidRPr="002466F1" w:rsidRDefault="001A1705" w:rsidP="002D7EC0">
            <w:pPr>
              <w:spacing w:after="0" w:line="360" w:lineRule="auto"/>
              <w:jc w:val="both"/>
              <w:rPr>
                <w:rFonts w:ascii="Times New Roman" w:hAnsi="Times New Roman"/>
                <w:b/>
                <w:sz w:val="24"/>
                <w:szCs w:val="24"/>
              </w:rPr>
            </w:pPr>
            <w:r w:rsidRPr="002466F1">
              <w:rPr>
                <w:rFonts w:ascii="Times New Roman" w:hAnsi="Times New Roman"/>
                <w:b/>
                <w:sz w:val="24"/>
                <w:szCs w:val="24"/>
              </w:rPr>
              <w:t xml:space="preserve">Практическая работа № 8. </w:t>
            </w:r>
            <w:r w:rsidRPr="002466F1">
              <w:rPr>
                <w:rFonts w:ascii="Times New Roman" w:hAnsi="Times New Roman"/>
                <w:sz w:val="24"/>
                <w:szCs w:val="24"/>
              </w:rPr>
              <w:t>Приборы радиационной и химической разведки. Приборы дозиметрического контроля.</w:t>
            </w:r>
            <w:r w:rsidRPr="002466F1">
              <w:rPr>
                <w:rFonts w:ascii="Times New Roman" w:hAnsi="Times New Roman"/>
                <w:b/>
                <w:sz w:val="24"/>
                <w:szCs w:val="24"/>
              </w:rPr>
              <w:t xml:space="preserve"> </w:t>
            </w:r>
          </w:p>
        </w:tc>
        <w:tc>
          <w:tcPr>
            <w:tcW w:w="1147" w:type="dxa"/>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r w:rsidRPr="002466F1">
              <w:rPr>
                <w:rFonts w:ascii="Times New Roman" w:hAnsi="Times New Roman"/>
                <w:bCs/>
                <w:sz w:val="24"/>
                <w:szCs w:val="24"/>
              </w:rPr>
              <w:t>2</w:t>
            </w:r>
          </w:p>
        </w:tc>
        <w:tc>
          <w:tcPr>
            <w:tcW w:w="1168" w:type="dxa"/>
            <w:vMerge/>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p>
        </w:tc>
        <w:tc>
          <w:tcPr>
            <w:tcW w:w="1185" w:type="dxa"/>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p>
        </w:tc>
      </w:tr>
      <w:tr w:rsidR="001A1705" w:rsidRPr="002466F1" w:rsidTr="002D7EC0">
        <w:trPr>
          <w:jc w:val="center"/>
        </w:trPr>
        <w:tc>
          <w:tcPr>
            <w:tcW w:w="3660"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7412" w:type="dxa"/>
          </w:tcPr>
          <w:p w:rsidR="001A1705" w:rsidRPr="002466F1" w:rsidRDefault="001A1705" w:rsidP="002D7EC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both"/>
              <w:rPr>
                <w:rFonts w:ascii="Times New Roman" w:hAnsi="Times New Roman"/>
                <w:b/>
                <w:bCs/>
                <w:i/>
                <w:sz w:val="24"/>
                <w:szCs w:val="24"/>
                <w:u w:val="single"/>
              </w:rPr>
            </w:pPr>
          </w:p>
          <w:p w:rsidR="001A1705" w:rsidRPr="002466F1" w:rsidRDefault="001A1705" w:rsidP="002D7EC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both"/>
              <w:rPr>
                <w:rFonts w:ascii="Times New Roman" w:hAnsi="Times New Roman"/>
                <w:b/>
                <w:bCs/>
                <w:i/>
                <w:sz w:val="24"/>
                <w:szCs w:val="24"/>
                <w:highlight w:val="red"/>
                <w:u w:val="single"/>
              </w:rPr>
            </w:pPr>
            <w:r w:rsidRPr="002466F1">
              <w:rPr>
                <w:rFonts w:ascii="Times New Roman" w:hAnsi="Times New Roman"/>
                <w:b/>
                <w:bCs/>
                <w:i/>
                <w:sz w:val="24"/>
                <w:szCs w:val="24"/>
                <w:u w:val="single"/>
              </w:rPr>
              <w:t>Самостоятельная  работа  студентов по 1 разделу:</w:t>
            </w:r>
          </w:p>
          <w:p w:rsidR="001A1705" w:rsidRPr="002466F1" w:rsidRDefault="001A1705" w:rsidP="002D7EC0">
            <w:pPr>
              <w:tabs>
                <w:tab w:val="left" w:pos="916"/>
                <w:tab w:val="left" w:pos="1832"/>
                <w:tab w:val="left" w:pos="2748"/>
                <w:tab w:val="left" w:pos="3664"/>
                <w:tab w:val="left" w:pos="4580"/>
                <w:tab w:val="center" w:pos="4677"/>
                <w:tab w:val="left" w:pos="5496"/>
                <w:tab w:val="left" w:pos="6412"/>
              </w:tabs>
              <w:spacing w:after="0" w:line="360" w:lineRule="auto"/>
              <w:jc w:val="both"/>
              <w:rPr>
                <w:rFonts w:ascii="Times New Roman" w:hAnsi="Times New Roman"/>
                <w:sz w:val="24"/>
                <w:szCs w:val="24"/>
              </w:rPr>
            </w:pPr>
            <w:r w:rsidRPr="002466F1">
              <w:rPr>
                <w:rFonts w:ascii="Times New Roman" w:hAnsi="Times New Roman"/>
                <w:sz w:val="24"/>
                <w:szCs w:val="24"/>
              </w:rPr>
              <w:t>Подготовить сообщение на любую представленную тему:</w:t>
            </w:r>
            <w:r w:rsidRPr="002466F1">
              <w:rPr>
                <w:rFonts w:ascii="Times New Roman" w:hAnsi="Times New Roman"/>
                <w:sz w:val="24"/>
                <w:szCs w:val="24"/>
              </w:rPr>
              <w:tab/>
            </w:r>
          </w:p>
          <w:p w:rsidR="001A1705" w:rsidRPr="002466F1" w:rsidRDefault="001A1705" w:rsidP="001A1705">
            <w:pPr>
              <w:pStyle w:val="ae"/>
              <w:numPr>
                <w:ilvl w:val="0"/>
                <w:numId w:val="16"/>
              </w:numPr>
              <w:tabs>
                <w:tab w:val="left" w:pos="3015"/>
              </w:tabs>
              <w:spacing w:after="0" w:line="360" w:lineRule="auto"/>
              <w:ind w:left="0"/>
              <w:jc w:val="both"/>
              <w:rPr>
                <w:rFonts w:ascii="Times New Roman" w:hAnsi="Times New Roman"/>
                <w:sz w:val="24"/>
                <w:szCs w:val="24"/>
              </w:rPr>
            </w:pPr>
            <w:r w:rsidRPr="002466F1">
              <w:rPr>
                <w:rFonts w:ascii="Times New Roman" w:hAnsi="Times New Roman"/>
                <w:sz w:val="24"/>
                <w:szCs w:val="24"/>
              </w:rPr>
              <w:t>Природоохранная деятельность на предприятиях металлургии.</w:t>
            </w:r>
          </w:p>
          <w:p w:rsidR="001A1705" w:rsidRPr="002466F1" w:rsidRDefault="001A1705" w:rsidP="001A1705">
            <w:pPr>
              <w:pStyle w:val="ae"/>
              <w:numPr>
                <w:ilvl w:val="0"/>
                <w:numId w:val="16"/>
              </w:numPr>
              <w:tabs>
                <w:tab w:val="left" w:pos="3015"/>
              </w:tabs>
              <w:spacing w:after="0" w:line="360" w:lineRule="auto"/>
              <w:ind w:left="0"/>
              <w:jc w:val="both"/>
              <w:rPr>
                <w:rFonts w:ascii="Times New Roman" w:hAnsi="Times New Roman"/>
                <w:sz w:val="24"/>
                <w:szCs w:val="24"/>
              </w:rPr>
            </w:pPr>
            <w:r w:rsidRPr="002466F1">
              <w:rPr>
                <w:rFonts w:ascii="Times New Roman" w:hAnsi="Times New Roman"/>
                <w:sz w:val="24"/>
                <w:szCs w:val="24"/>
              </w:rPr>
              <w:t>Современные средства поражения и их поражающие факторы.</w:t>
            </w:r>
          </w:p>
          <w:p w:rsidR="001A1705" w:rsidRPr="002466F1" w:rsidRDefault="001A1705" w:rsidP="001A1705">
            <w:pPr>
              <w:pStyle w:val="ae"/>
              <w:numPr>
                <w:ilvl w:val="0"/>
                <w:numId w:val="16"/>
              </w:numPr>
              <w:tabs>
                <w:tab w:val="left" w:pos="3015"/>
              </w:tabs>
              <w:spacing w:after="0" w:line="360" w:lineRule="auto"/>
              <w:ind w:left="0"/>
              <w:jc w:val="both"/>
              <w:rPr>
                <w:rFonts w:ascii="Times New Roman" w:hAnsi="Times New Roman"/>
                <w:sz w:val="24"/>
                <w:szCs w:val="24"/>
              </w:rPr>
            </w:pPr>
            <w:r w:rsidRPr="002466F1">
              <w:rPr>
                <w:rFonts w:ascii="Times New Roman" w:hAnsi="Times New Roman"/>
                <w:sz w:val="24"/>
                <w:szCs w:val="24"/>
              </w:rPr>
              <w:t>Оповещение и информирование населения об опасности.</w:t>
            </w:r>
          </w:p>
          <w:p w:rsidR="001A1705" w:rsidRPr="002466F1" w:rsidRDefault="001A1705" w:rsidP="001A1705">
            <w:pPr>
              <w:pStyle w:val="ae"/>
              <w:numPr>
                <w:ilvl w:val="0"/>
                <w:numId w:val="16"/>
              </w:numPr>
              <w:tabs>
                <w:tab w:val="left" w:pos="3015"/>
              </w:tabs>
              <w:spacing w:after="0" w:line="360" w:lineRule="auto"/>
              <w:ind w:left="0"/>
              <w:jc w:val="both"/>
              <w:rPr>
                <w:rFonts w:ascii="Times New Roman" w:hAnsi="Times New Roman"/>
                <w:sz w:val="24"/>
                <w:szCs w:val="24"/>
              </w:rPr>
            </w:pPr>
            <w:r w:rsidRPr="002466F1">
              <w:rPr>
                <w:rFonts w:ascii="Times New Roman" w:hAnsi="Times New Roman"/>
                <w:sz w:val="24"/>
                <w:szCs w:val="24"/>
              </w:rPr>
              <w:lastRenderedPageBreak/>
              <w:t>Современные виды инженерной защиты в системе обеспечения безопасности населения.</w:t>
            </w:r>
          </w:p>
          <w:p w:rsidR="001A1705" w:rsidRPr="002466F1" w:rsidRDefault="001A1705" w:rsidP="001A1705">
            <w:pPr>
              <w:pStyle w:val="ae"/>
              <w:numPr>
                <w:ilvl w:val="0"/>
                <w:numId w:val="16"/>
              </w:numPr>
              <w:tabs>
                <w:tab w:val="left" w:pos="3015"/>
              </w:tabs>
              <w:spacing w:after="0" w:line="360" w:lineRule="auto"/>
              <w:ind w:left="0"/>
              <w:jc w:val="both"/>
              <w:rPr>
                <w:rFonts w:ascii="Times New Roman" w:hAnsi="Times New Roman"/>
                <w:sz w:val="24"/>
                <w:szCs w:val="24"/>
              </w:rPr>
            </w:pPr>
            <w:r w:rsidRPr="002466F1">
              <w:rPr>
                <w:rFonts w:ascii="Times New Roman" w:hAnsi="Times New Roman"/>
                <w:sz w:val="24"/>
                <w:szCs w:val="24"/>
              </w:rPr>
              <w:t>Подсистема РСЧС в Вологодской области.</w:t>
            </w:r>
          </w:p>
          <w:p w:rsidR="001A1705" w:rsidRPr="002466F1" w:rsidRDefault="001A1705" w:rsidP="001A1705">
            <w:pPr>
              <w:pStyle w:val="ae"/>
              <w:numPr>
                <w:ilvl w:val="0"/>
                <w:numId w:val="16"/>
              </w:numPr>
              <w:tabs>
                <w:tab w:val="left" w:pos="3015"/>
              </w:tabs>
              <w:spacing w:after="0" w:line="360" w:lineRule="auto"/>
              <w:ind w:left="0"/>
              <w:jc w:val="both"/>
              <w:rPr>
                <w:rFonts w:ascii="Times New Roman" w:hAnsi="Times New Roman"/>
                <w:sz w:val="24"/>
                <w:szCs w:val="24"/>
              </w:rPr>
            </w:pPr>
            <w:r w:rsidRPr="002466F1">
              <w:rPr>
                <w:rFonts w:ascii="Times New Roman" w:hAnsi="Times New Roman"/>
                <w:sz w:val="24"/>
                <w:szCs w:val="24"/>
              </w:rPr>
              <w:t>Система пожаротушения в Вологодской области.</w:t>
            </w:r>
          </w:p>
          <w:p w:rsidR="001A1705" w:rsidRPr="002466F1" w:rsidRDefault="001A1705" w:rsidP="001A1705">
            <w:pPr>
              <w:pStyle w:val="ae"/>
              <w:numPr>
                <w:ilvl w:val="0"/>
                <w:numId w:val="16"/>
              </w:numPr>
              <w:tabs>
                <w:tab w:val="left" w:pos="3015"/>
              </w:tabs>
              <w:autoSpaceDE w:val="0"/>
              <w:autoSpaceDN w:val="0"/>
              <w:adjustRightInd w:val="0"/>
              <w:spacing w:after="0" w:line="360" w:lineRule="auto"/>
              <w:ind w:left="0"/>
              <w:jc w:val="both"/>
              <w:rPr>
                <w:rFonts w:ascii="Times New Roman" w:hAnsi="Times New Roman"/>
                <w:sz w:val="24"/>
                <w:szCs w:val="24"/>
              </w:rPr>
            </w:pPr>
            <w:r w:rsidRPr="002466F1">
              <w:rPr>
                <w:rFonts w:ascii="Times New Roman" w:hAnsi="Times New Roman"/>
                <w:sz w:val="24"/>
                <w:szCs w:val="24"/>
              </w:rPr>
              <w:t>Характеристика ЧС природного характера, наиболее вероятных для данной местности и района проживания.</w:t>
            </w:r>
          </w:p>
          <w:p w:rsidR="001A1705" w:rsidRPr="002466F1" w:rsidRDefault="001A1705" w:rsidP="001A1705">
            <w:pPr>
              <w:pStyle w:val="ae"/>
              <w:numPr>
                <w:ilvl w:val="0"/>
                <w:numId w:val="16"/>
              </w:numPr>
              <w:tabs>
                <w:tab w:val="left" w:pos="3015"/>
              </w:tabs>
              <w:autoSpaceDE w:val="0"/>
              <w:autoSpaceDN w:val="0"/>
              <w:adjustRightInd w:val="0"/>
              <w:spacing w:after="0" w:line="360" w:lineRule="auto"/>
              <w:ind w:left="0"/>
              <w:jc w:val="both"/>
              <w:rPr>
                <w:rFonts w:ascii="Times New Roman" w:hAnsi="Times New Roman"/>
                <w:sz w:val="24"/>
                <w:szCs w:val="24"/>
              </w:rPr>
            </w:pPr>
            <w:r w:rsidRPr="002466F1">
              <w:rPr>
                <w:rFonts w:ascii="Times New Roman" w:hAnsi="Times New Roman"/>
                <w:sz w:val="24"/>
                <w:szCs w:val="24"/>
              </w:rPr>
              <w:t>Характеристика ЧС техногенного характера, наиболее вероятных для данной местности и района проживания.</w:t>
            </w:r>
          </w:p>
        </w:tc>
        <w:tc>
          <w:tcPr>
            <w:tcW w:w="1147" w:type="dxa"/>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highlight w:val="red"/>
              </w:rPr>
            </w:pPr>
          </w:p>
          <w:p w:rsidR="001A1705" w:rsidRPr="002466F1" w:rsidRDefault="001A1705" w:rsidP="002D7EC0">
            <w:pPr>
              <w:autoSpaceDE w:val="0"/>
              <w:autoSpaceDN w:val="0"/>
              <w:adjustRightInd w:val="0"/>
              <w:spacing w:after="0" w:line="360" w:lineRule="auto"/>
              <w:jc w:val="center"/>
              <w:rPr>
                <w:rFonts w:ascii="Times New Roman" w:hAnsi="Times New Roman"/>
                <w:bCs/>
                <w:i/>
                <w:sz w:val="24"/>
                <w:szCs w:val="24"/>
                <w:highlight w:val="red"/>
              </w:rPr>
            </w:pPr>
            <w:r w:rsidRPr="002466F1">
              <w:rPr>
                <w:rFonts w:ascii="Times New Roman" w:hAnsi="Times New Roman"/>
                <w:bCs/>
                <w:i/>
                <w:sz w:val="24"/>
                <w:szCs w:val="24"/>
              </w:rPr>
              <w:t>1</w:t>
            </w:r>
          </w:p>
        </w:tc>
        <w:tc>
          <w:tcPr>
            <w:tcW w:w="1168"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1185" w:type="dxa"/>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r>
      <w:tr w:rsidR="001A1705" w:rsidRPr="002466F1" w:rsidTr="002D7EC0">
        <w:trPr>
          <w:jc w:val="center"/>
        </w:trPr>
        <w:tc>
          <w:tcPr>
            <w:tcW w:w="11072" w:type="dxa"/>
            <w:gridSpan w:val="2"/>
          </w:tcPr>
          <w:p w:rsidR="001A1705" w:rsidRPr="000F796E" w:rsidRDefault="001A1705" w:rsidP="002D7EC0">
            <w:pPr>
              <w:autoSpaceDE w:val="0"/>
              <w:autoSpaceDN w:val="0"/>
              <w:adjustRightInd w:val="0"/>
              <w:spacing w:after="0" w:line="360" w:lineRule="auto"/>
              <w:rPr>
                <w:rFonts w:ascii="Times New Roman" w:hAnsi="Times New Roman"/>
                <w:b/>
                <w:bCs/>
                <w:sz w:val="24"/>
                <w:szCs w:val="24"/>
              </w:rPr>
            </w:pPr>
            <w:r w:rsidRPr="000F796E">
              <w:rPr>
                <w:rFonts w:ascii="Times New Roman" w:hAnsi="Times New Roman"/>
                <w:b/>
                <w:bCs/>
                <w:sz w:val="24"/>
                <w:szCs w:val="24"/>
              </w:rPr>
              <w:lastRenderedPageBreak/>
              <w:t xml:space="preserve">Раздел 2. </w:t>
            </w:r>
            <w:r w:rsidRPr="000F796E">
              <w:rPr>
                <w:rFonts w:ascii="Times New Roman" w:hAnsi="Times New Roman"/>
                <w:b/>
                <w:sz w:val="24"/>
                <w:szCs w:val="24"/>
              </w:rPr>
              <w:t>Основы военной службы</w:t>
            </w:r>
          </w:p>
        </w:tc>
        <w:tc>
          <w:tcPr>
            <w:tcW w:w="1147" w:type="dxa"/>
          </w:tcPr>
          <w:p w:rsidR="001A1705" w:rsidRPr="002466F1" w:rsidRDefault="001A1705" w:rsidP="002D7EC0">
            <w:pPr>
              <w:autoSpaceDE w:val="0"/>
              <w:autoSpaceDN w:val="0"/>
              <w:adjustRightInd w:val="0"/>
              <w:spacing w:after="0" w:line="360" w:lineRule="auto"/>
              <w:jc w:val="center"/>
              <w:rPr>
                <w:rFonts w:ascii="Times New Roman" w:hAnsi="Times New Roman"/>
                <w:b/>
                <w:bCs/>
                <w:sz w:val="24"/>
                <w:szCs w:val="24"/>
              </w:rPr>
            </w:pPr>
            <w:r w:rsidRPr="002466F1">
              <w:rPr>
                <w:rFonts w:ascii="Times New Roman" w:hAnsi="Times New Roman"/>
                <w:b/>
                <w:bCs/>
                <w:sz w:val="24"/>
                <w:szCs w:val="24"/>
              </w:rPr>
              <w:t>48</w:t>
            </w:r>
          </w:p>
        </w:tc>
        <w:tc>
          <w:tcPr>
            <w:tcW w:w="1168" w:type="dxa"/>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1185" w:type="dxa"/>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r>
      <w:tr w:rsidR="001A1705" w:rsidRPr="002466F1" w:rsidTr="002D7EC0">
        <w:trPr>
          <w:jc w:val="center"/>
        </w:trPr>
        <w:tc>
          <w:tcPr>
            <w:tcW w:w="3660" w:type="dxa"/>
            <w:vMerge w:val="restart"/>
          </w:tcPr>
          <w:p w:rsidR="001A1705" w:rsidRPr="002466F1" w:rsidRDefault="001A1705" w:rsidP="002D7EC0">
            <w:pPr>
              <w:autoSpaceDE w:val="0"/>
              <w:autoSpaceDN w:val="0"/>
              <w:adjustRightInd w:val="0"/>
              <w:spacing w:after="0" w:line="360" w:lineRule="auto"/>
              <w:jc w:val="both"/>
              <w:rPr>
                <w:rFonts w:ascii="Times New Roman" w:hAnsi="Times New Roman"/>
                <w:sz w:val="24"/>
                <w:szCs w:val="24"/>
              </w:rPr>
            </w:pPr>
            <w:r w:rsidRPr="002466F1">
              <w:rPr>
                <w:rFonts w:ascii="Times New Roman" w:hAnsi="Times New Roman"/>
                <w:b/>
                <w:sz w:val="24"/>
                <w:szCs w:val="24"/>
              </w:rPr>
              <w:t xml:space="preserve">Тема 2.1. </w:t>
            </w:r>
            <w:r w:rsidRPr="002466F1">
              <w:rPr>
                <w:rFonts w:ascii="Times New Roman" w:hAnsi="Times New Roman"/>
                <w:sz w:val="24"/>
                <w:szCs w:val="24"/>
              </w:rPr>
              <w:t>Вооруженные силы Российской Федерации – защитники нашего Отечества.</w:t>
            </w:r>
          </w:p>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7412" w:type="dxa"/>
          </w:tcPr>
          <w:p w:rsidR="001A1705" w:rsidRPr="002466F1" w:rsidRDefault="001A1705" w:rsidP="002D7EC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both"/>
              <w:rPr>
                <w:rFonts w:ascii="Times New Roman" w:hAnsi="Times New Roman"/>
                <w:b/>
                <w:bCs/>
                <w:sz w:val="24"/>
                <w:szCs w:val="24"/>
              </w:rPr>
            </w:pPr>
            <w:r w:rsidRPr="002466F1">
              <w:rPr>
                <w:rFonts w:ascii="Times New Roman" w:hAnsi="Times New Roman"/>
                <w:b/>
                <w:bCs/>
                <w:sz w:val="24"/>
                <w:szCs w:val="24"/>
              </w:rPr>
              <w:t>Содержание учебного материала</w:t>
            </w:r>
          </w:p>
          <w:p w:rsidR="001A1705" w:rsidRPr="002466F1" w:rsidRDefault="001A1705" w:rsidP="002D7EC0">
            <w:pPr>
              <w:autoSpaceDE w:val="0"/>
              <w:autoSpaceDN w:val="0"/>
              <w:adjustRightInd w:val="0"/>
              <w:spacing w:after="0" w:line="360" w:lineRule="auto"/>
              <w:jc w:val="both"/>
              <w:rPr>
                <w:rFonts w:ascii="Times New Roman" w:hAnsi="Times New Roman"/>
                <w:sz w:val="24"/>
                <w:szCs w:val="24"/>
              </w:rPr>
            </w:pPr>
            <w:r w:rsidRPr="002466F1">
              <w:rPr>
                <w:rFonts w:ascii="Times New Roman" w:hAnsi="Times New Roman"/>
                <w:sz w:val="24"/>
                <w:szCs w:val="24"/>
              </w:rPr>
              <w:t>1.Общая характеристика проблем обеспечения национальной безопасности в России.</w:t>
            </w:r>
          </w:p>
          <w:p w:rsidR="001A1705" w:rsidRPr="002466F1" w:rsidRDefault="001A1705" w:rsidP="002D7EC0">
            <w:pPr>
              <w:autoSpaceDE w:val="0"/>
              <w:autoSpaceDN w:val="0"/>
              <w:adjustRightInd w:val="0"/>
              <w:spacing w:after="0" w:line="360" w:lineRule="auto"/>
              <w:jc w:val="both"/>
              <w:rPr>
                <w:rFonts w:ascii="Times New Roman" w:hAnsi="Times New Roman"/>
                <w:sz w:val="24"/>
                <w:szCs w:val="24"/>
              </w:rPr>
            </w:pPr>
            <w:r w:rsidRPr="002466F1">
              <w:rPr>
                <w:rFonts w:ascii="Times New Roman" w:hAnsi="Times New Roman"/>
                <w:sz w:val="24"/>
                <w:szCs w:val="24"/>
              </w:rPr>
              <w:t>2. Анализ основных положений Закона РФ «Об обороне»</w:t>
            </w:r>
          </w:p>
          <w:p w:rsidR="001A1705" w:rsidRPr="002466F1" w:rsidRDefault="001A1705" w:rsidP="002D7EC0">
            <w:pPr>
              <w:autoSpaceDE w:val="0"/>
              <w:autoSpaceDN w:val="0"/>
              <w:adjustRightInd w:val="0"/>
              <w:spacing w:after="0" w:line="360" w:lineRule="auto"/>
              <w:jc w:val="both"/>
              <w:rPr>
                <w:rFonts w:ascii="Times New Roman" w:hAnsi="Times New Roman"/>
                <w:sz w:val="24"/>
                <w:szCs w:val="24"/>
              </w:rPr>
            </w:pPr>
            <w:r w:rsidRPr="002466F1">
              <w:rPr>
                <w:rFonts w:ascii="Times New Roman" w:hAnsi="Times New Roman"/>
                <w:sz w:val="24"/>
                <w:szCs w:val="24"/>
              </w:rPr>
              <w:t>3.Создание Вооруженных сил РФ. Организационная структура Вооруженных сил РФ.</w:t>
            </w:r>
          </w:p>
        </w:tc>
        <w:tc>
          <w:tcPr>
            <w:tcW w:w="1147" w:type="dxa"/>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r w:rsidRPr="002466F1">
              <w:rPr>
                <w:rFonts w:ascii="Times New Roman" w:hAnsi="Times New Roman"/>
                <w:bCs/>
                <w:sz w:val="24"/>
                <w:szCs w:val="24"/>
              </w:rPr>
              <w:t>4</w:t>
            </w:r>
          </w:p>
        </w:tc>
        <w:tc>
          <w:tcPr>
            <w:tcW w:w="1168" w:type="dxa"/>
            <w:vMerge w:val="restart"/>
          </w:tcPr>
          <w:p w:rsidR="001A1705" w:rsidRPr="002466F1" w:rsidRDefault="001A1705" w:rsidP="002D7EC0">
            <w:pPr>
              <w:spacing w:after="0" w:line="240" w:lineRule="auto"/>
              <w:jc w:val="center"/>
              <w:rPr>
                <w:rFonts w:ascii="Times New Roman" w:hAnsi="Times New Roman"/>
                <w:sz w:val="24"/>
                <w:szCs w:val="24"/>
              </w:rPr>
            </w:pPr>
            <w:r w:rsidRPr="002466F1">
              <w:rPr>
                <w:rFonts w:ascii="Times New Roman" w:hAnsi="Times New Roman"/>
                <w:sz w:val="24"/>
                <w:szCs w:val="24"/>
              </w:rPr>
              <w:t>ОК 01</w:t>
            </w:r>
          </w:p>
          <w:p w:rsidR="001A1705" w:rsidRPr="002466F1" w:rsidRDefault="001A1705" w:rsidP="002D7EC0">
            <w:pPr>
              <w:spacing w:after="0" w:line="240" w:lineRule="auto"/>
              <w:jc w:val="center"/>
              <w:rPr>
                <w:rFonts w:ascii="Times New Roman" w:hAnsi="Times New Roman"/>
                <w:sz w:val="24"/>
                <w:szCs w:val="24"/>
              </w:rPr>
            </w:pPr>
            <w:r w:rsidRPr="002466F1">
              <w:rPr>
                <w:rFonts w:ascii="Times New Roman" w:hAnsi="Times New Roman"/>
                <w:sz w:val="24"/>
                <w:szCs w:val="24"/>
              </w:rPr>
              <w:t>ОК 02</w:t>
            </w:r>
            <w:r w:rsidRPr="002466F1">
              <w:rPr>
                <w:rFonts w:ascii="Times New Roman" w:hAnsi="Times New Roman"/>
                <w:sz w:val="24"/>
                <w:szCs w:val="24"/>
              </w:rPr>
              <w:br/>
              <w:t>ОК 04</w:t>
            </w:r>
          </w:p>
          <w:p w:rsidR="001A1705" w:rsidRPr="002466F1" w:rsidRDefault="001A1705" w:rsidP="002D7EC0">
            <w:pPr>
              <w:spacing w:after="0" w:line="240" w:lineRule="auto"/>
              <w:jc w:val="center"/>
              <w:rPr>
                <w:rFonts w:ascii="Times New Roman" w:hAnsi="Times New Roman"/>
                <w:sz w:val="24"/>
                <w:szCs w:val="24"/>
              </w:rPr>
            </w:pPr>
            <w:r w:rsidRPr="002466F1">
              <w:rPr>
                <w:rFonts w:ascii="Times New Roman" w:hAnsi="Times New Roman"/>
                <w:sz w:val="24"/>
                <w:szCs w:val="24"/>
              </w:rPr>
              <w:t>ОК 06</w:t>
            </w:r>
          </w:p>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r w:rsidRPr="002466F1">
              <w:rPr>
                <w:rFonts w:ascii="Times New Roman" w:hAnsi="Times New Roman"/>
                <w:sz w:val="24"/>
                <w:szCs w:val="24"/>
              </w:rPr>
              <w:t>ОК 07</w:t>
            </w:r>
          </w:p>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p>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p>
        </w:tc>
        <w:tc>
          <w:tcPr>
            <w:tcW w:w="1185" w:type="dxa"/>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p>
        </w:tc>
      </w:tr>
      <w:tr w:rsidR="001A1705" w:rsidRPr="002466F1" w:rsidTr="002D7EC0">
        <w:trPr>
          <w:jc w:val="center"/>
        </w:trPr>
        <w:tc>
          <w:tcPr>
            <w:tcW w:w="3660" w:type="dxa"/>
            <w:vMerge/>
          </w:tcPr>
          <w:p w:rsidR="001A1705" w:rsidRPr="002466F1" w:rsidRDefault="001A1705" w:rsidP="002D7EC0">
            <w:pPr>
              <w:autoSpaceDE w:val="0"/>
              <w:autoSpaceDN w:val="0"/>
              <w:adjustRightInd w:val="0"/>
              <w:spacing w:after="0" w:line="360" w:lineRule="auto"/>
              <w:rPr>
                <w:rFonts w:ascii="Times New Roman" w:hAnsi="Times New Roman"/>
                <w:b/>
                <w:sz w:val="24"/>
                <w:szCs w:val="24"/>
              </w:rPr>
            </w:pPr>
          </w:p>
        </w:tc>
        <w:tc>
          <w:tcPr>
            <w:tcW w:w="7412" w:type="dxa"/>
          </w:tcPr>
          <w:p w:rsidR="001A1705" w:rsidRPr="002466F1" w:rsidRDefault="001A1705" w:rsidP="002D7EC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both"/>
              <w:rPr>
                <w:rFonts w:ascii="Times New Roman" w:hAnsi="Times New Roman"/>
                <w:b/>
                <w:bCs/>
                <w:sz w:val="24"/>
                <w:szCs w:val="24"/>
              </w:rPr>
            </w:pPr>
            <w:r w:rsidRPr="002466F1">
              <w:rPr>
                <w:rFonts w:ascii="Times New Roman" w:hAnsi="Times New Roman"/>
                <w:b/>
                <w:sz w:val="24"/>
                <w:szCs w:val="24"/>
              </w:rPr>
              <w:t>Практическая работа № 9</w:t>
            </w:r>
            <w:r w:rsidRPr="002466F1">
              <w:rPr>
                <w:rFonts w:ascii="Times New Roman" w:hAnsi="Times New Roman"/>
                <w:sz w:val="24"/>
                <w:szCs w:val="24"/>
              </w:rPr>
              <w:t>. Характеристика видов Вооруженных сил и родов войск.</w:t>
            </w:r>
          </w:p>
        </w:tc>
        <w:tc>
          <w:tcPr>
            <w:tcW w:w="1147" w:type="dxa"/>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r w:rsidRPr="002466F1">
              <w:rPr>
                <w:rFonts w:ascii="Times New Roman" w:hAnsi="Times New Roman"/>
                <w:bCs/>
                <w:sz w:val="24"/>
                <w:szCs w:val="24"/>
              </w:rPr>
              <w:t>2</w:t>
            </w:r>
          </w:p>
        </w:tc>
        <w:tc>
          <w:tcPr>
            <w:tcW w:w="1168" w:type="dxa"/>
            <w:vMerge/>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p>
        </w:tc>
        <w:tc>
          <w:tcPr>
            <w:tcW w:w="1185" w:type="dxa"/>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p>
        </w:tc>
      </w:tr>
      <w:tr w:rsidR="001A1705" w:rsidRPr="002466F1" w:rsidTr="002D7EC0">
        <w:trPr>
          <w:jc w:val="center"/>
        </w:trPr>
        <w:tc>
          <w:tcPr>
            <w:tcW w:w="3660" w:type="dxa"/>
            <w:vMerge/>
          </w:tcPr>
          <w:p w:rsidR="001A1705" w:rsidRPr="002466F1" w:rsidRDefault="001A1705" w:rsidP="002D7EC0">
            <w:pPr>
              <w:autoSpaceDE w:val="0"/>
              <w:autoSpaceDN w:val="0"/>
              <w:adjustRightInd w:val="0"/>
              <w:spacing w:after="0" w:line="360" w:lineRule="auto"/>
              <w:rPr>
                <w:rFonts w:ascii="Times New Roman" w:hAnsi="Times New Roman"/>
                <w:b/>
                <w:sz w:val="24"/>
                <w:szCs w:val="24"/>
              </w:rPr>
            </w:pPr>
          </w:p>
        </w:tc>
        <w:tc>
          <w:tcPr>
            <w:tcW w:w="7412" w:type="dxa"/>
          </w:tcPr>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b/>
                <w:sz w:val="24"/>
                <w:szCs w:val="24"/>
              </w:rPr>
              <w:t>Практическая работа № 10</w:t>
            </w:r>
            <w:r w:rsidRPr="002466F1">
              <w:rPr>
                <w:rFonts w:ascii="Times New Roman" w:hAnsi="Times New Roman"/>
                <w:sz w:val="24"/>
                <w:szCs w:val="24"/>
              </w:rPr>
              <w:t>. Характеристика специальных войск, их функций и структуры</w:t>
            </w:r>
          </w:p>
        </w:tc>
        <w:tc>
          <w:tcPr>
            <w:tcW w:w="1147" w:type="dxa"/>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r w:rsidRPr="002466F1">
              <w:rPr>
                <w:rFonts w:ascii="Times New Roman" w:hAnsi="Times New Roman"/>
                <w:bCs/>
                <w:sz w:val="24"/>
                <w:szCs w:val="24"/>
              </w:rPr>
              <w:t>2</w:t>
            </w:r>
          </w:p>
        </w:tc>
        <w:tc>
          <w:tcPr>
            <w:tcW w:w="1168" w:type="dxa"/>
            <w:vMerge/>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p>
        </w:tc>
        <w:tc>
          <w:tcPr>
            <w:tcW w:w="1185" w:type="dxa"/>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p>
        </w:tc>
      </w:tr>
      <w:tr w:rsidR="001A1705" w:rsidRPr="002466F1" w:rsidTr="002D7EC0">
        <w:trPr>
          <w:jc w:val="center"/>
        </w:trPr>
        <w:tc>
          <w:tcPr>
            <w:tcW w:w="3660" w:type="dxa"/>
            <w:vMerge/>
          </w:tcPr>
          <w:p w:rsidR="001A1705" w:rsidRPr="002466F1" w:rsidRDefault="001A1705" w:rsidP="002D7EC0">
            <w:pPr>
              <w:autoSpaceDE w:val="0"/>
              <w:autoSpaceDN w:val="0"/>
              <w:adjustRightInd w:val="0"/>
              <w:spacing w:after="0" w:line="360" w:lineRule="auto"/>
              <w:rPr>
                <w:rFonts w:ascii="Times New Roman" w:hAnsi="Times New Roman"/>
                <w:b/>
                <w:sz w:val="24"/>
                <w:szCs w:val="24"/>
              </w:rPr>
            </w:pPr>
          </w:p>
        </w:tc>
        <w:tc>
          <w:tcPr>
            <w:tcW w:w="7412" w:type="dxa"/>
          </w:tcPr>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b/>
                <w:sz w:val="24"/>
                <w:szCs w:val="24"/>
              </w:rPr>
              <w:t>Практическая работа № 11</w:t>
            </w:r>
            <w:r w:rsidRPr="002466F1">
              <w:rPr>
                <w:rFonts w:ascii="Times New Roman" w:hAnsi="Times New Roman"/>
                <w:sz w:val="24"/>
                <w:szCs w:val="24"/>
              </w:rPr>
              <w:t>. Требования к призывникам с учетом специфики видов и родов войск.</w:t>
            </w:r>
          </w:p>
        </w:tc>
        <w:tc>
          <w:tcPr>
            <w:tcW w:w="1147" w:type="dxa"/>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r w:rsidRPr="002466F1">
              <w:rPr>
                <w:rFonts w:ascii="Times New Roman" w:hAnsi="Times New Roman"/>
                <w:bCs/>
                <w:sz w:val="24"/>
                <w:szCs w:val="24"/>
              </w:rPr>
              <w:t>2</w:t>
            </w:r>
          </w:p>
        </w:tc>
        <w:tc>
          <w:tcPr>
            <w:tcW w:w="1168" w:type="dxa"/>
            <w:vMerge/>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p>
        </w:tc>
        <w:tc>
          <w:tcPr>
            <w:tcW w:w="1185" w:type="dxa"/>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p>
        </w:tc>
      </w:tr>
      <w:tr w:rsidR="001A1705" w:rsidRPr="002466F1" w:rsidTr="002D7EC0">
        <w:trPr>
          <w:jc w:val="center"/>
        </w:trPr>
        <w:tc>
          <w:tcPr>
            <w:tcW w:w="3660" w:type="dxa"/>
            <w:vMerge w:val="restart"/>
          </w:tcPr>
          <w:p w:rsidR="001A1705" w:rsidRPr="002466F1" w:rsidRDefault="001A1705" w:rsidP="002D7EC0">
            <w:pPr>
              <w:autoSpaceDE w:val="0"/>
              <w:autoSpaceDN w:val="0"/>
              <w:adjustRightInd w:val="0"/>
              <w:spacing w:after="0" w:line="360" w:lineRule="auto"/>
              <w:jc w:val="both"/>
              <w:rPr>
                <w:rFonts w:ascii="Times New Roman" w:hAnsi="Times New Roman"/>
                <w:sz w:val="24"/>
                <w:szCs w:val="24"/>
              </w:rPr>
            </w:pPr>
            <w:r w:rsidRPr="002466F1">
              <w:rPr>
                <w:rFonts w:ascii="Times New Roman" w:hAnsi="Times New Roman"/>
                <w:b/>
                <w:sz w:val="24"/>
                <w:szCs w:val="24"/>
              </w:rPr>
              <w:t xml:space="preserve">Тема 2.2. </w:t>
            </w:r>
            <w:r w:rsidRPr="002466F1">
              <w:rPr>
                <w:rFonts w:ascii="Times New Roman" w:hAnsi="Times New Roman"/>
                <w:sz w:val="24"/>
                <w:szCs w:val="24"/>
              </w:rPr>
              <w:t xml:space="preserve">Боевые традиции и символы воинской чести Вооруженных сил РФ.  Воинская обязанность. </w:t>
            </w:r>
          </w:p>
        </w:tc>
        <w:tc>
          <w:tcPr>
            <w:tcW w:w="7412" w:type="dxa"/>
          </w:tcPr>
          <w:p w:rsidR="001A1705" w:rsidRPr="002466F1" w:rsidRDefault="001A1705" w:rsidP="002D7EC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both"/>
              <w:rPr>
                <w:rFonts w:ascii="Times New Roman" w:hAnsi="Times New Roman"/>
                <w:b/>
                <w:bCs/>
                <w:sz w:val="24"/>
                <w:szCs w:val="24"/>
              </w:rPr>
            </w:pPr>
            <w:r w:rsidRPr="002466F1">
              <w:rPr>
                <w:rFonts w:ascii="Times New Roman" w:hAnsi="Times New Roman"/>
                <w:b/>
                <w:bCs/>
                <w:sz w:val="24"/>
                <w:szCs w:val="24"/>
              </w:rPr>
              <w:t>Содержание учебного материала</w:t>
            </w:r>
          </w:p>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lastRenderedPageBreak/>
              <w:t>1.Патриотическое воспитание и его роль в развитии личности. Верность воинскому долгу.</w:t>
            </w:r>
          </w:p>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t>2. Характеристика воинского коллектива и его роли в обеспечении боеспособности воинского подразделения.</w:t>
            </w:r>
          </w:p>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t>3. Дружба, воинское товарищество. Боевое знамя части – символ воинской чести.</w:t>
            </w:r>
          </w:p>
          <w:p w:rsidR="001A1705" w:rsidRPr="002466F1" w:rsidRDefault="001A1705" w:rsidP="002D7EC0">
            <w:pPr>
              <w:spacing w:after="0" w:line="360" w:lineRule="auto"/>
              <w:jc w:val="both"/>
              <w:rPr>
                <w:rFonts w:ascii="Times New Roman" w:hAnsi="Times New Roman"/>
                <w:b/>
                <w:bCs/>
                <w:sz w:val="24"/>
                <w:szCs w:val="24"/>
              </w:rPr>
            </w:pPr>
            <w:r w:rsidRPr="002466F1">
              <w:rPr>
                <w:rFonts w:ascii="Times New Roman" w:hAnsi="Times New Roman"/>
                <w:sz w:val="24"/>
                <w:szCs w:val="24"/>
              </w:rPr>
              <w:t>4. Организация медицинского обследования и постановка на воинский учет.</w:t>
            </w:r>
          </w:p>
        </w:tc>
        <w:tc>
          <w:tcPr>
            <w:tcW w:w="1147" w:type="dxa"/>
          </w:tcPr>
          <w:p w:rsidR="001A1705" w:rsidRPr="002466F1" w:rsidRDefault="001A1705" w:rsidP="002D7EC0">
            <w:pPr>
              <w:autoSpaceDE w:val="0"/>
              <w:autoSpaceDN w:val="0"/>
              <w:adjustRightInd w:val="0"/>
              <w:spacing w:after="0" w:line="360" w:lineRule="auto"/>
              <w:jc w:val="center"/>
              <w:rPr>
                <w:rFonts w:ascii="Times New Roman" w:hAnsi="Times New Roman"/>
                <w:b/>
                <w:bCs/>
                <w:sz w:val="24"/>
                <w:szCs w:val="24"/>
              </w:rPr>
            </w:pPr>
            <w:r w:rsidRPr="002466F1">
              <w:rPr>
                <w:rFonts w:ascii="Times New Roman" w:hAnsi="Times New Roman"/>
                <w:bCs/>
                <w:sz w:val="24"/>
                <w:szCs w:val="24"/>
              </w:rPr>
              <w:lastRenderedPageBreak/>
              <w:t>4</w:t>
            </w:r>
          </w:p>
        </w:tc>
        <w:tc>
          <w:tcPr>
            <w:tcW w:w="1168" w:type="dxa"/>
            <w:vMerge w:val="restart"/>
          </w:tcPr>
          <w:p w:rsidR="001A1705" w:rsidRPr="002466F1" w:rsidRDefault="001A1705" w:rsidP="002D7EC0">
            <w:pPr>
              <w:spacing w:after="0" w:line="240" w:lineRule="auto"/>
              <w:jc w:val="center"/>
              <w:rPr>
                <w:rFonts w:ascii="Times New Roman" w:hAnsi="Times New Roman"/>
                <w:sz w:val="24"/>
                <w:szCs w:val="24"/>
              </w:rPr>
            </w:pPr>
            <w:r w:rsidRPr="002466F1">
              <w:rPr>
                <w:rFonts w:ascii="Times New Roman" w:hAnsi="Times New Roman"/>
                <w:sz w:val="24"/>
                <w:szCs w:val="24"/>
              </w:rPr>
              <w:t>ОК 01</w:t>
            </w:r>
          </w:p>
          <w:p w:rsidR="001A1705" w:rsidRPr="002466F1" w:rsidRDefault="001A1705" w:rsidP="002D7EC0">
            <w:pPr>
              <w:spacing w:after="0" w:line="240" w:lineRule="auto"/>
              <w:jc w:val="center"/>
              <w:rPr>
                <w:rFonts w:ascii="Times New Roman" w:hAnsi="Times New Roman"/>
                <w:sz w:val="24"/>
                <w:szCs w:val="24"/>
              </w:rPr>
            </w:pPr>
            <w:r w:rsidRPr="002466F1">
              <w:rPr>
                <w:rFonts w:ascii="Times New Roman" w:hAnsi="Times New Roman"/>
                <w:sz w:val="24"/>
                <w:szCs w:val="24"/>
              </w:rPr>
              <w:lastRenderedPageBreak/>
              <w:t>ОК 02</w:t>
            </w:r>
            <w:r w:rsidRPr="002466F1">
              <w:rPr>
                <w:rFonts w:ascii="Times New Roman" w:hAnsi="Times New Roman"/>
                <w:sz w:val="24"/>
                <w:szCs w:val="24"/>
              </w:rPr>
              <w:br/>
              <w:t>ОК 04</w:t>
            </w:r>
          </w:p>
          <w:p w:rsidR="001A1705" w:rsidRPr="002466F1" w:rsidRDefault="001A1705" w:rsidP="002D7EC0">
            <w:pPr>
              <w:spacing w:after="0" w:line="240" w:lineRule="auto"/>
              <w:jc w:val="center"/>
              <w:rPr>
                <w:rFonts w:ascii="Times New Roman" w:hAnsi="Times New Roman"/>
                <w:sz w:val="24"/>
                <w:szCs w:val="24"/>
              </w:rPr>
            </w:pPr>
            <w:r w:rsidRPr="002466F1">
              <w:rPr>
                <w:rFonts w:ascii="Times New Roman" w:hAnsi="Times New Roman"/>
                <w:sz w:val="24"/>
                <w:szCs w:val="24"/>
              </w:rPr>
              <w:t>ОК 06</w:t>
            </w:r>
          </w:p>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r w:rsidRPr="002466F1">
              <w:rPr>
                <w:rFonts w:ascii="Times New Roman" w:hAnsi="Times New Roman"/>
                <w:sz w:val="24"/>
                <w:szCs w:val="24"/>
              </w:rPr>
              <w:t>ОК 07</w:t>
            </w:r>
          </w:p>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p>
        </w:tc>
        <w:tc>
          <w:tcPr>
            <w:tcW w:w="1185" w:type="dxa"/>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p>
        </w:tc>
      </w:tr>
      <w:tr w:rsidR="001A1705" w:rsidRPr="002466F1" w:rsidTr="002D7EC0">
        <w:trPr>
          <w:jc w:val="center"/>
        </w:trPr>
        <w:tc>
          <w:tcPr>
            <w:tcW w:w="3660"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7412" w:type="dxa"/>
          </w:tcPr>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b/>
                <w:sz w:val="24"/>
                <w:szCs w:val="24"/>
              </w:rPr>
              <w:t>Практическая работа № 12</w:t>
            </w:r>
            <w:r w:rsidRPr="002466F1">
              <w:rPr>
                <w:rFonts w:ascii="Times New Roman" w:hAnsi="Times New Roman"/>
                <w:sz w:val="24"/>
                <w:szCs w:val="24"/>
              </w:rPr>
              <w:t>. Ритуалы Вооруженных сил, их роль в поддержании боевой готовности.</w:t>
            </w:r>
          </w:p>
        </w:tc>
        <w:tc>
          <w:tcPr>
            <w:tcW w:w="1147" w:type="dxa"/>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r w:rsidRPr="002466F1">
              <w:rPr>
                <w:rFonts w:ascii="Times New Roman" w:hAnsi="Times New Roman"/>
                <w:bCs/>
                <w:sz w:val="24"/>
                <w:szCs w:val="24"/>
              </w:rPr>
              <w:t>2</w:t>
            </w:r>
          </w:p>
        </w:tc>
        <w:tc>
          <w:tcPr>
            <w:tcW w:w="1168"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1185" w:type="dxa"/>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r>
      <w:tr w:rsidR="001A1705" w:rsidRPr="002466F1" w:rsidTr="002D7EC0">
        <w:trPr>
          <w:jc w:val="center"/>
        </w:trPr>
        <w:tc>
          <w:tcPr>
            <w:tcW w:w="3660"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7412" w:type="dxa"/>
          </w:tcPr>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b/>
                <w:sz w:val="24"/>
                <w:szCs w:val="24"/>
              </w:rPr>
              <w:t>Практическая работа № 13</w:t>
            </w:r>
            <w:r w:rsidRPr="002466F1">
              <w:rPr>
                <w:rFonts w:ascii="Times New Roman" w:hAnsi="Times New Roman"/>
                <w:sz w:val="24"/>
                <w:szCs w:val="24"/>
              </w:rPr>
              <w:t>. Формы награждения военнослужащих. Ордена и почетные звания, празднование дней воинской славы.</w:t>
            </w:r>
          </w:p>
        </w:tc>
        <w:tc>
          <w:tcPr>
            <w:tcW w:w="1147" w:type="dxa"/>
          </w:tcPr>
          <w:p w:rsidR="001A1705" w:rsidRPr="002466F1" w:rsidRDefault="001A1705" w:rsidP="002D7EC0">
            <w:pPr>
              <w:spacing w:after="0" w:line="360" w:lineRule="auto"/>
              <w:jc w:val="center"/>
              <w:rPr>
                <w:rFonts w:ascii="Times New Roman" w:hAnsi="Times New Roman"/>
                <w:sz w:val="24"/>
                <w:szCs w:val="24"/>
              </w:rPr>
            </w:pPr>
            <w:r w:rsidRPr="002466F1">
              <w:rPr>
                <w:rFonts w:ascii="Times New Roman" w:hAnsi="Times New Roman"/>
                <w:bCs/>
                <w:sz w:val="24"/>
                <w:szCs w:val="24"/>
              </w:rPr>
              <w:t>2</w:t>
            </w:r>
          </w:p>
        </w:tc>
        <w:tc>
          <w:tcPr>
            <w:tcW w:w="1168"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1185" w:type="dxa"/>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r>
      <w:tr w:rsidR="001A1705" w:rsidRPr="002466F1" w:rsidTr="002D7EC0">
        <w:trPr>
          <w:jc w:val="center"/>
        </w:trPr>
        <w:tc>
          <w:tcPr>
            <w:tcW w:w="3660"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7412" w:type="dxa"/>
          </w:tcPr>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b/>
                <w:sz w:val="24"/>
                <w:szCs w:val="24"/>
              </w:rPr>
              <w:t>Практическая работа № 14</w:t>
            </w:r>
            <w:r w:rsidRPr="002466F1">
              <w:rPr>
                <w:rFonts w:ascii="Times New Roman" w:hAnsi="Times New Roman"/>
                <w:sz w:val="24"/>
                <w:szCs w:val="24"/>
              </w:rPr>
              <w:t>. Характеристика видов подготовки граждан к военной службе, особенностей призыва в ряды Вооруженных сил РФ.</w:t>
            </w:r>
          </w:p>
        </w:tc>
        <w:tc>
          <w:tcPr>
            <w:tcW w:w="1147" w:type="dxa"/>
          </w:tcPr>
          <w:p w:rsidR="001A1705" w:rsidRPr="002466F1" w:rsidRDefault="001A1705" w:rsidP="002D7EC0">
            <w:pPr>
              <w:spacing w:after="0" w:line="360" w:lineRule="auto"/>
              <w:jc w:val="center"/>
              <w:rPr>
                <w:rFonts w:ascii="Times New Roman" w:hAnsi="Times New Roman"/>
                <w:sz w:val="24"/>
                <w:szCs w:val="24"/>
              </w:rPr>
            </w:pPr>
            <w:r w:rsidRPr="002466F1">
              <w:rPr>
                <w:rFonts w:ascii="Times New Roman" w:hAnsi="Times New Roman"/>
                <w:bCs/>
                <w:sz w:val="24"/>
                <w:szCs w:val="24"/>
              </w:rPr>
              <w:t>2</w:t>
            </w:r>
          </w:p>
        </w:tc>
        <w:tc>
          <w:tcPr>
            <w:tcW w:w="1168"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1185" w:type="dxa"/>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r>
      <w:tr w:rsidR="001A1705" w:rsidRPr="002466F1" w:rsidTr="002D7EC0">
        <w:trPr>
          <w:jc w:val="center"/>
        </w:trPr>
        <w:tc>
          <w:tcPr>
            <w:tcW w:w="3660"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7412" w:type="dxa"/>
          </w:tcPr>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b/>
                <w:sz w:val="24"/>
                <w:szCs w:val="24"/>
              </w:rPr>
              <w:t>Практическая работа № 15</w:t>
            </w:r>
            <w:r w:rsidRPr="002466F1">
              <w:rPr>
                <w:rFonts w:ascii="Times New Roman" w:hAnsi="Times New Roman"/>
                <w:sz w:val="24"/>
                <w:szCs w:val="24"/>
              </w:rPr>
              <w:t>. Способы бесконфликтного общения и саморегуляции в воинских коллективах.</w:t>
            </w:r>
          </w:p>
        </w:tc>
        <w:tc>
          <w:tcPr>
            <w:tcW w:w="1147" w:type="dxa"/>
          </w:tcPr>
          <w:p w:rsidR="001A1705" w:rsidRPr="002466F1" w:rsidRDefault="001A1705" w:rsidP="002D7EC0">
            <w:pPr>
              <w:spacing w:after="0" w:line="360" w:lineRule="auto"/>
              <w:jc w:val="center"/>
              <w:rPr>
                <w:rFonts w:ascii="Times New Roman" w:hAnsi="Times New Roman"/>
                <w:sz w:val="24"/>
                <w:szCs w:val="24"/>
              </w:rPr>
            </w:pPr>
            <w:r w:rsidRPr="002466F1">
              <w:rPr>
                <w:rFonts w:ascii="Times New Roman" w:hAnsi="Times New Roman"/>
                <w:bCs/>
                <w:sz w:val="24"/>
                <w:szCs w:val="24"/>
              </w:rPr>
              <w:t>2</w:t>
            </w:r>
          </w:p>
        </w:tc>
        <w:tc>
          <w:tcPr>
            <w:tcW w:w="1168"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1185" w:type="dxa"/>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r>
      <w:tr w:rsidR="001A1705" w:rsidRPr="002466F1" w:rsidTr="002D7EC0">
        <w:trPr>
          <w:jc w:val="center"/>
        </w:trPr>
        <w:tc>
          <w:tcPr>
            <w:tcW w:w="3660" w:type="dxa"/>
            <w:vMerge w:val="restart"/>
          </w:tcPr>
          <w:p w:rsidR="001A1705" w:rsidRPr="002466F1" w:rsidRDefault="001A1705" w:rsidP="002D7EC0">
            <w:pPr>
              <w:autoSpaceDE w:val="0"/>
              <w:autoSpaceDN w:val="0"/>
              <w:adjustRightInd w:val="0"/>
              <w:spacing w:after="0" w:line="360" w:lineRule="auto"/>
              <w:jc w:val="both"/>
              <w:rPr>
                <w:rFonts w:ascii="Times New Roman" w:hAnsi="Times New Roman"/>
                <w:sz w:val="24"/>
                <w:szCs w:val="24"/>
              </w:rPr>
            </w:pPr>
            <w:r w:rsidRPr="002466F1">
              <w:rPr>
                <w:rFonts w:ascii="Times New Roman" w:hAnsi="Times New Roman"/>
                <w:b/>
                <w:sz w:val="24"/>
                <w:szCs w:val="24"/>
              </w:rPr>
              <w:t xml:space="preserve">Тема 2.3. </w:t>
            </w:r>
            <w:r w:rsidRPr="002466F1">
              <w:rPr>
                <w:rFonts w:ascii="Times New Roman" w:hAnsi="Times New Roman"/>
                <w:sz w:val="24"/>
                <w:szCs w:val="24"/>
              </w:rPr>
              <w:t>Особенности военной службы</w:t>
            </w:r>
          </w:p>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7412" w:type="dxa"/>
          </w:tcPr>
          <w:p w:rsidR="001A1705" w:rsidRPr="002466F1" w:rsidRDefault="001A1705" w:rsidP="002D7EC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both"/>
              <w:rPr>
                <w:rFonts w:ascii="Times New Roman" w:hAnsi="Times New Roman"/>
                <w:b/>
                <w:bCs/>
                <w:sz w:val="24"/>
                <w:szCs w:val="24"/>
              </w:rPr>
            </w:pPr>
            <w:r w:rsidRPr="002466F1">
              <w:rPr>
                <w:rFonts w:ascii="Times New Roman" w:hAnsi="Times New Roman"/>
                <w:b/>
                <w:bCs/>
                <w:sz w:val="24"/>
                <w:szCs w:val="24"/>
              </w:rPr>
              <w:t>Содержание учебного материала</w:t>
            </w:r>
          </w:p>
          <w:p w:rsidR="001A1705" w:rsidRPr="002466F1" w:rsidRDefault="001A1705" w:rsidP="002D7EC0">
            <w:pPr>
              <w:autoSpaceDE w:val="0"/>
              <w:autoSpaceDN w:val="0"/>
              <w:adjustRightInd w:val="0"/>
              <w:spacing w:after="0" w:line="360" w:lineRule="auto"/>
              <w:jc w:val="both"/>
              <w:rPr>
                <w:rFonts w:ascii="Times New Roman" w:hAnsi="Times New Roman"/>
                <w:sz w:val="24"/>
                <w:szCs w:val="24"/>
              </w:rPr>
            </w:pPr>
            <w:r w:rsidRPr="002466F1">
              <w:rPr>
                <w:rFonts w:ascii="Times New Roman" w:hAnsi="Times New Roman"/>
                <w:sz w:val="24"/>
                <w:szCs w:val="24"/>
              </w:rPr>
              <w:t>1.Общая характеристика основ военной службы. Воинский учет</w:t>
            </w:r>
          </w:p>
          <w:p w:rsidR="001A1705" w:rsidRPr="002466F1" w:rsidRDefault="001A1705" w:rsidP="002D7EC0">
            <w:pPr>
              <w:autoSpaceDE w:val="0"/>
              <w:autoSpaceDN w:val="0"/>
              <w:adjustRightInd w:val="0"/>
              <w:spacing w:after="0" w:line="360" w:lineRule="auto"/>
              <w:jc w:val="both"/>
              <w:rPr>
                <w:rFonts w:ascii="Times New Roman" w:hAnsi="Times New Roman"/>
                <w:b/>
                <w:bCs/>
                <w:sz w:val="24"/>
                <w:szCs w:val="24"/>
              </w:rPr>
            </w:pPr>
            <w:r w:rsidRPr="002466F1">
              <w:rPr>
                <w:rFonts w:ascii="Times New Roman" w:hAnsi="Times New Roman"/>
                <w:sz w:val="24"/>
                <w:szCs w:val="24"/>
              </w:rPr>
              <w:t>2. Общая характеристика запаса Вооруженных сил РФ. Ознакомление с формами подготовки кадров для Вооруженных сил РФ.</w:t>
            </w:r>
          </w:p>
        </w:tc>
        <w:tc>
          <w:tcPr>
            <w:tcW w:w="1147" w:type="dxa"/>
          </w:tcPr>
          <w:p w:rsidR="001A1705" w:rsidRPr="002466F1" w:rsidRDefault="001A1705" w:rsidP="002D7EC0">
            <w:pPr>
              <w:autoSpaceDE w:val="0"/>
              <w:autoSpaceDN w:val="0"/>
              <w:adjustRightInd w:val="0"/>
              <w:spacing w:after="0" w:line="360" w:lineRule="auto"/>
              <w:jc w:val="center"/>
              <w:rPr>
                <w:rFonts w:ascii="Times New Roman" w:hAnsi="Times New Roman"/>
                <w:b/>
                <w:bCs/>
                <w:sz w:val="24"/>
                <w:szCs w:val="24"/>
              </w:rPr>
            </w:pPr>
            <w:r w:rsidRPr="002466F1">
              <w:rPr>
                <w:rFonts w:ascii="Times New Roman" w:hAnsi="Times New Roman"/>
                <w:bCs/>
                <w:sz w:val="24"/>
                <w:szCs w:val="24"/>
              </w:rPr>
              <w:t>4</w:t>
            </w:r>
          </w:p>
        </w:tc>
        <w:tc>
          <w:tcPr>
            <w:tcW w:w="1168" w:type="dxa"/>
            <w:vMerge w:val="restart"/>
          </w:tcPr>
          <w:p w:rsidR="001A1705" w:rsidRPr="002466F1" w:rsidRDefault="001A1705" w:rsidP="002D7EC0">
            <w:pPr>
              <w:spacing w:after="0" w:line="240" w:lineRule="auto"/>
              <w:jc w:val="center"/>
              <w:rPr>
                <w:rFonts w:ascii="Times New Roman" w:hAnsi="Times New Roman"/>
                <w:sz w:val="24"/>
                <w:szCs w:val="24"/>
              </w:rPr>
            </w:pPr>
            <w:r w:rsidRPr="002466F1">
              <w:rPr>
                <w:rFonts w:ascii="Times New Roman" w:hAnsi="Times New Roman"/>
                <w:sz w:val="24"/>
                <w:szCs w:val="24"/>
              </w:rPr>
              <w:t>ОК 01</w:t>
            </w:r>
          </w:p>
          <w:p w:rsidR="001A1705" w:rsidRPr="002466F1" w:rsidRDefault="001A1705" w:rsidP="002D7EC0">
            <w:pPr>
              <w:spacing w:after="0" w:line="240" w:lineRule="auto"/>
              <w:jc w:val="center"/>
              <w:rPr>
                <w:rFonts w:ascii="Times New Roman" w:hAnsi="Times New Roman"/>
                <w:sz w:val="24"/>
                <w:szCs w:val="24"/>
              </w:rPr>
            </w:pPr>
            <w:r w:rsidRPr="002466F1">
              <w:rPr>
                <w:rFonts w:ascii="Times New Roman" w:hAnsi="Times New Roman"/>
                <w:sz w:val="24"/>
                <w:szCs w:val="24"/>
              </w:rPr>
              <w:t>ОК 02</w:t>
            </w:r>
            <w:r w:rsidRPr="002466F1">
              <w:rPr>
                <w:rFonts w:ascii="Times New Roman" w:hAnsi="Times New Roman"/>
                <w:sz w:val="24"/>
                <w:szCs w:val="24"/>
              </w:rPr>
              <w:br/>
              <w:t>ОК 04</w:t>
            </w:r>
          </w:p>
          <w:p w:rsidR="001A1705" w:rsidRPr="002466F1" w:rsidRDefault="001A1705" w:rsidP="002D7EC0">
            <w:pPr>
              <w:spacing w:after="0" w:line="240" w:lineRule="auto"/>
              <w:jc w:val="center"/>
              <w:rPr>
                <w:rFonts w:ascii="Times New Roman" w:hAnsi="Times New Roman"/>
                <w:sz w:val="24"/>
                <w:szCs w:val="24"/>
              </w:rPr>
            </w:pPr>
            <w:r w:rsidRPr="002466F1">
              <w:rPr>
                <w:rFonts w:ascii="Times New Roman" w:hAnsi="Times New Roman"/>
                <w:sz w:val="24"/>
                <w:szCs w:val="24"/>
              </w:rPr>
              <w:t>ОК 06</w:t>
            </w:r>
          </w:p>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r w:rsidRPr="002466F1">
              <w:rPr>
                <w:rFonts w:ascii="Times New Roman" w:hAnsi="Times New Roman"/>
                <w:sz w:val="24"/>
                <w:szCs w:val="24"/>
              </w:rPr>
              <w:t>ОК 07</w:t>
            </w:r>
          </w:p>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p>
        </w:tc>
        <w:tc>
          <w:tcPr>
            <w:tcW w:w="1185" w:type="dxa"/>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p>
        </w:tc>
      </w:tr>
      <w:tr w:rsidR="001A1705" w:rsidRPr="002466F1" w:rsidTr="002D7EC0">
        <w:trPr>
          <w:jc w:val="center"/>
        </w:trPr>
        <w:tc>
          <w:tcPr>
            <w:tcW w:w="3660"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7412" w:type="dxa"/>
          </w:tcPr>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b/>
                <w:sz w:val="24"/>
                <w:szCs w:val="24"/>
              </w:rPr>
              <w:t>Практическая работа № 16</w:t>
            </w:r>
            <w:r w:rsidRPr="002466F1">
              <w:rPr>
                <w:rFonts w:ascii="Times New Roman" w:hAnsi="Times New Roman"/>
                <w:sz w:val="24"/>
                <w:szCs w:val="24"/>
              </w:rPr>
              <w:t>. Военная форма одежды. Петличные знаки различия.</w:t>
            </w:r>
          </w:p>
        </w:tc>
        <w:tc>
          <w:tcPr>
            <w:tcW w:w="1147" w:type="dxa"/>
          </w:tcPr>
          <w:p w:rsidR="001A1705" w:rsidRPr="002466F1" w:rsidRDefault="001A1705" w:rsidP="002D7EC0">
            <w:pPr>
              <w:autoSpaceDE w:val="0"/>
              <w:autoSpaceDN w:val="0"/>
              <w:adjustRightInd w:val="0"/>
              <w:spacing w:after="0" w:line="360" w:lineRule="auto"/>
              <w:jc w:val="center"/>
              <w:rPr>
                <w:rFonts w:ascii="Times New Roman" w:hAnsi="Times New Roman"/>
                <w:bCs/>
                <w:sz w:val="24"/>
                <w:szCs w:val="24"/>
              </w:rPr>
            </w:pPr>
            <w:r w:rsidRPr="002466F1">
              <w:rPr>
                <w:rFonts w:ascii="Times New Roman" w:hAnsi="Times New Roman"/>
                <w:bCs/>
                <w:sz w:val="24"/>
                <w:szCs w:val="24"/>
              </w:rPr>
              <w:t>2</w:t>
            </w:r>
          </w:p>
        </w:tc>
        <w:tc>
          <w:tcPr>
            <w:tcW w:w="1168"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1185" w:type="dxa"/>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r>
      <w:tr w:rsidR="001A1705" w:rsidRPr="002466F1" w:rsidTr="002D7EC0">
        <w:trPr>
          <w:jc w:val="center"/>
        </w:trPr>
        <w:tc>
          <w:tcPr>
            <w:tcW w:w="3660"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7412" w:type="dxa"/>
          </w:tcPr>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b/>
                <w:sz w:val="24"/>
                <w:szCs w:val="24"/>
              </w:rPr>
              <w:t>Практическая работа № 17</w:t>
            </w:r>
            <w:r w:rsidRPr="002466F1">
              <w:rPr>
                <w:rFonts w:ascii="Times New Roman" w:hAnsi="Times New Roman"/>
                <w:sz w:val="24"/>
                <w:szCs w:val="24"/>
              </w:rPr>
              <w:t>. Характеристика воинских званий и должностей.</w:t>
            </w:r>
          </w:p>
        </w:tc>
        <w:tc>
          <w:tcPr>
            <w:tcW w:w="1147" w:type="dxa"/>
          </w:tcPr>
          <w:p w:rsidR="001A1705" w:rsidRPr="002466F1" w:rsidRDefault="001A1705" w:rsidP="002D7EC0">
            <w:pPr>
              <w:spacing w:after="0" w:line="360" w:lineRule="auto"/>
              <w:jc w:val="center"/>
              <w:rPr>
                <w:rFonts w:ascii="Times New Roman" w:hAnsi="Times New Roman"/>
                <w:sz w:val="24"/>
                <w:szCs w:val="24"/>
              </w:rPr>
            </w:pPr>
            <w:r w:rsidRPr="002466F1">
              <w:rPr>
                <w:rFonts w:ascii="Times New Roman" w:hAnsi="Times New Roman"/>
                <w:bCs/>
                <w:sz w:val="24"/>
                <w:szCs w:val="24"/>
              </w:rPr>
              <w:t>2</w:t>
            </w:r>
          </w:p>
        </w:tc>
        <w:tc>
          <w:tcPr>
            <w:tcW w:w="1168"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1185" w:type="dxa"/>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r>
      <w:tr w:rsidR="001A1705" w:rsidRPr="002466F1" w:rsidTr="002D7EC0">
        <w:trPr>
          <w:jc w:val="center"/>
        </w:trPr>
        <w:tc>
          <w:tcPr>
            <w:tcW w:w="3660"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7412" w:type="dxa"/>
          </w:tcPr>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b/>
                <w:sz w:val="24"/>
                <w:szCs w:val="24"/>
              </w:rPr>
              <w:t>Практическая работа № 18</w:t>
            </w:r>
            <w:r w:rsidRPr="002466F1">
              <w:rPr>
                <w:rFonts w:ascii="Times New Roman" w:hAnsi="Times New Roman"/>
                <w:sz w:val="24"/>
                <w:szCs w:val="24"/>
              </w:rPr>
              <w:t>. Воинская дисциплина, ее роль в поддержании обороноспособности страны</w:t>
            </w:r>
          </w:p>
        </w:tc>
        <w:tc>
          <w:tcPr>
            <w:tcW w:w="1147" w:type="dxa"/>
          </w:tcPr>
          <w:p w:rsidR="001A1705" w:rsidRPr="002466F1" w:rsidRDefault="001A1705" w:rsidP="002D7EC0">
            <w:pPr>
              <w:spacing w:after="0" w:line="360" w:lineRule="auto"/>
              <w:jc w:val="center"/>
              <w:rPr>
                <w:rFonts w:ascii="Times New Roman" w:hAnsi="Times New Roman"/>
                <w:sz w:val="24"/>
                <w:szCs w:val="24"/>
              </w:rPr>
            </w:pPr>
            <w:r w:rsidRPr="002466F1">
              <w:rPr>
                <w:rFonts w:ascii="Times New Roman" w:hAnsi="Times New Roman"/>
                <w:bCs/>
                <w:sz w:val="24"/>
                <w:szCs w:val="24"/>
              </w:rPr>
              <w:t>2</w:t>
            </w:r>
          </w:p>
        </w:tc>
        <w:tc>
          <w:tcPr>
            <w:tcW w:w="1168"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1185" w:type="dxa"/>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r>
      <w:tr w:rsidR="001A1705" w:rsidRPr="002466F1" w:rsidTr="002D7EC0">
        <w:trPr>
          <w:jc w:val="center"/>
        </w:trPr>
        <w:tc>
          <w:tcPr>
            <w:tcW w:w="3660"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7412" w:type="dxa"/>
          </w:tcPr>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b/>
                <w:sz w:val="24"/>
                <w:szCs w:val="24"/>
              </w:rPr>
              <w:t>Практическая работа № 19</w:t>
            </w:r>
            <w:r w:rsidRPr="002466F1">
              <w:rPr>
                <w:rFonts w:ascii="Times New Roman" w:hAnsi="Times New Roman"/>
                <w:sz w:val="24"/>
                <w:szCs w:val="24"/>
              </w:rPr>
              <w:t>. Статус военнослужащего. Воинские уставы Вооруженных сил РФ.</w:t>
            </w:r>
          </w:p>
        </w:tc>
        <w:tc>
          <w:tcPr>
            <w:tcW w:w="1147" w:type="dxa"/>
          </w:tcPr>
          <w:p w:rsidR="001A1705" w:rsidRPr="002466F1" w:rsidRDefault="001A1705" w:rsidP="002D7EC0">
            <w:pPr>
              <w:spacing w:after="0" w:line="360" w:lineRule="auto"/>
              <w:jc w:val="center"/>
              <w:rPr>
                <w:rFonts w:ascii="Times New Roman" w:hAnsi="Times New Roman"/>
                <w:sz w:val="24"/>
                <w:szCs w:val="24"/>
              </w:rPr>
            </w:pPr>
            <w:r w:rsidRPr="002466F1">
              <w:rPr>
                <w:rFonts w:ascii="Times New Roman" w:hAnsi="Times New Roman"/>
                <w:bCs/>
                <w:sz w:val="24"/>
                <w:szCs w:val="24"/>
              </w:rPr>
              <w:t>2</w:t>
            </w:r>
          </w:p>
        </w:tc>
        <w:tc>
          <w:tcPr>
            <w:tcW w:w="1168"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1185" w:type="dxa"/>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r>
      <w:tr w:rsidR="001A1705" w:rsidRPr="002466F1" w:rsidTr="002D7EC0">
        <w:trPr>
          <w:jc w:val="center"/>
        </w:trPr>
        <w:tc>
          <w:tcPr>
            <w:tcW w:w="3660"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7412" w:type="dxa"/>
          </w:tcPr>
          <w:p w:rsidR="001A1705" w:rsidRPr="002466F1" w:rsidRDefault="001A1705" w:rsidP="002D7EC0">
            <w:pPr>
              <w:spacing w:after="0" w:line="360" w:lineRule="auto"/>
              <w:jc w:val="both"/>
              <w:rPr>
                <w:rFonts w:ascii="Times New Roman" w:hAnsi="Times New Roman"/>
                <w:b/>
                <w:sz w:val="24"/>
                <w:szCs w:val="24"/>
              </w:rPr>
            </w:pPr>
            <w:r w:rsidRPr="002466F1">
              <w:rPr>
                <w:rFonts w:ascii="Times New Roman" w:hAnsi="Times New Roman"/>
                <w:b/>
                <w:sz w:val="24"/>
                <w:szCs w:val="24"/>
              </w:rPr>
              <w:t>Практическая работа № 20</w:t>
            </w:r>
            <w:r w:rsidRPr="002466F1">
              <w:rPr>
                <w:rFonts w:ascii="Times New Roman" w:hAnsi="Times New Roman"/>
                <w:sz w:val="24"/>
                <w:szCs w:val="24"/>
              </w:rPr>
              <w:t>. Основы тактической подготовки.</w:t>
            </w:r>
          </w:p>
        </w:tc>
        <w:tc>
          <w:tcPr>
            <w:tcW w:w="1147" w:type="dxa"/>
          </w:tcPr>
          <w:p w:rsidR="001A1705" w:rsidRPr="002466F1" w:rsidRDefault="001A1705" w:rsidP="002D7EC0">
            <w:pPr>
              <w:spacing w:after="0" w:line="360" w:lineRule="auto"/>
              <w:jc w:val="center"/>
              <w:rPr>
                <w:rFonts w:ascii="Times New Roman" w:hAnsi="Times New Roman"/>
                <w:sz w:val="24"/>
                <w:szCs w:val="24"/>
              </w:rPr>
            </w:pPr>
            <w:r w:rsidRPr="002466F1">
              <w:rPr>
                <w:rFonts w:ascii="Times New Roman" w:hAnsi="Times New Roman"/>
                <w:bCs/>
                <w:sz w:val="24"/>
                <w:szCs w:val="24"/>
              </w:rPr>
              <w:t>2</w:t>
            </w:r>
          </w:p>
        </w:tc>
        <w:tc>
          <w:tcPr>
            <w:tcW w:w="1168"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1185" w:type="dxa"/>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r>
      <w:tr w:rsidR="001A1705" w:rsidRPr="002466F1" w:rsidTr="002D7EC0">
        <w:trPr>
          <w:jc w:val="center"/>
        </w:trPr>
        <w:tc>
          <w:tcPr>
            <w:tcW w:w="3660"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7412" w:type="dxa"/>
          </w:tcPr>
          <w:p w:rsidR="001A1705" w:rsidRPr="002466F1" w:rsidRDefault="001A1705" w:rsidP="002D7EC0">
            <w:pPr>
              <w:spacing w:after="0" w:line="360" w:lineRule="auto"/>
              <w:jc w:val="both"/>
              <w:rPr>
                <w:rFonts w:ascii="Times New Roman" w:hAnsi="Times New Roman"/>
                <w:b/>
                <w:sz w:val="24"/>
                <w:szCs w:val="24"/>
              </w:rPr>
            </w:pPr>
            <w:r w:rsidRPr="002466F1">
              <w:rPr>
                <w:rFonts w:ascii="Times New Roman" w:hAnsi="Times New Roman"/>
                <w:b/>
                <w:sz w:val="24"/>
                <w:szCs w:val="24"/>
              </w:rPr>
              <w:t>Практическая работа № 21</w:t>
            </w:r>
            <w:r w:rsidRPr="002466F1">
              <w:rPr>
                <w:rFonts w:ascii="Times New Roman" w:hAnsi="Times New Roman"/>
                <w:sz w:val="24"/>
                <w:szCs w:val="24"/>
              </w:rPr>
              <w:t>. Основы строевой подготовки.</w:t>
            </w:r>
          </w:p>
        </w:tc>
        <w:tc>
          <w:tcPr>
            <w:tcW w:w="1147" w:type="dxa"/>
          </w:tcPr>
          <w:p w:rsidR="001A1705" w:rsidRPr="002466F1" w:rsidRDefault="001A1705" w:rsidP="002D7EC0">
            <w:pPr>
              <w:spacing w:after="0" w:line="360" w:lineRule="auto"/>
              <w:jc w:val="center"/>
              <w:rPr>
                <w:rFonts w:ascii="Times New Roman" w:hAnsi="Times New Roman"/>
                <w:sz w:val="24"/>
                <w:szCs w:val="24"/>
              </w:rPr>
            </w:pPr>
            <w:r w:rsidRPr="002466F1">
              <w:rPr>
                <w:rFonts w:ascii="Times New Roman" w:hAnsi="Times New Roman"/>
                <w:bCs/>
                <w:sz w:val="24"/>
                <w:szCs w:val="24"/>
              </w:rPr>
              <w:t>2</w:t>
            </w:r>
          </w:p>
        </w:tc>
        <w:tc>
          <w:tcPr>
            <w:tcW w:w="1168"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1185" w:type="dxa"/>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r>
      <w:tr w:rsidR="001A1705" w:rsidRPr="002466F1" w:rsidTr="002D7EC0">
        <w:trPr>
          <w:jc w:val="center"/>
        </w:trPr>
        <w:tc>
          <w:tcPr>
            <w:tcW w:w="3660"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7412" w:type="dxa"/>
          </w:tcPr>
          <w:p w:rsidR="001A1705" w:rsidRPr="002466F1" w:rsidRDefault="001A1705" w:rsidP="002D7EC0">
            <w:pPr>
              <w:spacing w:after="0" w:line="360" w:lineRule="auto"/>
              <w:jc w:val="both"/>
              <w:rPr>
                <w:rFonts w:ascii="Times New Roman" w:hAnsi="Times New Roman"/>
                <w:b/>
                <w:sz w:val="24"/>
                <w:szCs w:val="24"/>
              </w:rPr>
            </w:pPr>
            <w:r w:rsidRPr="002466F1">
              <w:rPr>
                <w:rFonts w:ascii="Times New Roman" w:hAnsi="Times New Roman"/>
                <w:b/>
                <w:sz w:val="24"/>
                <w:szCs w:val="24"/>
              </w:rPr>
              <w:t>Практическая работа № 22</w:t>
            </w:r>
            <w:r w:rsidRPr="002466F1">
              <w:rPr>
                <w:rFonts w:ascii="Times New Roman" w:hAnsi="Times New Roman"/>
                <w:sz w:val="24"/>
                <w:szCs w:val="24"/>
              </w:rPr>
              <w:t>. Основы огневой подготовки.</w:t>
            </w:r>
          </w:p>
        </w:tc>
        <w:tc>
          <w:tcPr>
            <w:tcW w:w="1147" w:type="dxa"/>
          </w:tcPr>
          <w:p w:rsidR="001A1705" w:rsidRPr="002466F1" w:rsidRDefault="001A1705" w:rsidP="002D7EC0">
            <w:pPr>
              <w:spacing w:after="0" w:line="360" w:lineRule="auto"/>
              <w:jc w:val="center"/>
              <w:rPr>
                <w:rFonts w:ascii="Times New Roman" w:hAnsi="Times New Roman"/>
                <w:sz w:val="24"/>
                <w:szCs w:val="24"/>
              </w:rPr>
            </w:pPr>
            <w:r w:rsidRPr="002466F1">
              <w:rPr>
                <w:rFonts w:ascii="Times New Roman" w:hAnsi="Times New Roman"/>
                <w:bCs/>
                <w:sz w:val="24"/>
                <w:szCs w:val="24"/>
              </w:rPr>
              <w:t>2</w:t>
            </w:r>
          </w:p>
        </w:tc>
        <w:tc>
          <w:tcPr>
            <w:tcW w:w="1168"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1185" w:type="dxa"/>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r>
      <w:tr w:rsidR="001A1705" w:rsidRPr="002466F1" w:rsidTr="002D7EC0">
        <w:trPr>
          <w:jc w:val="center"/>
        </w:trPr>
        <w:tc>
          <w:tcPr>
            <w:tcW w:w="3660"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7412" w:type="dxa"/>
          </w:tcPr>
          <w:p w:rsidR="001A1705" w:rsidRPr="002466F1" w:rsidRDefault="001A1705" w:rsidP="002D7EC0">
            <w:pPr>
              <w:spacing w:after="0" w:line="360" w:lineRule="auto"/>
              <w:jc w:val="both"/>
              <w:rPr>
                <w:rFonts w:ascii="Times New Roman" w:hAnsi="Times New Roman"/>
                <w:b/>
                <w:sz w:val="24"/>
                <w:szCs w:val="24"/>
              </w:rPr>
            </w:pPr>
            <w:r w:rsidRPr="002466F1">
              <w:rPr>
                <w:rFonts w:ascii="Times New Roman" w:hAnsi="Times New Roman"/>
                <w:b/>
                <w:sz w:val="24"/>
                <w:szCs w:val="24"/>
              </w:rPr>
              <w:t>Практическая работа № 23</w:t>
            </w:r>
            <w:r w:rsidRPr="002466F1">
              <w:rPr>
                <w:rFonts w:ascii="Times New Roman" w:hAnsi="Times New Roman"/>
                <w:sz w:val="24"/>
                <w:szCs w:val="24"/>
              </w:rPr>
              <w:t>. Военная топография</w:t>
            </w:r>
          </w:p>
        </w:tc>
        <w:tc>
          <w:tcPr>
            <w:tcW w:w="1147" w:type="dxa"/>
          </w:tcPr>
          <w:p w:rsidR="001A1705" w:rsidRPr="002466F1" w:rsidRDefault="001A1705" w:rsidP="002D7EC0">
            <w:pPr>
              <w:spacing w:after="0" w:line="360" w:lineRule="auto"/>
              <w:jc w:val="center"/>
              <w:rPr>
                <w:rFonts w:ascii="Times New Roman" w:hAnsi="Times New Roman"/>
                <w:bCs/>
                <w:sz w:val="24"/>
                <w:szCs w:val="24"/>
              </w:rPr>
            </w:pPr>
            <w:r w:rsidRPr="002466F1">
              <w:rPr>
                <w:rFonts w:ascii="Times New Roman" w:hAnsi="Times New Roman"/>
                <w:bCs/>
                <w:sz w:val="24"/>
                <w:szCs w:val="24"/>
              </w:rPr>
              <w:t>2</w:t>
            </w:r>
          </w:p>
        </w:tc>
        <w:tc>
          <w:tcPr>
            <w:tcW w:w="1168"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1185" w:type="dxa"/>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r>
      <w:tr w:rsidR="001A1705" w:rsidRPr="002466F1" w:rsidTr="002D7EC0">
        <w:trPr>
          <w:jc w:val="center"/>
        </w:trPr>
        <w:tc>
          <w:tcPr>
            <w:tcW w:w="3660"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7412" w:type="dxa"/>
          </w:tcPr>
          <w:p w:rsidR="001A1705" w:rsidRPr="002466F1" w:rsidRDefault="001A1705" w:rsidP="002D7EC0">
            <w:pPr>
              <w:spacing w:after="0" w:line="360" w:lineRule="auto"/>
              <w:jc w:val="both"/>
              <w:rPr>
                <w:rFonts w:ascii="Times New Roman" w:hAnsi="Times New Roman"/>
                <w:b/>
                <w:sz w:val="24"/>
                <w:szCs w:val="24"/>
              </w:rPr>
            </w:pPr>
            <w:r w:rsidRPr="002466F1">
              <w:rPr>
                <w:rFonts w:ascii="Times New Roman" w:hAnsi="Times New Roman"/>
                <w:b/>
                <w:sz w:val="24"/>
                <w:szCs w:val="24"/>
              </w:rPr>
              <w:t>Практическая работа № 24</w:t>
            </w:r>
            <w:r w:rsidRPr="002466F1">
              <w:rPr>
                <w:rFonts w:ascii="Times New Roman" w:hAnsi="Times New Roman"/>
                <w:sz w:val="24"/>
                <w:szCs w:val="24"/>
              </w:rPr>
              <w:t>. Права, обязанности и ответственность военнослужащих. Уголовная ответственность военнослужащих за преступления против военной службы.</w:t>
            </w:r>
          </w:p>
        </w:tc>
        <w:tc>
          <w:tcPr>
            <w:tcW w:w="1147" w:type="dxa"/>
          </w:tcPr>
          <w:p w:rsidR="001A1705" w:rsidRPr="002466F1" w:rsidRDefault="001A1705" w:rsidP="002D7EC0">
            <w:pPr>
              <w:spacing w:after="0" w:line="360" w:lineRule="auto"/>
              <w:jc w:val="center"/>
              <w:rPr>
                <w:rFonts w:ascii="Times New Roman" w:hAnsi="Times New Roman"/>
                <w:bCs/>
                <w:sz w:val="24"/>
                <w:szCs w:val="24"/>
              </w:rPr>
            </w:pPr>
            <w:r w:rsidRPr="002466F1">
              <w:rPr>
                <w:rFonts w:ascii="Times New Roman" w:hAnsi="Times New Roman"/>
                <w:bCs/>
                <w:sz w:val="24"/>
                <w:szCs w:val="24"/>
              </w:rPr>
              <w:t>2</w:t>
            </w:r>
          </w:p>
        </w:tc>
        <w:tc>
          <w:tcPr>
            <w:tcW w:w="1168"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1185" w:type="dxa"/>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r>
      <w:tr w:rsidR="001A1705" w:rsidRPr="002466F1" w:rsidTr="002D7EC0">
        <w:trPr>
          <w:jc w:val="center"/>
        </w:trPr>
        <w:tc>
          <w:tcPr>
            <w:tcW w:w="3660"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7412" w:type="dxa"/>
          </w:tcPr>
          <w:p w:rsidR="001A1705" w:rsidRPr="002466F1" w:rsidRDefault="001A1705" w:rsidP="002D7EC0">
            <w:pPr>
              <w:spacing w:after="0" w:line="360" w:lineRule="auto"/>
              <w:jc w:val="both"/>
              <w:rPr>
                <w:rFonts w:ascii="Times New Roman" w:hAnsi="Times New Roman"/>
                <w:b/>
                <w:sz w:val="24"/>
                <w:szCs w:val="24"/>
              </w:rPr>
            </w:pPr>
            <w:r w:rsidRPr="002466F1">
              <w:rPr>
                <w:rFonts w:ascii="Times New Roman" w:hAnsi="Times New Roman"/>
                <w:b/>
                <w:sz w:val="24"/>
                <w:szCs w:val="24"/>
              </w:rPr>
              <w:t>Практическая работа № 25</w:t>
            </w:r>
            <w:r w:rsidRPr="002466F1">
              <w:rPr>
                <w:rFonts w:ascii="Times New Roman" w:hAnsi="Times New Roman"/>
                <w:sz w:val="24"/>
                <w:szCs w:val="24"/>
              </w:rPr>
              <w:t>. Правовые основы военной службы.</w:t>
            </w:r>
          </w:p>
        </w:tc>
        <w:tc>
          <w:tcPr>
            <w:tcW w:w="1147" w:type="dxa"/>
          </w:tcPr>
          <w:p w:rsidR="001A1705" w:rsidRPr="002466F1" w:rsidRDefault="001A1705" w:rsidP="002D7EC0">
            <w:pPr>
              <w:spacing w:after="0" w:line="360" w:lineRule="auto"/>
              <w:jc w:val="center"/>
              <w:rPr>
                <w:rFonts w:ascii="Times New Roman" w:hAnsi="Times New Roman"/>
                <w:bCs/>
                <w:sz w:val="24"/>
                <w:szCs w:val="24"/>
              </w:rPr>
            </w:pPr>
            <w:r w:rsidRPr="002466F1">
              <w:rPr>
                <w:rFonts w:ascii="Times New Roman" w:hAnsi="Times New Roman"/>
                <w:bCs/>
                <w:sz w:val="24"/>
                <w:szCs w:val="24"/>
              </w:rPr>
              <w:t>2</w:t>
            </w:r>
          </w:p>
        </w:tc>
        <w:tc>
          <w:tcPr>
            <w:tcW w:w="1168"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1185" w:type="dxa"/>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r>
      <w:tr w:rsidR="001A1705" w:rsidRPr="002466F1" w:rsidTr="002D7EC0">
        <w:trPr>
          <w:jc w:val="center"/>
        </w:trPr>
        <w:tc>
          <w:tcPr>
            <w:tcW w:w="3660"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7412" w:type="dxa"/>
          </w:tcPr>
          <w:p w:rsidR="001A1705" w:rsidRPr="002466F1" w:rsidRDefault="001A1705" w:rsidP="002D7EC0">
            <w:pPr>
              <w:spacing w:after="0" w:line="360" w:lineRule="auto"/>
              <w:jc w:val="both"/>
              <w:rPr>
                <w:rFonts w:ascii="Times New Roman" w:hAnsi="Times New Roman"/>
                <w:b/>
                <w:sz w:val="24"/>
                <w:szCs w:val="24"/>
              </w:rPr>
            </w:pPr>
            <w:r w:rsidRPr="002466F1">
              <w:rPr>
                <w:rFonts w:ascii="Times New Roman" w:hAnsi="Times New Roman"/>
                <w:b/>
                <w:sz w:val="24"/>
                <w:szCs w:val="24"/>
              </w:rPr>
              <w:t>Практическая работа № 26</w:t>
            </w:r>
            <w:r w:rsidRPr="002466F1">
              <w:rPr>
                <w:rFonts w:ascii="Times New Roman" w:hAnsi="Times New Roman"/>
                <w:sz w:val="24"/>
                <w:szCs w:val="24"/>
              </w:rPr>
              <w:t>. Составление сравнительной характеристики срочной и альтернативной гражданской службы</w:t>
            </w:r>
          </w:p>
        </w:tc>
        <w:tc>
          <w:tcPr>
            <w:tcW w:w="1147" w:type="dxa"/>
          </w:tcPr>
          <w:p w:rsidR="001A1705" w:rsidRPr="002466F1" w:rsidRDefault="001A1705" w:rsidP="002D7EC0">
            <w:pPr>
              <w:spacing w:after="0" w:line="360" w:lineRule="auto"/>
              <w:jc w:val="center"/>
              <w:rPr>
                <w:rFonts w:ascii="Times New Roman" w:hAnsi="Times New Roman"/>
                <w:bCs/>
                <w:sz w:val="24"/>
                <w:szCs w:val="24"/>
              </w:rPr>
            </w:pPr>
            <w:r w:rsidRPr="002466F1">
              <w:rPr>
                <w:rFonts w:ascii="Times New Roman" w:hAnsi="Times New Roman"/>
                <w:bCs/>
                <w:sz w:val="24"/>
                <w:szCs w:val="24"/>
              </w:rPr>
              <w:t>2</w:t>
            </w:r>
          </w:p>
        </w:tc>
        <w:tc>
          <w:tcPr>
            <w:tcW w:w="1168"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1185" w:type="dxa"/>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r>
      <w:tr w:rsidR="001A1705" w:rsidRPr="002466F1" w:rsidTr="002D7EC0">
        <w:trPr>
          <w:jc w:val="center"/>
        </w:trPr>
        <w:tc>
          <w:tcPr>
            <w:tcW w:w="3660" w:type="dxa"/>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7412" w:type="dxa"/>
          </w:tcPr>
          <w:p w:rsidR="001A1705" w:rsidRPr="002466F1" w:rsidRDefault="001A1705" w:rsidP="002D7EC0">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both"/>
              <w:rPr>
                <w:rFonts w:ascii="Times New Roman" w:hAnsi="Times New Roman"/>
                <w:b/>
                <w:bCs/>
                <w:i/>
                <w:sz w:val="24"/>
                <w:szCs w:val="24"/>
                <w:highlight w:val="red"/>
                <w:u w:val="single"/>
              </w:rPr>
            </w:pPr>
            <w:r w:rsidRPr="002466F1">
              <w:rPr>
                <w:rFonts w:ascii="Times New Roman" w:hAnsi="Times New Roman"/>
                <w:b/>
                <w:bCs/>
                <w:i/>
                <w:sz w:val="24"/>
                <w:szCs w:val="24"/>
                <w:u w:val="single"/>
              </w:rPr>
              <w:t>Самостоятельная  работа  студентов по 2 разделу:</w:t>
            </w:r>
          </w:p>
          <w:p w:rsidR="001A1705" w:rsidRPr="002466F1" w:rsidRDefault="001A1705" w:rsidP="002D7EC0">
            <w:pPr>
              <w:spacing w:after="0" w:line="360" w:lineRule="auto"/>
              <w:jc w:val="both"/>
              <w:rPr>
                <w:rFonts w:ascii="Times New Roman" w:hAnsi="Times New Roman"/>
                <w:b/>
                <w:sz w:val="24"/>
                <w:szCs w:val="24"/>
              </w:rPr>
            </w:pPr>
            <w:r w:rsidRPr="002466F1">
              <w:rPr>
                <w:rFonts w:ascii="Times New Roman" w:hAnsi="Times New Roman"/>
                <w:sz w:val="24"/>
                <w:szCs w:val="24"/>
              </w:rPr>
              <w:t>Подготовить аргументы  в пользу необходимости (ненужности) специальной подготовки призывника к прохождению военной службы.</w:t>
            </w:r>
          </w:p>
        </w:tc>
        <w:tc>
          <w:tcPr>
            <w:tcW w:w="1147" w:type="dxa"/>
          </w:tcPr>
          <w:p w:rsidR="001A1705" w:rsidRPr="002466F1" w:rsidRDefault="001A1705" w:rsidP="002D7EC0">
            <w:pPr>
              <w:spacing w:after="0" w:line="360" w:lineRule="auto"/>
              <w:jc w:val="center"/>
              <w:rPr>
                <w:rFonts w:ascii="Times New Roman" w:hAnsi="Times New Roman"/>
                <w:bCs/>
                <w:i/>
                <w:sz w:val="24"/>
                <w:szCs w:val="24"/>
              </w:rPr>
            </w:pPr>
          </w:p>
          <w:p w:rsidR="001A1705" w:rsidRPr="002466F1" w:rsidRDefault="001A1705" w:rsidP="002D7EC0">
            <w:pPr>
              <w:spacing w:after="0" w:line="360" w:lineRule="auto"/>
              <w:jc w:val="center"/>
              <w:rPr>
                <w:rFonts w:ascii="Times New Roman" w:hAnsi="Times New Roman"/>
                <w:bCs/>
                <w:i/>
                <w:sz w:val="24"/>
                <w:szCs w:val="24"/>
              </w:rPr>
            </w:pPr>
            <w:r w:rsidRPr="002466F1">
              <w:rPr>
                <w:rFonts w:ascii="Times New Roman" w:hAnsi="Times New Roman"/>
                <w:bCs/>
                <w:i/>
                <w:sz w:val="24"/>
                <w:szCs w:val="24"/>
              </w:rPr>
              <w:t>1</w:t>
            </w:r>
          </w:p>
        </w:tc>
        <w:tc>
          <w:tcPr>
            <w:tcW w:w="1168" w:type="dxa"/>
            <w:vMerge/>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1185" w:type="dxa"/>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r>
      <w:tr w:rsidR="001A1705" w:rsidRPr="002466F1" w:rsidTr="002D7EC0">
        <w:trPr>
          <w:jc w:val="center"/>
        </w:trPr>
        <w:tc>
          <w:tcPr>
            <w:tcW w:w="11072" w:type="dxa"/>
            <w:gridSpan w:val="2"/>
            <w:vAlign w:val="center"/>
          </w:tcPr>
          <w:p w:rsidR="001A1705" w:rsidRPr="002466F1" w:rsidRDefault="001A1705" w:rsidP="002D7EC0">
            <w:pPr>
              <w:pStyle w:val="af0"/>
              <w:spacing w:line="360" w:lineRule="auto"/>
              <w:jc w:val="both"/>
              <w:rPr>
                <w:sz w:val="24"/>
                <w:lang w:val="ru-RU"/>
              </w:rPr>
            </w:pPr>
            <w:r w:rsidRPr="002466F1">
              <w:rPr>
                <w:b/>
                <w:sz w:val="24"/>
              </w:rPr>
              <w:t xml:space="preserve">Промежуточная аттестация в форме </w:t>
            </w:r>
            <w:r w:rsidRPr="002466F1">
              <w:rPr>
                <w:b/>
                <w:sz w:val="24"/>
                <w:u w:val="single"/>
              </w:rPr>
              <w:t>дифференцированного зачета</w:t>
            </w:r>
          </w:p>
        </w:tc>
        <w:tc>
          <w:tcPr>
            <w:tcW w:w="1147" w:type="dxa"/>
            <w:vAlign w:val="bottom"/>
          </w:tcPr>
          <w:p w:rsidR="001A1705" w:rsidRPr="002466F1" w:rsidRDefault="001A1705" w:rsidP="002D7EC0">
            <w:pPr>
              <w:spacing w:after="0" w:line="0" w:lineRule="atLeast"/>
              <w:jc w:val="center"/>
              <w:rPr>
                <w:rFonts w:ascii="Times New Roman" w:hAnsi="Times New Roman"/>
                <w:b/>
                <w:sz w:val="24"/>
                <w:szCs w:val="24"/>
                <w:highlight w:val="yellow"/>
              </w:rPr>
            </w:pPr>
            <w:r w:rsidRPr="002466F1">
              <w:rPr>
                <w:rFonts w:ascii="Times New Roman" w:hAnsi="Times New Roman"/>
                <w:b/>
                <w:sz w:val="24"/>
                <w:szCs w:val="24"/>
              </w:rPr>
              <w:t>2</w:t>
            </w:r>
          </w:p>
        </w:tc>
        <w:tc>
          <w:tcPr>
            <w:tcW w:w="1168" w:type="dxa"/>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1185" w:type="dxa"/>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r>
      <w:tr w:rsidR="001A1705" w:rsidRPr="002466F1" w:rsidTr="002D7EC0">
        <w:trPr>
          <w:trHeight w:val="425"/>
          <w:jc w:val="center"/>
        </w:trPr>
        <w:tc>
          <w:tcPr>
            <w:tcW w:w="3660" w:type="dxa"/>
            <w:vAlign w:val="center"/>
          </w:tcPr>
          <w:p w:rsidR="001A1705" w:rsidRPr="002466F1" w:rsidRDefault="001A1705" w:rsidP="002D7EC0">
            <w:pPr>
              <w:autoSpaceDE w:val="0"/>
              <w:autoSpaceDN w:val="0"/>
              <w:adjustRightInd w:val="0"/>
              <w:spacing w:after="0" w:line="360" w:lineRule="auto"/>
              <w:rPr>
                <w:rFonts w:ascii="Times New Roman" w:hAnsi="Times New Roman"/>
                <w:b/>
                <w:sz w:val="24"/>
                <w:szCs w:val="24"/>
              </w:rPr>
            </w:pPr>
            <w:r w:rsidRPr="002466F1">
              <w:rPr>
                <w:rFonts w:ascii="Times New Roman" w:hAnsi="Times New Roman"/>
                <w:b/>
                <w:sz w:val="24"/>
                <w:szCs w:val="24"/>
              </w:rPr>
              <w:t>Всего</w:t>
            </w:r>
          </w:p>
        </w:tc>
        <w:tc>
          <w:tcPr>
            <w:tcW w:w="7412" w:type="dxa"/>
            <w:vAlign w:val="bottom"/>
          </w:tcPr>
          <w:p w:rsidR="001A1705" w:rsidRPr="002466F1" w:rsidRDefault="001A1705" w:rsidP="002D7EC0">
            <w:pPr>
              <w:spacing w:after="0" w:line="0" w:lineRule="atLeast"/>
              <w:rPr>
                <w:rFonts w:ascii="Times New Roman" w:hAnsi="Times New Roman"/>
                <w:sz w:val="24"/>
                <w:szCs w:val="24"/>
                <w:highlight w:val="yellow"/>
              </w:rPr>
            </w:pPr>
          </w:p>
        </w:tc>
        <w:tc>
          <w:tcPr>
            <w:tcW w:w="1147" w:type="dxa"/>
          </w:tcPr>
          <w:p w:rsidR="001A1705" w:rsidRPr="002466F1" w:rsidRDefault="001A1705" w:rsidP="002D7EC0">
            <w:pPr>
              <w:autoSpaceDE w:val="0"/>
              <w:autoSpaceDN w:val="0"/>
              <w:adjustRightInd w:val="0"/>
              <w:spacing w:after="0" w:line="360" w:lineRule="auto"/>
              <w:jc w:val="center"/>
              <w:rPr>
                <w:rFonts w:ascii="Times New Roman" w:hAnsi="Times New Roman"/>
                <w:b/>
                <w:bCs/>
                <w:sz w:val="24"/>
                <w:szCs w:val="24"/>
              </w:rPr>
            </w:pPr>
            <w:r w:rsidRPr="002466F1">
              <w:rPr>
                <w:rFonts w:ascii="Times New Roman" w:hAnsi="Times New Roman"/>
                <w:b/>
                <w:bCs/>
                <w:sz w:val="24"/>
                <w:szCs w:val="24"/>
              </w:rPr>
              <w:t>70</w:t>
            </w:r>
          </w:p>
        </w:tc>
        <w:tc>
          <w:tcPr>
            <w:tcW w:w="1168" w:type="dxa"/>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c>
          <w:tcPr>
            <w:tcW w:w="1185" w:type="dxa"/>
          </w:tcPr>
          <w:p w:rsidR="001A1705" w:rsidRPr="002466F1" w:rsidRDefault="001A1705" w:rsidP="002D7EC0">
            <w:pPr>
              <w:autoSpaceDE w:val="0"/>
              <w:autoSpaceDN w:val="0"/>
              <w:adjustRightInd w:val="0"/>
              <w:spacing w:after="0" w:line="360" w:lineRule="auto"/>
              <w:rPr>
                <w:rFonts w:ascii="Times New Roman" w:hAnsi="Times New Roman"/>
                <w:b/>
                <w:bCs/>
                <w:sz w:val="24"/>
                <w:szCs w:val="24"/>
              </w:rPr>
            </w:pPr>
          </w:p>
        </w:tc>
      </w:tr>
    </w:tbl>
    <w:p w:rsidR="001A1705" w:rsidRPr="002466F1" w:rsidRDefault="001A1705" w:rsidP="001A1705">
      <w:pPr>
        <w:spacing w:after="0" w:line="240" w:lineRule="auto"/>
        <w:rPr>
          <w:rFonts w:ascii="Times New Roman" w:hAnsi="Times New Roman"/>
          <w:sz w:val="24"/>
          <w:szCs w:val="24"/>
        </w:rPr>
        <w:sectPr w:rsidR="001A1705" w:rsidRPr="002466F1" w:rsidSect="002D7EC0">
          <w:pgSz w:w="16840" w:h="11907" w:orient="landscape"/>
          <w:pgMar w:top="1134" w:right="1134" w:bottom="1134" w:left="1134" w:header="709" w:footer="709" w:gutter="0"/>
          <w:cols w:space="720"/>
        </w:sectPr>
      </w:pPr>
    </w:p>
    <w:p w:rsidR="001A1705" w:rsidRPr="002466F1" w:rsidRDefault="001A1705" w:rsidP="001A1705">
      <w:pPr>
        <w:pStyle w:val="1"/>
        <w:numPr>
          <w:ilvl w:val="0"/>
          <w:numId w:val="11"/>
        </w:numPr>
        <w:tabs>
          <w:tab w:val="clear" w:pos="644"/>
          <w:tab w:val="num" w:pos="284"/>
        </w:tabs>
        <w:spacing w:before="0" w:after="0" w:line="360" w:lineRule="auto"/>
        <w:ind w:left="0" w:firstLine="0"/>
        <w:jc w:val="center"/>
      </w:pPr>
      <w:r w:rsidRPr="002466F1">
        <w:lastRenderedPageBreak/>
        <w:t>УСЛОВИЯ РЕАЛИЗАЦИИ ПРОГРАММЫ УЧЕБНОЙ ДИСЦИПЛИНЫ</w:t>
      </w:r>
    </w:p>
    <w:p w:rsidR="001A1705" w:rsidRPr="002466F1" w:rsidRDefault="001A1705" w:rsidP="001A1705">
      <w:pPr>
        <w:spacing w:after="0" w:line="360" w:lineRule="auto"/>
        <w:rPr>
          <w:rFonts w:ascii="Times New Roman" w:hAnsi="Times New Roman"/>
          <w:sz w:val="24"/>
          <w:szCs w:val="24"/>
        </w:rPr>
      </w:pPr>
    </w:p>
    <w:p w:rsidR="001A1705" w:rsidRPr="002466F1" w:rsidRDefault="001A1705" w:rsidP="001A1705">
      <w:pPr>
        <w:spacing w:after="0" w:line="360" w:lineRule="auto"/>
        <w:ind w:firstLine="709"/>
        <w:jc w:val="both"/>
        <w:outlineLvl w:val="0"/>
        <w:rPr>
          <w:rFonts w:ascii="Times New Roman" w:hAnsi="Times New Roman"/>
          <w:b/>
          <w:bCs/>
          <w:sz w:val="24"/>
          <w:szCs w:val="24"/>
        </w:rPr>
      </w:pPr>
      <w:r w:rsidRPr="002466F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1A1705" w:rsidRPr="002466F1" w:rsidRDefault="001A1705" w:rsidP="001A1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sidRPr="002466F1">
        <w:rPr>
          <w:rFonts w:ascii="Times New Roman" w:hAnsi="Times New Roman"/>
          <w:b/>
          <w:bCs/>
          <w:sz w:val="24"/>
          <w:szCs w:val="24"/>
        </w:rPr>
        <w:t>Кабинет «Безопасность жизнедеятельности»</w:t>
      </w:r>
      <w:r w:rsidRPr="002466F1">
        <w:rPr>
          <w:rFonts w:ascii="Times New Roman" w:hAnsi="Times New Roman"/>
          <w:bCs/>
          <w:sz w:val="24"/>
          <w:szCs w:val="24"/>
        </w:rPr>
        <w:t xml:space="preserve">, оснащенный оборудованием и техническими средствами обучения: </w:t>
      </w:r>
    </w:p>
    <w:p w:rsidR="001A1705" w:rsidRPr="002466F1" w:rsidRDefault="001A1705" w:rsidP="001A1705">
      <w:pPr>
        <w:pStyle w:val="ae"/>
        <w:numPr>
          <w:ilvl w:val="0"/>
          <w:numId w:val="1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sz w:val="24"/>
          <w:szCs w:val="24"/>
        </w:rPr>
      </w:pPr>
      <w:r w:rsidRPr="002466F1">
        <w:rPr>
          <w:rFonts w:ascii="Times New Roman" w:hAnsi="Times New Roman"/>
          <w:sz w:val="24"/>
          <w:szCs w:val="24"/>
        </w:rPr>
        <w:t xml:space="preserve">посадочные места по количеству обучающихся; </w:t>
      </w:r>
    </w:p>
    <w:p w:rsidR="001A1705" w:rsidRPr="002466F1" w:rsidRDefault="001A1705" w:rsidP="001A1705">
      <w:pPr>
        <w:pStyle w:val="ae"/>
        <w:numPr>
          <w:ilvl w:val="0"/>
          <w:numId w:val="1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sz w:val="24"/>
          <w:szCs w:val="24"/>
        </w:rPr>
      </w:pPr>
      <w:r w:rsidRPr="002466F1">
        <w:rPr>
          <w:rFonts w:ascii="Times New Roman" w:hAnsi="Times New Roman"/>
          <w:sz w:val="24"/>
          <w:szCs w:val="24"/>
        </w:rPr>
        <w:t xml:space="preserve">доска классная трехсекционная; </w:t>
      </w:r>
    </w:p>
    <w:p w:rsidR="001A1705" w:rsidRPr="002466F1" w:rsidRDefault="001A1705" w:rsidP="001A1705">
      <w:pPr>
        <w:pStyle w:val="ae"/>
        <w:numPr>
          <w:ilvl w:val="0"/>
          <w:numId w:val="1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sz w:val="24"/>
          <w:szCs w:val="24"/>
        </w:rPr>
      </w:pPr>
      <w:r w:rsidRPr="002466F1">
        <w:rPr>
          <w:rFonts w:ascii="Times New Roman" w:hAnsi="Times New Roman"/>
          <w:sz w:val="24"/>
          <w:szCs w:val="24"/>
        </w:rPr>
        <w:t xml:space="preserve">рабочее место преподавателя, оборудованное ПК с программным обеспечением;  </w:t>
      </w:r>
    </w:p>
    <w:p w:rsidR="001A1705" w:rsidRPr="002466F1" w:rsidRDefault="001A1705" w:rsidP="001A1705">
      <w:pPr>
        <w:pStyle w:val="ae"/>
        <w:numPr>
          <w:ilvl w:val="0"/>
          <w:numId w:val="1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sz w:val="24"/>
          <w:szCs w:val="24"/>
        </w:rPr>
      </w:pPr>
      <w:r w:rsidRPr="002466F1">
        <w:rPr>
          <w:rFonts w:ascii="Times New Roman" w:hAnsi="Times New Roman"/>
          <w:sz w:val="24"/>
          <w:szCs w:val="24"/>
        </w:rPr>
        <w:t xml:space="preserve">мультимедийный проектор; </w:t>
      </w:r>
    </w:p>
    <w:p w:rsidR="001A1705" w:rsidRPr="002466F1" w:rsidRDefault="001A1705" w:rsidP="001A1705">
      <w:pPr>
        <w:pStyle w:val="ae"/>
        <w:numPr>
          <w:ilvl w:val="0"/>
          <w:numId w:val="1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sz w:val="24"/>
          <w:szCs w:val="24"/>
        </w:rPr>
      </w:pPr>
      <w:r w:rsidRPr="002466F1">
        <w:rPr>
          <w:rFonts w:ascii="Times New Roman" w:hAnsi="Times New Roman"/>
          <w:sz w:val="24"/>
          <w:szCs w:val="24"/>
        </w:rPr>
        <w:t xml:space="preserve">комплект учебно-методической документации (учебники и учебные пособия, инструкции к практическим работам); </w:t>
      </w:r>
    </w:p>
    <w:p w:rsidR="001A1705" w:rsidRPr="002466F1" w:rsidRDefault="001A1705" w:rsidP="001A1705">
      <w:pPr>
        <w:pStyle w:val="ae"/>
        <w:numPr>
          <w:ilvl w:val="0"/>
          <w:numId w:val="1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sz w:val="24"/>
          <w:szCs w:val="24"/>
        </w:rPr>
      </w:pPr>
      <w:r w:rsidRPr="002466F1">
        <w:rPr>
          <w:rFonts w:ascii="Times New Roman" w:hAnsi="Times New Roman"/>
          <w:sz w:val="24"/>
          <w:szCs w:val="24"/>
        </w:rPr>
        <w:t xml:space="preserve">наглядные пособия (набор плакатов и электронные издания: Организационная структура Вооруженных Сил Российской Федерации, Ордена России, Воинские звания и знаки различия и др.); </w:t>
      </w:r>
    </w:p>
    <w:p w:rsidR="001A1705" w:rsidRPr="002466F1" w:rsidRDefault="001A1705" w:rsidP="001A1705">
      <w:pPr>
        <w:pStyle w:val="ae"/>
        <w:numPr>
          <w:ilvl w:val="0"/>
          <w:numId w:val="1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sz w:val="24"/>
          <w:szCs w:val="24"/>
        </w:rPr>
      </w:pPr>
      <w:r w:rsidRPr="002466F1">
        <w:rPr>
          <w:rFonts w:ascii="Times New Roman" w:hAnsi="Times New Roman"/>
          <w:sz w:val="24"/>
          <w:szCs w:val="24"/>
        </w:rPr>
        <w:t xml:space="preserve">макет 5,45-мм автомата Калашникова; </w:t>
      </w:r>
    </w:p>
    <w:p w:rsidR="001A1705" w:rsidRPr="002466F1" w:rsidRDefault="001A1705" w:rsidP="001A1705">
      <w:pPr>
        <w:pStyle w:val="ae"/>
        <w:numPr>
          <w:ilvl w:val="0"/>
          <w:numId w:val="1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sz w:val="24"/>
          <w:szCs w:val="24"/>
        </w:rPr>
      </w:pPr>
      <w:r w:rsidRPr="002466F1">
        <w:rPr>
          <w:rFonts w:ascii="Times New Roman" w:hAnsi="Times New Roman"/>
          <w:sz w:val="24"/>
          <w:szCs w:val="24"/>
        </w:rPr>
        <w:t xml:space="preserve">средства индивидуальной защиты; </w:t>
      </w:r>
    </w:p>
    <w:p w:rsidR="001A1705" w:rsidRPr="002466F1" w:rsidRDefault="001A1705" w:rsidP="001A1705">
      <w:pPr>
        <w:pStyle w:val="ae"/>
        <w:numPr>
          <w:ilvl w:val="0"/>
          <w:numId w:val="1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sz w:val="24"/>
          <w:szCs w:val="24"/>
        </w:rPr>
      </w:pPr>
      <w:r w:rsidRPr="002466F1">
        <w:rPr>
          <w:rFonts w:ascii="Times New Roman" w:hAnsi="Times New Roman"/>
          <w:sz w:val="24"/>
          <w:szCs w:val="24"/>
        </w:rPr>
        <w:t xml:space="preserve">противогаз ГП-5 и др.; </w:t>
      </w:r>
    </w:p>
    <w:p w:rsidR="001A1705" w:rsidRPr="002466F1" w:rsidRDefault="001A1705" w:rsidP="001A1705">
      <w:pPr>
        <w:pStyle w:val="ae"/>
        <w:numPr>
          <w:ilvl w:val="0"/>
          <w:numId w:val="1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sz w:val="24"/>
          <w:szCs w:val="24"/>
        </w:rPr>
      </w:pPr>
      <w:r w:rsidRPr="002466F1">
        <w:rPr>
          <w:rFonts w:ascii="Times New Roman" w:hAnsi="Times New Roman"/>
          <w:sz w:val="24"/>
          <w:szCs w:val="24"/>
        </w:rPr>
        <w:t xml:space="preserve">общевойсковой защитный комплект; </w:t>
      </w:r>
    </w:p>
    <w:p w:rsidR="001A1705" w:rsidRPr="002466F1" w:rsidRDefault="001A1705" w:rsidP="001A1705">
      <w:pPr>
        <w:pStyle w:val="ae"/>
        <w:numPr>
          <w:ilvl w:val="0"/>
          <w:numId w:val="1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sz w:val="24"/>
          <w:szCs w:val="24"/>
        </w:rPr>
      </w:pPr>
      <w:r w:rsidRPr="002466F1">
        <w:rPr>
          <w:rFonts w:ascii="Times New Roman" w:hAnsi="Times New Roman"/>
          <w:sz w:val="24"/>
          <w:szCs w:val="24"/>
        </w:rPr>
        <w:t xml:space="preserve">респиратор; </w:t>
      </w:r>
    </w:p>
    <w:p w:rsidR="001A1705" w:rsidRPr="002466F1" w:rsidRDefault="001A1705" w:rsidP="001A1705">
      <w:pPr>
        <w:pStyle w:val="ae"/>
        <w:numPr>
          <w:ilvl w:val="0"/>
          <w:numId w:val="1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sz w:val="24"/>
          <w:szCs w:val="24"/>
        </w:rPr>
      </w:pPr>
      <w:r w:rsidRPr="002466F1">
        <w:rPr>
          <w:rFonts w:ascii="Times New Roman" w:hAnsi="Times New Roman"/>
          <w:sz w:val="24"/>
          <w:szCs w:val="24"/>
        </w:rPr>
        <w:t xml:space="preserve">приборы: радиационной разведки; химической разведки; компас; визирная линейка; пакеты противохимические индивидуальные ИПП-11; сумки и комплекты медицинского имущества для оказания первой медицинской, доврачебной помощи;  </w:t>
      </w:r>
    </w:p>
    <w:p w:rsidR="001A1705" w:rsidRPr="002466F1" w:rsidRDefault="001A1705" w:rsidP="001A1705">
      <w:pPr>
        <w:pStyle w:val="ae"/>
        <w:numPr>
          <w:ilvl w:val="0"/>
          <w:numId w:val="1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sz w:val="24"/>
          <w:szCs w:val="24"/>
        </w:rPr>
      </w:pPr>
      <w:r w:rsidRPr="002466F1">
        <w:rPr>
          <w:rFonts w:ascii="Times New Roman" w:hAnsi="Times New Roman"/>
          <w:sz w:val="24"/>
          <w:szCs w:val="24"/>
        </w:rPr>
        <w:t xml:space="preserve">УМК «Защита в чрезвычайных ситуациях», содержание практической части комплекса:  Виртуальные тренажеры;  </w:t>
      </w:r>
    </w:p>
    <w:p w:rsidR="001A1705" w:rsidRPr="002466F1" w:rsidRDefault="001A1705" w:rsidP="001A1705">
      <w:pPr>
        <w:pStyle w:val="ae"/>
        <w:numPr>
          <w:ilvl w:val="0"/>
          <w:numId w:val="1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sz w:val="24"/>
          <w:szCs w:val="24"/>
        </w:rPr>
      </w:pPr>
      <w:r w:rsidRPr="002466F1">
        <w:rPr>
          <w:rFonts w:ascii="Times New Roman" w:hAnsi="Times New Roman"/>
          <w:sz w:val="24"/>
          <w:szCs w:val="24"/>
        </w:rPr>
        <w:t xml:space="preserve">Практические задания;  </w:t>
      </w:r>
    </w:p>
    <w:p w:rsidR="001A1705" w:rsidRPr="002466F1" w:rsidRDefault="001A1705" w:rsidP="001A1705">
      <w:pPr>
        <w:pStyle w:val="ae"/>
        <w:numPr>
          <w:ilvl w:val="0"/>
          <w:numId w:val="1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sz w:val="24"/>
          <w:szCs w:val="24"/>
        </w:rPr>
      </w:pPr>
      <w:r w:rsidRPr="002466F1">
        <w:rPr>
          <w:rFonts w:ascii="Times New Roman" w:hAnsi="Times New Roman"/>
          <w:sz w:val="24"/>
          <w:szCs w:val="24"/>
        </w:rPr>
        <w:t xml:space="preserve">Учебное видео;  </w:t>
      </w:r>
    </w:p>
    <w:p w:rsidR="001A1705" w:rsidRPr="002466F1" w:rsidRDefault="001A1705" w:rsidP="001A1705">
      <w:pPr>
        <w:pStyle w:val="ae"/>
        <w:numPr>
          <w:ilvl w:val="0"/>
          <w:numId w:val="1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sz w:val="24"/>
          <w:szCs w:val="24"/>
        </w:rPr>
      </w:pPr>
      <w:r w:rsidRPr="002466F1">
        <w:rPr>
          <w:rFonts w:ascii="Times New Roman" w:hAnsi="Times New Roman"/>
          <w:sz w:val="24"/>
          <w:szCs w:val="24"/>
        </w:rPr>
        <w:t>Тренажерный комплекс «Индивидуальные средства защиты. Правила использования», содержание практической части комплекса: Практические флеш-задания.</w:t>
      </w:r>
    </w:p>
    <w:p w:rsidR="001A1705" w:rsidRPr="002466F1" w:rsidRDefault="001A1705" w:rsidP="001A1705">
      <w:pPr>
        <w:spacing w:after="0" w:line="360" w:lineRule="auto"/>
        <w:ind w:firstLine="709"/>
        <w:contextualSpacing/>
        <w:jc w:val="both"/>
        <w:rPr>
          <w:rFonts w:ascii="Times New Roman" w:hAnsi="Times New Roman"/>
          <w:bCs/>
          <w:sz w:val="24"/>
          <w:szCs w:val="24"/>
        </w:rPr>
      </w:pPr>
    </w:p>
    <w:p w:rsidR="001A1705" w:rsidRPr="002466F1" w:rsidRDefault="001A1705" w:rsidP="001A1705">
      <w:pPr>
        <w:spacing w:after="0" w:line="360" w:lineRule="auto"/>
        <w:ind w:firstLine="709"/>
        <w:jc w:val="center"/>
        <w:outlineLvl w:val="0"/>
        <w:rPr>
          <w:rFonts w:ascii="Times New Roman" w:hAnsi="Times New Roman"/>
          <w:b/>
          <w:bCs/>
          <w:sz w:val="24"/>
          <w:szCs w:val="24"/>
        </w:rPr>
      </w:pPr>
      <w:r w:rsidRPr="002466F1">
        <w:rPr>
          <w:rFonts w:ascii="Times New Roman" w:hAnsi="Times New Roman"/>
          <w:b/>
          <w:bCs/>
          <w:sz w:val="24"/>
          <w:szCs w:val="24"/>
        </w:rPr>
        <w:t>3.2. Информационное обеспечение реализации программы</w:t>
      </w:r>
    </w:p>
    <w:p w:rsidR="001A1705" w:rsidRPr="002466F1" w:rsidRDefault="001A1705" w:rsidP="001A1705">
      <w:pPr>
        <w:suppressAutoHyphens/>
        <w:spacing w:after="0" w:line="360" w:lineRule="auto"/>
        <w:ind w:firstLine="709"/>
        <w:jc w:val="both"/>
        <w:rPr>
          <w:rFonts w:ascii="Times New Roman" w:hAnsi="Times New Roman"/>
          <w:bCs/>
          <w:sz w:val="24"/>
          <w:szCs w:val="24"/>
        </w:rPr>
      </w:pPr>
    </w:p>
    <w:p w:rsidR="001A1705" w:rsidRPr="002466F1" w:rsidRDefault="001A1705" w:rsidP="001A1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sidRPr="002466F1">
        <w:rPr>
          <w:rFonts w:ascii="Times New Roman" w:hAnsi="Times New Roman"/>
          <w:bCs/>
          <w:sz w:val="24"/>
          <w:szCs w:val="24"/>
        </w:rPr>
        <w:t>Перечень рекомендуемых учебных изданий, Интернет-ресурсов, дополнительной литературы.</w:t>
      </w:r>
    </w:p>
    <w:p w:rsidR="001A1705" w:rsidRPr="002466F1" w:rsidRDefault="001A1705" w:rsidP="001A1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p>
    <w:p w:rsidR="001A1705" w:rsidRPr="002466F1" w:rsidRDefault="001A1705" w:rsidP="001A1705">
      <w:pPr>
        <w:spacing w:after="0" w:line="360" w:lineRule="auto"/>
        <w:ind w:firstLine="709"/>
        <w:contextualSpacing/>
        <w:jc w:val="center"/>
        <w:rPr>
          <w:rFonts w:ascii="Times New Roman" w:hAnsi="Times New Roman"/>
          <w:b/>
          <w:sz w:val="24"/>
          <w:szCs w:val="24"/>
        </w:rPr>
      </w:pPr>
      <w:r w:rsidRPr="002466F1">
        <w:rPr>
          <w:rFonts w:ascii="Times New Roman" w:hAnsi="Times New Roman"/>
          <w:b/>
          <w:sz w:val="24"/>
          <w:szCs w:val="24"/>
        </w:rPr>
        <w:t>3.2.1. Основные печатные издания</w:t>
      </w:r>
    </w:p>
    <w:p w:rsidR="001A1705" w:rsidRPr="002466F1" w:rsidRDefault="001A1705" w:rsidP="001A1705">
      <w:pPr>
        <w:numPr>
          <w:ilvl w:val="0"/>
          <w:numId w:val="12"/>
        </w:numPr>
        <w:suppressAutoHyphens/>
        <w:spacing w:after="0" w:line="360" w:lineRule="auto"/>
        <w:ind w:left="0" w:firstLine="709"/>
        <w:jc w:val="both"/>
        <w:rPr>
          <w:rFonts w:ascii="Times New Roman" w:hAnsi="Times New Roman"/>
          <w:sz w:val="24"/>
          <w:szCs w:val="24"/>
        </w:rPr>
      </w:pPr>
      <w:r w:rsidRPr="002466F1">
        <w:rPr>
          <w:rFonts w:ascii="Times New Roman" w:hAnsi="Times New Roman"/>
          <w:sz w:val="24"/>
          <w:szCs w:val="24"/>
        </w:rPr>
        <w:lastRenderedPageBreak/>
        <w:t xml:space="preserve">Михаилиди, А. М. Безопасность жизнедеятельности и охрана труда на производстве: учебное пособие для СПО / А. М. Михаилиди. — Саратов, Москва: Профобразование, Ай Пи Ар Медиа, 2021. — 111 c. </w:t>
      </w:r>
    </w:p>
    <w:p w:rsidR="001A1705" w:rsidRPr="002466F1" w:rsidRDefault="001A1705" w:rsidP="001A1705">
      <w:pPr>
        <w:numPr>
          <w:ilvl w:val="0"/>
          <w:numId w:val="12"/>
        </w:numPr>
        <w:suppressAutoHyphens/>
        <w:spacing w:after="0" w:line="360" w:lineRule="auto"/>
        <w:ind w:left="0" w:firstLine="709"/>
        <w:jc w:val="both"/>
        <w:rPr>
          <w:rFonts w:ascii="Times New Roman" w:hAnsi="Times New Roman"/>
          <w:sz w:val="24"/>
          <w:szCs w:val="24"/>
        </w:rPr>
      </w:pPr>
      <w:r w:rsidRPr="002466F1">
        <w:rPr>
          <w:rFonts w:ascii="Times New Roman" w:hAnsi="Times New Roman"/>
          <w:sz w:val="24"/>
          <w:szCs w:val="24"/>
        </w:rPr>
        <w:t>Константинов, Ю. С. Безопасность жизнедеятельности. Ориентирование: учебное пособие для среднего профессионального образования / Ю. С. Константинов, О. Л. Глаголева. — 2-е изд., испр. и доп. — Москва : Издательство Юрайт, 2020. — 329 с.</w:t>
      </w:r>
    </w:p>
    <w:p w:rsidR="001A1705" w:rsidRPr="002466F1" w:rsidRDefault="001A1705" w:rsidP="001A1705">
      <w:pPr>
        <w:numPr>
          <w:ilvl w:val="0"/>
          <w:numId w:val="12"/>
        </w:numPr>
        <w:suppressAutoHyphens/>
        <w:spacing w:after="0" w:line="360" w:lineRule="auto"/>
        <w:ind w:left="0" w:firstLine="709"/>
        <w:jc w:val="both"/>
        <w:rPr>
          <w:rFonts w:ascii="Times New Roman" w:hAnsi="Times New Roman"/>
          <w:sz w:val="24"/>
          <w:szCs w:val="24"/>
        </w:rPr>
      </w:pPr>
      <w:r w:rsidRPr="002466F1">
        <w:rPr>
          <w:rFonts w:ascii="Times New Roman" w:hAnsi="Times New Roman"/>
          <w:sz w:val="24"/>
          <w:szCs w:val="24"/>
        </w:rPr>
        <w:t>Безопасность жизнедеятельности: учебник / под ред. Полиевский С.А.. - М.: Academia, 2018. - 96 c.</w:t>
      </w:r>
    </w:p>
    <w:p w:rsidR="001A1705" w:rsidRPr="002466F1" w:rsidRDefault="001A1705" w:rsidP="001A1705">
      <w:pPr>
        <w:numPr>
          <w:ilvl w:val="0"/>
          <w:numId w:val="12"/>
        </w:numPr>
        <w:suppressAutoHyphens/>
        <w:spacing w:after="0" w:line="360" w:lineRule="auto"/>
        <w:ind w:left="0" w:firstLine="709"/>
        <w:jc w:val="both"/>
        <w:rPr>
          <w:rFonts w:ascii="Times New Roman" w:hAnsi="Times New Roman"/>
          <w:sz w:val="24"/>
          <w:szCs w:val="24"/>
        </w:rPr>
      </w:pPr>
      <w:r w:rsidRPr="002466F1">
        <w:rPr>
          <w:rFonts w:ascii="Times New Roman" w:hAnsi="Times New Roman"/>
          <w:sz w:val="24"/>
          <w:szCs w:val="24"/>
        </w:rPr>
        <w:t>Бондаренко, В.А. Безопасность жизнедеятельности. Практикум: Учебное пособие / В.А. Бондаренко, С.И. Евтушенко, В.А. Лепихова. - М.: Риор, 2018. - 448 c.</w:t>
      </w:r>
    </w:p>
    <w:p w:rsidR="001A1705" w:rsidRPr="002466F1" w:rsidRDefault="001A1705" w:rsidP="001A1705">
      <w:pPr>
        <w:numPr>
          <w:ilvl w:val="2"/>
          <w:numId w:val="11"/>
        </w:numPr>
        <w:spacing w:after="0" w:line="360" w:lineRule="auto"/>
        <w:ind w:left="0" w:firstLine="709"/>
        <w:jc w:val="center"/>
        <w:rPr>
          <w:rFonts w:ascii="Times New Roman" w:hAnsi="Times New Roman"/>
          <w:b/>
          <w:sz w:val="24"/>
          <w:szCs w:val="24"/>
        </w:rPr>
      </w:pPr>
      <w:r w:rsidRPr="002466F1">
        <w:rPr>
          <w:rFonts w:ascii="Times New Roman" w:hAnsi="Times New Roman"/>
          <w:b/>
          <w:sz w:val="24"/>
          <w:szCs w:val="24"/>
        </w:rPr>
        <w:t>Основные электронные издания</w:t>
      </w:r>
    </w:p>
    <w:p w:rsidR="001A1705" w:rsidRPr="002466F1" w:rsidRDefault="001A1705" w:rsidP="001A1705">
      <w:pPr>
        <w:keepNext/>
        <w:numPr>
          <w:ilvl w:val="0"/>
          <w:numId w:val="14"/>
        </w:numPr>
        <w:tabs>
          <w:tab w:val="left" w:pos="1134"/>
          <w:tab w:val="left" w:pos="1276"/>
        </w:tabs>
        <w:suppressAutoHyphens/>
        <w:spacing w:after="0" w:line="360" w:lineRule="auto"/>
        <w:ind w:left="0" w:firstLine="709"/>
        <w:jc w:val="both"/>
        <w:outlineLvl w:val="0"/>
        <w:rPr>
          <w:rFonts w:ascii="Times New Roman" w:hAnsi="Times New Roman"/>
          <w:bCs/>
          <w:kern w:val="32"/>
          <w:sz w:val="24"/>
          <w:szCs w:val="24"/>
        </w:rPr>
      </w:pPr>
      <w:r w:rsidRPr="002466F1">
        <w:rPr>
          <w:rFonts w:ascii="Times New Roman" w:hAnsi="Times New Roman"/>
          <w:bCs/>
          <w:kern w:val="32"/>
          <w:sz w:val="24"/>
          <w:szCs w:val="24"/>
        </w:rPr>
        <w:t xml:space="preserve">Михаилиди, А. М. Безопасность жизнедеятельности и охрана труда на производстве: учебное пособие для СПО / А. М. Михаилиди. — Саратов, Москва: Профобразование, Ай Пи Ар Медиа, 2021. — 111 c. — ISBN 978-5-4488-0964-4, 978-5-4497-0809-0. — Текст: электронный // Электронный ресурс цифровой образовательной среды СПО PROFобразование: [сайт]. — URL: </w:t>
      </w:r>
      <w:hyperlink r:id="rId28" w:history="1">
        <w:r w:rsidRPr="002466F1">
          <w:rPr>
            <w:rStyle w:val="a9"/>
            <w:rFonts w:ascii="Times New Roman" w:eastAsiaTheme="majorEastAsia" w:hAnsi="Times New Roman"/>
            <w:bCs/>
            <w:kern w:val="32"/>
          </w:rPr>
          <w:t>https://profspo.ru/books/100492</w:t>
        </w:r>
      </w:hyperlink>
      <w:r w:rsidRPr="002466F1">
        <w:rPr>
          <w:rFonts w:ascii="Times New Roman" w:hAnsi="Times New Roman"/>
          <w:bCs/>
          <w:kern w:val="32"/>
          <w:sz w:val="24"/>
          <w:szCs w:val="24"/>
        </w:rPr>
        <w:t xml:space="preserve"> </w:t>
      </w:r>
    </w:p>
    <w:p w:rsidR="001A1705" w:rsidRPr="002466F1" w:rsidRDefault="001A1705" w:rsidP="001A1705">
      <w:pPr>
        <w:keepNext/>
        <w:numPr>
          <w:ilvl w:val="0"/>
          <w:numId w:val="14"/>
        </w:numPr>
        <w:tabs>
          <w:tab w:val="left" w:pos="1134"/>
          <w:tab w:val="left" w:pos="1276"/>
        </w:tabs>
        <w:suppressAutoHyphens/>
        <w:spacing w:after="0" w:line="360" w:lineRule="auto"/>
        <w:ind w:left="0" w:firstLine="709"/>
        <w:jc w:val="both"/>
        <w:outlineLvl w:val="0"/>
        <w:rPr>
          <w:rFonts w:ascii="Times New Roman" w:hAnsi="Times New Roman"/>
          <w:bCs/>
          <w:kern w:val="32"/>
          <w:sz w:val="24"/>
          <w:szCs w:val="24"/>
        </w:rPr>
      </w:pPr>
      <w:r w:rsidRPr="002466F1">
        <w:rPr>
          <w:rFonts w:ascii="Times New Roman" w:hAnsi="Times New Roman"/>
          <w:bCs/>
          <w:kern w:val="32"/>
          <w:sz w:val="24"/>
          <w:szCs w:val="24"/>
        </w:rPr>
        <w:t xml:space="preserve">Петров, С. В. Обеспечение безопасности образовательного учреждения: учебное пособие для среднего профессионального образования / С. В. Петров, П. А. Кисляков. — 2-е изд., испр. и доп. — Москва : Издательство Юрайт, 2020. — 179 с. — (Профессиональное образование). — ISBN 978-5-534-09774-0. — Текст: электронный // ЭБС Юрайт [сайт]. — URL: https://urait.ru/bcode/452983  </w:t>
      </w:r>
      <w:r w:rsidRPr="002466F1">
        <w:rPr>
          <w:rFonts w:ascii="Times New Roman" w:hAnsi="Times New Roman"/>
          <w:sz w:val="24"/>
          <w:szCs w:val="24"/>
          <w:shd w:val="clear" w:color="auto" w:fill="FFFFFF"/>
        </w:rPr>
        <w:t>(дата обращения: 26.04.2021).</w:t>
      </w:r>
    </w:p>
    <w:p w:rsidR="001A1705" w:rsidRPr="002466F1" w:rsidRDefault="001A1705" w:rsidP="001A1705">
      <w:pPr>
        <w:keepNext/>
        <w:numPr>
          <w:ilvl w:val="0"/>
          <w:numId w:val="14"/>
        </w:numPr>
        <w:tabs>
          <w:tab w:val="left" w:pos="1134"/>
          <w:tab w:val="left" w:pos="1276"/>
        </w:tabs>
        <w:suppressAutoHyphens/>
        <w:spacing w:after="0" w:line="360" w:lineRule="auto"/>
        <w:ind w:left="0" w:firstLine="709"/>
        <w:jc w:val="both"/>
        <w:outlineLvl w:val="0"/>
        <w:rPr>
          <w:rFonts w:ascii="Times New Roman" w:hAnsi="Times New Roman"/>
          <w:bCs/>
          <w:kern w:val="32"/>
          <w:sz w:val="24"/>
          <w:szCs w:val="24"/>
        </w:rPr>
      </w:pPr>
      <w:r w:rsidRPr="002466F1">
        <w:rPr>
          <w:rFonts w:ascii="Times New Roman" w:hAnsi="Times New Roman"/>
          <w:bCs/>
          <w:kern w:val="32"/>
          <w:sz w:val="24"/>
          <w:szCs w:val="24"/>
        </w:rPr>
        <w:t xml:space="preserve">Резчиков, Е. А. Безопасность жизнедеятельности: учебник для среднего профессионального образования / Е. А. Резчиков, А. В. Рязанцева. — 2-е изд., перераб. и доп. — Москва: Издательство Юрайт, 2020. — 639 с. — (Профессиональное образование). — ISBN 978-5-534-13550-3. — Текст: электронный // ЭБС Юрайт [сайт]. — URL: https://urait.ru/bcode/465937  </w:t>
      </w:r>
      <w:r w:rsidRPr="002466F1">
        <w:rPr>
          <w:rFonts w:ascii="Times New Roman" w:hAnsi="Times New Roman"/>
          <w:sz w:val="24"/>
          <w:szCs w:val="24"/>
          <w:shd w:val="clear" w:color="auto" w:fill="FFFFFF"/>
        </w:rPr>
        <w:t>(дата обращения: 26.04.2021).</w:t>
      </w:r>
    </w:p>
    <w:p w:rsidR="001A1705" w:rsidRPr="002466F1" w:rsidRDefault="001A1705" w:rsidP="001A1705">
      <w:pPr>
        <w:pStyle w:val="ae"/>
        <w:keepNext/>
        <w:numPr>
          <w:ilvl w:val="0"/>
          <w:numId w:val="14"/>
        </w:numPr>
        <w:tabs>
          <w:tab w:val="left" w:pos="1134"/>
          <w:tab w:val="left" w:pos="1276"/>
        </w:tabs>
        <w:suppressAutoHyphens/>
        <w:spacing w:after="0" w:line="360" w:lineRule="auto"/>
        <w:ind w:left="0" w:firstLine="709"/>
        <w:jc w:val="both"/>
        <w:outlineLvl w:val="0"/>
        <w:rPr>
          <w:rFonts w:ascii="Times New Roman" w:hAnsi="Times New Roman"/>
          <w:sz w:val="24"/>
          <w:szCs w:val="24"/>
          <w:shd w:val="clear" w:color="auto" w:fill="FFFFFF"/>
        </w:rPr>
      </w:pPr>
      <w:r w:rsidRPr="002466F1">
        <w:rPr>
          <w:rFonts w:ascii="Times New Roman" w:hAnsi="Times New Roman"/>
          <w:bCs/>
          <w:kern w:val="32"/>
          <w:sz w:val="24"/>
          <w:szCs w:val="24"/>
        </w:rPr>
        <w:t xml:space="preserve">Безопасность жизнедеятельности. Практикум: учебное пособие для среднего профессионального образования / Я. Д. Вишняков [и др.]; под общей редакцией Я. Д. Вишнякова. — Москва: Издательство Юрайт, 2019. — 249 с. — (Профессиональное образование). — ISBN 978-5-534-01577-5. — Текст: электронный // ЭБС Юрайт [сайт]. — URL: </w:t>
      </w:r>
      <w:hyperlink r:id="rId29" w:history="1">
        <w:r w:rsidRPr="002466F1">
          <w:rPr>
            <w:rStyle w:val="a9"/>
            <w:rFonts w:ascii="Times New Roman" w:eastAsiaTheme="majorEastAsia" w:hAnsi="Times New Roman"/>
            <w:bCs/>
            <w:kern w:val="32"/>
          </w:rPr>
          <w:t>https://urait.ru/bcode/43460</w:t>
        </w:r>
      </w:hyperlink>
      <w:r w:rsidRPr="002466F1">
        <w:rPr>
          <w:rFonts w:ascii="Times New Roman" w:hAnsi="Times New Roman"/>
          <w:bCs/>
          <w:kern w:val="32"/>
          <w:sz w:val="24"/>
          <w:szCs w:val="24"/>
        </w:rPr>
        <w:t xml:space="preserve"> </w:t>
      </w:r>
      <w:r w:rsidRPr="002466F1">
        <w:rPr>
          <w:rFonts w:ascii="Times New Roman" w:hAnsi="Times New Roman"/>
          <w:sz w:val="24"/>
          <w:szCs w:val="24"/>
          <w:shd w:val="clear" w:color="auto" w:fill="FFFFFF"/>
        </w:rPr>
        <w:t>(дата обращения: 26.04.2021).</w:t>
      </w:r>
    </w:p>
    <w:p w:rsidR="001A1705" w:rsidRPr="002466F1" w:rsidRDefault="001A1705" w:rsidP="001A1705">
      <w:pPr>
        <w:pStyle w:val="ae"/>
        <w:keepNext/>
        <w:suppressAutoHyphens/>
        <w:spacing w:after="0" w:line="360" w:lineRule="auto"/>
        <w:ind w:left="0"/>
        <w:jc w:val="both"/>
        <w:outlineLvl w:val="0"/>
        <w:rPr>
          <w:rFonts w:ascii="Times New Roman" w:hAnsi="Times New Roman"/>
          <w:bCs/>
          <w:kern w:val="32"/>
          <w:sz w:val="24"/>
          <w:szCs w:val="24"/>
        </w:rPr>
      </w:pPr>
    </w:p>
    <w:p w:rsidR="001A1705" w:rsidRPr="002466F1" w:rsidRDefault="001A1705" w:rsidP="001A1705">
      <w:pPr>
        <w:pStyle w:val="ae"/>
        <w:numPr>
          <w:ilvl w:val="2"/>
          <w:numId w:val="14"/>
        </w:numPr>
        <w:suppressAutoHyphens/>
        <w:spacing w:after="0" w:line="360" w:lineRule="auto"/>
        <w:ind w:left="0" w:firstLine="709"/>
        <w:jc w:val="center"/>
        <w:rPr>
          <w:rFonts w:ascii="Times New Roman" w:hAnsi="Times New Roman"/>
          <w:b/>
          <w:bCs/>
          <w:sz w:val="24"/>
          <w:szCs w:val="24"/>
        </w:rPr>
      </w:pPr>
      <w:r w:rsidRPr="002466F1">
        <w:rPr>
          <w:rFonts w:ascii="Times New Roman" w:hAnsi="Times New Roman"/>
          <w:b/>
          <w:bCs/>
          <w:sz w:val="24"/>
          <w:szCs w:val="24"/>
        </w:rPr>
        <w:t>Дополнительные источники</w:t>
      </w:r>
    </w:p>
    <w:p w:rsidR="001A1705" w:rsidRPr="002466F1" w:rsidRDefault="001A1705" w:rsidP="001A1705">
      <w:pPr>
        <w:pStyle w:val="ae"/>
        <w:suppressAutoHyphens/>
        <w:spacing w:after="0" w:line="360" w:lineRule="auto"/>
        <w:ind w:left="0"/>
        <w:rPr>
          <w:rFonts w:ascii="Times New Roman" w:hAnsi="Times New Roman"/>
          <w:b/>
          <w:bCs/>
          <w:sz w:val="24"/>
          <w:szCs w:val="24"/>
        </w:rPr>
      </w:pPr>
    </w:p>
    <w:p w:rsidR="001A1705" w:rsidRPr="002466F1" w:rsidRDefault="001A1705" w:rsidP="001A1705">
      <w:pPr>
        <w:numPr>
          <w:ilvl w:val="0"/>
          <w:numId w:val="13"/>
        </w:numPr>
        <w:suppressAutoHyphens/>
        <w:spacing w:after="0" w:line="360" w:lineRule="auto"/>
        <w:ind w:left="0" w:firstLine="709"/>
        <w:contextualSpacing/>
        <w:jc w:val="both"/>
        <w:rPr>
          <w:rFonts w:ascii="Times New Roman" w:hAnsi="Times New Roman"/>
          <w:sz w:val="24"/>
          <w:szCs w:val="24"/>
        </w:rPr>
      </w:pPr>
      <w:r w:rsidRPr="002466F1">
        <w:rPr>
          <w:rFonts w:ascii="Times New Roman" w:hAnsi="Times New Roman"/>
          <w:sz w:val="24"/>
          <w:szCs w:val="24"/>
        </w:rPr>
        <w:t>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Издательство Юрайт, 2020. — 399 с.</w:t>
      </w:r>
    </w:p>
    <w:p w:rsidR="001A1705" w:rsidRPr="002466F1" w:rsidRDefault="001A1705" w:rsidP="001A1705">
      <w:pPr>
        <w:numPr>
          <w:ilvl w:val="0"/>
          <w:numId w:val="13"/>
        </w:numPr>
        <w:suppressAutoHyphens/>
        <w:spacing w:after="0" w:line="360" w:lineRule="auto"/>
        <w:ind w:left="0" w:firstLine="709"/>
        <w:contextualSpacing/>
        <w:jc w:val="both"/>
        <w:rPr>
          <w:rFonts w:ascii="Times New Roman" w:hAnsi="Times New Roman"/>
          <w:sz w:val="24"/>
          <w:szCs w:val="24"/>
        </w:rPr>
      </w:pPr>
      <w:r w:rsidRPr="002466F1">
        <w:rPr>
          <w:rFonts w:ascii="Times New Roman" w:hAnsi="Times New Roman"/>
          <w:sz w:val="24"/>
          <w:szCs w:val="24"/>
        </w:rPr>
        <w:lastRenderedPageBreak/>
        <w:t xml:space="preserve">Занько, Н. Г. Безопасность жизнедеятельности: учебник / Н. Г. Занько, К. Р. Малаян, О. Н. Русак. — 17-е изд., стер. — Санкт-Петербург: Лань, 2017. — 704 с. </w:t>
      </w:r>
    </w:p>
    <w:p w:rsidR="001A1705" w:rsidRPr="002466F1" w:rsidRDefault="001A1705" w:rsidP="001A1705">
      <w:pPr>
        <w:numPr>
          <w:ilvl w:val="0"/>
          <w:numId w:val="13"/>
        </w:numPr>
        <w:suppressAutoHyphens/>
        <w:spacing w:after="0" w:line="360" w:lineRule="auto"/>
        <w:ind w:left="0" w:firstLine="709"/>
        <w:contextualSpacing/>
        <w:jc w:val="both"/>
        <w:rPr>
          <w:rFonts w:ascii="Times New Roman" w:hAnsi="Times New Roman"/>
          <w:sz w:val="24"/>
          <w:szCs w:val="24"/>
        </w:rPr>
      </w:pPr>
      <w:r w:rsidRPr="002466F1">
        <w:rPr>
          <w:rFonts w:ascii="Times New Roman" w:hAnsi="Times New Roman"/>
          <w:sz w:val="24"/>
          <w:szCs w:val="24"/>
        </w:rPr>
        <w:t xml:space="preserve">Долгов, В. С. Основы безопасности жизнедеятельности: учебник / В. С. Долгов. — Санкт-Петербург : Лань, 2020. — 188 с. </w:t>
      </w:r>
    </w:p>
    <w:p w:rsidR="001A1705" w:rsidRPr="002466F1" w:rsidRDefault="001A1705" w:rsidP="001A1705">
      <w:pPr>
        <w:numPr>
          <w:ilvl w:val="0"/>
          <w:numId w:val="13"/>
        </w:numPr>
        <w:suppressAutoHyphens/>
        <w:spacing w:after="0" w:line="360" w:lineRule="auto"/>
        <w:ind w:left="0" w:firstLine="709"/>
        <w:contextualSpacing/>
        <w:jc w:val="both"/>
        <w:rPr>
          <w:rFonts w:ascii="Times New Roman" w:hAnsi="Times New Roman"/>
          <w:sz w:val="24"/>
          <w:szCs w:val="24"/>
        </w:rPr>
      </w:pPr>
      <w:r w:rsidRPr="002466F1">
        <w:rPr>
          <w:rFonts w:ascii="Times New Roman" w:hAnsi="Times New Roman"/>
          <w:sz w:val="24"/>
          <w:szCs w:val="24"/>
        </w:rPr>
        <w:t xml:space="preserve">Кривошеин, Д. А. Безопасность жизнедеятельности: учебное пособие / Д. А. Кривошеин, В. П. Дмитренко, Н. В. Горькова. — Санкт-Петербург: Лань, 2019. — 340 с. </w:t>
      </w:r>
    </w:p>
    <w:p w:rsidR="001A1705" w:rsidRPr="002466F1" w:rsidRDefault="001A1705" w:rsidP="001A1705">
      <w:pPr>
        <w:numPr>
          <w:ilvl w:val="0"/>
          <w:numId w:val="13"/>
        </w:numPr>
        <w:suppressAutoHyphens/>
        <w:spacing w:after="0" w:line="360" w:lineRule="auto"/>
        <w:ind w:left="0" w:firstLine="709"/>
        <w:contextualSpacing/>
        <w:jc w:val="both"/>
        <w:rPr>
          <w:rFonts w:ascii="Times New Roman" w:hAnsi="Times New Roman"/>
          <w:sz w:val="24"/>
          <w:szCs w:val="24"/>
        </w:rPr>
      </w:pPr>
      <w:r w:rsidRPr="002466F1">
        <w:rPr>
          <w:rFonts w:ascii="Times New Roman" w:hAnsi="Times New Roman"/>
          <w:sz w:val="24"/>
          <w:szCs w:val="24"/>
        </w:rPr>
        <w:t>Пантелеева, Е. В. Безопасность жизнедеятельности: учебное пособие / Е. В. Пантелеева, Д. В. Альжев. — 2-е изд., стер. — Москва: ФЛИНТА, 2019. — 287 с.</w:t>
      </w:r>
    </w:p>
    <w:p w:rsidR="001A1705" w:rsidRPr="002466F1" w:rsidRDefault="001A1705" w:rsidP="001A1705">
      <w:pPr>
        <w:numPr>
          <w:ilvl w:val="0"/>
          <w:numId w:val="13"/>
        </w:numPr>
        <w:suppressAutoHyphens/>
        <w:spacing w:after="0" w:line="360" w:lineRule="auto"/>
        <w:ind w:left="0" w:firstLine="709"/>
        <w:contextualSpacing/>
        <w:jc w:val="both"/>
        <w:rPr>
          <w:rFonts w:ascii="Times New Roman" w:hAnsi="Times New Roman"/>
          <w:sz w:val="24"/>
          <w:szCs w:val="24"/>
        </w:rPr>
      </w:pPr>
      <w:r w:rsidRPr="002466F1">
        <w:rPr>
          <w:rFonts w:ascii="Times New Roman" w:hAnsi="Times New Roman"/>
          <w:sz w:val="24"/>
          <w:szCs w:val="24"/>
        </w:rPr>
        <w:t>Суворова, Г. М. Методика обучения безопасности жизнедеятельности: учебное пособие для среднего профессионального образования / Г. М. Суворова, В. Д. Горичева. — 2-е изд., испр. и доп. — Москва : Издательство Юрайт, 2020. — 212 с.</w:t>
      </w:r>
    </w:p>
    <w:p w:rsidR="001A1705" w:rsidRPr="002466F1" w:rsidRDefault="001A1705" w:rsidP="001A1705">
      <w:pPr>
        <w:spacing w:after="0" w:line="360" w:lineRule="auto"/>
        <w:contextualSpacing/>
        <w:jc w:val="both"/>
        <w:rPr>
          <w:rFonts w:ascii="Times New Roman" w:hAnsi="Times New Roman"/>
          <w:b/>
          <w:sz w:val="24"/>
          <w:szCs w:val="24"/>
        </w:rPr>
      </w:pPr>
    </w:p>
    <w:p w:rsidR="001A1705" w:rsidRPr="002466F1" w:rsidRDefault="001A1705" w:rsidP="001A1705">
      <w:pPr>
        <w:pStyle w:val="ae"/>
        <w:numPr>
          <w:ilvl w:val="0"/>
          <w:numId w:val="14"/>
        </w:numPr>
        <w:spacing w:after="0" w:line="360" w:lineRule="auto"/>
        <w:ind w:left="0"/>
        <w:jc w:val="center"/>
        <w:rPr>
          <w:rFonts w:ascii="Times New Roman" w:hAnsi="Times New Roman"/>
          <w:b/>
          <w:sz w:val="24"/>
          <w:szCs w:val="24"/>
        </w:rPr>
      </w:pPr>
      <w:r w:rsidRPr="002466F1">
        <w:rPr>
          <w:rFonts w:ascii="Times New Roman" w:hAnsi="Times New Roman"/>
          <w:bCs/>
          <w:sz w:val="24"/>
          <w:szCs w:val="24"/>
        </w:rPr>
        <w:br w:type="page"/>
      </w:r>
      <w:r w:rsidRPr="002466F1">
        <w:rPr>
          <w:rFonts w:ascii="Times New Roman" w:hAnsi="Times New Roman"/>
          <w:b/>
          <w:sz w:val="24"/>
          <w:szCs w:val="24"/>
        </w:rPr>
        <w:lastRenderedPageBreak/>
        <w:t>КОНТРОЛЬ И ОЦЕНКА РЕЗУЛЬТАТОВ ОСВОЕНИЯ УЧЕБНОЙ ДИСЦИПЛИНЫ</w:t>
      </w:r>
    </w:p>
    <w:p w:rsidR="001A1705" w:rsidRPr="002466F1" w:rsidRDefault="001A1705" w:rsidP="001A1705">
      <w:pPr>
        <w:spacing w:after="0"/>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3544"/>
        <w:gridCol w:w="2233"/>
      </w:tblGrid>
      <w:tr w:rsidR="001A1705" w:rsidRPr="002466F1" w:rsidTr="002D7EC0">
        <w:tc>
          <w:tcPr>
            <w:tcW w:w="3794" w:type="dxa"/>
          </w:tcPr>
          <w:p w:rsidR="001A1705" w:rsidRPr="002466F1" w:rsidRDefault="001A1705" w:rsidP="002D7EC0">
            <w:pPr>
              <w:spacing w:after="0" w:line="360" w:lineRule="auto"/>
              <w:contextualSpacing/>
              <w:jc w:val="center"/>
              <w:rPr>
                <w:rFonts w:ascii="Times New Roman" w:hAnsi="Times New Roman"/>
                <w:b/>
                <w:sz w:val="24"/>
                <w:szCs w:val="24"/>
              </w:rPr>
            </w:pPr>
            <w:r w:rsidRPr="002466F1">
              <w:rPr>
                <w:rFonts w:ascii="Times New Roman" w:hAnsi="Times New Roman"/>
                <w:b/>
                <w:bCs/>
                <w:sz w:val="24"/>
                <w:szCs w:val="24"/>
              </w:rPr>
              <w:t>Результаты обучения</w:t>
            </w:r>
          </w:p>
        </w:tc>
        <w:tc>
          <w:tcPr>
            <w:tcW w:w="3544" w:type="dxa"/>
          </w:tcPr>
          <w:p w:rsidR="001A1705" w:rsidRPr="002466F1" w:rsidRDefault="001A1705" w:rsidP="002D7EC0">
            <w:pPr>
              <w:spacing w:after="0" w:line="360" w:lineRule="auto"/>
              <w:contextualSpacing/>
              <w:jc w:val="center"/>
              <w:rPr>
                <w:rFonts w:ascii="Times New Roman" w:hAnsi="Times New Roman"/>
                <w:b/>
                <w:sz w:val="24"/>
                <w:szCs w:val="24"/>
              </w:rPr>
            </w:pPr>
            <w:r w:rsidRPr="002466F1">
              <w:rPr>
                <w:rFonts w:ascii="Times New Roman" w:hAnsi="Times New Roman"/>
                <w:b/>
                <w:bCs/>
                <w:sz w:val="24"/>
                <w:szCs w:val="24"/>
              </w:rPr>
              <w:t>Критерии оценки</w:t>
            </w:r>
          </w:p>
        </w:tc>
        <w:tc>
          <w:tcPr>
            <w:tcW w:w="2233" w:type="dxa"/>
          </w:tcPr>
          <w:p w:rsidR="001A1705" w:rsidRPr="002466F1" w:rsidRDefault="001A1705" w:rsidP="002D7EC0">
            <w:pPr>
              <w:spacing w:after="0" w:line="360" w:lineRule="auto"/>
              <w:contextualSpacing/>
              <w:jc w:val="center"/>
              <w:rPr>
                <w:rFonts w:ascii="Times New Roman" w:hAnsi="Times New Roman"/>
                <w:b/>
                <w:sz w:val="24"/>
                <w:szCs w:val="24"/>
              </w:rPr>
            </w:pPr>
            <w:r w:rsidRPr="002466F1">
              <w:rPr>
                <w:rFonts w:ascii="Times New Roman" w:hAnsi="Times New Roman"/>
                <w:b/>
                <w:sz w:val="24"/>
                <w:szCs w:val="24"/>
              </w:rPr>
              <w:t>Методы оценки</w:t>
            </w:r>
          </w:p>
        </w:tc>
      </w:tr>
      <w:tr w:rsidR="001A1705" w:rsidRPr="002466F1" w:rsidTr="002D7EC0">
        <w:tc>
          <w:tcPr>
            <w:tcW w:w="3794" w:type="dxa"/>
          </w:tcPr>
          <w:p w:rsidR="001A1705" w:rsidRPr="002466F1" w:rsidRDefault="001A1705" w:rsidP="002D7EC0">
            <w:pPr>
              <w:spacing w:after="0" w:line="360" w:lineRule="auto"/>
              <w:jc w:val="both"/>
              <w:rPr>
                <w:rFonts w:ascii="Times New Roman" w:hAnsi="Times New Roman"/>
                <w:b/>
                <w:bCs/>
                <w:sz w:val="24"/>
                <w:szCs w:val="24"/>
              </w:rPr>
            </w:pPr>
            <w:r w:rsidRPr="002466F1">
              <w:rPr>
                <w:rFonts w:ascii="Times New Roman" w:hAnsi="Times New Roman"/>
                <w:b/>
                <w:bCs/>
                <w:sz w:val="24"/>
                <w:szCs w:val="24"/>
              </w:rPr>
              <w:t>Перечень знаний, осваиваемых в рамках дисциплины:</w:t>
            </w:r>
          </w:p>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t>- принципы обеспечения устойчивости объектов экономики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t>- основные виды потенциальных опасностей и их последствия в профессиональной деятельности и в быту, принципы снижения вероятности их реализации;</w:t>
            </w:r>
          </w:p>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t xml:space="preserve">- основы военной службы и обороны государства; </w:t>
            </w:r>
          </w:p>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t>- задачи и основные мероприятия гражданской обороны;</w:t>
            </w:r>
          </w:p>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t>- способы защиты населения от оружия массового поражения;</w:t>
            </w:r>
          </w:p>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t>- меры пожарной безопасности и правила безопасного поведения при пожарах;</w:t>
            </w:r>
          </w:p>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t>- организацию и порядок призыва граждан на военную службу и поступления на нее в добровольном порядке;</w:t>
            </w:r>
          </w:p>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t xml:space="preserve">- основные виды вооружения, военной техники и специального снаряжения, состоящих на вооружении (оснащении) воинских подразделений, в </w:t>
            </w:r>
            <w:r w:rsidRPr="002466F1">
              <w:rPr>
                <w:rFonts w:ascii="Times New Roman" w:hAnsi="Times New Roman"/>
                <w:sz w:val="24"/>
                <w:szCs w:val="24"/>
              </w:rPr>
              <w:lastRenderedPageBreak/>
              <w:t>которых имеются военно-учетные специальности, родственные профессиям НПО;</w:t>
            </w:r>
          </w:p>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t>- область применения получаемых профессиональных знаний при исполнении обязанностей военной службы;</w:t>
            </w:r>
          </w:p>
          <w:p w:rsidR="001A1705" w:rsidRPr="002466F1" w:rsidRDefault="001A1705" w:rsidP="002D7EC0">
            <w:pPr>
              <w:pStyle w:val="21"/>
              <w:spacing w:line="360" w:lineRule="auto"/>
              <w:jc w:val="both"/>
              <w:rPr>
                <w:rFonts w:cs="Times New Roman"/>
                <w:szCs w:val="24"/>
              </w:rPr>
            </w:pPr>
            <w:r w:rsidRPr="002466F1">
              <w:rPr>
                <w:rFonts w:cs="Times New Roman"/>
                <w:szCs w:val="24"/>
              </w:rPr>
              <w:t>- порядок и правила оказания первой помощи пострадавшим</w:t>
            </w:r>
          </w:p>
          <w:p w:rsidR="001A1705" w:rsidRPr="002466F1" w:rsidRDefault="001A1705" w:rsidP="002D7EC0">
            <w:pPr>
              <w:spacing w:after="0" w:line="360" w:lineRule="auto"/>
              <w:jc w:val="both"/>
              <w:rPr>
                <w:rFonts w:ascii="Times New Roman" w:hAnsi="Times New Roman"/>
                <w:b/>
                <w:bCs/>
                <w:sz w:val="24"/>
                <w:szCs w:val="24"/>
              </w:rPr>
            </w:pPr>
            <w:r w:rsidRPr="002466F1">
              <w:rPr>
                <w:rFonts w:ascii="Times New Roman" w:hAnsi="Times New Roman"/>
                <w:b/>
                <w:bCs/>
                <w:sz w:val="24"/>
                <w:szCs w:val="24"/>
              </w:rPr>
              <w:t>Перечень умений, осваиваемых в рамках дисциплины:</w:t>
            </w:r>
          </w:p>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t>- предпринимать профилактические меры для снижения уровня опасностей различного вида и их последствий в профессиональной деятельности и в быту;</w:t>
            </w:r>
          </w:p>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t>- использовать средства индивидуальной и коллективной защиты от оружия массового поражения;</w:t>
            </w:r>
          </w:p>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t xml:space="preserve">- применять первичные средства пожаротушения; </w:t>
            </w:r>
          </w:p>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t>- ориентироваться в перечне военно-учетных специальностей и самостоятельно определять среди них родственные полученной профессии;</w:t>
            </w:r>
          </w:p>
          <w:p w:rsidR="001A1705" w:rsidRPr="002466F1" w:rsidRDefault="001A1705" w:rsidP="002D7EC0">
            <w:pPr>
              <w:spacing w:after="0" w:line="360" w:lineRule="auto"/>
              <w:jc w:val="both"/>
              <w:rPr>
                <w:rFonts w:ascii="Times New Roman" w:hAnsi="Times New Roman"/>
                <w:sz w:val="24"/>
                <w:szCs w:val="24"/>
              </w:rPr>
            </w:pPr>
            <w:r w:rsidRPr="002466F1">
              <w:rPr>
                <w:rFonts w:ascii="Times New Roman" w:hAnsi="Times New Roman"/>
                <w:sz w:val="24"/>
                <w:szCs w:val="24"/>
              </w:rPr>
              <w:t xml:space="preserve">- применять профессиональные знания в ходе исполнения обязанностей военной службы на воинских должностях в </w:t>
            </w:r>
            <w:r w:rsidRPr="002466F1">
              <w:rPr>
                <w:rFonts w:ascii="Times New Roman" w:hAnsi="Times New Roman"/>
                <w:sz w:val="24"/>
                <w:szCs w:val="24"/>
              </w:rPr>
              <w:lastRenderedPageBreak/>
              <w:t>соответствии с полученной профессией;</w:t>
            </w:r>
          </w:p>
          <w:p w:rsidR="001A1705" w:rsidRPr="002466F1" w:rsidRDefault="001A1705" w:rsidP="002D7EC0">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rPr>
            </w:pPr>
            <w:r w:rsidRPr="002466F1">
              <w:rPr>
                <w:rFonts w:ascii="Times New Roman" w:hAnsi="Times New Roman"/>
                <w:sz w:val="24"/>
                <w:szCs w:val="24"/>
              </w:rPr>
              <w:t>- владеть способами бесконфликтного общения и саморегуляции в повседневной деятельности и экстремальных условиях военной службы</w:t>
            </w:r>
          </w:p>
        </w:tc>
        <w:tc>
          <w:tcPr>
            <w:tcW w:w="3544" w:type="dxa"/>
          </w:tcPr>
          <w:p w:rsidR="001A1705" w:rsidRPr="002466F1" w:rsidRDefault="001A1705" w:rsidP="002D7EC0">
            <w:pPr>
              <w:spacing w:after="0" w:line="360" w:lineRule="auto"/>
              <w:jc w:val="both"/>
              <w:rPr>
                <w:rFonts w:ascii="Times New Roman" w:hAnsi="Times New Roman"/>
                <w:bCs/>
                <w:sz w:val="24"/>
                <w:szCs w:val="24"/>
              </w:rPr>
            </w:pPr>
            <w:r w:rsidRPr="002466F1">
              <w:rPr>
                <w:rFonts w:ascii="Times New Roman" w:hAnsi="Times New Roman"/>
                <w:bCs/>
                <w:sz w:val="24"/>
                <w:szCs w:val="24"/>
              </w:rPr>
              <w:lastRenderedPageBreak/>
              <w:t>- описывает меры профилактики для снижения уровня опасностей различных видов и их последствий в быту и профессиональной деятельности;</w:t>
            </w:r>
          </w:p>
          <w:p w:rsidR="001A1705" w:rsidRPr="002466F1" w:rsidRDefault="001A1705" w:rsidP="002D7EC0">
            <w:pPr>
              <w:spacing w:after="0" w:line="360" w:lineRule="auto"/>
              <w:jc w:val="both"/>
              <w:rPr>
                <w:rFonts w:ascii="Times New Roman" w:hAnsi="Times New Roman"/>
                <w:bCs/>
                <w:sz w:val="24"/>
                <w:szCs w:val="24"/>
              </w:rPr>
            </w:pPr>
            <w:r w:rsidRPr="002466F1">
              <w:rPr>
                <w:rFonts w:ascii="Times New Roman" w:hAnsi="Times New Roman"/>
                <w:bCs/>
                <w:sz w:val="24"/>
                <w:szCs w:val="24"/>
              </w:rPr>
              <w:t>- объясняет и использует по назначению индивидуальные средства безопасности;</w:t>
            </w:r>
          </w:p>
          <w:p w:rsidR="001A1705" w:rsidRPr="002466F1" w:rsidRDefault="001A1705" w:rsidP="002D7EC0">
            <w:pPr>
              <w:spacing w:after="0" w:line="360" w:lineRule="auto"/>
              <w:jc w:val="both"/>
              <w:rPr>
                <w:rFonts w:ascii="Times New Roman" w:hAnsi="Times New Roman"/>
                <w:bCs/>
                <w:sz w:val="24"/>
                <w:szCs w:val="24"/>
              </w:rPr>
            </w:pPr>
            <w:r w:rsidRPr="002466F1">
              <w:rPr>
                <w:rFonts w:ascii="Times New Roman" w:hAnsi="Times New Roman"/>
                <w:bCs/>
                <w:sz w:val="24"/>
                <w:szCs w:val="24"/>
              </w:rPr>
              <w:t>- предъявляет методы оказания первой помощи пострадавшим;</w:t>
            </w:r>
          </w:p>
          <w:p w:rsidR="001A1705" w:rsidRPr="002466F1" w:rsidRDefault="001A1705" w:rsidP="002D7EC0">
            <w:pPr>
              <w:spacing w:after="0" w:line="360" w:lineRule="auto"/>
              <w:jc w:val="both"/>
              <w:rPr>
                <w:rFonts w:ascii="Times New Roman" w:hAnsi="Times New Roman"/>
                <w:bCs/>
                <w:sz w:val="24"/>
                <w:szCs w:val="24"/>
              </w:rPr>
            </w:pPr>
            <w:r w:rsidRPr="002466F1">
              <w:rPr>
                <w:rFonts w:ascii="Times New Roman" w:hAnsi="Times New Roman"/>
                <w:bCs/>
                <w:sz w:val="24"/>
                <w:szCs w:val="24"/>
              </w:rPr>
              <w:t>- находит и указывает средства пожаротушения в зависимости от сложившейся чрезвычайной ситуации;</w:t>
            </w:r>
          </w:p>
          <w:p w:rsidR="001A1705" w:rsidRPr="002466F1" w:rsidRDefault="001A1705" w:rsidP="002D7EC0">
            <w:pPr>
              <w:spacing w:after="0" w:line="360" w:lineRule="auto"/>
              <w:jc w:val="both"/>
              <w:rPr>
                <w:rFonts w:ascii="Times New Roman" w:hAnsi="Times New Roman"/>
                <w:bCs/>
                <w:sz w:val="24"/>
                <w:szCs w:val="24"/>
              </w:rPr>
            </w:pPr>
            <w:r w:rsidRPr="002466F1">
              <w:rPr>
                <w:rFonts w:ascii="Times New Roman" w:hAnsi="Times New Roman"/>
                <w:bCs/>
                <w:sz w:val="24"/>
                <w:szCs w:val="24"/>
              </w:rPr>
              <w:t>- определяет в перечне военно-учетных специальностей родственные своей профессии;</w:t>
            </w:r>
          </w:p>
          <w:p w:rsidR="001A1705" w:rsidRPr="002466F1" w:rsidRDefault="001A1705" w:rsidP="002D7EC0">
            <w:pPr>
              <w:spacing w:after="0" w:line="360" w:lineRule="auto"/>
              <w:contextualSpacing/>
              <w:jc w:val="both"/>
              <w:rPr>
                <w:rFonts w:ascii="Times New Roman" w:hAnsi="Times New Roman"/>
                <w:b/>
                <w:sz w:val="24"/>
                <w:szCs w:val="24"/>
              </w:rPr>
            </w:pPr>
            <w:r w:rsidRPr="002466F1">
              <w:rPr>
                <w:rFonts w:ascii="Times New Roman" w:hAnsi="Times New Roman"/>
                <w:bCs/>
                <w:sz w:val="24"/>
                <w:szCs w:val="24"/>
              </w:rPr>
              <w:t xml:space="preserve">-  объясняет, </w:t>
            </w:r>
            <w:r w:rsidRPr="002466F1">
              <w:rPr>
                <w:rFonts w:ascii="Times New Roman" w:hAnsi="Times New Roman"/>
                <w:sz w:val="24"/>
                <w:szCs w:val="24"/>
              </w:rPr>
              <w:t>владеет, применяет способы бесконфликтного общения и саморегуляции в повседневной жизни и профессиональной деятельности</w:t>
            </w:r>
          </w:p>
        </w:tc>
        <w:tc>
          <w:tcPr>
            <w:tcW w:w="2233" w:type="dxa"/>
          </w:tcPr>
          <w:p w:rsidR="001A1705" w:rsidRPr="002466F1" w:rsidRDefault="001A1705" w:rsidP="002D7EC0">
            <w:pPr>
              <w:pStyle w:val="21"/>
              <w:spacing w:line="360" w:lineRule="auto"/>
              <w:jc w:val="both"/>
              <w:rPr>
                <w:rFonts w:cs="Times New Roman"/>
                <w:color w:val="000000"/>
                <w:szCs w:val="24"/>
              </w:rPr>
            </w:pPr>
            <w:r w:rsidRPr="002466F1">
              <w:rPr>
                <w:rFonts w:cs="Times New Roman"/>
                <w:color w:val="000000"/>
                <w:szCs w:val="24"/>
              </w:rPr>
              <w:t>Оценка результатов выполнения:</w:t>
            </w:r>
          </w:p>
          <w:p w:rsidR="001A1705" w:rsidRPr="002466F1" w:rsidRDefault="001A1705" w:rsidP="002D7EC0">
            <w:pPr>
              <w:pStyle w:val="21"/>
              <w:spacing w:line="360" w:lineRule="auto"/>
              <w:jc w:val="both"/>
              <w:rPr>
                <w:rFonts w:cs="Times New Roman"/>
                <w:color w:val="000000"/>
                <w:szCs w:val="24"/>
              </w:rPr>
            </w:pPr>
            <w:r w:rsidRPr="002466F1">
              <w:rPr>
                <w:rFonts w:cs="Times New Roman"/>
                <w:color w:val="000000"/>
                <w:szCs w:val="24"/>
              </w:rPr>
              <w:t>практической работы</w:t>
            </w:r>
          </w:p>
          <w:p w:rsidR="001A1705" w:rsidRPr="002466F1" w:rsidRDefault="001A1705" w:rsidP="002D7EC0">
            <w:pPr>
              <w:pStyle w:val="21"/>
              <w:spacing w:line="360" w:lineRule="auto"/>
              <w:jc w:val="both"/>
              <w:rPr>
                <w:rFonts w:cs="Times New Roman"/>
                <w:color w:val="000000"/>
                <w:szCs w:val="24"/>
              </w:rPr>
            </w:pPr>
            <w:r w:rsidRPr="002466F1">
              <w:rPr>
                <w:rFonts w:cs="Times New Roman"/>
                <w:color w:val="000000"/>
                <w:szCs w:val="24"/>
              </w:rPr>
              <w:t>лабораторной работы</w:t>
            </w:r>
          </w:p>
          <w:p w:rsidR="001A1705" w:rsidRPr="002466F1" w:rsidRDefault="001A1705" w:rsidP="002D7EC0">
            <w:pPr>
              <w:pStyle w:val="21"/>
              <w:spacing w:line="360" w:lineRule="auto"/>
              <w:jc w:val="both"/>
              <w:rPr>
                <w:rFonts w:cs="Times New Roman"/>
                <w:color w:val="000000"/>
                <w:szCs w:val="24"/>
              </w:rPr>
            </w:pPr>
            <w:r w:rsidRPr="002466F1">
              <w:rPr>
                <w:rFonts w:cs="Times New Roman"/>
                <w:color w:val="000000"/>
                <w:szCs w:val="24"/>
              </w:rPr>
              <w:t>контрольной работы</w:t>
            </w:r>
          </w:p>
          <w:p w:rsidR="001A1705" w:rsidRPr="002466F1" w:rsidRDefault="001A1705" w:rsidP="002D7EC0">
            <w:pPr>
              <w:pStyle w:val="21"/>
              <w:spacing w:line="360" w:lineRule="auto"/>
              <w:jc w:val="both"/>
              <w:rPr>
                <w:rFonts w:cs="Times New Roman"/>
                <w:color w:val="000000"/>
                <w:szCs w:val="24"/>
              </w:rPr>
            </w:pPr>
            <w:r w:rsidRPr="002466F1">
              <w:rPr>
                <w:rFonts w:cs="Times New Roman"/>
                <w:color w:val="000000"/>
                <w:szCs w:val="24"/>
              </w:rPr>
              <w:t xml:space="preserve">самостоятельной работы </w:t>
            </w:r>
          </w:p>
          <w:p w:rsidR="001A1705" w:rsidRPr="002466F1" w:rsidRDefault="001A1705" w:rsidP="002D7EC0">
            <w:pPr>
              <w:pStyle w:val="21"/>
              <w:spacing w:line="360" w:lineRule="auto"/>
              <w:jc w:val="both"/>
              <w:rPr>
                <w:rFonts w:cs="Times New Roman"/>
                <w:color w:val="000000"/>
                <w:szCs w:val="24"/>
              </w:rPr>
            </w:pPr>
            <w:r w:rsidRPr="002466F1">
              <w:rPr>
                <w:rFonts w:cs="Times New Roman"/>
                <w:color w:val="000000"/>
                <w:szCs w:val="24"/>
              </w:rPr>
              <w:t>тестирования</w:t>
            </w:r>
          </w:p>
          <w:p w:rsidR="001A1705" w:rsidRPr="002466F1" w:rsidRDefault="001A1705" w:rsidP="002D7EC0">
            <w:pPr>
              <w:spacing w:after="0" w:line="360" w:lineRule="auto"/>
              <w:contextualSpacing/>
              <w:jc w:val="both"/>
              <w:rPr>
                <w:rFonts w:ascii="Times New Roman" w:hAnsi="Times New Roman"/>
                <w:b/>
                <w:sz w:val="24"/>
                <w:szCs w:val="24"/>
              </w:rPr>
            </w:pPr>
          </w:p>
        </w:tc>
      </w:tr>
    </w:tbl>
    <w:p w:rsidR="001A1705" w:rsidRPr="002466F1" w:rsidRDefault="001A1705" w:rsidP="001A1705">
      <w:pPr>
        <w:spacing w:after="0" w:line="240" w:lineRule="auto"/>
        <w:contextualSpacing/>
        <w:rPr>
          <w:rFonts w:ascii="Times New Roman" w:hAnsi="Times New Roman"/>
          <w:b/>
          <w:sz w:val="24"/>
          <w:szCs w:val="24"/>
        </w:rPr>
      </w:pPr>
    </w:p>
    <w:p w:rsidR="001A1705" w:rsidRPr="002466F1" w:rsidRDefault="001A1705" w:rsidP="001A1705">
      <w:pPr>
        <w:spacing w:after="0" w:line="240" w:lineRule="auto"/>
        <w:contextualSpacing/>
        <w:rPr>
          <w:rFonts w:ascii="Times New Roman" w:hAnsi="Times New Roman"/>
          <w:b/>
          <w:sz w:val="24"/>
          <w:szCs w:val="24"/>
        </w:rPr>
      </w:pPr>
    </w:p>
    <w:p w:rsidR="001A1705" w:rsidRPr="002466F1" w:rsidRDefault="001A1705" w:rsidP="001A1705">
      <w:pPr>
        <w:spacing w:after="0" w:line="240" w:lineRule="auto"/>
        <w:contextualSpacing/>
        <w:rPr>
          <w:rFonts w:ascii="Times New Roman" w:hAnsi="Times New Roman"/>
          <w:b/>
          <w:sz w:val="24"/>
          <w:szCs w:val="24"/>
        </w:rPr>
      </w:pPr>
    </w:p>
    <w:p w:rsidR="001A1705" w:rsidRPr="002466F1" w:rsidRDefault="001A1705" w:rsidP="001A1705">
      <w:pPr>
        <w:spacing w:after="0" w:line="240" w:lineRule="auto"/>
        <w:contextualSpacing/>
        <w:rPr>
          <w:rFonts w:ascii="Times New Roman" w:hAnsi="Times New Roman"/>
          <w:b/>
          <w:i/>
          <w:sz w:val="24"/>
          <w:szCs w:val="24"/>
        </w:rPr>
      </w:pPr>
    </w:p>
    <w:p w:rsidR="001A1705" w:rsidRPr="002466F1" w:rsidRDefault="001A1705" w:rsidP="001A1705">
      <w:pPr>
        <w:spacing w:after="0" w:line="240" w:lineRule="auto"/>
        <w:rPr>
          <w:rFonts w:ascii="Times New Roman" w:hAnsi="Times New Roman"/>
          <w:sz w:val="24"/>
          <w:szCs w:val="24"/>
        </w:rPr>
      </w:pPr>
    </w:p>
    <w:p w:rsidR="001A1705" w:rsidRPr="002466F1" w:rsidRDefault="001A1705" w:rsidP="001A1705">
      <w:pPr>
        <w:spacing w:after="0"/>
        <w:rPr>
          <w:rFonts w:ascii="Times New Roman" w:hAnsi="Times New Roman"/>
          <w:sz w:val="24"/>
          <w:szCs w:val="24"/>
        </w:rPr>
      </w:pPr>
    </w:p>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rsidP="001A1705">
      <w:pPr>
        <w:spacing w:after="0" w:line="240" w:lineRule="auto"/>
        <w:jc w:val="center"/>
        <w:outlineLvl w:val="0"/>
        <w:rPr>
          <w:rFonts w:ascii="Times New Roman" w:hAnsi="Times New Roman"/>
          <w:b/>
          <w:sz w:val="24"/>
          <w:szCs w:val="24"/>
        </w:rPr>
      </w:pPr>
      <w:r w:rsidRPr="00FB4800">
        <w:rPr>
          <w:rFonts w:ascii="Times New Roman" w:hAnsi="Times New Roman"/>
          <w:b/>
          <w:sz w:val="24"/>
          <w:szCs w:val="24"/>
        </w:rPr>
        <w:t>Приложение 3</w:t>
      </w:r>
      <w:r>
        <w:rPr>
          <w:rFonts w:ascii="Times New Roman" w:hAnsi="Times New Roman"/>
          <w:b/>
          <w:sz w:val="24"/>
          <w:szCs w:val="24"/>
        </w:rPr>
        <w:t>.</w:t>
      </w:r>
    </w:p>
    <w:p w:rsidR="001A1705" w:rsidRPr="00FB4800" w:rsidRDefault="001A1705" w:rsidP="001A1705">
      <w:pPr>
        <w:spacing w:after="0" w:line="240" w:lineRule="auto"/>
        <w:jc w:val="center"/>
        <w:outlineLvl w:val="0"/>
        <w:rPr>
          <w:rFonts w:ascii="Times New Roman" w:hAnsi="Times New Roman"/>
          <w:b/>
          <w:sz w:val="24"/>
          <w:szCs w:val="24"/>
        </w:rPr>
      </w:pPr>
      <w:r w:rsidRPr="00FB4800">
        <w:rPr>
          <w:rFonts w:ascii="Times New Roman" w:hAnsi="Times New Roman"/>
          <w:b/>
          <w:sz w:val="24"/>
          <w:szCs w:val="24"/>
        </w:rPr>
        <w:t>Программы учебных дисциплин</w:t>
      </w:r>
    </w:p>
    <w:p w:rsidR="001A1705" w:rsidRPr="00FB4800" w:rsidRDefault="001A1705" w:rsidP="001A1705">
      <w:pPr>
        <w:spacing w:after="0" w:line="240" w:lineRule="auto"/>
        <w:jc w:val="right"/>
        <w:outlineLvl w:val="0"/>
        <w:rPr>
          <w:rFonts w:ascii="Times New Roman" w:hAnsi="Times New Roman"/>
          <w:b/>
          <w:sz w:val="24"/>
          <w:szCs w:val="24"/>
        </w:rPr>
      </w:pPr>
    </w:p>
    <w:p w:rsidR="001A1705" w:rsidRPr="00FB4800" w:rsidRDefault="001A1705" w:rsidP="001A1705">
      <w:pPr>
        <w:spacing w:after="0" w:line="240" w:lineRule="auto"/>
        <w:jc w:val="right"/>
        <w:outlineLvl w:val="0"/>
        <w:rPr>
          <w:rFonts w:ascii="Times New Roman" w:hAnsi="Times New Roman"/>
          <w:b/>
          <w:sz w:val="24"/>
          <w:szCs w:val="24"/>
        </w:rPr>
      </w:pPr>
      <w:r w:rsidRPr="00FB4800">
        <w:rPr>
          <w:rFonts w:ascii="Times New Roman" w:hAnsi="Times New Roman"/>
          <w:b/>
          <w:sz w:val="24"/>
          <w:szCs w:val="24"/>
        </w:rPr>
        <w:t>Приложение 3.1</w:t>
      </w:r>
    </w:p>
    <w:p w:rsidR="001A1705" w:rsidRDefault="001A1705" w:rsidP="001A1705">
      <w:pPr>
        <w:spacing w:after="0" w:line="240" w:lineRule="auto"/>
        <w:jc w:val="right"/>
        <w:outlineLvl w:val="0"/>
        <w:rPr>
          <w:rFonts w:ascii="Times New Roman" w:hAnsi="Times New Roman"/>
          <w:b/>
          <w:sz w:val="24"/>
          <w:szCs w:val="24"/>
        </w:rPr>
      </w:pPr>
      <w:r w:rsidRPr="00FB4800">
        <w:rPr>
          <w:rFonts w:ascii="Times New Roman" w:hAnsi="Times New Roman"/>
          <w:b/>
          <w:sz w:val="24"/>
          <w:szCs w:val="24"/>
        </w:rPr>
        <w:t>к П</w:t>
      </w:r>
      <w:r>
        <w:rPr>
          <w:rFonts w:ascii="Times New Roman" w:hAnsi="Times New Roman"/>
          <w:b/>
          <w:sz w:val="24"/>
          <w:szCs w:val="24"/>
        </w:rPr>
        <w:t>ООП-П по профессии</w:t>
      </w:r>
    </w:p>
    <w:p w:rsidR="001A1705" w:rsidRPr="00363481" w:rsidRDefault="001A1705" w:rsidP="001A1705">
      <w:pPr>
        <w:spacing w:after="0" w:line="240" w:lineRule="auto"/>
        <w:jc w:val="right"/>
        <w:outlineLvl w:val="0"/>
        <w:rPr>
          <w:rFonts w:ascii="Times New Roman" w:hAnsi="Times New Roman"/>
          <w:b/>
          <w:sz w:val="24"/>
          <w:szCs w:val="24"/>
        </w:rPr>
      </w:pPr>
    </w:p>
    <w:p w:rsidR="001A1705" w:rsidRDefault="001A1705" w:rsidP="001A1705">
      <w:pPr>
        <w:spacing w:after="0" w:line="240" w:lineRule="auto"/>
        <w:jc w:val="right"/>
        <w:rPr>
          <w:rFonts w:ascii="Times New Roman" w:hAnsi="Times New Roman"/>
          <w:b/>
          <w:i/>
          <w:sz w:val="24"/>
          <w:szCs w:val="24"/>
        </w:rPr>
      </w:pPr>
      <w:r>
        <w:rPr>
          <w:rFonts w:ascii="Times New Roman" w:hAnsi="Times New Roman"/>
          <w:b/>
          <w:bCs/>
          <w:sz w:val="24"/>
          <w:szCs w:val="24"/>
        </w:rPr>
        <w:t>15.01.35 Мастер слесарных работ</w:t>
      </w:r>
    </w:p>
    <w:p w:rsidR="001A1705" w:rsidRDefault="001A1705" w:rsidP="001A1705">
      <w:pPr>
        <w:spacing w:after="0" w:line="240" w:lineRule="auto"/>
        <w:rPr>
          <w:rFonts w:ascii="Times New Roman" w:hAnsi="Times New Roman"/>
          <w:b/>
          <w:i/>
          <w:sz w:val="24"/>
          <w:szCs w:val="24"/>
        </w:rPr>
      </w:pPr>
    </w:p>
    <w:p w:rsidR="001A1705" w:rsidRDefault="001A1705" w:rsidP="001A1705">
      <w:pPr>
        <w:spacing w:after="0" w:line="240" w:lineRule="auto"/>
        <w:rPr>
          <w:rFonts w:ascii="Times New Roman" w:hAnsi="Times New Roman"/>
          <w:b/>
          <w:i/>
          <w:sz w:val="24"/>
          <w:szCs w:val="24"/>
        </w:rPr>
      </w:pPr>
    </w:p>
    <w:p w:rsidR="001A1705" w:rsidRDefault="001A1705" w:rsidP="001A1705">
      <w:pPr>
        <w:spacing w:after="0" w:line="240" w:lineRule="auto"/>
        <w:rPr>
          <w:rFonts w:ascii="Times New Roman" w:hAnsi="Times New Roman"/>
          <w:b/>
          <w:i/>
          <w:sz w:val="24"/>
          <w:szCs w:val="24"/>
        </w:rPr>
      </w:pPr>
    </w:p>
    <w:p w:rsidR="001A1705" w:rsidRDefault="001A1705" w:rsidP="001A1705">
      <w:pPr>
        <w:spacing w:after="0" w:line="240" w:lineRule="auto"/>
        <w:rPr>
          <w:rFonts w:ascii="Times New Roman" w:hAnsi="Times New Roman"/>
          <w:b/>
          <w:i/>
          <w:sz w:val="24"/>
          <w:szCs w:val="24"/>
        </w:rPr>
      </w:pPr>
    </w:p>
    <w:p w:rsidR="001A1705" w:rsidRDefault="001A1705" w:rsidP="001A1705">
      <w:pPr>
        <w:spacing w:after="0" w:line="240" w:lineRule="auto"/>
        <w:rPr>
          <w:rFonts w:ascii="Times New Roman" w:hAnsi="Times New Roman"/>
          <w:b/>
          <w:i/>
          <w:sz w:val="24"/>
          <w:szCs w:val="24"/>
        </w:rPr>
      </w:pPr>
    </w:p>
    <w:p w:rsidR="001A1705" w:rsidRDefault="001A1705" w:rsidP="001A1705">
      <w:pPr>
        <w:spacing w:after="0" w:line="240" w:lineRule="auto"/>
        <w:rPr>
          <w:rFonts w:ascii="Times New Roman" w:hAnsi="Times New Roman"/>
          <w:b/>
          <w:i/>
          <w:sz w:val="24"/>
          <w:szCs w:val="24"/>
        </w:rPr>
      </w:pPr>
    </w:p>
    <w:p w:rsidR="001A1705" w:rsidRDefault="001A1705" w:rsidP="001A1705">
      <w:pPr>
        <w:spacing w:after="0" w:line="240" w:lineRule="auto"/>
        <w:rPr>
          <w:rFonts w:ascii="Times New Roman" w:hAnsi="Times New Roman"/>
          <w:b/>
          <w:i/>
          <w:sz w:val="24"/>
          <w:szCs w:val="24"/>
        </w:rPr>
      </w:pPr>
    </w:p>
    <w:p w:rsidR="001A1705" w:rsidRDefault="001A1705" w:rsidP="001A1705">
      <w:pPr>
        <w:spacing w:after="0" w:line="240" w:lineRule="auto"/>
        <w:rPr>
          <w:rFonts w:ascii="Times New Roman" w:hAnsi="Times New Roman"/>
          <w:b/>
          <w:i/>
          <w:sz w:val="24"/>
          <w:szCs w:val="24"/>
        </w:rPr>
      </w:pPr>
    </w:p>
    <w:p w:rsidR="001A1705" w:rsidRDefault="001A1705" w:rsidP="001A1705">
      <w:pPr>
        <w:spacing w:after="0" w:line="240" w:lineRule="auto"/>
        <w:rPr>
          <w:rFonts w:ascii="Times New Roman" w:hAnsi="Times New Roman"/>
          <w:b/>
          <w:i/>
          <w:sz w:val="24"/>
          <w:szCs w:val="24"/>
        </w:rPr>
      </w:pPr>
    </w:p>
    <w:p w:rsidR="001A1705" w:rsidRDefault="001A1705" w:rsidP="001A1705">
      <w:pPr>
        <w:spacing w:after="0" w:line="240" w:lineRule="auto"/>
        <w:rPr>
          <w:rFonts w:ascii="Times New Roman" w:hAnsi="Times New Roman"/>
          <w:b/>
          <w:i/>
          <w:sz w:val="24"/>
          <w:szCs w:val="24"/>
        </w:rPr>
      </w:pPr>
    </w:p>
    <w:p w:rsidR="001A1705" w:rsidRDefault="001A1705" w:rsidP="001A1705">
      <w:pPr>
        <w:spacing w:after="0" w:line="240" w:lineRule="auto"/>
        <w:rPr>
          <w:rFonts w:ascii="Times New Roman" w:hAnsi="Times New Roman"/>
          <w:b/>
          <w:i/>
          <w:sz w:val="24"/>
          <w:szCs w:val="24"/>
        </w:rPr>
      </w:pPr>
    </w:p>
    <w:p w:rsidR="001A1705" w:rsidRDefault="001A1705" w:rsidP="001A1705">
      <w:pPr>
        <w:spacing w:after="0" w:line="240" w:lineRule="auto"/>
        <w:rPr>
          <w:rFonts w:ascii="Times New Roman" w:hAnsi="Times New Roman"/>
          <w:b/>
          <w:i/>
          <w:sz w:val="24"/>
          <w:szCs w:val="24"/>
        </w:rPr>
      </w:pPr>
    </w:p>
    <w:p w:rsidR="001A1705" w:rsidRPr="0067731E" w:rsidRDefault="001A1705" w:rsidP="001A1705">
      <w:pPr>
        <w:spacing w:after="0" w:line="240" w:lineRule="auto"/>
        <w:rPr>
          <w:rFonts w:ascii="Times New Roman" w:hAnsi="Times New Roman"/>
          <w:b/>
          <w:i/>
          <w:sz w:val="24"/>
          <w:szCs w:val="24"/>
        </w:rPr>
      </w:pPr>
    </w:p>
    <w:p w:rsidR="001A1705" w:rsidRPr="005B2B0A" w:rsidRDefault="001A1705" w:rsidP="001A1705">
      <w:pPr>
        <w:spacing w:after="0" w:line="240" w:lineRule="auto"/>
        <w:jc w:val="center"/>
        <w:outlineLvl w:val="0"/>
        <w:rPr>
          <w:rFonts w:ascii="Times New Roman" w:hAnsi="Times New Roman"/>
          <w:b/>
          <w:sz w:val="24"/>
          <w:szCs w:val="24"/>
        </w:rPr>
      </w:pPr>
      <w:r w:rsidRPr="005B2B0A">
        <w:rPr>
          <w:rFonts w:ascii="Times New Roman" w:hAnsi="Times New Roman"/>
          <w:b/>
          <w:sz w:val="24"/>
          <w:szCs w:val="24"/>
        </w:rPr>
        <w:t>РАБОЧАЯ ПРОГРАММА УЧЕБНОЙ ДИСЦИПЛИНЫ</w:t>
      </w:r>
    </w:p>
    <w:p w:rsidR="001A1705" w:rsidRPr="0067731E" w:rsidRDefault="001A1705" w:rsidP="001A1705">
      <w:pPr>
        <w:spacing w:after="0" w:line="240" w:lineRule="auto"/>
        <w:jc w:val="center"/>
        <w:rPr>
          <w:rFonts w:ascii="Times New Roman" w:hAnsi="Times New Roman"/>
          <w:b/>
          <w:i/>
          <w:sz w:val="24"/>
          <w:szCs w:val="24"/>
          <w:u w:val="single"/>
        </w:rPr>
      </w:pPr>
    </w:p>
    <w:p w:rsidR="001A1705" w:rsidRPr="00A51B42" w:rsidRDefault="001A1705" w:rsidP="001A1705">
      <w:pPr>
        <w:spacing w:after="0" w:line="240" w:lineRule="auto"/>
        <w:jc w:val="center"/>
        <w:rPr>
          <w:rFonts w:ascii="Times New Roman" w:hAnsi="Times New Roman"/>
          <w:b/>
          <w:i/>
        </w:rPr>
      </w:pPr>
      <w:r w:rsidRPr="00A51B42">
        <w:rPr>
          <w:rFonts w:ascii="Times New Roman" w:hAnsi="Times New Roman"/>
          <w:b/>
          <w:sz w:val="24"/>
          <w:szCs w:val="24"/>
        </w:rPr>
        <w:t>«</w:t>
      </w:r>
      <w:r>
        <w:rPr>
          <w:rFonts w:ascii="Times New Roman" w:hAnsi="Times New Roman"/>
          <w:b/>
          <w:sz w:val="24"/>
          <w:szCs w:val="24"/>
        </w:rPr>
        <w:t>ОП.05</w:t>
      </w:r>
      <w:r w:rsidRPr="00A51B42">
        <w:rPr>
          <w:rFonts w:ascii="Times New Roman" w:hAnsi="Times New Roman"/>
          <w:b/>
          <w:sz w:val="24"/>
          <w:szCs w:val="24"/>
        </w:rPr>
        <w:t xml:space="preserve"> ФИЗИЧЕСКАЯ КУЛЬТУРА»</w:t>
      </w:r>
    </w:p>
    <w:p w:rsidR="001A1705" w:rsidRPr="0067731E" w:rsidRDefault="001A1705" w:rsidP="001A1705">
      <w:pPr>
        <w:spacing w:after="0" w:line="240" w:lineRule="auto"/>
        <w:rPr>
          <w:rFonts w:ascii="Times New Roman" w:hAnsi="Times New Roman"/>
          <w:b/>
          <w:i/>
          <w:sz w:val="24"/>
          <w:szCs w:val="24"/>
        </w:rPr>
      </w:pPr>
    </w:p>
    <w:p w:rsidR="001A1705" w:rsidRPr="0067731E" w:rsidRDefault="001A1705" w:rsidP="001A1705">
      <w:pPr>
        <w:spacing w:after="0" w:line="240" w:lineRule="auto"/>
        <w:rPr>
          <w:rFonts w:ascii="Times New Roman" w:hAnsi="Times New Roman"/>
          <w:b/>
          <w:i/>
          <w:sz w:val="24"/>
          <w:szCs w:val="24"/>
        </w:rPr>
      </w:pPr>
    </w:p>
    <w:p w:rsidR="001A1705" w:rsidRPr="0067731E" w:rsidRDefault="001A1705" w:rsidP="001A1705">
      <w:pPr>
        <w:spacing w:after="0" w:line="240" w:lineRule="auto"/>
        <w:rPr>
          <w:rFonts w:ascii="Times New Roman" w:hAnsi="Times New Roman"/>
          <w:b/>
          <w:i/>
          <w:sz w:val="24"/>
          <w:szCs w:val="24"/>
        </w:rPr>
      </w:pPr>
    </w:p>
    <w:p w:rsidR="001A1705" w:rsidRPr="0067731E" w:rsidRDefault="001A1705" w:rsidP="001A1705">
      <w:pPr>
        <w:spacing w:after="0" w:line="240" w:lineRule="auto"/>
        <w:rPr>
          <w:rFonts w:ascii="Times New Roman" w:hAnsi="Times New Roman"/>
          <w:b/>
          <w:i/>
          <w:sz w:val="24"/>
          <w:szCs w:val="24"/>
        </w:rPr>
      </w:pPr>
    </w:p>
    <w:p w:rsidR="001A1705" w:rsidRPr="0067731E" w:rsidRDefault="001A1705" w:rsidP="001A1705">
      <w:pPr>
        <w:spacing w:after="0" w:line="240" w:lineRule="auto"/>
        <w:rPr>
          <w:rFonts w:ascii="Times New Roman" w:hAnsi="Times New Roman"/>
          <w:b/>
          <w:i/>
          <w:sz w:val="24"/>
          <w:szCs w:val="24"/>
        </w:rPr>
      </w:pPr>
    </w:p>
    <w:p w:rsidR="001A1705" w:rsidRPr="0067731E" w:rsidRDefault="001A1705" w:rsidP="001A1705">
      <w:pPr>
        <w:spacing w:after="0" w:line="240" w:lineRule="auto"/>
        <w:rPr>
          <w:rFonts w:ascii="Times New Roman" w:hAnsi="Times New Roman"/>
          <w:b/>
          <w:i/>
          <w:sz w:val="24"/>
          <w:szCs w:val="24"/>
        </w:rPr>
      </w:pPr>
    </w:p>
    <w:p w:rsidR="001A1705" w:rsidRPr="0067731E" w:rsidRDefault="001A1705" w:rsidP="001A1705">
      <w:pPr>
        <w:spacing w:after="0" w:line="240" w:lineRule="auto"/>
        <w:rPr>
          <w:rFonts w:ascii="Times New Roman" w:hAnsi="Times New Roman"/>
          <w:b/>
          <w:i/>
          <w:sz w:val="24"/>
          <w:szCs w:val="24"/>
        </w:rPr>
      </w:pPr>
    </w:p>
    <w:p w:rsidR="001A1705" w:rsidRPr="0067731E" w:rsidRDefault="001A1705" w:rsidP="001A1705">
      <w:pPr>
        <w:spacing w:after="0" w:line="240" w:lineRule="auto"/>
        <w:rPr>
          <w:rFonts w:ascii="Times New Roman" w:hAnsi="Times New Roman"/>
          <w:b/>
          <w:i/>
          <w:sz w:val="24"/>
          <w:szCs w:val="24"/>
        </w:rPr>
      </w:pPr>
    </w:p>
    <w:p w:rsidR="001A1705" w:rsidRPr="0067731E" w:rsidRDefault="001A1705" w:rsidP="001A1705">
      <w:pPr>
        <w:spacing w:after="0" w:line="240" w:lineRule="auto"/>
        <w:rPr>
          <w:rFonts w:ascii="Times New Roman" w:hAnsi="Times New Roman"/>
          <w:b/>
          <w:i/>
          <w:sz w:val="24"/>
          <w:szCs w:val="24"/>
        </w:rPr>
      </w:pPr>
    </w:p>
    <w:p w:rsidR="001A1705" w:rsidRPr="0067731E" w:rsidRDefault="001A1705" w:rsidP="001A1705">
      <w:pPr>
        <w:spacing w:after="0" w:line="240" w:lineRule="auto"/>
        <w:rPr>
          <w:rFonts w:ascii="Times New Roman" w:hAnsi="Times New Roman"/>
          <w:b/>
          <w:i/>
          <w:sz w:val="24"/>
          <w:szCs w:val="24"/>
        </w:rPr>
      </w:pPr>
    </w:p>
    <w:p w:rsidR="001A1705" w:rsidRPr="0067731E" w:rsidRDefault="001A1705" w:rsidP="001A1705">
      <w:pPr>
        <w:spacing w:after="0" w:line="240" w:lineRule="auto"/>
        <w:rPr>
          <w:rFonts w:ascii="Times New Roman" w:hAnsi="Times New Roman"/>
          <w:b/>
          <w:i/>
          <w:sz w:val="24"/>
          <w:szCs w:val="24"/>
        </w:rPr>
      </w:pPr>
    </w:p>
    <w:p w:rsidR="001A1705" w:rsidRPr="0067731E" w:rsidRDefault="001A1705" w:rsidP="001A1705">
      <w:pPr>
        <w:spacing w:after="0" w:line="240" w:lineRule="auto"/>
        <w:rPr>
          <w:rFonts w:ascii="Times New Roman" w:hAnsi="Times New Roman"/>
          <w:b/>
          <w:i/>
          <w:sz w:val="24"/>
          <w:szCs w:val="24"/>
        </w:rPr>
      </w:pPr>
    </w:p>
    <w:p w:rsidR="001A1705" w:rsidRPr="0067731E" w:rsidRDefault="001A1705" w:rsidP="001A1705">
      <w:pPr>
        <w:spacing w:after="0" w:line="240" w:lineRule="auto"/>
        <w:rPr>
          <w:rFonts w:ascii="Times New Roman" w:hAnsi="Times New Roman"/>
          <w:b/>
          <w:i/>
          <w:sz w:val="24"/>
          <w:szCs w:val="24"/>
        </w:rPr>
      </w:pPr>
    </w:p>
    <w:p w:rsidR="001A1705" w:rsidRPr="0067731E" w:rsidRDefault="001A1705" w:rsidP="001A1705">
      <w:pPr>
        <w:spacing w:after="0" w:line="240" w:lineRule="auto"/>
        <w:rPr>
          <w:rFonts w:ascii="Times New Roman" w:hAnsi="Times New Roman"/>
          <w:b/>
          <w:i/>
          <w:sz w:val="24"/>
          <w:szCs w:val="24"/>
        </w:rPr>
      </w:pPr>
    </w:p>
    <w:p w:rsidR="001A1705" w:rsidRPr="0067731E" w:rsidRDefault="001A1705" w:rsidP="001A1705">
      <w:pPr>
        <w:spacing w:after="0" w:line="240" w:lineRule="auto"/>
        <w:rPr>
          <w:rFonts w:ascii="Times New Roman" w:hAnsi="Times New Roman"/>
          <w:b/>
          <w:i/>
          <w:sz w:val="24"/>
          <w:szCs w:val="24"/>
        </w:rPr>
      </w:pPr>
    </w:p>
    <w:p w:rsidR="001A1705" w:rsidRPr="0067731E" w:rsidRDefault="001A1705" w:rsidP="001A1705">
      <w:pPr>
        <w:spacing w:after="0" w:line="240" w:lineRule="auto"/>
        <w:rPr>
          <w:rFonts w:ascii="Times New Roman" w:hAnsi="Times New Roman"/>
          <w:b/>
          <w:i/>
          <w:sz w:val="24"/>
          <w:szCs w:val="24"/>
        </w:rPr>
      </w:pPr>
    </w:p>
    <w:p w:rsidR="001A1705" w:rsidRPr="0067731E" w:rsidRDefault="001A1705" w:rsidP="001A1705">
      <w:pPr>
        <w:spacing w:after="0" w:line="240" w:lineRule="auto"/>
        <w:rPr>
          <w:rFonts w:ascii="Times New Roman" w:hAnsi="Times New Roman"/>
          <w:b/>
          <w:i/>
          <w:sz w:val="24"/>
          <w:szCs w:val="24"/>
        </w:rPr>
      </w:pPr>
    </w:p>
    <w:p w:rsidR="001A1705" w:rsidRDefault="001A1705" w:rsidP="001A1705">
      <w:pPr>
        <w:spacing w:after="0" w:line="240" w:lineRule="auto"/>
        <w:rPr>
          <w:rFonts w:ascii="Times New Roman" w:hAnsi="Times New Roman"/>
          <w:b/>
          <w:i/>
          <w:sz w:val="24"/>
          <w:szCs w:val="24"/>
        </w:rPr>
      </w:pPr>
    </w:p>
    <w:p w:rsidR="001A1705" w:rsidRDefault="001A1705" w:rsidP="001A1705">
      <w:pPr>
        <w:spacing w:after="0" w:line="240" w:lineRule="auto"/>
        <w:rPr>
          <w:rFonts w:ascii="Times New Roman" w:hAnsi="Times New Roman"/>
          <w:b/>
          <w:i/>
          <w:sz w:val="24"/>
          <w:szCs w:val="24"/>
        </w:rPr>
      </w:pPr>
    </w:p>
    <w:p w:rsidR="001A1705" w:rsidRDefault="001A1705" w:rsidP="001A1705">
      <w:pPr>
        <w:spacing w:after="0" w:line="240" w:lineRule="auto"/>
        <w:rPr>
          <w:rFonts w:ascii="Times New Roman" w:hAnsi="Times New Roman"/>
          <w:b/>
          <w:i/>
          <w:sz w:val="24"/>
          <w:szCs w:val="24"/>
        </w:rPr>
      </w:pPr>
    </w:p>
    <w:p w:rsidR="001A1705" w:rsidRDefault="001A1705" w:rsidP="001A1705">
      <w:pPr>
        <w:spacing w:after="0" w:line="240" w:lineRule="auto"/>
        <w:rPr>
          <w:rFonts w:ascii="Times New Roman" w:hAnsi="Times New Roman"/>
          <w:b/>
          <w:i/>
          <w:sz w:val="24"/>
          <w:szCs w:val="24"/>
        </w:rPr>
      </w:pPr>
    </w:p>
    <w:p w:rsidR="001A1705" w:rsidRDefault="001A1705" w:rsidP="001A1705">
      <w:pPr>
        <w:spacing w:after="0" w:line="240" w:lineRule="auto"/>
        <w:rPr>
          <w:rFonts w:ascii="Times New Roman" w:hAnsi="Times New Roman"/>
          <w:b/>
          <w:i/>
          <w:sz w:val="24"/>
          <w:szCs w:val="24"/>
        </w:rPr>
      </w:pPr>
    </w:p>
    <w:p w:rsidR="001A1705" w:rsidRDefault="001A1705" w:rsidP="001A1705">
      <w:pPr>
        <w:spacing w:after="0" w:line="240" w:lineRule="auto"/>
        <w:rPr>
          <w:rFonts w:ascii="Times New Roman" w:hAnsi="Times New Roman"/>
          <w:b/>
          <w:i/>
          <w:sz w:val="24"/>
          <w:szCs w:val="24"/>
        </w:rPr>
      </w:pPr>
    </w:p>
    <w:p w:rsidR="001A1705" w:rsidRDefault="001A1705" w:rsidP="001A1705">
      <w:pPr>
        <w:spacing w:after="0" w:line="240" w:lineRule="auto"/>
        <w:rPr>
          <w:rFonts w:ascii="Times New Roman" w:hAnsi="Times New Roman"/>
          <w:b/>
          <w:i/>
          <w:sz w:val="24"/>
          <w:szCs w:val="24"/>
        </w:rPr>
      </w:pPr>
    </w:p>
    <w:p w:rsidR="001A1705" w:rsidRDefault="001A1705" w:rsidP="001A1705">
      <w:pPr>
        <w:spacing w:after="0" w:line="240" w:lineRule="auto"/>
        <w:rPr>
          <w:rFonts w:ascii="Times New Roman" w:hAnsi="Times New Roman"/>
          <w:b/>
          <w:i/>
          <w:sz w:val="24"/>
          <w:szCs w:val="24"/>
        </w:rPr>
      </w:pPr>
    </w:p>
    <w:p w:rsidR="001A1705" w:rsidRDefault="001A1705" w:rsidP="001A1705">
      <w:pPr>
        <w:spacing w:after="0" w:line="240" w:lineRule="auto"/>
        <w:rPr>
          <w:rFonts w:ascii="Times New Roman" w:hAnsi="Times New Roman"/>
          <w:b/>
          <w:i/>
          <w:sz w:val="24"/>
          <w:szCs w:val="24"/>
        </w:rPr>
      </w:pPr>
    </w:p>
    <w:p w:rsidR="001A1705" w:rsidRDefault="001A1705" w:rsidP="001A1705">
      <w:pPr>
        <w:spacing w:after="0" w:line="240" w:lineRule="auto"/>
        <w:rPr>
          <w:rFonts w:ascii="Times New Roman" w:hAnsi="Times New Roman"/>
          <w:b/>
          <w:i/>
          <w:sz w:val="24"/>
          <w:szCs w:val="24"/>
        </w:rPr>
      </w:pPr>
    </w:p>
    <w:p w:rsidR="001A1705" w:rsidRPr="0067731E" w:rsidRDefault="001A1705" w:rsidP="001A1705">
      <w:pPr>
        <w:spacing w:after="0" w:line="240" w:lineRule="auto"/>
        <w:rPr>
          <w:rFonts w:ascii="Times New Roman" w:hAnsi="Times New Roman"/>
          <w:b/>
          <w:i/>
          <w:sz w:val="24"/>
          <w:szCs w:val="24"/>
        </w:rPr>
      </w:pPr>
    </w:p>
    <w:p w:rsidR="001A1705" w:rsidRPr="004B4DCD" w:rsidRDefault="001A1705" w:rsidP="001A1705">
      <w:pPr>
        <w:spacing w:after="0" w:line="240" w:lineRule="auto"/>
        <w:jc w:val="center"/>
        <w:rPr>
          <w:rFonts w:ascii="Times New Roman" w:hAnsi="Times New Roman"/>
          <w:b/>
          <w:sz w:val="24"/>
          <w:szCs w:val="24"/>
        </w:rPr>
      </w:pPr>
      <w:r w:rsidRPr="0067731E">
        <w:rPr>
          <w:rFonts w:ascii="Times New Roman" w:hAnsi="Times New Roman"/>
          <w:bCs/>
          <w:sz w:val="24"/>
          <w:szCs w:val="24"/>
        </w:rPr>
        <w:t>20</w:t>
      </w:r>
      <w:r>
        <w:rPr>
          <w:rFonts w:ascii="Times New Roman" w:hAnsi="Times New Roman"/>
          <w:bCs/>
          <w:sz w:val="24"/>
          <w:szCs w:val="24"/>
        </w:rPr>
        <w:t>22</w:t>
      </w:r>
      <w:r w:rsidRPr="0067731E">
        <w:rPr>
          <w:rFonts w:ascii="Times New Roman" w:hAnsi="Times New Roman"/>
          <w:bCs/>
          <w:sz w:val="24"/>
          <w:szCs w:val="24"/>
        </w:rPr>
        <w:t xml:space="preserve"> г.</w:t>
      </w:r>
      <w:r w:rsidRPr="0067731E">
        <w:rPr>
          <w:rFonts w:ascii="Times New Roman" w:hAnsi="Times New Roman"/>
          <w:bCs/>
          <w:sz w:val="24"/>
          <w:szCs w:val="24"/>
        </w:rPr>
        <w:br w:type="page"/>
      </w:r>
      <w:r w:rsidRPr="004B4DCD">
        <w:rPr>
          <w:rFonts w:ascii="Times New Roman" w:hAnsi="Times New Roman"/>
          <w:b/>
          <w:sz w:val="24"/>
          <w:szCs w:val="24"/>
        </w:rPr>
        <w:lastRenderedPageBreak/>
        <w:t>СОДЕРЖАНИЕ</w:t>
      </w:r>
    </w:p>
    <w:p w:rsidR="001A1705" w:rsidRPr="004B4DCD" w:rsidRDefault="001A1705" w:rsidP="001A1705">
      <w:pPr>
        <w:spacing w:after="0" w:line="240" w:lineRule="auto"/>
        <w:jc w:val="center"/>
        <w:rPr>
          <w:rFonts w:ascii="Times New Roman" w:hAnsi="Times New Roman"/>
          <w:b/>
          <w:sz w:val="24"/>
          <w:szCs w:val="24"/>
        </w:rPr>
      </w:pPr>
    </w:p>
    <w:p w:rsidR="001A1705" w:rsidRPr="004B4DCD" w:rsidRDefault="001A1705" w:rsidP="001A1705">
      <w:pPr>
        <w:numPr>
          <w:ilvl w:val="0"/>
          <w:numId w:val="23"/>
        </w:numPr>
        <w:spacing w:before="120" w:after="120" w:line="240" w:lineRule="auto"/>
        <w:rPr>
          <w:rFonts w:ascii="Times New Roman" w:hAnsi="Times New Roman"/>
          <w:b/>
          <w:sz w:val="24"/>
          <w:szCs w:val="24"/>
        </w:rPr>
      </w:pPr>
      <w:r w:rsidRPr="004B4DCD">
        <w:rPr>
          <w:rFonts w:ascii="Times New Roman" w:hAnsi="Times New Roman"/>
          <w:b/>
          <w:sz w:val="24"/>
          <w:szCs w:val="24"/>
        </w:rPr>
        <w:t>ОБЩАЯ ХАРАКТЕРИСТИКА ПРИМЕРНОЙ РАБОЧЕЙ ПРОГРАММЫ УЧЕБНОЙ ДИСЦИПЛИНЫ</w:t>
      </w:r>
    </w:p>
    <w:p w:rsidR="001A1705" w:rsidRPr="004B4DCD" w:rsidRDefault="001A1705" w:rsidP="001A1705">
      <w:pPr>
        <w:rPr>
          <w:rFonts w:ascii="Times New Roman" w:hAnsi="Times New Roman"/>
          <w:b/>
          <w:sz w:val="24"/>
          <w:szCs w:val="24"/>
        </w:rPr>
      </w:pPr>
    </w:p>
    <w:p w:rsidR="001A1705" w:rsidRPr="004B4DCD" w:rsidRDefault="001A1705" w:rsidP="001A1705">
      <w:pPr>
        <w:numPr>
          <w:ilvl w:val="0"/>
          <w:numId w:val="23"/>
        </w:numPr>
        <w:spacing w:before="120" w:after="120" w:line="240" w:lineRule="auto"/>
        <w:rPr>
          <w:rFonts w:ascii="Times New Roman" w:hAnsi="Times New Roman"/>
          <w:b/>
          <w:sz w:val="24"/>
          <w:szCs w:val="24"/>
        </w:rPr>
      </w:pPr>
      <w:r w:rsidRPr="004B4DCD">
        <w:rPr>
          <w:rFonts w:ascii="Times New Roman" w:hAnsi="Times New Roman"/>
          <w:b/>
          <w:sz w:val="24"/>
          <w:szCs w:val="24"/>
        </w:rPr>
        <w:t>СТРУКТУРА И СОДЕРЖАНИЕ УЧЕБНОЙ ДИСЦИПЛИНЫ</w:t>
      </w:r>
    </w:p>
    <w:p w:rsidR="001A1705" w:rsidRPr="004B4DCD" w:rsidRDefault="001A1705" w:rsidP="001A1705">
      <w:pPr>
        <w:rPr>
          <w:rFonts w:ascii="Times New Roman" w:hAnsi="Times New Roman"/>
          <w:b/>
          <w:sz w:val="24"/>
          <w:szCs w:val="24"/>
        </w:rPr>
      </w:pPr>
    </w:p>
    <w:p w:rsidR="001A1705" w:rsidRPr="004B4DCD" w:rsidRDefault="001A1705" w:rsidP="001A1705">
      <w:pPr>
        <w:numPr>
          <w:ilvl w:val="0"/>
          <w:numId w:val="23"/>
        </w:numPr>
        <w:spacing w:before="120" w:after="120" w:line="240" w:lineRule="auto"/>
        <w:rPr>
          <w:rFonts w:eastAsia="Calibri"/>
          <w:b/>
          <w:lang w:eastAsia="en-US"/>
        </w:rPr>
      </w:pPr>
      <w:r w:rsidRPr="004B4DCD">
        <w:rPr>
          <w:rFonts w:ascii="Times New Roman" w:hAnsi="Times New Roman"/>
          <w:b/>
          <w:bCs/>
          <w:sz w:val="24"/>
          <w:szCs w:val="24"/>
        </w:rPr>
        <w:t>УСЛОВИЯ РЕАЛИЗАЦИИ ПРОГРАММЫ УЧЕБНОЙ ДИСЦИПЛИНЫ</w:t>
      </w:r>
    </w:p>
    <w:p w:rsidR="001A1705" w:rsidRPr="004B4DCD" w:rsidRDefault="001A1705" w:rsidP="001A1705"/>
    <w:p w:rsidR="001A1705" w:rsidRPr="004B4DCD" w:rsidRDefault="001A1705" w:rsidP="001A1705">
      <w:pPr>
        <w:numPr>
          <w:ilvl w:val="0"/>
          <w:numId w:val="23"/>
        </w:numPr>
        <w:spacing w:before="120" w:after="120" w:line="240" w:lineRule="auto"/>
        <w:rPr>
          <w:rFonts w:ascii="Times New Roman" w:hAnsi="Times New Roman"/>
          <w:b/>
          <w:sz w:val="24"/>
          <w:szCs w:val="24"/>
        </w:rPr>
      </w:pPr>
      <w:r w:rsidRPr="004B4DCD">
        <w:rPr>
          <w:rFonts w:ascii="Times New Roman" w:hAnsi="Times New Roman"/>
          <w:b/>
          <w:sz w:val="24"/>
          <w:szCs w:val="24"/>
        </w:rPr>
        <w:t>КОНТРОЛЬ И ОЦЕНКА РЕЗУЛЬТАТОВ ОСВОЕНИЯ УЧЕБНОЙ ДИСЦИПЛИНЫ</w:t>
      </w:r>
    </w:p>
    <w:p w:rsidR="001A1705" w:rsidRPr="0067731E" w:rsidRDefault="001A1705" w:rsidP="001A1705">
      <w:pPr>
        <w:jc w:val="center"/>
        <w:outlineLvl w:val="0"/>
        <w:rPr>
          <w:rFonts w:ascii="Times New Roman" w:hAnsi="Times New Roman"/>
          <w:sz w:val="24"/>
          <w:szCs w:val="24"/>
          <w:vertAlign w:val="superscript"/>
        </w:rPr>
      </w:pPr>
    </w:p>
    <w:p w:rsidR="001A1705" w:rsidRPr="00BB3073" w:rsidRDefault="001A1705" w:rsidP="001A1705">
      <w:pPr>
        <w:numPr>
          <w:ilvl w:val="0"/>
          <w:numId w:val="19"/>
        </w:numPr>
        <w:spacing w:after="0" w:line="240" w:lineRule="auto"/>
        <w:jc w:val="center"/>
        <w:rPr>
          <w:rFonts w:ascii="Times New Roman" w:hAnsi="Times New Roman"/>
          <w:b/>
          <w:sz w:val="24"/>
          <w:szCs w:val="24"/>
        </w:rPr>
      </w:pPr>
      <w:r w:rsidRPr="0067731E">
        <w:rPr>
          <w:rFonts w:ascii="Times New Roman" w:hAnsi="Times New Roman"/>
          <w:b/>
          <w:i/>
          <w:sz w:val="24"/>
          <w:szCs w:val="24"/>
          <w:u w:val="single"/>
        </w:rPr>
        <w:br w:type="page"/>
      </w:r>
      <w:r w:rsidRPr="00BB3073">
        <w:rPr>
          <w:rFonts w:ascii="Times New Roman" w:hAnsi="Times New Roman"/>
          <w:b/>
          <w:sz w:val="24"/>
          <w:szCs w:val="24"/>
        </w:rPr>
        <w:lastRenderedPageBreak/>
        <w:t xml:space="preserve">ОБЩАЯ ХАРАКТЕРИСТИКА ПРИМЕРНОЙ РАБОЧЕЙ </w:t>
      </w:r>
    </w:p>
    <w:p w:rsidR="001A1705" w:rsidRPr="00BB3073" w:rsidRDefault="001A1705" w:rsidP="001A1705">
      <w:pPr>
        <w:spacing w:after="0" w:line="240" w:lineRule="auto"/>
        <w:jc w:val="center"/>
        <w:outlineLvl w:val="0"/>
        <w:rPr>
          <w:rFonts w:ascii="Times New Roman" w:hAnsi="Times New Roman"/>
          <w:b/>
          <w:sz w:val="24"/>
          <w:szCs w:val="24"/>
        </w:rPr>
      </w:pPr>
      <w:r w:rsidRPr="00BB3073">
        <w:rPr>
          <w:rFonts w:ascii="Times New Roman" w:hAnsi="Times New Roman"/>
          <w:b/>
          <w:sz w:val="24"/>
          <w:szCs w:val="24"/>
        </w:rPr>
        <w:t xml:space="preserve">ПРОГРАММЫ УЧЕБНОЙ ДИСЦИПЛИНЫ </w:t>
      </w:r>
    </w:p>
    <w:p w:rsidR="001A1705" w:rsidRPr="00C2301C" w:rsidRDefault="001A1705" w:rsidP="001A1705">
      <w:pPr>
        <w:spacing w:after="0" w:line="240" w:lineRule="auto"/>
        <w:jc w:val="center"/>
        <w:rPr>
          <w:rFonts w:ascii="Times New Roman" w:hAnsi="Times New Roman"/>
          <w:b/>
          <w:i/>
        </w:rPr>
      </w:pPr>
      <w:r>
        <w:rPr>
          <w:rFonts w:ascii="Times New Roman" w:hAnsi="Times New Roman"/>
          <w:b/>
          <w:sz w:val="24"/>
          <w:szCs w:val="24"/>
        </w:rPr>
        <w:t>«ОП.05</w:t>
      </w:r>
      <w:r w:rsidRPr="00C2301C">
        <w:rPr>
          <w:rFonts w:ascii="Times New Roman" w:hAnsi="Times New Roman"/>
          <w:b/>
          <w:sz w:val="24"/>
          <w:szCs w:val="24"/>
        </w:rPr>
        <w:t xml:space="preserve"> ФИЗИЧЕСКАЯ КУЛЬТУРА»</w:t>
      </w:r>
    </w:p>
    <w:p w:rsidR="001A1705" w:rsidRPr="00E910D5" w:rsidRDefault="001A1705" w:rsidP="001A1705">
      <w:pPr>
        <w:spacing w:after="0" w:line="240" w:lineRule="auto"/>
        <w:rPr>
          <w:rFonts w:ascii="Times New Roman" w:hAnsi="Times New Roman"/>
          <w:b/>
          <w:sz w:val="24"/>
          <w:szCs w:val="24"/>
        </w:rPr>
      </w:pPr>
    </w:p>
    <w:p w:rsidR="001A1705" w:rsidRPr="00E910D5" w:rsidRDefault="001A1705" w:rsidP="001A1705">
      <w:pPr>
        <w:spacing w:after="0" w:line="240" w:lineRule="auto"/>
        <w:rPr>
          <w:rFonts w:ascii="Times New Roman" w:hAnsi="Times New Roman"/>
          <w:b/>
          <w:sz w:val="24"/>
          <w:szCs w:val="24"/>
        </w:rPr>
      </w:pPr>
    </w:p>
    <w:p w:rsidR="001A1705" w:rsidRPr="00FC2F4B" w:rsidRDefault="001A1705" w:rsidP="001A1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outlineLvl w:val="0"/>
        <w:rPr>
          <w:rFonts w:ascii="Times New Roman" w:hAnsi="Times New Roman"/>
          <w:color w:val="000000"/>
          <w:sz w:val="24"/>
          <w:szCs w:val="24"/>
        </w:rPr>
      </w:pPr>
      <w:r w:rsidRPr="00E910D5">
        <w:rPr>
          <w:rFonts w:ascii="Times New Roman" w:hAnsi="Times New Roman"/>
          <w:b/>
          <w:sz w:val="24"/>
          <w:szCs w:val="24"/>
        </w:rPr>
        <w:t>1.</w:t>
      </w:r>
      <w:r>
        <w:rPr>
          <w:rFonts w:ascii="Times New Roman" w:hAnsi="Times New Roman"/>
          <w:b/>
          <w:sz w:val="24"/>
          <w:szCs w:val="24"/>
        </w:rPr>
        <w:t>1</w:t>
      </w:r>
      <w:r w:rsidRPr="00E910D5">
        <w:rPr>
          <w:rFonts w:ascii="Times New Roman" w:hAnsi="Times New Roman"/>
          <w:b/>
          <w:sz w:val="24"/>
          <w:szCs w:val="24"/>
        </w:rPr>
        <w:t xml:space="preserve">. Место дисциплины в структуре основной образовательной программы: </w:t>
      </w:r>
      <w:r w:rsidRPr="00FC2F4B">
        <w:rPr>
          <w:rFonts w:ascii="Times New Roman" w:hAnsi="Times New Roman"/>
          <w:color w:val="000000"/>
          <w:sz w:val="24"/>
          <w:szCs w:val="24"/>
        </w:rPr>
        <w:tab/>
      </w:r>
    </w:p>
    <w:p w:rsidR="001A1705" w:rsidRDefault="001A1705" w:rsidP="001A1705">
      <w:pPr>
        <w:spacing w:after="0" w:line="240" w:lineRule="auto"/>
        <w:rPr>
          <w:rFonts w:ascii="Times New Roman" w:hAnsi="Times New Roman"/>
          <w:sz w:val="24"/>
          <w:szCs w:val="24"/>
        </w:rPr>
      </w:pPr>
      <w:r w:rsidRPr="00C90AD8">
        <w:rPr>
          <w:rFonts w:ascii="Times New Roman" w:hAnsi="Times New Roman"/>
          <w:sz w:val="24"/>
          <w:szCs w:val="24"/>
        </w:rPr>
        <w:tab/>
        <w:t xml:space="preserve">Учебная дисциплина </w:t>
      </w:r>
      <w:r>
        <w:rPr>
          <w:rFonts w:ascii="Times New Roman" w:hAnsi="Times New Roman"/>
          <w:sz w:val="24"/>
          <w:szCs w:val="24"/>
        </w:rPr>
        <w:t>«</w:t>
      </w:r>
      <w:r w:rsidRPr="00C90AD8">
        <w:rPr>
          <w:rFonts w:ascii="Times New Roman" w:hAnsi="Times New Roman"/>
          <w:sz w:val="24"/>
          <w:szCs w:val="24"/>
        </w:rPr>
        <w:t>Физическая культура</w:t>
      </w:r>
      <w:r>
        <w:rPr>
          <w:rFonts w:ascii="Times New Roman" w:hAnsi="Times New Roman"/>
          <w:sz w:val="24"/>
          <w:szCs w:val="24"/>
        </w:rPr>
        <w:t>»</w:t>
      </w:r>
      <w:r w:rsidRPr="00C90AD8">
        <w:rPr>
          <w:rFonts w:ascii="Times New Roman" w:hAnsi="Times New Roman"/>
          <w:sz w:val="24"/>
          <w:szCs w:val="24"/>
        </w:rPr>
        <w:t xml:space="preserve"> </w:t>
      </w:r>
      <w:r w:rsidRPr="000E2E57">
        <w:rPr>
          <w:rFonts w:ascii="Times New Roman" w:hAnsi="Times New Roman"/>
          <w:sz w:val="24"/>
          <w:szCs w:val="24"/>
        </w:rPr>
        <w:t>является обязательной частью общепрофессионального цикла примерной основной образовательной программы в соответствии с ФГОС</w:t>
      </w:r>
      <w:r>
        <w:rPr>
          <w:rFonts w:ascii="Times New Roman" w:hAnsi="Times New Roman"/>
          <w:sz w:val="24"/>
          <w:szCs w:val="24"/>
        </w:rPr>
        <w:t xml:space="preserve"> СПО </w:t>
      </w:r>
      <w:r w:rsidRPr="000E2E57">
        <w:rPr>
          <w:rFonts w:ascii="Times New Roman" w:hAnsi="Times New Roman"/>
          <w:sz w:val="24"/>
          <w:szCs w:val="24"/>
        </w:rPr>
        <w:t xml:space="preserve">по профессии </w:t>
      </w:r>
      <w:r w:rsidRPr="00732B8D">
        <w:rPr>
          <w:rFonts w:ascii="Times New Roman" w:hAnsi="Times New Roman"/>
          <w:sz w:val="24"/>
          <w:szCs w:val="24"/>
        </w:rPr>
        <w:t>15.01.35 Мастер слесарных работ</w:t>
      </w:r>
      <w:r>
        <w:rPr>
          <w:rFonts w:ascii="Times New Roman" w:hAnsi="Times New Roman"/>
          <w:sz w:val="24"/>
          <w:szCs w:val="24"/>
        </w:rPr>
        <w:t>.</w:t>
      </w:r>
    </w:p>
    <w:p w:rsidR="001A1705" w:rsidRPr="00571D5E" w:rsidRDefault="001A1705" w:rsidP="001A1705">
      <w:pPr>
        <w:spacing w:after="0" w:line="240" w:lineRule="auto"/>
        <w:rPr>
          <w:rFonts w:ascii="Times New Roman" w:hAnsi="Times New Roman"/>
          <w:sz w:val="24"/>
          <w:szCs w:val="24"/>
          <w:u w:val="single"/>
        </w:rPr>
      </w:pPr>
      <w:r w:rsidRPr="00571D5E">
        <w:rPr>
          <w:rFonts w:ascii="Times New Roman" w:hAnsi="Times New Roman"/>
          <w:sz w:val="24"/>
          <w:szCs w:val="24"/>
        </w:rPr>
        <w:t xml:space="preserve">Особое значение дисциплина имеет при формировании и развитии ОК </w:t>
      </w:r>
      <w:r w:rsidRPr="00571D5E">
        <w:rPr>
          <w:rFonts w:ascii="Times New Roman" w:hAnsi="Times New Roman"/>
          <w:sz w:val="24"/>
          <w:szCs w:val="24"/>
          <w:u w:val="single"/>
        </w:rPr>
        <w:t>ОК 01., ОК 02., ОК 03., ОК 04., ОК 06., ОК 07., ОК 08.</w:t>
      </w:r>
    </w:p>
    <w:p w:rsidR="001A1705" w:rsidRDefault="001A1705" w:rsidP="001A170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rsidR="001A1705" w:rsidRDefault="001A1705" w:rsidP="001A170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outlineLvl w:val="0"/>
        <w:rPr>
          <w:rFonts w:ascii="Times New Roman" w:hAnsi="Times New Roman"/>
          <w:b/>
          <w:sz w:val="24"/>
          <w:szCs w:val="24"/>
        </w:rPr>
      </w:pPr>
      <w:r w:rsidRPr="00E910D5">
        <w:rPr>
          <w:rFonts w:ascii="Times New Roman" w:hAnsi="Times New Roman"/>
          <w:b/>
          <w:sz w:val="24"/>
          <w:szCs w:val="24"/>
        </w:rPr>
        <w:t>1.</w:t>
      </w:r>
      <w:r>
        <w:rPr>
          <w:rFonts w:ascii="Times New Roman" w:hAnsi="Times New Roman"/>
          <w:b/>
          <w:sz w:val="24"/>
          <w:szCs w:val="24"/>
        </w:rPr>
        <w:t>2</w:t>
      </w:r>
      <w:r w:rsidRPr="00E910D5">
        <w:rPr>
          <w:rFonts w:ascii="Times New Roman" w:hAnsi="Times New Roman"/>
          <w:b/>
          <w:sz w:val="24"/>
          <w:szCs w:val="24"/>
        </w:rPr>
        <w:t>. Цель и планируемые результаты освоения дисциплины</w:t>
      </w:r>
      <w:r>
        <w:rPr>
          <w:rFonts w:ascii="Times New Roman" w:hAnsi="Times New Roman"/>
          <w:b/>
          <w:sz w:val="24"/>
          <w:szCs w:val="24"/>
        </w:rPr>
        <w:t xml:space="preserve">: </w:t>
      </w:r>
    </w:p>
    <w:p w:rsidR="001A1705" w:rsidRDefault="001A1705" w:rsidP="001A1705">
      <w:pPr>
        <w:spacing w:after="0" w:line="240" w:lineRule="auto"/>
        <w:rPr>
          <w:rFonts w:ascii="Times New Roman" w:hAnsi="Times New Roman"/>
          <w:sz w:val="24"/>
          <w:szCs w:val="24"/>
        </w:rPr>
      </w:pPr>
      <w:r w:rsidRPr="00571D5E">
        <w:rPr>
          <w:rFonts w:ascii="Times New Roman" w:hAnsi="Times New Roman"/>
          <w:sz w:val="24"/>
          <w:szCs w:val="24"/>
        </w:rPr>
        <w:t>В рамках программы учебной дисциплины обучающимися осваиваются умения и знания</w:t>
      </w:r>
    </w:p>
    <w:p w:rsidR="001A1705" w:rsidRPr="002E0718" w:rsidRDefault="001A1705" w:rsidP="001A1705">
      <w:pPr>
        <w:spacing w:after="0" w:line="240" w:lineRule="auto"/>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5366"/>
        <w:gridCol w:w="3896"/>
      </w:tblGrid>
      <w:tr w:rsidR="001A1705" w:rsidRPr="00E910D5" w:rsidTr="002D7EC0">
        <w:trPr>
          <w:trHeight w:val="649"/>
        </w:trPr>
        <w:tc>
          <w:tcPr>
            <w:tcW w:w="571" w:type="pct"/>
            <w:hideMark/>
          </w:tcPr>
          <w:p w:rsidR="001A1705" w:rsidRPr="00E910D5" w:rsidRDefault="001A1705" w:rsidP="002D7EC0">
            <w:pPr>
              <w:spacing w:after="0" w:line="240" w:lineRule="auto"/>
              <w:jc w:val="center"/>
              <w:rPr>
                <w:rFonts w:ascii="Times New Roman" w:hAnsi="Times New Roman"/>
                <w:sz w:val="24"/>
                <w:szCs w:val="24"/>
              </w:rPr>
            </w:pPr>
            <w:r w:rsidRPr="00E910D5">
              <w:rPr>
                <w:rFonts w:ascii="Times New Roman" w:hAnsi="Times New Roman"/>
                <w:sz w:val="24"/>
                <w:szCs w:val="24"/>
              </w:rPr>
              <w:t>Код ПК, ОК</w:t>
            </w:r>
          </w:p>
        </w:tc>
        <w:tc>
          <w:tcPr>
            <w:tcW w:w="2566" w:type="pct"/>
            <w:hideMark/>
          </w:tcPr>
          <w:p w:rsidR="001A1705" w:rsidRPr="00E910D5" w:rsidRDefault="001A1705" w:rsidP="002D7EC0">
            <w:pPr>
              <w:spacing w:after="0" w:line="240" w:lineRule="auto"/>
              <w:jc w:val="center"/>
              <w:rPr>
                <w:rFonts w:ascii="Times New Roman" w:hAnsi="Times New Roman"/>
                <w:sz w:val="24"/>
                <w:szCs w:val="24"/>
              </w:rPr>
            </w:pPr>
            <w:r w:rsidRPr="00E910D5">
              <w:rPr>
                <w:rFonts w:ascii="Times New Roman" w:hAnsi="Times New Roman"/>
                <w:sz w:val="24"/>
                <w:szCs w:val="24"/>
              </w:rPr>
              <w:t>Умения</w:t>
            </w:r>
          </w:p>
        </w:tc>
        <w:tc>
          <w:tcPr>
            <w:tcW w:w="1863" w:type="pct"/>
            <w:hideMark/>
          </w:tcPr>
          <w:p w:rsidR="001A1705" w:rsidRPr="00E910D5" w:rsidRDefault="001A1705" w:rsidP="002D7EC0">
            <w:pPr>
              <w:spacing w:after="0" w:line="240" w:lineRule="auto"/>
              <w:jc w:val="center"/>
              <w:rPr>
                <w:rFonts w:ascii="Times New Roman" w:hAnsi="Times New Roman"/>
                <w:sz w:val="24"/>
                <w:szCs w:val="24"/>
              </w:rPr>
            </w:pPr>
            <w:r w:rsidRPr="00E910D5">
              <w:rPr>
                <w:rFonts w:ascii="Times New Roman" w:hAnsi="Times New Roman"/>
                <w:sz w:val="24"/>
                <w:szCs w:val="24"/>
              </w:rPr>
              <w:t>Знания</w:t>
            </w:r>
          </w:p>
        </w:tc>
      </w:tr>
      <w:tr w:rsidR="001A1705" w:rsidRPr="00E910D5" w:rsidTr="002D7EC0">
        <w:trPr>
          <w:trHeight w:val="212"/>
        </w:trPr>
        <w:tc>
          <w:tcPr>
            <w:tcW w:w="571" w:type="pct"/>
          </w:tcPr>
          <w:p w:rsidR="001A1705" w:rsidRPr="00FC2F4B" w:rsidRDefault="001A1705" w:rsidP="002D7EC0">
            <w:pPr>
              <w:widowControl w:val="0"/>
              <w:autoSpaceDE w:val="0"/>
              <w:autoSpaceDN w:val="0"/>
              <w:adjustRightInd w:val="0"/>
              <w:spacing w:after="0" w:line="240" w:lineRule="auto"/>
              <w:rPr>
                <w:rFonts w:ascii="Times New Roman" w:hAnsi="Times New Roman"/>
                <w:color w:val="000000"/>
                <w:sz w:val="24"/>
                <w:szCs w:val="24"/>
              </w:rPr>
            </w:pPr>
            <w:r w:rsidRPr="00FC2F4B">
              <w:rPr>
                <w:rFonts w:ascii="Times New Roman" w:hAnsi="Times New Roman"/>
                <w:color w:val="000000"/>
                <w:sz w:val="24"/>
                <w:szCs w:val="24"/>
              </w:rPr>
              <w:t xml:space="preserve">ОК 01. ОК 02. ОК 03. ОК 04. </w:t>
            </w:r>
          </w:p>
          <w:p w:rsidR="001A1705" w:rsidRPr="00FC2F4B" w:rsidRDefault="001A1705" w:rsidP="002D7EC0">
            <w:pPr>
              <w:widowControl w:val="0"/>
              <w:autoSpaceDE w:val="0"/>
              <w:autoSpaceDN w:val="0"/>
              <w:adjustRightInd w:val="0"/>
              <w:spacing w:after="0" w:line="240" w:lineRule="auto"/>
              <w:rPr>
                <w:rFonts w:ascii="Times New Roman" w:hAnsi="Times New Roman"/>
                <w:color w:val="000000"/>
                <w:sz w:val="24"/>
                <w:szCs w:val="24"/>
              </w:rPr>
            </w:pPr>
            <w:r w:rsidRPr="00FC2F4B">
              <w:rPr>
                <w:rFonts w:ascii="Times New Roman" w:hAnsi="Times New Roman"/>
                <w:color w:val="000000"/>
                <w:sz w:val="24"/>
                <w:szCs w:val="24"/>
              </w:rPr>
              <w:t>ОК 06.</w:t>
            </w:r>
          </w:p>
          <w:p w:rsidR="001A1705" w:rsidRPr="00FC2F4B" w:rsidRDefault="001A1705" w:rsidP="002D7EC0">
            <w:pPr>
              <w:widowControl w:val="0"/>
              <w:autoSpaceDE w:val="0"/>
              <w:autoSpaceDN w:val="0"/>
              <w:adjustRightInd w:val="0"/>
              <w:spacing w:after="0" w:line="240" w:lineRule="auto"/>
              <w:rPr>
                <w:rFonts w:ascii="Times New Roman" w:hAnsi="Times New Roman"/>
                <w:color w:val="000000"/>
                <w:sz w:val="24"/>
                <w:szCs w:val="24"/>
              </w:rPr>
            </w:pPr>
            <w:r w:rsidRPr="00FC2F4B">
              <w:rPr>
                <w:rFonts w:ascii="Times New Roman" w:hAnsi="Times New Roman"/>
                <w:color w:val="000000"/>
                <w:sz w:val="24"/>
                <w:szCs w:val="24"/>
              </w:rPr>
              <w:t>ОК 07.</w:t>
            </w:r>
          </w:p>
          <w:p w:rsidR="001A1705" w:rsidRDefault="001A1705" w:rsidP="002D7EC0">
            <w:pPr>
              <w:widowControl w:val="0"/>
              <w:autoSpaceDE w:val="0"/>
              <w:autoSpaceDN w:val="0"/>
              <w:adjustRightInd w:val="0"/>
              <w:spacing w:after="0" w:line="240" w:lineRule="auto"/>
              <w:rPr>
                <w:rFonts w:ascii="Times New Roman" w:hAnsi="Times New Roman"/>
                <w:color w:val="000000"/>
                <w:sz w:val="24"/>
                <w:szCs w:val="24"/>
              </w:rPr>
            </w:pPr>
            <w:r w:rsidRPr="00FC2F4B">
              <w:rPr>
                <w:rFonts w:ascii="Times New Roman" w:hAnsi="Times New Roman"/>
                <w:color w:val="000000"/>
                <w:sz w:val="24"/>
                <w:szCs w:val="24"/>
              </w:rPr>
              <w:t>ОК 08.</w:t>
            </w:r>
          </w:p>
          <w:p w:rsidR="001A1705" w:rsidRDefault="001A1705" w:rsidP="002D7EC0">
            <w:pPr>
              <w:widowControl w:val="0"/>
              <w:autoSpaceDE w:val="0"/>
              <w:autoSpaceDN w:val="0"/>
              <w:adjustRightInd w:val="0"/>
              <w:spacing w:after="0" w:line="240" w:lineRule="auto"/>
              <w:rPr>
                <w:rFonts w:ascii="Times New Roman" w:hAnsi="Times New Roman"/>
                <w:color w:val="000000"/>
                <w:sz w:val="24"/>
                <w:szCs w:val="24"/>
              </w:rPr>
            </w:pPr>
          </w:p>
          <w:p w:rsidR="001A1705" w:rsidRPr="000F5AEB" w:rsidRDefault="001A1705" w:rsidP="002D7EC0">
            <w:pPr>
              <w:widowControl w:val="0"/>
              <w:autoSpaceDE w:val="0"/>
              <w:autoSpaceDN w:val="0"/>
              <w:adjustRightInd w:val="0"/>
              <w:spacing w:after="0" w:line="240" w:lineRule="auto"/>
              <w:rPr>
                <w:rFonts w:ascii="Times New Roman" w:hAnsi="Times New Roman"/>
                <w:color w:val="000000"/>
                <w:sz w:val="24"/>
                <w:szCs w:val="24"/>
              </w:rPr>
            </w:pPr>
          </w:p>
        </w:tc>
        <w:tc>
          <w:tcPr>
            <w:tcW w:w="2566" w:type="pct"/>
          </w:tcPr>
          <w:p w:rsidR="001A1705" w:rsidRPr="00C90AD8" w:rsidRDefault="001A1705" w:rsidP="002D7EC0">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Pr="00C90AD8">
              <w:rPr>
                <w:rFonts w:ascii="Times New Roman" w:hAnsi="Times New Roman"/>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1A1705" w:rsidRPr="00C90AD8" w:rsidRDefault="001A1705" w:rsidP="002D7EC0">
            <w:pPr>
              <w:autoSpaceDE w:val="0"/>
              <w:autoSpaceDN w:val="0"/>
              <w:adjustRightInd w:val="0"/>
              <w:spacing w:after="0" w:line="240" w:lineRule="auto"/>
              <w:jc w:val="both"/>
              <w:rPr>
                <w:rFonts w:ascii="Times New Roman" w:hAnsi="Times New Roman"/>
                <w:b/>
                <w:sz w:val="24"/>
                <w:szCs w:val="24"/>
              </w:rPr>
            </w:pPr>
            <w:r w:rsidRPr="00C90AD8">
              <w:rPr>
                <w:rFonts w:ascii="Times New Roman" w:hAnsi="Times New Roman"/>
                <w:color w:val="000000"/>
                <w:sz w:val="24"/>
                <w:szCs w:val="24"/>
              </w:rPr>
              <w:t>- выполнять комплексы упражнений на развитие выносливости, равновесия, быстроты, скоростно-силовых качеств, координации движений.</w:t>
            </w:r>
          </w:p>
        </w:tc>
        <w:tc>
          <w:tcPr>
            <w:tcW w:w="1863" w:type="pct"/>
          </w:tcPr>
          <w:p w:rsidR="001A1705" w:rsidRPr="00C90AD8"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C90AD8">
              <w:rPr>
                <w:rFonts w:ascii="Times New Roman" w:hAnsi="Times New Roman"/>
                <w:color w:val="000000"/>
                <w:sz w:val="24"/>
                <w:szCs w:val="24"/>
              </w:rPr>
              <w:t>- о роли физической культуры в общекультурном, профессиональном и социальном развитии человека;</w:t>
            </w:r>
          </w:p>
          <w:p w:rsidR="001A1705" w:rsidRPr="00FC2F4B"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C90AD8">
              <w:rPr>
                <w:rFonts w:ascii="Times New Roman" w:hAnsi="Times New Roman"/>
                <w:color w:val="000000"/>
                <w:sz w:val="24"/>
                <w:szCs w:val="24"/>
              </w:rPr>
              <w:t>- основы здорового образа жизни.</w:t>
            </w:r>
          </w:p>
        </w:tc>
      </w:tr>
    </w:tbl>
    <w:p w:rsidR="001A1705" w:rsidRDefault="001A1705" w:rsidP="001A1705">
      <w:pPr>
        <w:spacing w:after="0" w:line="240" w:lineRule="auto"/>
        <w:rPr>
          <w:rFonts w:ascii="Times New Roman" w:hAnsi="Times New Roman"/>
          <w:b/>
          <w:sz w:val="24"/>
          <w:szCs w:val="24"/>
        </w:rPr>
      </w:pPr>
    </w:p>
    <w:p w:rsidR="001A1705" w:rsidRPr="00E910D5" w:rsidRDefault="001A1705" w:rsidP="001A1705">
      <w:pPr>
        <w:spacing w:after="0" w:line="240" w:lineRule="auto"/>
        <w:jc w:val="center"/>
        <w:rPr>
          <w:rFonts w:ascii="Times New Roman" w:hAnsi="Times New Roman"/>
          <w:b/>
          <w:sz w:val="24"/>
          <w:szCs w:val="24"/>
        </w:rPr>
      </w:pPr>
      <w:r>
        <w:rPr>
          <w:rFonts w:ascii="Times New Roman" w:hAnsi="Times New Roman"/>
          <w:b/>
          <w:sz w:val="24"/>
          <w:szCs w:val="24"/>
        </w:rPr>
        <w:br w:type="page"/>
      </w:r>
      <w:r w:rsidRPr="00E910D5">
        <w:rPr>
          <w:rFonts w:ascii="Times New Roman" w:hAnsi="Times New Roman"/>
          <w:b/>
          <w:sz w:val="24"/>
          <w:szCs w:val="24"/>
        </w:rPr>
        <w:lastRenderedPageBreak/>
        <w:t>2. СТРУКТУРА И СОДЕРЖАНИЕ УЧЕБНОЙ ДИСЦИПЛИНЫ</w:t>
      </w:r>
    </w:p>
    <w:p w:rsidR="001A1705" w:rsidRDefault="001A1705" w:rsidP="001A1705">
      <w:pPr>
        <w:spacing w:after="0" w:line="240" w:lineRule="auto"/>
        <w:outlineLvl w:val="0"/>
        <w:rPr>
          <w:rFonts w:ascii="Times New Roman" w:hAnsi="Times New Roman"/>
          <w:b/>
          <w:sz w:val="24"/>
          <w:szCs w:val="24"/>
        </w:rPr>
      </w:pPr>
    </w:p>
    <w:p w:rsidR="001A1705" w:rsidRDefault="001A1705" w:rsidP="001A1705">
      <w:pPr>
        <w:spacing w:after="0" w:line="240" w:lineRule="auto"/>
        <w:outlineLvl w:val="0"/>
        <w:rPr>
          <w:rFonts w:ascii="Times New Roman" w:hAnsi="Times New Roman"/>
          <w:b/>
          <w:sz w:val="24"/>
          <w:szCs w:val="24"/>
        </w:rPr>
      </w:pPr>
      <w:r w:rsidRPr="00E910D5">
        <w:rPr>
          <w:rFonts w:ascii="Times New Roman" w:hAnsi="Times New Roman"/>
          <w:b/>
          <w:sz w:val="24"/>
          <w:szCs w:val="24"/>
        </w:rPr>
        <w:t>2.1. Объем учебной дисциплины и виды учебной работы</w:t>
      </w:r>
    </w:p>
    <w:p w:rsidR="001A1705" w:rsidRDefault="001A1705" w:rsidP="001A1705">
      <w:pPr>
        <w:spacing w:after="0" w:line="240" w:lineRule="auto"/>
        <w:outlineLvl w:val="0"/>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02"/>
        <w:gridCol w:w="2748"/>
      </w:tblGrid>
      <w:tr w:rsidR="001A1705" w:rsidRPr="00315F34" w:rsidTr="002D7EC0">
        <w:trPr>
          <w:trHeight w:val="490"/>
        </w:trPr>
        <w:tc>
          <w:tcPr>
            <w:tcW w:w="3685" w:type="pct"/>
            <w:vAlign w:val="center"/>
          </w:tcPr>
          <w:p w:rsidR="001A1705" w:rsidRPr="00315F34" w:rsidRDefault="001A1705" w:rsidP="002D7EC0">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1A1705" w:rsidRPr="00315F34" w:rsidRDefault="001A1705" w:rsidP="002D7EC0">
            <w:pPr>
              <w:suppressAutoHyphens/>
              <w:rPr>
                <w:rFonts w:ascii="Times New Roman" w:hAnsi="Times New Roman"/>
                <w:b/>
                <w:iCs/>
              </w:rPr>
            </w:pPr>
            <w:r w:rsidRPr="00315F34">
              <w:rPr>
                <w:rFonts w:ascii="Times New Roman" w:hAnsi="Times New Roman"/>
                <w:b/>
                <w:iCs/>
              </w:rPr>
              <w:t>Объем в часах</w:t>
            </w:r>
          </w:p>
        </w:tc>
      </w:tr>
      <w:tr w:rsidR="001A1705" w:rsidRPr="00315F34" w:rsidTr="002D7EC0">
        <w:trPr>
          <w:trHeight w:val="490"/>
        </w:trPr>
        <w:tc>
          <w:tcPr>
            <w:tcW w:w="3685" w:type="pct"/>
            <w:vAlign w:val="center"/>
          </w:tcPr>
          <w:p w:rsidR="001A1705" w:rsidRPr="00315F34" w:rsidRDefault="001A1705" w:rsidP="002D7EC0">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1A1705" w:rsidRPr="00315F34" w:rsidRDefault="001A1705" w:rsidP="002D7EC0">
            <w:pPr>
              <w:suppressAutoHyphens/>
              <w:spacing w:after="0"/>
              <w:rPr>
                <w:rFonts w:ascii="Times New Roman" w:hAnsi="Times New Roman"/>
                <w:iCs/>
              </w:rPr>
            </w:pPr>
            <w:r>
              <w:rPr>
                <w:rFonts w:ascii="Times New Roman" w:hAnsi="Times New Roman"/>
                <w:iCs/>
              </w:rPr>
              <w:t>50</w:t>
            </w:r>
          </w:p>
        </w:tc>
      </w:tr>
      <w:tr w:rsidR="001A1705" w:rsidRPr="00315F34" w:rsidTr="002D7EC0">
        <w:trPr>
          <w:trHeight w:val="490"/>
        </w:trPr>
        <w:tc>
          <w:tcPr>
            <w:tcW w:w="3685" w:type="pct"/>
            <w:shd w:val="clear" w:color="auto" w:fill="auto"/>
            <w:vAlign w:val="center"/>
          </w:tcPr>
          <w:p w:rsidR="001A1705" w:rsidRPr="00315F34" w:rsidRDefault="001A1705" w:rsidP="002D7EC0">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1A1705" w:rsidRPr="00315F34" w:rsidRDefault="001A1705" w:rsidP="002D7EC0">
            <w:pPr>
              <w:suppressAutoHyphens/>
              <w:spacing w:after="0"/>
              <w:rPr>
                <w:rFonts w:ascii="Times New Roman" w:hAnsi="Times New Roman"/>
                <w:iCs/>
              </w:rPr>
            </w:pPr>
          </w:p>
        </w:tc>
      </w:tr>
      <w:tr w:rsidR="001A1705" w:rsidRPr="00315F34" w:rsidTr="002D7EC0">
        <w:trPr>
          <w:trHeight w:val="336"/>
        </w:trPr>
        <w:tc>
          <w:tcPr>
            <w:tcW w:w="5000" w:type="pct"/>
            <w:gridSpan w:val="2"/>
            <w:vAlign w:val="center"/>
          </w:tcPr>
          <w:p w:rsidR="001A1705" w:rsidRPr="00315F34" w:rsidRDefault="001A1705" w:rsidP="002D7EC0">
            <w:pPr>
              <w:suppressAutoHyphens/>
              <w:spacing w:after="0"/>
              <w:rPr>
                <w:rFonts w:ascii="Times New Roman" w:hAnsi="Times New Roman"/>
                <w:iCs/>
              </w:rPr>
            </w:pPr>
            <w:r w:rsidRPr="00315F34">
              <w:rPr>
                <w:rFonts w:ascii="Times New Roman" w:hAnsi="Times New Roman"/>
              </w:rPr>
              <w:t>в т. ч.:</w:t>
            </w:r>
          </w:p>
        </w:tc>
      </w:tr>
      <w:tr w:rsidR="001A1705" w:rsidRPr="00315F34" w:rsidTr="002D7EC0">
        <w:trPr>
          <w:trHeight w:val="490"/>
        </w:trPr>
        <w:tc>
          <w:tcPr>
            <w:tcW w:w="3685" w:type="pct"/>
            <w:vAlign w:val="center"/>
          </w:tcPr>
          <w:p w:rsidR="001A1705" w:rsidRPr="00315F34" w:rsidRDefault="001A1705" w:rsidP="002D7EC0">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1A1705" w:rsidRPr="00315F34" w:rsidRDefault="001A1705" w:rsidP="002D7EC0">
            <w:pPr>
              <w:suppressAutoHyphens/>
              <w:spacing w:after="0"/>
              <w:rPr>
                <w:rFonts w:ascii="Times New Roman" w:hAnsi="Times New Roman"/>
                <w:iCs/>
              </w:rPr>
            </w:pPr>
            <w:r>
              <w:rPr>
                <w:rFonts w:ascii="Times New Roman" w:hAnsi="Times New Roman"/>
                <w:iCs/>
              </w:rPr>
              <w:t>3</w:t>
            </w:r>
          </w:p>
        </w:tc>
      </w:tr>
      <w:tr w:rsidR="001A1705" w:rsidRPr="00315F34" w:rsidTr="002D7EC0">
        <w:trPr>
          <w:trHeight w:val="490"/>
        </w:trPr>
        <w:tc>
          <w:tcPr>
            <w:tcW w:w="3685" w:type="pct"/>
            <w:vAlign w:val="center"/>
          </w:tcPr>
          <w:p w:rsidR="001A1705" w:rsidRPr="00315F34" w:rsidRDefault="001A1705" w:rsidP="002D7EC0">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rsidR="001A1705" w:rsidRPr="00315F34" w:rsidRDefault="001A1705" w:rsidP="002D7EC0">
            <w:pPr>
              <w:suppressAutoHyphens/>
              <w:spacing w:after="0"/>
              <w:rPr>
                <w:rFonts w:ascii="Times New Roman" w:hAnsi="Times New Roman"/>
                <w:iCs/>
              </w:rPr>
            </w:pPr>
            <w:r>
              <w:rPr>
                <w:rFonts w:ascii="Times New Roman" w:hAnsi="Times New Roman"/>
                <w:iCs/>
              </w:rPr>
              <w:t>47</w:t>
            </w:r>
          </w:p>
        </w:tc>
      </w:tr>
      <w:tr w:rsidR="001A1705" w:rsidRPr="00315F34" w:rsidTr="002D7EC0">
        <w:trPr>
          <w:trHeight w:val="267"/>
        </w:trPr>
        <w:tc>
          <w:tcPr>
            <w:tcW w:w="3685" w:type="pct"/>
            <w:vAlign w:val="center"/>
          </w:tcPr>
          <w:p w:rsidR="001A1705" w:rsidRPr="00315F34" w:rsidRDefault="001A1705" w:rsidP="002D7EC0">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1A1705" w:rsidRPr="00315F34" w:rsidRDefault="001A1705" w:rsidP="002D7EC0">
            <w:pPr>
              <w:suppressAutoHyphens/>
              <w:spacing w:after="0"/>
              <w:rPr>
                <w:rFonts w:ascii="Times New Roman" w:hAnsi="Times New Roman"/>
                <w:iCs/>
              </w:rPr>
            </w:pPr>
            <w:r>
              <w:rPr>
                <w:rFonts w:ascii="Times New Roman" w:hAnsi="Times New Roman"/>
                <w:iCs/>
              </w:rPr>
              <w:t>-</w:t>
            </w:r>
          </w:p>
        </w:tc>
      </w:tr>
      <w:tr w:rsidR="001A1705" w:rsidRPr="00315F34" w:rsidTr="002D7EC0">
        <w:trPr>
          <w:trHeight w:val="331"/>
        </w:trPr>
        <w:tc>
          <w:tcPr>
            <w:tcW w:w="3685" w:type="pct"/>
            <w:vAlign w:val="center"/>
          </w:tcPr>
          <w:p w:rsidR="001A1705" w:rsidRPr="00315F34" w:rsidRDefault="001A1705" w:rsidP="002D7EC0">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1A1705" w:rsidRPr="00315F34" w:rsidRDefault="001A1705" w:rsidP="002D7EC0">
            <w:pPr>
              <w:suppressAutoHyphens/>
              <w:spacing w:after="0"/>
              <w:rPr>
                <w:rFonts w:ascii="Times New Roman" w:hAnsi="Times New Roman"/>
                <w:iCs/>
              </w:rPr>
            </w:pPr>
            <w:r>
              <w:rPr>
                <w:rFonts w:ascii="Times New Roman" w:hAnsi="Times New Roman"/>
                <w:iCs/>
              </w:rPr>
              <w:t>2</w:t>
            </w:r>
          </w:p>
        </w:tc>
      </w:tr>
    </w:tbl>
    <w:p w:rsidR="001A1705" w:rsidRDefault="001A1705" w:rsidP="001A1705">
      <w:pPr>
        <w:spacing w:after="0" w:line="240" w:lineRule="auto"/>
        <w:outlineLvl w:val="0"/>
        <w:rPr>
          <w:rFonts w:ascii="Times New Roman" w:hAnsi="Times New Roman"/>
          <w:b/>
          <w:sz w:val="24"/>
          <w:szCs w:val="24"/>
        </w:rPr>
      </w:pPr>
    </w:p>
    <w:p w:rsidR="001A1705" w:rsidRPr="00E910D5" w:rsidRDefault="001A1705" w:rsidP="001A1705">
      <w:pPr>
        <w:spacing w:after="0" w:line="240" w:lineRule="auto"/>
        <w:outlineLvl w:val="0"/>
        <w:rPr>
          <w:rFonts w:ascii="Times New Roman" w:hAnsi="Times New Roman"/>
          <w:b/>
          <w:sz w:val="24"/>
          <w:szCs w:val="24"/>
        </w:rPr>
      </w:pPr>
    </w:p>
    <w:p w:rsidR="001A1705" w:rsidRPr="0067731E" w:rsidRDefault="001A1705" w:rsidP="001A1705">
      <w:pPr>
        <w:spacing w:after="0" w:line="240" w:lineRule="auto"/>
        <w:rPr>
          <w:rFonts w:ascii="Times New Roman" w:hAnsi="Times New Roman"/>
          <w:b/>
          <w:sz w:val="24"/>
          <w:szCs w:val="24"/>
        </w:rPr>
      </w:pPr>
    </w:p>
    <w:p w:rsidR="001A1705" w:rsidRPr="0067731E" w:rsidRDefault="001A1705" w:rsidP="001A1705">
      <w:pPr>
        <w:spacing w:after="0" w:line="240" w:lineRule="auto"/>
        <w:rPr>
          <w:rFonts w:ascii="Times New Roman" w:hAnsi="Times New Roman"/>
          <w:b/>
          <w:i/>
          <w:sz w:val="24"/>
          <w:szCs w:val="24"/>
        </w:rPr>
      </w:pPr>
    </w:p>
    <w:p w:rsidR="001A1705" w:rsidRPr="0067731E" w:rsidRDefault="001A1705" w:rsidP="001A1705">
      <w:pPr>
        <w:spacing w:after="0" w:line="240" w:lineRule="auto"/>
        <w:rPr>
          <w:rFonts w:ascii="Times New Roman" w:hAnsi="Times New Roman"/>
          <w:b/>
          <w:i/>
          <w:sz w:val="24"/>
          <w:szCs w:val="24"/>
        </w:rPr>
        <w:sectPr w:rsidR="001A1705" w:rsidRPr="0067731E" w:rsidSect="001A1705">
          <w:pgSz w:w="11906" w:h="16838"/>
          <w:pgMar w:top="720" w:right="720" w:bottom="720" w:left="720" w:header="708" w:footer="708" w:gutter="0"/>
          <w:cols w:space="720"/>
          <w:docGrid w:linePitch="299"/>
        </w:sectPr>
      </w:pPr>
    </w:p>
    <w:p w:rsidR="001A1705" w:rsidRDefault="001A1705" w:rsidP="001A1705">
      <w:pPr>
        <w:spacing w:after="0" w:line="240" w:lineRule="auto"/>
        <w:outlineLvl w:val="0"/>
        <w:rPr>
          <w:rFonts w:ascii="Times New Roman" w:hAnsi="Times New Roman"/>
          <w:b/>
          <w:sz w:val="24"/>
          <w:szCs w:val="24"/>
        </w:rPr>
      </w:pPr>
      <w:r w:rsidRPr="00E910D5">
        <w:rPr>
          <w:rFonts w:ascii="Times New Roman" w:hAnsi="Times New Roman"/>
          <w:b/>
          <w:sz w:val="24"/>
          <w:szCs w:val="24"/>
        </w:rPr>
        <w:lastRenderedPageBreak/>
        <w:t xml:space="preserve">2.2. Тематический план и содержание учебной дисциплины </w:t>
      </w:r>
    </w:p>
    <w:p w:rsidR="001A1705" w:rsidRDefault="001A1705" w:rsidP="001A1705">
      <w:pPr>
        <w:spacing w:after="0" w:line="240" w:lineRule="auto"/>
        <w:rPr>
          <w:rFonts w:ascii="Times New Roman" w:hAnsi="Times New Roman"/>
          <w:sz w:val="24"/>
          <w:szCs w:val="24"/>
        </w:rPr>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3"/>
        <w:gridCol w:w="7501"/>
        <w:gridCol w:w="1749"/>
        <w:gridCol w:w="1903"/>
        <w:gridCol w:w="964"/>
        <w:gridCol w:w="1106"/>
      </w:tblGrid>
      <w:tr w:rsidR="001A1705" w:rsidRPr="006D3670" w:rsidTr="002D7EC0">
        <w:trPr>
          <w:trHeight w:val="20"/>
        </w:trPr>
        <w:tc>
          <w:tcPr>
            <w:tcW w:w="706" w:type="pct"/>
          </w:tcPr>
          <w:p w:rsidR="001A1705" w:rsidRPr="00271318" w:rsidRDefault="001A1705" w:rsidP="002D7EC0">
            <w:pPr>
              <w:spacing w:after="0" w:line="240" w:lineRule="auto"/>
              <w:jc w:val="center"/>
              <w:rPr>
                <w:rFonts w:ascii="Times New Roman" w:hAnsi="Times New Roman"/>
                <w:b/>
                <w:bCs/>
                <w:sz w:val="24"/>
                <w:szCs w:val="24"/>
              </w:rPr>
            </w:pPr>
            <w:r w:rsidRPr="00271318">
              <w:rPr>
                <w:rFonts w:ascii="Times New Roman" w:hAnsi="Times New Roman"/>
                <w:b/>
                <w:bCs/>
                <w:sz w:val="24"/>
                <w:szCs w:val="24"/>
              </w:rPr>
              <w:t>Наименование разделов и тем</w:t>
            </w:r>
          </w:p>
          <w:p w:rsidR="001A1705" w:rsidRPr="00271318" w:rsidRDefault="001A1705" w:rsidP="002D7EC0">
            <w:pPr>
              <w:spacing w:after="0" w:line="240" w:lineRule="auto"/>
              <w:jc w:val="center"/>
              <w:rPr>
                <w:rFonts w:ascii="Times New Roman" w:hAnsi="Times New Roman"/>
                <w:b/>
                <w:bCs/>
                <w:sz w:val="24"/>
                <w:szCs w:val="24"/>
              </w:rPr>
            </w:pPr>
          </w:p>
        </w:tc>
        <w:tc>
          <w:tcPr>
            <w:tcW w:w="2436" w:type="pct"/>
          </w:tcPr>
          <w:p w:rsidR="001A1705" w:rsidRPr="00271318" w:rsidRDefault="001A1705" w:rsidP="002D7EC0">
            <w:pPr>
              <w:spacing w:after="0" w:line="240" w:lineRule="auto"/>
              <w:jc w:val="center"/>
              <w:rPr>
                <w:rFonts w:ascii="Times New Roman" w:hAnsi="Times New Roman"/>
                <w:b/>
                <w:bCs/>
                <w:sz w:val="24"/>
                <w:szCs w:val="24"/>
              </w:rPr>
            </w:pPr>
            <w:r w:rsidRPr="00271318">
              <w:rPr>
                <w:rFonts w:ascii="Times New Roman" w:hAnsi="Times New Roman"/>
                <w:b/>
                <w:bCs/>
                <w:sz w:val="24"/>
                <w:szCs w:val="24"/>
              </w:rPr>
              <w:t>Содержание учебного материала и формы организации деятельности обучающихся</w:t>
            </w:r>
          </w:p>
        </w:tc>
        <w:tc>
          <w:tcPr>
            <w:tcW w:w="568" w:type="pct"/>
          </w:tcPr>
          <w:p w:rsidR="001A1705" w:rsidRPr="00271318" w:rsidRDefault="001A1705" w:rsidP="002D7EC0">
            <w:pPr>
              <w:spacing w:after="0" w:line="240" w:lineRule="auto"/>
              <w:jc w:val="center"/>
              <w:rPr>
                <w:rFonts w:ascii="Times New Roman" w:hAnsi="Times New Roman"/>
                <w:b/>
                <w:bCs/>
                <w:sz w:val="24"/>
                <w:szCs w:val="24"/>
              </w:rPr>
            </w:pPr>
            <w:r w:rsidRPr="00220037">
              <w:rPr>
                <w:rFonts w:ascii="Times New Roman" w:hAnsi="Times New Roman"/>
                <w:b/>
                <w:bCs/>
                <w:sz w:val="24"/>
                <w:szCs w:val="24"/>
              </w:rPr>
              <w:t>Объем, акад. ч / в том числе в форме практической подготовки, акад ч</w:t>
            </w:r>
          </w:p>
        </w:tc>
        <w:tc>
          <w:tcPr>
            <w:tcW w:w="618" w:type="pct"/>
          </w:tcPr>
          <w:p w:rsidR="001A1705" w:rsidRPr="00CF46E9" w:rsidRDefault="001A1705" w:rsidP="002D7EC0">
            <w:pPr>
              <w:spacing w:after="0" w:line="240" w:lineRule="auto"/>
              <w:jc w:val="center"/>
              <w:rPr>
                <w:rFonts w:ascii="Times New Roman" w:hAnsi="Times New Roman"/>
                <w:b/>
                <w:bCs/>
                <w:sz w:val="24"/>
                <w:szCs w:val="24"/>
              </w:rPr>
            </w:pPr>
            <w:r w:rsidRPr="00220037">
              <w:rPr>
                <w:rFonts w:ascii="Times New Roman" w:hAnsi="Times New Roman"/>
                <w:b/>
                <w:bCs/>
                <w:sz w:val="24"/>
                <w:szCs w:val="24"/>
              </w:rPr>
              <w:t>Коды компе</w:t>
            </w:r>
            <w:r>
              <w:rPr>
                <w:rFonts w:ascii="Times New Roman" w:hAnsi="Times New Roman"/>
                <w:b/>
                <w:bCs/>
                <w:sz w:val="24"/>
                <w:szCs w:val="24"/>
              </w:rPr>
              <w:t>тенций и личностных результатов</w:t>
            </w:r>
            <w:r w:rsidRPr="00220037">
              <w:rPr>
                <w:rFonts w:ascii="Times New Roman" w:hAnsi="Times New Roman"/>
                <w:b/>
                <w:bCs/>
                <w:sz w:val="24"/>
                <w:szCs w:val="24"/>
              </w:rPr>
              <w:t>, формированию которых способствует элемент программы</w:t>
            </w:r>
          </w:p>
        </w:tc>
        <w:tc>
          <w:tcPr>
            <w:tcW w:w="313" w:type="pct"/>
          </w:tcPr>
          <w:p w:rsidR="001A1705" w:rsidRPr="00C35D61" w:rsidRDefault="001A1705" w:rsidP="002D7EC0">
            <w:pPr>
              <w:suppressAutoHyphens/>
              <w:spacing w:after="0" w:line="240" w:lineRule="auto"/>
              <w:jc w:val="center"/>
              <w:rPr>
                <w:rFonts w:ascii="Times New Roman" w:hAnsi="Times New Roman"/>
                <w:b/>
                <w:bCs/>
              </w:rPr>
            </w:pPr>
            <w:r w:rsidRPr="00C35D61">
              <w:rPr>
                <w:rFonts w:ascii="Times New Roman" w:hAnsi="Times New Roman"/>
                <w:b/>
                <w:sz w:val="24"/>
                <w:szCs w:val="24"/>
              </w:rPr>
              <w:t>Код ПК, ОК</w:t>
            </w:r>
          </w:p>
        </w:tc>
        <w:tc>
          <w:tcPr>
            <w:tcW w:w="359" w:type="pct"/>
          </w:tcPr>
          <w:p w:rsidR="001A1705" w:rsidRPr="00C35D61" w:rsidRDefault="001A1705" w:rsidP="002D7EC0">
            <w:pPr>
              <w:suppressAutoHyphens/>
              <w:spacing w:after="0" w:line="240" w:lineRule="auto"/>
              <w:jc w:val="center"/>
              <w:rPr>
                <w:rFonts w:ascii="Times New Roman" w:hAnsi="Times New Roman"/>
                <w:b/>
                <w:bCs/>
              </w:rPr>
            </w:pPr>
            <w:r w:rsidRPr="00C35D61">
              <w:rPr>
                <w:rFonts w:ascii="Times New Roman" w:hAnsi="Times New Roman"/>
                <w:b/>
                <w:sz w:val="24"/>
                <w:szCs w:val="24"/>
              </w:rPr>
              <w:t>Код Н/У/З</w:t>
            </w:r>
          </w:p>
        </w:tc>
      </w:tr>
      <w:tr w:rsidR="001A1705" w:rsidRPr="006D3670" w:rsidTr="002D7EC0">
        <w:trPr>
          <w:trHeight w:val="211"/>
        </w:trPr>
        <w:tc>
          <w:tcPr>
            <w:tcW w:w="706" w:type="pct"/>
          </w:tcPr>
          <w:p w:rsidR="001A1705" w:rsidRPr="00315F34" w:rsidRDefault="001A1705" w:rsidP="002D7EC0">
            <w:pPr>
              <w:spacing w:after="0" w:line="240" w:lineRule="auto"/>
              <w:jc w:val="center"/>
              <w:rPr>
                <w:rFonts w:ascii="Times New Roman" w:hAnsi="Times New Roman"/>
                <w:b/>
                <w:bCs/>
                <w:i/>
                <w:iCs/>
              </w:rPr>
            </w:pPr>
            <w:r w:rsidRPr="00315F34">
              <w:rPr>
                <w:rFonts w:ascii="Times New Roman" w:hAnsi="Times New Roman"/>
                <w:b/>
                <w:bCs/>
                <w:i/>
                <w:iCs/>
              </w:rPr>
              <w:t>1</w:t>
            </w:r>
          </w:p>
        </w:tc>
        <w:tc>
          <w:tcPr>
            <w:tcW w:w="2436" w:type="pct"/>
          </w:tcPr>
          <w:p w:rsidR="001A1705" w:rsidRPr="00315F34" w:rsidRDefault="001A1705" w:rsidP="002D7EC0">
            <w:pPr>
              <w:spacing w:after="0" w:line="240" w:lineRule="auto"/>
              <w:jc w:val="center"/>
              <w:rPr>
                <w:rFonts w:ascii="Times New Roman" w:hAnsi="Times New Roman"/>
                <w:b/>
                <w:bCs/>
                <w:i/>
                <w:iCs/>
              </w:rPr>
            </w:pPr>
            <w:r w:rsidRPr="00315F34">
              <w:rPr>
                <w:rFonts w:ascii="Times New Roman" w:hAnsi="Times New Roman"/>
                <w:b/>
                <w:bCs/>
                <w:i/>
                <w:iCs/>
              </w:rPr>
              <w:t>2</w:t>
            </w:r>
          </w:p>
        </w:tc>
        <w:tc>
          <w:tcPr>
            <w:tcW w:w="568" w:type="pct"/>
          </w:tcPr>
          <w:p w:rsidR="001A1705" w:rsidRPr="00315F34" w:rsidRDefault="001A1705" w:rsidP="002D7EC0">
            <w:pPr>
              <w:spacing w:after="0" w:line="240" w:lineRule="auto"/>
              <w:jc w:val="center"/>
              <w:rPr>
                <w:rFonts w:ascii="Times New Roman" w:hAnsi="Times New Roman"/>
                <w:b/>
                <w:bCs/>
                <w:i/>
                <w:iCs/>
              </w:rPr>
            </w:pPr>
            <w:r w:rsidRPr="00315F34">
              <w:rPr>
                <w:rFonts w:ascii="Times New Roman" w:hAnsi="Times New Roman"/>
                <w:b/>
                <w:bCs/>
                <w:i/>
                <w:iCs/>
              </w:rPr>
              <w:t>3</w:t>
            </w:r>
          </w:p>
        </w:tc>
        <w:tc>
          <w:tcPr>
            <w:tcW w:w="618" w:type="pct"/>
          </w:tcPr>
          <w:p w:rsidR="001A1705" w:rsidRPr="00315F34" w:rsidRDefault="001A1705" w:rsidP="002D7EC0">
            <w:pPr>
              <w:spacing w:after="0" w:line="240" w:lineRule="auto"/>
              <w:jc w:val="center"/>
              <w:rPr>
                <w:rFonts w:ascii="Times New Roman" w:hAnsi="Times New Roman"/>
                <w:b/>
                <w:bCs/>
                <w:i/>
                <w:iCs/>
              </w:rPr>
            </w:pPr>
            <w:r w:rsidRPr="00315F34">
              <w:rPr>
                <w:rFonts w:ascii="Times New Roman" w:hAnsi="Times New Roman"/>
                <w:b/>
                <w:bCs/>
                <w:i/>
                <w:iCs/>
              </w:rPr>
              <w:t>4</w:t>
            </w:r>
          </w:p>
        </w:tc>
        <w:tc>
          <w:tcPr>
            <w:tcW w:w="313" w:type="pct"/>
          </w:tcPr>
          <w:p w:rsidR="001A1705" w:rsidRPr="00AC13C5" w:rsidRDefault="001A1705" w:rsidP="002D7EC0">
            <w:pPr>
              <w:suppressAutoHyphens/>
              <w:spacing w:after="0" w:line="240" w:lineRule="auto"/>
              <w:jc w:val="center"/>
              <w:rPr>
                <w:rFonts w:ascii="Times New Roman" w:hAnsi="Times New Roman"/>
                <w:b/>
                <w:i/>
                <w:sz w:val="24"/>
                <w:szCs w:val="24"/>
              </w:rPr>
            </w:pPr>
            <w:r w:rsidRPr="00AC13C5">
              <w:rPr>
                <w:rFonts w:ascii="Times New Roman" w:hAnsi="Times New Roman"/>
                <w:b/>
                <w:i/>
                <w:sz w:val="24"/>
                <w:szCs w:val="24"/>
              </w:rPr>
              <w:t>5</w:t>
            </w:r>
          </w:p>
        </w:tc>
        <w:tc>
          <w:tcPr>
            <w:tcW w:w="359" w:type="pct"/>
          </w:tcPr>
          <w:p w:rsidR="001A1705" w:rsidRPr="00AC13C5" w:rsidRDefault="001A1705" w:rsidP="002D7EC0">
            <w:pPr>
              <w:suppressAutoHyphens/>
              <w:spacing w:after="0" w:line="240" w:lineRule="auto"/>
              <w:jc w:val="center"/>
              <w:rPr>
                <w:rFonts w:ascii="Times New Roman" w:hAnsi="Times New Roman"/>
                <w:b/>
                <w:i/>
                <w:sz w:val="24"/>
                <w:szCs w:val="24"/>
              </w:rPr>
            </w:pPr>
            <w:r w:rsidRPr="00AC13C5">
              <w:rPr>
                <w:rFonts w:ascii="Times New Roman" w:hAnsi="Times New Roman"/>
                <w:b/>
                <w:i/>
                <w:sz w:val="24"/>
                <w:szCs w:val="24"/>
              </w:rPr>
              <w:t>6</w:t>
            </w:r>
          </w:p>
        </w:tc>
      </w:tr>
      <w:tr w:rsidR="001A1705" w:rsidRPr="006D3670" w:rsidTr="002D7EC0">
        <w:trPr>
          <w:trHeight w:val="20"/>
        </w:trPr>
        <w:tc>
          <w:tcPr>
            <w:tcW w:w="3142" w:type="pct"/>
            <w:gridSpan w:val="2"/>
          </w:tcPr>
          <w:p w:rsidR="001A1705" w:rsidRPr="006D3670" w:rsidRDefault="001A1705" w:rsidP="002D7EC0">
            <w:pPr>
              <w:spacing w:after="0" w:line="240" w:lineRule="auto"/>
              <w:rPr>
                <w:rFonts w:ascii="Times New Roman" w:hAnsi="Times New Roman"/>
                <w:b/>
                <w:bCs/>
                <w:sz w:val="24"/>
                <w:szCs w:val="24"/>
              </w:rPr>
            </w:pPr>
            <w:r w:rsidRPr="006D3670">
              <w:rPr>
                <w:rFonts w:ascii="Times New Roman" w:hAnsi="Times New Roman"/>
                <w:b/>
                <w:sz w:val="24"/>
                <w:szCs w:val="24"/>
              </w:rPr>
              <w:t>Раздел 1. Физическая культура — часть общечеловеческой культуры</w:t>
            </w:r>
          </w:p>
        </w:tc>
        <w:tc>
          <w:tcPr>
            <w:tcW w:w="568" w:type="pct"/>
          </w:tcPr>
          <w:p w:rsidR="001A1705" w:rsidRPr="006D3670" w:rsidRDefault="001A1705" w:rsidP="002D7EC0">
            <w:pPr>
              <w:spacing w:after="0" w:line="240" w:lineRule="auto"/>
              <w:rPr>
                <w:rFonts w:ascii="Times New Roman" w:hAnsi="Times New Roman"/>
                <w:b/>
                <w:bCs/>
                <w:sz w:val="24"/>
                <w:szCs w:val="24"/>
              </w:rPr>
            </w:pPr>
            <w:r>
              <w:rPr>
                <w:rFonts w:ascii="Times New Roman" w:hAnsi="Times New Roman"/>
                <w:b/>
                <w:bCs/>
                <w:sz w:val="24"/>
                <w:szCs w:val="24"/>
              </w:rPr>
              <w:t>6/3</w:t>
            </w:r>
          </w:p>
        </w:tc>
        <w:tc>
          <w:tcPr>
            <w:tcW w:w="618" w:type="pct"/>
          </w:tcPr>
          <w:p w:rsidR="001A1705" w:rsidRPr="006D3670" w:rsidRDefault="001A1705" w:rsidP="002D7EC0">
            <w:pPr>
              <w:spacing w:after="0" w:line="240" w:lineRule="auto"/>
              <w:rPr>
                <w:rFonts w:ascii="Times New Roman" w:hAnsi="Times New Roman"/>
                <w:b/>
                <w:bCs/>
                <w:sz w:val="24"/>
                <w:szCs w:val="24"/>
              </w:rPr>
            </w:pPr>
          </w:p>
        </w:tc>
        <w:tc>
          <w:tcPr>
            <w:tcW w:w="313" w:type="pct"/>
          </w:tcPr>
          <w:p w:rsidR="001A1705" w:rsidRPr="006D3670" w:rsidRDefault="001A1705" w:rsidP="002D7EC0">
            <w:pPr>
              <w:spacing w:after="0" w:line="240" w:lineRule="auto"/>
              <w:rPr>
                <w:rFonts w:ascii="Times New Roman" w:hAnsi="Times New Roman"/>
                <w:b/>
                <w:bCs/>
                <w:sz w:val="24"/>
                <w:szCs w:val="24"/>
              </w:rPr>
            </w:pPr>
          </w:p>
        </w:tc>
        <w:tc>
          <w:tcPr>
            <w:tcW w:w="359" w:type="pct"/>
          </w:tcPr>
          <w:p w:rsidR="001A1705" w:rsidRPr="006D3670" w:rsidRDefault="001A1705" w:rsidP="002D7EC0">
            <w:pPr>
              <w:spacing w:after="0" w:line="240" w:lineRule="auto"/>
              <w:rPr>
                <w:rFonts w:ascii="Times New Roman" w:hAnsi="Times New Roman"/>
                <w:b/>
                <w:bCs/>
                <w:sz w:val="24"/>
                <w:szCs w:val="24"/>
              </w:rPr>
            </w:pPr>
          </w:p>
        </w:tc>
      </w:tr>
      <w:tr w:rsidR="001A1705" w:rsidRPr="006D3670" w:rsidTr="002D7EC0">
        <w:trPr>
          <w:trHeight w:val="20"/>
        </w:trPr>
        <w:tc>
          <w:tcPr>
            <w:tcW w:w="706" w:type="pct"/>
            <w:vMerge w:val="restart"/>
          </w:tcPr>
          <w:p w:rsidR="001A1705" w:rsidRPr="006D3670"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D3670">
              <w:rPr>
                <w:rFonts w:ascii="Times New Roman" w:hAnsi="Times New Roman"/>
                <w:bCs/>
                <w:sz w:val="24"/>
                <w:szCs w:val="24"/>
              </w:rPr>
              <w:t>Тема 1.</w:t>
            </w:r>
          </w:p>
          <w:p w:rsidR="001A1705" w:rsidRPr="006D3670" w:rsidRDefault="001A1705" w:rsidP="002D7EC0">
            <w:pPr>
              <w:spacing w:after="0" w:line="240" w:lineRule="auto"/>
              <w:rPr>
                <w:rFonts w:ascii="Times New Roman" w:hAnsi="Times New Roman"/>
                <w:bCs/>
                <w:sz w:val="24"/>
                <w:szCs w:val="24"/>
              </w:rPr>
            </w:pPr>
            <w:r w:rsidRPr="006D3670">
              <w:rPr>
                <w:rFonts w:ascii="Times New Roman" w:hAnsi="Times New Roman"/>
                <w:sz w:val="24"/>
                <w:szCs w:val="24"/>
              </w:rPr>
              <w:t>Физическая культура в общекультурном, профессиональном и социальном развитии человека</w:t>
            </w:r>
            <w:r w:rsidRPr="006D3670">
              <w:rPr>
                <w:rFonts w:ascii="Times New Roman" w:hAnsi="Times New Roman"/>
                <w:bCs/>
                <w:sz w:val="24"/>
                <w:szCs w:val="24"/>
              </w:rPr>
              <w:t xml:space="preserve"> </w:t>
            </w:r>
          </w:p>
          <w:p w:rsidR="001A1705" w:rsidRPr="006D3670" w:rsidRDefault="001A1705" w:rsidP="002D7EC0">
            <w:pPr>
              <w:spacing w:after="0" w:line="240" w:lineRule="auto"/>
              <w:rPr>
                <w:rFonts w:ascii="Times New Roman" w:hAnsi="Times New Roman"/>
                <w:bCs/>
                <w:sz w:val="24"/>
                <w:szCs w:val="24"/>
              </w:rPr>
            </w:pPr>
            <w:r w:rsidRPr="006D3670">
              <w:rPr>
                <w:rFonts w:ascii="Times New Roman" w:hAnsi="Times New Roman"/>
                <w:bCs/>
                <w:sz w:val="24"/>
                <w:szCs w:val="24"/>
              </w:rPr>
              <w:t xml:space="preserve"> </w:t>
            </w:r>
          </w:p>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spacing w:after="0" w:line="240" w:lineRule="auto"/>
              <w:rPr>
                <w:rFonts w:ascii="Times New Roman" w:hAnsi="Times New Roman"/>
                <w:bCs/>
                <w:sz w:val="24"/>
                <w:szCs w:val="24"/>
              </w:rPr>
            </w:pPr>
            <w:r w:rsidRPr="006E1DFB">
              <w:rPr>
                <w:rFonts w:ascii="Times New Roman" w:hAnsi="Times New Roman"/>
                <w:sz w:val="24"/>
                <w:szCs w:val="24"/>
              </w:rPr>
              <w:t>Дидактические единицы, содержание</w:t>
            </w:r>
            <w:r w:rsidRPr="006D3670">
              <w:rPr>
                <w:rFonts w:ascii="Times New Roman" w:hAnsi="Times New Roman"/>
                <w:bCs/>
                <w:sz w:val="24"/>
                <w:szCs w:val="24"/>
              </w:rPr>
              <w:t xml:space="preserve"> учебного материала </w:t>
            </w:r>
          </w:p>
        </w:tc>
        <w:tc>
          <w:tcPr>
            <w:tcW w:w="568" w:type="pct"/>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bCs/>
                <w:sz w:val="24"/>
                <w:szCs w:val="24"/>
              </w:rPr>
              <w:t>2</w:t>
            </w:r>
          </w:p>
        </w:tc>
        <w:tc>
          <w:tcPr>
            <w:tcW w:w="618" w:type="pct"/>
            <w:vMerge w:val="restart"/>
          </w:tcPr>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01.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A1705" w:rsidRPr="006D3670" w:rsidRDefault="001A1705" w:rsidP="002D7EC0">
            <w:pPr>
              <w:spacing w:after="0" w:line="240" w:lineRule="auto"/>
              <w:rPr>
                <w:rFonts w:ascii="Times New Roman" w:hAnsi="Times New Roman"/>
                <w:sz w:val="24"/>
                <w:szCs w:val="24"/>
              </w:rPr>
            </w:pPr>
          </w:p>
        </w:tc>
        <w:tc>
          <w:tcPr>
            <w:tcW w:w="313" w:type="pct"/>
            <w:vMerge w:val="restart"/>
          </w:tcPr>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ОК 01</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A1705" w:rsidRPr="00315F34" w:rsidRDefault="001A1705" w:rsidP="002D7EC0">
            <w:pPr>
              <w:spacing w:after="0" w:line="240" w:lineRule="auto"/>
              <w:rPr>
                <w:rFonts w:ascii="Times New Roman" w:hAnsi="Times New Roman"/>
                <w:b/>
                <w:i/>
              </w:rPr>
            </w:pPr>
          </w:p>
        </w:tc>
        <w:tc>
          <w:tcPr>
            <w:tcW w:w="359" w:type="pct"/>
            <w:vMerge w:val="restart"/>
          </w:tcPr>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Уо.01.01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Зо.01.01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2</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3</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3</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Уо.04.01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Зо.04.01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5</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5</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6</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6</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7</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7</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8</w:t>
            </w:r>
            <w:r w:rsidRPr="006E1DFB">
              <w:rPr>
                <w:rFonts w:ascii="Times New Roman" w:hAnsi="Times New Roman"/>
                <w:sz w:val="24"/>
                <w:szCs w:val="24"/>
              </w:rPr>
              <w:t>.01</w:t>
            </w:r>
          </w:p>
          <w:p w:rsidR="001A1705" w:rsidRPr="00315F34" w:rsidRDefault="001A1705" w:rsidP="002D7EC0">
            <w:pPr>
              <w:spacing w:after="0" w:line="240" w:lineRule="auto"/>
              <w:rPr>
                <w:rFonts w:ascii="Times New Roman" w:hAnsi="Times New Roman"/>
                <w:b/>
                <w:i/>
              </w:rPr>
            </w:pPr>
            <w:r w:rsidRPr="006E1DFB">
              <w:rPr>
                <w:rFonts w:ascii="Times New Roman" w:hAnsi="Times New Roman"/>
                <w:sz w:val="24"/>
                <w:szCs w:val="24"/>
              </w:rPr>
              <w:t>Зо.0</w:t>
            </w:r>
            <w:r>
              <w:rPr>
                <w:rFonts w:ascii="Times New Roman" w:hAnsi="Times New Roman"/>
                <w:sz w:val="24"/>
                <w:szCs w:val="24"/>
              </w:rPr>
              <w:t>8</w:t>
            </w:r>
            <w:r w:rsidRPr="006E1DFB">
              <w:rPr>
                <w:rFonts w:ascii="Times New Roman" w:hAnsi="Times New Roman"/>
                <w:sz w:val="24"/>
                <w:szCs w:val="24"/>
              </w:rPr>
              <w:t>.01</w:t>
            </w:r>
          </w:p>
        </w:tc>
      </w:tr>
      <w:tr w:rsidR="001A1705" w:rsidRPr="006D3670" w:rsidTr="002D7EC0">
        <w:trPr>
          <w:trHeight w:val="913"/>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spacing w:after="0" w:line="240" w:lineRule="auto"/>
              <w:rPr>
                <w:rFonts w:ascii="Times New Roman" w:hAnsi="Times New Roman"/>
                <w:bCs/>
                <w:sz w:val="24"/>
                <w:szCs w:val="24"/>
              </w:rPr>
            </w:pPr>
            <w:r w:rsidRPr="006D3670">
              <w:rPr>
                <w:rFonts w:ascii="Times New Roman" w:hAnsi="Times New Roman"/>
                <w:sz w:val="24"/>
                <w:szCs w:val="24"/>
              </w:rPr>
              <w:t>1. Влияние физической культуры на функциональные возможности человека, умственную и физическую работоспособность, адаптационные возможности человека</w:t>
            </w:r>
            <w:r>
              <w:rPr>
                <w:rFonts w:ascii="Times New Roman" w:hAnsi="Times New Roman"/>
                <w:bCs/>
                <w:sz w:val="24"/>
                <w:szCs w:val="24"/>
              </w:rPr>
              <w:t>.</w:t>
            </w:r>
          </w:p>
        </w:tc>
        <w:tc>
          <w:tcPr>
            <w:tcW w:w="568" w:type="pct"/>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bCs/>
                <w:sz w:val="24"/>
                <w:szCs w:val="24"/>
              </w:rPr>
              <w:t>1</w:t>
            </w:r>
          </w:p>
        </w:tc>
        <w:tc>
          <w:tcPr>
            <w:tcW w:w="618" w:type="pct"/>
            <w:vMerge/>
          </w:tcPr>
          <w:p w:rsidR="001A1705" w:rsidRPr="006D3670" w:rsidRDefault="001A1705" w:rsidP="002D7EC0">
            <w:pPr>
              <w:spacing w:after="0" w:line="240" w:lineRule="auto"/>
              <w:rPr>
                <w:rFonts w:ascii="Times New Roman" w:hAnsi="Times New Roman"/>
                <w:bCs/>
                <w:sz w:val="24"/>
                <w:szCs w:val="24"/>
              </w:rPr>
            </w:pPr>
          </w:p>
        </w:tc>
        <w:tc>
          <w:tcPr>
            <w:tcW w:w="313" w:type="pct"/>
            <w:vMerge/>
          </w:tcPr>
          <w:p w:rsidR="001A1705" w:rsidRPr="006D3670" w:rsidRDefault="001A1705" w:rsidP="002D7EC0">
            <w:pPr>
              <w:spacing w:after="0" w:line="240" w:lineRule="auto"/>
              <w:rPr>
                <w:rFonts w:ascii="Times New Roman" w:hAnsi="Times New Roman"/>
                <w:bCs/>
                <w:sz w:val="24"/>
                <w:szCs w:val="24"/>
              </w:rPr>
            </w:pPr>
          </w:p>
        </w:tc>
        <w:tc>
          <w:tcPr>
            <w:tcW w:w="359" w:type="pct"/>
            <w:vMerge/>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F118BF" w:rsidRDefault="001A1705" w:rsidP="002D7EC0">
            <w:pPr>
              <w:spacing w:after="0" w:line="240" w:lineRule="auto"/>
              <w:rPr>
                <w:rFonts w:ascii="Times New Roman" w:hAnsi="Times New Roman"/>
                <w:b/>
                <w:sz w:val="24"/>
                <w:szCs w:val="24"/>
              </w:rPr>
            </w:pPr>
            <w:r w:rsidRPr="00F118BF">
              <w:rPr>
                <w:rFonts w:ascii="Times New Roman" w:hAnsi="Times New Roman"/>
                <w:b/>
                <w:bCs/>
                <w:sz w:val="24"/>
                <w:szCs w:val="24"/>
              </w:rPr>
              <w:t>В том числе, тематика практических занятий:</w:t>
            </w:r>
          </w:p>
        </w:tc>
        <w:tc>
          <w:tcPr>
            <w:tcW w:w="568" w:type="pct"/>
          </w:tcPr>
          <w:p w:rsidR="001A1705" w:rsidRPr="00D11788" w:rsidRDefault="001A1705" w:rsidP="002D7EC0">
            <w:pPr>
              <w:spacing w:after="0" w:line="240" w:lineRule="auto"/>
              <w:rPr>
                <w:rFonts w:ascii="Times New Roman" w:hAnsi="Times New Roman"/>
                <w:b/>
                <w:sz w:val="24"/>
                <w:szCs w:val="24"/>
              </w:rPr>
            </w:pPr>
            <w:r w:rsidRPr="00D11788">
              <w:rPr>
                <w:rFonts w:ascii="Times New Roman" w:hAnsi="Times New Roman"/>
                <w:b/>
                <w:sz w:val="24"/>
                <w:szCs w:val="24"/>
              </w:rPr>
              <w:t>1</w:t>
            </w:r>
          </w:p>
        </w:tc>
        <w:tc>
          <w:tcPr>
            <w:tcW w:w="618" w:type="pct"/>
            <w:vMerge/>
          </w:tcPr>
          <w:p w:rsidR="001A1705" w:rsidRPr="006D3670" w:rsidRDefault="001A1705" w:rsidP="002D7EC0">
            <w:pPr>
              <w:spacing w:after="0" w:line="240" w:lineRule="auto"/>
              <w:rPr>
                <w:rFonts w:ascii="Times New Roman" w:hAnsi="Times New Roman"/>
                <w:sz w:val="24"/>
                <w:szCs w:val="24"/>
              </w:rPr>
            </w:pPr>
          </w:p>
        </w:tc>
        <w:tc>
          <w:tcPr>
            <w:tcW w:w="313" w:type="pct"/>
            <w:vMerge/>
          </w:tcPr>
          <w:p w:rsidR="001A1705" w:rsidRPr="006D3670" w:rsidRDefault="001A1705" w:rsidP="002D7EC0">
            <w:pPr>
              <w:spacing w:after="0" w:line="240" w:lineRule="auto"/>
              <w:rPr>
                <w:rFonts w:ascii="Times New Roman" w:hAnsi="Times New Roman"/>
                <w:sz w:val="24"/>
                <w:szCs w:val="24"/>
              </w:rPr>
            </w:pPr>
          </w:p>
        </w:tc>
        <w:tc>
          <w:tcPr>
            <w:tcW w:w="359" w:type="pct"/>
            <w:vMerge/>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1. Практическое занятие</w:t>
            </w:r>
            <w:r>
              <w:rPr>
                <w:rFonts w:ascii="Times New Roman" w:hAnsi="Times New Roman"/>
                <w:sz w:val="24"/>
                <w:szCs w:val="24"/>
              </w:rPr>
              <w:t xml:space="preserve"> 1. «</w:t>
            </w:r>
            <w:r w:rsidRPr="006D3670">
              <w:rPr>
                <w:rFonts w:ascii="Times New Roman" w:hAnsi="Times New Roman"/>
                <w:sz w:val="24"/>
                <w:szCs w:val="24"/>
              </w:rPr>
              <w:t>Выполнение тестов для определения состояние здоровья</w:t>
            </w:r>
            <w:r>
              <w:rPr>
                <w:rFonts w:ascii="Times New Roman" w:hAnsi="Times New Roman"/>
                <w:sz w:val="24"/>
                <w:szCs w:val="24"/>
              </w:rPr>
              <w:t>»</w:t>
            </w:r>
          </w:p>
        </w:tc>
        <w:tc>
          <w:tcPr>
            <w:tcW w:w="568" w:type="pct"/>
          </w:tcPr>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A1705" w:rsidRPr="006D3670" w:rsidRDefault="001A1705" w:rsidP="002D7EC0">
            <w:pPr>
              <w:spacing w:after="0" w:line="240" w:lineRule="auto"/>
              <w:rPr>
                <w:rFonts w:ascii="Times New Roman" w:hAnsi="Times New Roman"/>
                <w:sz w:val="24"/>
                <w:szCs w:val="24"/>
              </w:rPr>
            </w:pPr>
          </w:p>
        </w:tc>
        <w:tc>
          <w:tcPr>
            <w:tcW w:w="313" w:type="pct"/>
            <w:vMerge/>
          </w:tcPr>
          <w:p w:rsidR="001A1705" w:rsidRPr="006D3670" w:rsidRDefault="001A1705" w:rsidP="002D7EC0">
            <w:pPr>
              <w:spacing w:after="0" w:line="240" w:lineRule="auto"/>
              <w:rPr>
                <w:rFonts w:ascii="Times New Roman" w:hAnsi="Times New Roman"/>
                <w:sz w:val="24"/>
                <w:szCs w:val="24"/>
              </w:rPr>
            </w:pPr>
          </w:p>
        </w:tc>
        <w:tc>
          <w:tcPr>
            <w:tcW w:w="359" w:type="pct"/>
            <w:vMerge/>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20"/>
        </w:trPr>
        <w:tc>
          <w:tcPr>
            <w:tcW w:w="706" w:type="pct"/>
            <w:vMerge w:val="restart"/>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bCs/>
                <w:sz w:val="24"/>
                <w:szCs w:val="24"/>
              </w:rPr>
              <w:t xml:space="preserve">Тема </w:t>
            </w:r>
            <w:r w:rsidRPr="006D3670">
              <w:rPr>
                <w:rFonts w:ascii="Times New Roman" w:hAnsi="Times New Roman"/>
                <w:bCs/>
                <w:sz w:val="24"/>
                <w:szCs w:val="24"/>
              </w:rPr>
              <w:t>2</w:t>
            </w:r>
            <w:r>
              <w:rPr>
                <w:rFonts w:ascii="Times New Roman" w:hAnsi="Times New Roman"/>
                <w:bCs/>
                <w:sz w:val="24"/>
                <w:szCs w:val="24"/>
              </w:rPr>
              <w:t>.</w:t>
            </w:r>
          </w:p>
          <w:p w:rsidR="001A1705" w:rsidRPr="006D3670" w:rsidRDefault="001A1705" w:rsidP="002D7EC0">
            <w:pPr>
              <w:spacing w:after="0" w:line="240" w:lineRule="auto"/>
              <w:rPr>
                <w:rFonts w:ascii="Times New Roman" w:hAnsi="Times New Roman"/>
                <w:bCs/>
                <w:sz w:val="24"/>
                <w:szCs w:val="24"/>
              </w:rPr>
            </w:pPr>
            <w:r w:rsidRPr="006D3670">
              <w:rPr>
                <w:rFonts w:ascii="Times New Roman" w:hAnsi="Times New Roman"/>
                <w:sz w:val="24"/>
                <w:szCs w:val="24"/>
                <w:shd w:val="clear" w:color="auto" w:fill="FFFFFF"/>
              </w:rPr>
              <w:t>Компоненты физической культуры</w:t>
            </w:r>
          </w:p>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spacing w:after="0" w:line="240" w:lineRule="auto"/>
              <w:rPr>
                <w:rFonts w:ascii="Times New Roman" w:hAnsi="Times New Roman"/>
                <w:bCs/>
                <w:sz w:val="24"/>
                <w:szCs w:val="24"/>
              </w:rPr>
            </w:pPr>
            <w:r w:rsidRPr="006E1DFB">
              <w:rPr>
                <w:rFonts w:ascii="Times New Roman" w:hAnsi="Times New Roman"/>
                <w:sz w:val="24"/>
                <w:szCs w:val="24"/>
              </w:rPr>
              <w:t>Дидактические единицы, содержание</w:t>
            </w:r>
            <w:r w:rsidRPr="006D3670">
              <w:rPr>
                <w:rFonts w:ascii="Times New Roman" w:hAnsi="Times New Roman"/>
                <w:bCs/>
                <w:sz w:val="24"/>
                <w:szCs w:val="24"/>
              </w:rPr>
              <w:t xml:space="preserve"> учебного материала</w:t>
            </w:r>
          </w:p>
        </w:tc>
        <w:tc>
          <w:tcPr>
            <w:tcW w:w="568" w:type="pct"/>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bCs/>
                <w:sz w:val="24"/>
                <w:szCs w:val="24"/>
              </w:rPr>
              <w:t>2</w:t>
            </w:r>
          </w:p>
        </w:tc>
        <w:tc>
          <w:tcPr>
            <w:tcW w:w="618" w:type="pct"/>
            <w:vMerge w:val="restart"/>
          </w:tcPr>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01.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A1705" w:rsidRPr="000F5AEB" w:rsidRDefault="001A1705" w:rsidP="002D7EC0">
            <w:pPr>
              <w:spacing w:after="0" w:line="240" w:lineRule="auto"/>
              <w:rPr>
                <w:rFonts w:ascii="Times New Roman" w:hAnsi="Times New Roman"/>
                <w:sz w:val="24"/>
                <w:szCs w:val="24"/>
              </w:rPr>
            </w:pPr>
            <w:r w:rsidRPr="000F5AEB">
              <w:rPr>
                <w:rFonts w:ascii="Times New Roman" w:hAnsi="Times New Roman"/>
                <w:sz w:val="24"/>
                <w:szCs w:val="24"/>
              </w:rPr>
              <w:t>ЛР 1-12</w:t>
            </w:r>
          </w:p>
          <w:p w:rsidR="001A1705" w:rsidRPr="000F5AEB" w:rsidRDefault="001A1705" w:rsidP="002D7EC0">
            <w:pPr>
              <w:spacing w:after="0" w:line="240" w:lineRule="auto"/>
              <w:rPr>
                <w:rFonts w:ascii="Times New Roman" w:hAnsi="Times New Roman"/>
                <w:sz w:val="24"/>
                <w:szCs w:val="24"/>
              </w:rPr>
            </w:pPr>
            <w:r w:rsidRPr="000F5AEB">
              <w:rPr>
                <w:rFonts w:ascii="Times New Roman" w:hAnsi="Times New Roman"/>
                <w:sz w:val="24"/>
                <w:szCs w:val="24"/>
              </w:rPr>
              <w:lastRenderedPageBreak/>
              <w:t>ЛР 35</w:t>
            </w:r>
          </w:p>
          <w:p w:rsidR="001A1705" w:rsidRPr="006D3670" w:rsidRDefault="001A1705" w:rsidP="002D7EC0">
            <w:pPr>
              <w:spacing w:after="0" w:line="240" w:lineRule="auto"/>
              <w:rPr>
                <w:rFonts w:ascii="Times New Roman" w:hAnsi="Times New Roman"/>
                <w:sz w:val="24"/>
                <w:szCs w:val="24"/>
              </w:rPr>
            </w:pPr>
            <w:r w:rsidRPr="000F5AEB">
              <w:rPr>
                <w:rFonts w:ascii="Times New Roman" w:hAnsi="Times New Roman"/>
                <w:sz w:val="24"/>
                <w:szCs w:val="24"/>
              </w:rPr>
              <w:t>ЛР 36</w:t>
            </w:r>
          </w:p>
        </w:tc>
        <w:tc>
          <w:tcPr>
            <w:tcW w:w="313" w:type="pct"/>
            <w:vMerge w:val="restart"/>
          </w:tcPr>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lastRenderedPageBreak/>
              <w:t>ОК 01</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A1705" w:rsidRPr="00315F34" w:rsidRDefault="001A1705" w:rsidP="002D7EC0">
            <w:pPr>
              <w:spacing w:after="0" w:line="240" w:lineRule="auto"/>
              <w:rPr>
                <w:rFonts w:ascii="Times New Roman" w:hAnsi="Times New Roman"/>
                <w:b/>
                <w:i/>
              </w:rPr>
            </w:pPr>
          </w:p>
        </w:tc>
        <w:tc>
          <w:tcPr>
            <w:tcW w:w="359" w:type="pct"/>
            <w:vMerge w:val="restart"/>
          </w:tcPr>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Уо.01.01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Зо.01.01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2</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3</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3</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Уо.04.01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Зо.04.01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lastRenderedPageBreak/>
              <w:t>Уо.0</w:t>
            </w:r>
            <w:r>
              <w:rPr>
                <w:rFonts w:ascii="Times New Roman" w:hAnsi="Times New Roman"/>
                <w:sz w:val="24"/>
                <w:szCs w:val="24"/>
              </w:rPr>
              <w:t>5</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5</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6</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6</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7</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7</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8</w:t>
            </w:r>
            <w:r w:rsidRPr="006E1DFB">
              <w:rPr>
                <w:rFonts w:ascii="Times New Roman" w:hAnsi="Times New Roman"/>
                <w:sz w:val="24"/>
                <w:szCs w:val="24"/>
              </w:rPr>
              <w:t>.01</w:t>
            </w:r>
          </w:p>
          <w:p w:rsidR="001A1705" w:rsidRPr="00315F34" w:rsidRDefault="001A1705" w:rsidP="002D7EC0">
            <w:pPr>
              <w:spacing w:after="0" w:line="240" w:lineRule="auto"/>
              <w:rPr>
                <w:rFonts w:ascii="Times New Roman" w:hAnsi="Times New Roman"/>
                <w:b/>
                <w:i/>
              </w:rPr>
            </w:pPr>
            <w:r w:rsidRPr="006E1DFB">
              <w:rPr>
                <w:rFonts w:ascii="Times New Roman" w:hAnsi="Times New Roman"/>
                <w:sz w:val="24"/>
                <w:szCs w:val="24"/>
              </w:rPr>
              <w:t>Зо.0</w:t>
            </w:r>
            <w:r>
              <w:rPr>
                <w:rFonts w:ascii="Times New Roman" w:hAnsi="Times New Roman"/>
                <w:sz w:val="24"/>
                <w:szCs w:val="24"/>
              </w:rPr>
              <w:t>8</w:t>
            </w:r>
            <w:r w:rsidRPr="006E1DFB">
              <w:rPr>
                <w:rFonts w:ascii="Times New Roman" w:hAnsi="Times New Roman"/>
                <w:sz w:val="24"/>
                <w:szCs w:val="24"/>
              </w:rPr>
              <w:t>.01</w:t>
            </w:r>
          </w:p>
        </w:tc>
      </w:tr>
      <w:tr w:rsidR="001A1705" w:rsidRPr="006D3670" w:rsidTr="002D7EC0">
        <w:trPr>
          <w:trHeight w:val="827"/>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spacing w:after="0" w:line="240" w:lineRule="auto"/>
              <w:rPr>
                <w:rFonts w:ascii="Times New Roman" w:hAnsi="Times New Roman"/>
                <w:bCs/>
                <w:sz w:val="24"/>
                <w:szCs w:val="24"/>
              </w:rPr>
            </w:pPr>
            <w:r w:rsidRPr="006D3670">
              <w:rPr>
                <w:rFonts w:ascii="Times New Roman" w:hAnsi="Times New Roman"/>
                <w:bCs/>
                <w:sz w:val="24"/>
                <w:szCs w:val="24"/>
              </w:rPr>
              <w:t xml:space="preserve">1. </w:t>
            </w:r>
            <w:r w:rsidRPr="006D3670">
              <w:rPr>
                <w:rFonts w:ascii="Times New Roman" w:hAnsi="Times New Roman"/>
                <w:sz w:val="24"/>
                <w:szCs w:val="24"/>
                <w:shd w:val="clear" w:color="auto" w:fill="FFFFFF"/>
              </w:rPr>
              <w:t>Компоненты физической культуры</w:t>
            </w:r>
            <w:r>
              <w:rPr>
                <w:rFonts w:ascii="Times New Roman" w:hAnsi="Times New Roman"/>
                <w:bCs/>
                <w:sz w:val="24"/>
                <w:szCs w:val="24"/>
              </w:rPr>
              <w:t xml:space="preserve">. </w:t>
            </w:r>
            <w:r w:rsidRPr="006D3670">
              <w:rPr>
                <w:rFonts w:ascii="Times New Roman" w:hAnsi="Times New Roman"/>
                <w:bCs/>
                <w:sz w:val="24"/>
                <w:szCs w:val="24"/>
              </w:rPr>
              <w:t>Фоновые виды физической культуры. Гигиеническая физическая культура в рамки повседневного быта (утренняя гимнастика, прогулки, физические упражнения в режиме дня)</w:t>
            </w:r>
            <w:r>
              <w:rPr>
                <w:rFonts w:ascii="Times New Roman" w:hAnsi="Times New Roman"/>
                <w:bCs/>
                <w:sz w:val="24"/>
                <w:szCs w:val="24"/>
              </w:rPr>
              <w:t>.</w:t>
            </w:r>
            <w:r w:rsidRPr="006D3670">
              <w:rPr>
                <w:rFonts w:ascii="Times New Roman" w:hAnsi="Times New Roman"/>
                <w:bCs/>
                <w:sz w:val="24"/>
                <w:szCs w:val="24"/>
              </w:rPr>
              <w:t xml:space="preserve"> </w:t>
            </w:r>
          </w:p>
        </w:tc>
        <w:tc>
          <w:tcPr>
            <w:tcW w:w="568" w:type="pct"/>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bCs/>
                <w:sz w:val="24"/>
                <w:szCs w:val="24"/>
              </w:rPr>
              <w:t>1</w:t>
            </w:r>
          </w:p>
        </w:tc>
        <w:tc>
          <w:tcPr>
            <w:tcW w:w="618" w:type="pct"/>
            <w:vMerge/>
          </w:tcPr>
          <w:p w:rsidR="001A1705" w:rsidRPr="006D3670" w:rsidRDefault="001A1705" w:rsidP="002D7EC0">
            <w:pPr>
              <w:spacing w:after="0" w:line="240" w:lineRule="auto"/>
              <w:rPr>
                <w:rFonts w:ascii="Times New Roman" w:hAnsi="Times New Roman"/>
                <w:sz w:val="24"/>
                <w:szCs w:val="24"/>
              </w:rPr>
            </w:pPr>
          </w:p>
        </w:tc>
        <w:tc>
          <w:tcPr>
            <w:tcW w:w="313" w:type="pct"/>
            <w:vMerge/>
          </w:tcPr>
          <w:p w:rsidR="001A1705" w:rsidRPr="006D3670" w:rsidRDefault="001A1705" w:rsidP="002D7EC0">
            <w:pPr>
              <w:spacing w:after="0" w:line="240" w:lineRule="auto"/>
              <w:rPr>
                <w:rFonts w:ascii="Times New Roman" w:hAnsi="Times New Roman"/>
                <w:sz w:val="24"/>
                <w:szCs w:val="24"/>
              </w:rPr>
            </w:pPr>
          </w:p>
        </w:tc>
        <w:tc>
          <w:tcPr>
            <w:tcW w:w="359" w:type="pct"/>
            <w:vMerge/>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D11788" w:rsidRDefault="001A1705" w:rsidP="002D7EC0">
            <w:pPr>
              <w:spacing w:after="0" w:line="240" w:lineRule="auto"/>
              <w:rPr>
                <w:rFonts w:ascii="Times New Roman" w:hAnsi="Times New Roman"/>
                <w:b/>
                <w:bCs/>
                <w:sz w:val="24"/>
                <w:szCs w:val="24"/>
              </w:rPr>
            </w:pPr>
            <w:r w:rsidRPr="00D11788">
              <w:rPr>
                <w:rFonts w:ascii="Times New Roman" w:hAnsi="Times New Roman"/>
                <w:b/>
                <w:bCs/>
                <w:sz w:val="24"/>
                <w:szCs w:val="24"/>
              </w:rPr>
              <w:t>В том числе, тематика практических занятий:</w:t>
            </w:r>
          </w:p>
        </w:tc>
        <w:tc>
          <w:tcPr>
            <w:tcW w:w="568" w:type="pct"/>
          </w:tcPr>
          <w:p w:rsidR="001A1705" w:rsidRPr="00D11788" w:rsidRDefault="001A1705" w:rsidP="002D7EC0">
            <w:pPr>
              <w:spacing w:after="0" w:line="240" w:lineRule="auto"/>
              <w:rPr>
                <w:rFonts w:ascii="Times New Roman" w:hAnsi="Times New Roman"/>
                <w:b/>
                <w:bCs/>
                <w:sz w:val="24"/>
                <w:szCs w:val="24"/>
              </w:rPr>
            </w:pPr>
            <w:r w:rsidRPr="00D11788">
              <w:rPr>
                <w:rFonts w:ascii="Times New Roman" w:hAnsi="Times New Roman"/>
                <w:b/>
                <w:bCs/>
                <w:sz w:val="24"/>
                <w:szCs w:val="24"/>
              </w:rPr>
              <w:t>1</w:t>
            </w:r>
          </w:p>
        </w:tc>
        <w:tc>
          <w:tcPr>
            <w:tcW w:w="618" w:type="pct"/>
            <w:vMerge/>
          </w:tcPr>
          <w:p w:rsidR="001A1705" w:rsidRPr="006D3670" w:rsidRDefault="001A1705" w:rsidP="002D7EC0">
            <w:pPr>
              <w:spacing w:after="0" w:line="240" w:lineRule="auto"/>
              <w:rPr>
                <w:rFonts w:ascii="Times New Roman" w:hAnsi="Times New Roman"/>
                <w:sz w:val="24"/>
                <w:szCs w:val="24"/>
              </w:rPr>
            </w:pPr>
          </w:p>
        </w:tc>
        <w:tc>
          <w:tcPr>
            <w:tcW w:w="313" w:type="pct"/>
            <w:vMerge/>
          </w:tcPr>
          <w:p w:rsidR="001A1705" w:rsidRPr="006D3670" w:rsidRDefault="001A1705" w:rsidP="002D7EC0">
            <w:pPr>
              <w:spacing w:after="0" w:line="240" w:lineRule="auto"/>
              <w:rPr>
                <w:rFonts w:ascii="Times New Roman" w:hAnsi="Times New Roman"/>
                <w:sz w:val="24"/>
                <w:szCs w:val="24"/>
              </w:rPr>
            </w:pPr>
          </w:p>
        </w:tc>
        <w:tc>
          <w:tcPr>
            <w:tcW w:w="359" w:type="pct"/>
            <w:vMerge/>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spacing w:after="0" w:line="240" w:lineRule="auto"/>
              <w:rPr>
                <w:rFonts w:ascii="Times New Roman" w:hAnsi="Times New Roman"/>
                <w:bCs/>
                <w:sz w:val="24"/>
                <w:szCs w:val="24"/>
              </w:rPr>
            </w:pPr>
            <w:r w:rsidRPr="006D3670">
              <w:rPr>
                <w:rFonts w:ascii="Times New Roman" w:hAnsi="Times New Roman"/>
                <w:bCs/>
                <w:sz w:val="24"/>
                <w:szCs w:val="24"/>
              </w:rPr>
              <w:t xml:space="preserve">1. </w:t>
            </w:r>
            <w:r>
              <w:rPr>
                <w:rFonts w:ascii="Times New Roman" w:hAnsi="Times New Roman"/>
                <w:sz w:val="24"/>
                <w:szCs w:val="24"/>
              </w:rPr>
              <w:t>Практическое занятие 2.</w:t>
            </w:r>
            <w:r w:rsidRPr="006D3670">
              <w:rPr>
                <w:rFonts w:ascii="Times New Roman" w:hAnsi="Times New Roman"/>
                <w:sz w:val="24"/>
                <w:szCs w:val="24"/>
              </w:rPr>
              <w:t xml:space="preserve"> «Составление комплекса физических упражнений для утренней гимнастики»</w:t>
            </w:r>
          </w:p>
        </w:tc>
        <w:tc>
          <w:tcPr>
            <w:tcW w:w="568" w:type="pct"/>
          </w:tcPr>
          <w:p w:rsidR="001A1705" w:rsidRPr="006D3670" w:rsidRDefault="001A1705" w:rsidP="002D7EC0">
            <w:pPr>
              <w:spacing w:after="0" w:line="240" w:lineRule="auto"/>
              <w:rPr>
                <w:rFonts w:ascii="Times New Roman" w:hAnsi="Times New Roman"/>
                <w:bCs/>
                <w:sz w:val="24"/>
                <w:szCs w:val="24"/>
              </w:rPr>
            </w:pPr>
            <w:r w:rsidRPr="006D3670">
              <w:rPr>
                <w:rFonts w:ascii="Times New Roman" w:hAnsi="Times New Roman"/>
                <w:bCs/>
                <w:sz w:val="24"/>
                <w:szCs w:val="24"/>
              </w:rPr>
              <w:t>1</w:t>
            </w:r>
          </w:p>
        </w:tc>
        <w:tc>
          <w:tcPr>
            <w:tcW w:w="618" w:type="pct"/>
            <w:vMerge/>
          </w:tcPr>
          <w:p w:rsidR="001A1705" w:rsidRPr="006D3670" w:rsidRDefault="001A1705" w:rsidP="002D7EC0">
            <w:pPr>
              <w:spacing w:after="0" w:line="240" w:lineRule="auto"/>
              <w:rPr>
                <w:rFonts w:ascii="Times New Roman" w:hAnsi="Times New Roman"/>
                <w:sz w:val="24"/>
                <w:szCs w:val="24"/>
              </w:rPr>
            </w:pPr>
          </w:p>
        </w:tc>
        <w:tc>
          <w:tcPr>
            <w:tcW w:w="313" w:type="pct"/>
            <w:vMerge/>
          </w:tcPr>
          <w:p w:rsidR="001A1705" w:rsidRPr="006D3670" w:rsidRDefault="001A1705" w:rsidP="002D7EC0">
            <w:pPr>
              <w:spacing w:after="0" w:line="240" w:lineRule="auto"/>
              <w:rPr>
                <w:rFonts w:ascii="Times New Roman" w:hAnsi="Times New Roman"/>
                <w:sz w:val="24"/>
                <w:szCs w:val="24"/>
              </w:rPr>
            </w:pPr>
          </w:p>
        </w:tc>
        <w:tc>
          <w:tcPr>
            <w:tcW w:w="359" w:type="pct"/>
            <w:vMerge/>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139"/>
        </w:trPr>
        <w:tc>
          <w:tcPr>
            <w:tcW w:w="706" w:type="pct"/>
            <w:vMerge w:val="restart"/>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bCs/>
                <w:sz w:val="24"/>
                <w:szCs w:val="24"/>
              </w:rPr>
              <w:lastRenderedPageBreak/>
              <w:t xml:space="preserve">Тема </w:t>
            </w:r>
            <w:r w:rsidRPr="006D3670">
              <w:rPr>
                <w:rFonts w:ascii="Times New Roman" w:hAnsi="Times New Roman"/>
                <w:bCs/>
                <w:sz w:val="24"/>
                <w:szCs w:val="24"/>
              </w:rPr>
              <w:t>3.</w:t>
            </w:r>
          </w:p>
          <w:p w:rsidR="001A1705" w:rsidRPr="006D3670" w:rsidRDefault="001A1705" w:rsidP="002D7EC0">
            <w:pPr>
              <w:spacing w:after="0" w:line="240" w:lineRule="auto"/>
              <w:rPr>
                <w:rFonts w:ascii="Times New Roman" w:hAnsi="Times New Roman"/>
                <w:bCs/>
                <w:sz w:val="24"/>
                <w:szCs w:val="24"/>
              </w:rPr>
            </w:pPr>
            <w:r w:rsidRPr="006D3670">
              <w:rPr>
                <w:rFonts w:ascii="Times New Roman" w:hAnsi="Times New Roman"/>
                <w:sz w:val="24"/>
                <w:szCs w:val="24"/>
              </w:rPr>
              <w:t xml:space="preserve">Составление индивидуального плана физического развития </w:t>
            </w:r>
          </w:p>
        </w:tc>
        <w:tc>
          <w:tcPr>
            <w:tcW w:w="2436" w:type="pct"/>
          </w:tcPr>
          <w:p w:rsidR="001A1705" w:rsidRPr="006D3670" w:rsidRDefault="001A1705" w:rsidP="002D7EC0">
            <w:pPr>
              <w:spacing w:after="0" w:line="240" w:lineRule="auto"/>
              <w:rPr>
                <w:rFonts w:ascii="Times New Roman" w:hAnsi="Times New Roman"/>
                <w:bCs/>
                <w:sz w:val="24"/>
                <w:szCs w:val="24"/>
              </w:rPr>
            </w:pPr>
            <w:r w:rsidRPr="006E1DFB">
              <w:rPr>
                <w:rFonts w:ascii="Times New Roman" w:hAnsi="Times New Roman"/>
                <w:sz w:val="24"/>
                <w:szCs w:val="24"/>
              </w:rPr>
              <w:t>Дидактические единицы, содержание</w:t>
            </w:r>
            <w:r w:rsidRPr="006D3670">
              <w:rPr>
                <w:rFonts w:ascii="Times New Roman" w:hAnsi="Times New Roman"/>
                <w:bCs/>
                <w:sz w:val="24"/>
                <w:szCs w:val="24"/>
              </w:rPr>
              <w:t xml:space="preserve"> учебного материала</w:t>
            </w:r>
          </w:p>
        </w:tc>
        <w:tc>
          <w:tcPr>
            <w:tcW w:w="568" w:type="pct"/>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bCs/>
                <w:sz w:val="24"/>
                <w:szCs w:val="24"/>
              </w:rPr>
              <w:t>2</w:t>
            </w:r>
          </w:p>
        </w:tc>
        <w:tc>
          <w:tcPr>
            <w:tcW w:w="618" w:type="pct"/>
            <w:vMerge w:val="restart"/>
          </w:tcPr>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01.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A1705" w:rsidRPr="000F5AEB" w:rsidRDefault="001A1705" w:rsidP="002D7EC0">
            <w:pPr>
              <w:spacing w:after="0" w:line="240" w:lineRule="auto"/>
              <w:rPr>
                <w:rFonts w:ascii="Times New Roman" w:hAnsi="Times New Roman"/>
                <w:sz w:val="24"/>
                <w:szCs w:val="24"/>
              </w:rPr>
            </w:pPr>
            <w:r w:rsidRPr="000F5AEB">
              <w:rPr>
                <w:rFonts w:ascii="Times New Roman" w:hAnsi="Times New Roman"/>
                <w:sz w:val="24"/>
                <w:szCs w:val="24"/>
              </w:rPr>
              <w:t>ЛР 1-12</w:t>
            </w:r>
          </w:p>
          <w:p w:rsidR="001A1705" w:rsidRPr="000F5AEB" w:rsidRDefault="001A1705" w:rsidP="002D7EC0">
            <w:pPr>
              <w:spacing w:after="0" w:line="240" w:lineRule="auto"/>
              <w:rPr>
                <w:rFonts w:ascii="Times New Roman" w:hAnsi="Times New Roman"/>
                <w:sz w:val="24"/>
                <w:szCs w:val="24"/>
              </w:rPr>
            </w:pPr>
            <w:r w:rsidRPr="000F5AEB">
              <w:rPr>
                <w:rFonts w:ascii="Times New Roman" w:hAnsi="Times New Roman"/>
                <w:sz w:val="24"/>
                <w:szCs w:val="24"/>
              </w:rPr>
              <w:t>ЛР 35</w:t>
            </w:r>
          </w:p>
          <w:p w:rsidR="001A1705" w:rsidRPr="006D3670" w:rsidRDefault="001A1705" w:rsidP="002D7EC0">
            <w:pPr>
              <w:spacing w:after="0" w:line="240" w:lineRule="auto"/>
              <w:rPr>
                <w:rFonts w:ascii="Times New Roman" w:hAnsi="Times New Roman"/>
                <w:sz w:val="24"/>
                <w:szCs w:val="24"/>
              </w:rPr>
            </w:pPr>
            <w:r w:rsidRPr="000F5AEB">
              <w:rPr>
                <w:rFonts w:ascii="Times New Roman" w:hAnsi="Times New Roman"/>
                <w:sz w:val="24"/>
                <w:szCs w:val="24"/>
              </w:rPr>
              <w:t>ЛР 36</w:t>
            </w:r>
          </w:p>
        </w:tc>
        <w:tc>
          <w:tcPr>
            <w:tcW w:w="313" w:type="pct"/>
            <w:vMerge w:val="restart"/>
          </w:tcPr>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ОК 01</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A1705" w:rsidRPr="00315F34" w:rsidRDefault="001A1705" w:rsidP="002D7EC0">
            <w:pPr>
              <w:spacing w:after="0" w:line="240" w:lineRule="auto"/>
              <w:rPr>
                <w:rFonts w:ascii="Times New Roman" w:hAnsi="Times New Roman"/>
                <w:b/>
                <w:i/>
              </w:rPr>
            </w:pPr>
          </w:p>
        </w:tc>
        <w:tc>
          <w:tcPr>
            <w:tcW w:w="359" w:type="pct"/>
            <w:vMerge w:val="restart"/>
          </w:tcPr>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Уо.01.01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Зо.01.01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2</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3</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3</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Уо.04.01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Зо.04.01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5</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5</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6</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6</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7</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7</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8</w:t>
            </w:r>
            <w:r w:rsidRPr="006E1DFB">
              <w:rPr>
                <w:rFonts w:ascii="Times New Roman" w:hAnsi="Times New Roman"/>
                <w:sz w:val="24"/>
                <w:szCs w:val="24"/>
              </w:rPr>
              <w:t>.01</w:t>
            </w:r>
          </w:p>
          <w:p w:rsidR="001A1705" w:rsidRPr="00315F34" w:rsidRDefault="001A1705" w:rsidP="002D7EC0">
            <w:pPr>
              <w:spacing w:after="0" w:line="240" w:lineRule="auto"/>
              <w:rPr>
                <w:rFonts w:ascii="Times New Roman" w:hAnsi="Times New Roman"/>
                <w:b/>
                <w:i/>
              </w:rPr>
            </w:pPr>
            <w:r w:rsidRPr="006E1DFB">
              <w:rPr>
                <w:rFonts w:ascii="Times New Roman" w:hAnsi="Times New Roman"/>
                <w:sz w:val="24"/>
                <w:szCs w:val="24"/>
              </w:rPr>
              <w:t>Зо.0</w:t>
            </w:r>
            <w:r>
              <w:rPr>
                <w:rFonts w:ascii="Times New Roman" w:hAnsi="Times New Roman"/>
                <w:sz w:val="24"/>
                <w:szCs w:val="24"/>
              </w:rPr>
              <w:t>8</w:t>
            </w:r>
            <w:r w:rsidRPr="006E1DFB">
              <w:rPr>
                <w:rFonts w:ascii="Times New Roman" w:hAnsi="Times New Roman"/>
                <w:sz w:val="24"/>
                <w:szCs w:val="24"/>
              </w:rPr>
              <w:t>.01</w:t>
            </w:r>
          </w:p>
        </w:tc>
      </w:tr>
      <w:tr w:rsidR="001A1705" w:rsidRPr="006D3670" w:rsidTr="002D7EC0">
        <w:trPr>
          <w:trHeight w:val="565"/>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spacing w:after="0" w:line="240" w:lineRule="auto"/>
              <w:rPr>
                <w:rFonts w:ascii="Times New Roman" w:hAnsi="Times New Roman"/>
                <w:bCs/>
                <w:sz w:val="24"/>
                <w:szCs w:val="24"/>
              </w:rPr>
            </w:pPr>
            <w:r w:rsidRPr="006D3670">
              <w:rPr>
                <w:rFonts w:ascii="Times New Roman" w:hAnsi="Times New Roman"/>
                <w:sz w:val="24"/>
                <w:szCs w:val="24"/>
              </w:rPr>
              <w:t>1.</w:t>
            </w:r>
            <w:r>
              <w:rPr>
                <w:rFonts w:ascii="Times New Roman" w:hAnsi="Times New Roman"/>
                <w:bCs/>
                <w:sz w:val="24"/>
                <w:szCs w:val="24"/>
              </w:rPr>
              <w:t xml:space="preserve"> </w:t>
            </w:r>
            <w:r w:rsidRPr="006D3670">
              <w:rPr>
                <w:rFonts w:ascii="Times New Roman" w:hAnsi="Times New Roman"/>
                <w:sz w:val="24"/>
                <w:szCs w:val="24"/>
              </w:rPr>
              <w:t>Составление индивидуаль</w:t>
            </w:r>
            <w:r>
              <w:rPr>
                <w:rFonts w:ascii="Times New Roman" w:hAnsi="Times New Roman"/>
                <w:sz w:val="24"/>
                <w:szCs w:val="24"/>
              </w:rPr>
              <w:t xml:space="preserve">ного плана физического развития. </w:t>
            </w:r>
            <w:r w:rsidRPr="006D3670">
              <w:rPr>
                <w:rFonts w:ascii="Times New Roman" w:hAnsi="Times New Roman"/>
                <w:sz w:val="24"/>
                <w:szCs w:val="24"/>
              </w:rPr>
              <w:t>Дневник самонаблю</w:t>
            </w:r>
            <w:r>
              <w:rPr>
                <w:rFonts w:ascii="Times New Roman" w:hAnsi="Times New Roman"/>
                <w:sz w:val="24"/>
                <w:szCs w:val="24"/>
              </w:rPr>
              <w:t xml:space="preserve">дения. Правила ведения дневника </w:t>
            </w:r>
            <w:r w:rsidRPr="006D3670">
              <w:rPr>
                <w:rFonts w:ascii="Times New Roman" w:hAnsi="Times New Roman"/>
                <w:sz w:val="24"/>
                <w:szCs w:val="24"/>
              </w:rPr>
              <w:t>самонаблюдения</w:t>
            </w:r>
            <w:r>
              <w:rPr>
                <w:rFonts w:ascii="Times New Roman" w:hAnsi="Times New Roman"/>
                <w:bCs/>
                <w:sz w:val="24"/>
                <w:szCs w:val="24"/>
              </w:rPr>
              <w:t>.</w:t>
            </w:r>
          </w:p>
        </w:tc>
        <w:tc>
          <w:tcPr>
            <w:tcW w:w="568" w:type="pct"/>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bCs/>
                <w:sz w:val="24"/>
                <w:szCs w:val="24"/>
              </w:rPr>
              <w:t>1</w:t>
            </w:r>
          </w:p>
        </w:tc>
        <w:tc>
          <w:tcPr>
            <w:tcW w:w="618" w:type="pct"/>
            <w:vMerge/>
          </w:tcPr>
          <w:p w:rsidR="001A1705" w:rsidRPr="006D3670" w:rsidRDefault="001A1705" w:rsidP="002D7EC0">
            <w:pPr>
              <w:spacing w:after="0" w:line="240" w:lineRule="auto"/>
              <w:rPr>
                <w:rFonts w:ascii="Times New Roman" w:hAnsi="Times New Roman"/>
                <w:bCs/>
                <w:sz w:val="24"/>
                <w:szCs w:val="24"/>
              </w:rPr>
            </w:pPr>
          </w:p>
        </w:tc>
        <w:tc>
          <w:tcPr>
            <w:tcW w:w="313" w:type="pct"/>
            <w:vMerge/>
          </w:tcPr>
          <w:p w:rsidR="001A1705" w:rsidRPr="006D3670" w:rsidRDefault="001A1705" w:rsidP="002D7EC0">
            <w:pPr>
              <w:spacing w:after="0" w:line="240" w:lineRule="auto"/>
              <w:rPr>
                <w:rFonts w:ascii="Times New Roman" w:hAnsi="Times New Roman"/>
                <w:bCs/>
                <w:sz w:val="24"/>
                <w:szCs w:val="24"/>
              </w:rPr>
            </w:pPr>
          </w:p>
        </w:tc>
        <w:tc>
          <w:tcPr>
            <w:tcW w:w="359" w:type="pct"/>
            <w:vMerge/>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D11788" w:rsidRDefault="001A1705" w:rsidP="002D7EC0">
            <w:pPr>
              <w:spacing w:after="0" w:line="240" w:lineRule="auto"/>
              <w:rPr>
                <w:rFonts w:ascii="Times New Roman" w:hAnsi="Times New Roman"/>
                <w:b/>
                <w:bCs/>
                <w:sz w:val="24"/>
                <w:szCs w:val="24"/>
              </w:rPr>
            </w:pPr>
            <w:r w:rsidRPr="00D11788">
              <w:rPr>
                <w:rFonts w:ascii="Times New Roman" w:hAnsi="Times New Roman"/>
                <w:b/>
                <w:bCs/>
                <w:sz w:val="24"/>
                <w:szCs w:val="24"/>
              </w:rPr>
              <w:t>В том числе, тематика практических занятий</w:t>
            </w:r>
          </w:p>
        </w:tc>
        <w:tc>
          <w:tcPr>
            <w:tcW w:w="568" w:type="pct"/>
          </w:tcPr>
          <w:p w:rsidR="001A1705" w:rsidRPr="00D11788" w:rsidRDefault="001A1705" w:rsidP="002D7EC0">
            <w:pPr>
              <w:spacing w:after="0" w:line="240" w:lineRule="auto"/>
              <w:rPr>
                <w:rFonts w:ascii="Times New Roman" w:hAnsi="Times New Roman"/>
                <w:b/>
                <w:bCs/>
                <w:sz w:val="24"/>
                <w:szCs w:val="24"/>
              </w:rPr>
            </w:pPr>
            <w:r w:rsidRPr="00D11788">
              <w:rPr>
                <w:rFonts w:ascii="Times New Roman" w:hAnsi="Times New Roman"/>
                <w:b/>
                <w:bCs/>
                <w:sz w:val="24"/>
                <w:szCs w:val="24"/>
              </w:rPr>
              <w:t>1</w:t>
            </w:r>
          </w:p>
        </w:tc>
        <w:tc>
          <w:tcPr>
            <w:tcW w:w="618" w:type="pct"/>
            <w:vMerge/>
          </w:tcPr>
          <w:p w:rsidR="001A1705" w:rsidRPr="006D3670" w:rsidRDefault="001A1705" w:rsidP="002D7EC0">
            <w:pPr>
              <w:spacing w:after="0" w:line="240" w:lineRule="auto"/>
              <w:rPr>
                <w:rFonts w:ascii="Times New Roman" w:hAnsi="Times New Roman"/>
                <w:bCs/>
                <w:sz w:val="24"/>
                <w:szCs w:val="24"/>
              </w:rPr>
            </w:pPr>
          </w:p>
        </w:tc>
        <w:tc>
          <w:tcPr>
            <w:tcW w:w="313" w:type="pct"/>
            <w:vMerge/>
          </w:tcPr>
          <w:p w:rsidR="001A1705" w:rsidRPr="006D3670" w:rsidRDefault="001A1705" w:rsidP="002D7EC0">
            <w:pPr>
              <w:spacing w:after="0" w:line="240" w:lineRule="auto"/>
              <w:rPr>
                <w:rFonts w:ascii="Times New Roman" w:hAnsi="Times New Roman"/>
                <w:bCs/>
                <w:sz w:val="24"/>
                <w:szCs w:val="24"/>
              </w:rPr>
            </w:pPr>
          </w:p>
        </w:tc>
        <w:tc>
          <w:tcPr>
            <w:tcW w:w="359" w:type="pct"/>
            <w:vMerge/>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spacing w:after="0" w:line="240" w:lineRule="auto"/>
              <w:rPr>
                <w:rFonts w:ascii="Times New Roman" w:hAnsi="Times New Roman"/>
                <w:bCs/>
                <w:sz w:val="24"/>
                <w:szCs w:val="24"/>
              </w:rPr>
            </w:pPr>
            <w:r w:rsidRPr="006D3670">
              <w:rPr>
                <w:rFonts w:ascii="Times New Roman" w:hAnsi="Times New Roman"/>
                <w:bCs/>
                <w:sz w:val="24"/>
                <w:szCs w:val="24"/>
              </w:rPr>
              <w:t xml:space="preserve">1. </w:t>
            </w:r>
            <w:r>
              <w:rPr>
                <w:rFonts w:ascii="Times New Roman" w:hAnsi="Times New Roman"/>
                <w:sz w:val="24"/>
                <w:szCs w:val="24"/>
              </w:rPr>
              <w:t>Практическое занятие 3.</w:t>
            </w:r>
            <w:r w:rsidRPr="006D3670">
              <w:rPr>
                <w:rFonts w:ascii="Times New Roman" w:hAnsi="Times New Roman"/>
                <w:sz w:val="24"/>
                <w:szCs w:val="24"/>
              </w:rPr>
              <w:t xml:space="preserve"> </w:t>
            </w:r>
            <w:r>
              <w:rPr>
                <w:rFonts w:ascii="Times New Roman" w:hAnsi="Times New Roman"/>
                <w:sz w:val="24"/>
                <w:szCs w:val="24"/>
              </w:rPr>
              <w:t>«</w:t>
            </w:r>
            <w:r w:rsidRPr="006D3670">
              <w:rPr>
                <w:rFonts w:ascii="Times New Roman" w:hAnsi="Times New Roman"/>
                <w:sz w:val="24"/>
                <w:szCs w:val="24"/>
              </w:rPr>
              <w:t>Составление дневника физического самоконтроля после выполнения физических нагрузок на занятиях физической культуры</w:t>
            </w:r>
            <w:r>
              <w:rPr>
                <w:rFonts w:ascii="Times New Roman" w:hAnsi="Times New Roman"/>
                <w:sz w:val="24"/>
                <w:szCs w:val="24"/>
              </w:rPr>
              <w:t>».</w:t>
            </w:r>
          </w:p>
        </w:tc>
        <w:tc>
          <w:tcPr>
            <w:tcW w:w="568" w:type="pct"/>
          </w:tcPr>
          <w:p w:rsidR="001A1705" w:rsidRPr="006D3670" w:rsidRDefault="001A1705" w:rsidP="002D7EC0">
            <w:pPr>
              <w:spacing w:after="0" w:line="240" w:lineRule="auto"/>
              <w:rPr>
                <w:rFonts w:ascii="Times New Roman" w:hAnsi="Times New Roman"/>
                <w:bCs/>
                <w:sz w:val="24"/>
                <w:szCs w:val="24"/>
              </w:rPr>
            </w:pPr>
            <w:r w:rsidRPr="006D3670">
              <w:rPr>
                <w:rFonts w:ascii="Times New Roman" w:hAnsi="Times New Roman"/>
                <w:bCs/>
                <w:sz w:val="24"/>
                <w:szCs w:val="24"/>
              </w:rPr>
              <w:t>1</w:t>
            </w:r>
          </w:p>
        </w:tc>
        <w:tc>
          <w:tcPr>
            <w:tcW w:w="618" w:type="pct"/>
            <w:vMerge/>
          </w:tcPr>
          <w:p w:rsidR="001A1705" w:rsidRPr="006D3670" w:rsidRDefault="001A1705" w:rsidP="002D7EC0">
            <w:pPr>
              <w:spacing w:after="0" w:line="240" w:lineRule="auto"/>
              <w:rPr>
                <w:rFonts w:ascii="Times New Roman" w:hAnsi="Times New Roman"/>
                <w:bCs/>
                <w:sz w:val="24"/>
                <w:szCs w:val="24"/>
              </w:rPr>
            </w:pPr>
          </w:p>
        </w:tc>
        <w:tc>
          <w:tcPr>
            <w:tcW w:w="313" w:type="pct"/>
            <w:vMerge/>
          </w:tcPr>
          <w:p w:rsidR="001A1705" w:rsidRPr="006D3670" w:rsidRDefault="001A1705" w:rsidP="002D7EC0">
            <w:pPr>
              <w:spacing w:after="0" w:line="240" w:lineRule="auto"/>
              <w:rPr>
                <w:rFonts w:ascii="Times New Roman" w:hAnsi="Times New Roman"/>
                <w:bCs/>
                <w:sz w:val="24"/>
                <w:szCs w:val="24"/>
              </w:rPr>
            </w:pPr>
          </w:p>
        </w:tc>
        <w:tc>
          <w:tcPr>
            <w:tcW w:w="359" w:type="pct"/>
            <w:vMerge/>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20"/>
        </w:trPr>
        <w:tc>
          <w:tcPr>
            <w:tcW w:w="3142" w:type="pct"/>
            <w:gridSpan w:val="2"/>
          </w:tcPr>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b/>
                <w:sz w:val="24"/>
                <w:szCs w:val="24"/>
              </w:rPr>
              <w:t xml:space="preserve">Раздел </w:t>
            </w:r>
            <w:r>
              <w:rPr>
                <w:rFonts w:ascii="Times New Roman" w:hAnsi="Times New Roman"/>
                <w:b/>
                <w:sz w:val="24"/>
                <w:szCs w:val="24"/>
              </w:rPr>
              <w:t>2</w:t>
            </w:r>
            <w:r w:rsidRPr="006D3670">
              <w:rPr>
                <w:rFonts w:ascii="Times New Roman" w:hAnsi="Times New Roman"/>
                <w:b/>
                <w:sz w:val="24"/>
                <w:szCs w:val="24"/>
              </w:rPr>
              <w:t xml:space="preserve">. </w:t>
            </w:r>
            <w:r w:rsidRPr="006D3670">
              <w:rPr>
                <w:rFonts w:ascii="Times New Roman" w:hAnsi="Times New Roman"/>
                <w:b/>
                <w:bCs/>
                <w:sz w:val="24"/>
                <w:szCs w:val="24"/>
              </w:rPr>
              <w:t>Спортивные игры</w:t>
            </w:r>
            <w:r>
              <w:rPr>
                <w:rFonts w:ascii="Times New Roman" w:hAnsi="Times New Roman"/>
                <w:b/>
                <w:bCs/>
                <w:sz w:val="24"/>
                <w:szCs w:val="24"/>
              </w:rPr>
              <w:t xml:space="preserve"> (волейбол, баскетбол)</w:t>
            </w:r>
          </w:p>
        </w:tc>
        <w:tc>
          <w:tcPr>
            <w:tcW w:w="568" w:type="pct"/>
          </w:tcPr>
          <w:p w:rsidR="001A1705" w:rsidRPr="006D3670" w:rsidRDefault="001A1705" w:rsidP="002D7EC0">
            <w:pPr>
              <w:spacing w:after="0" w:line="240" w:lineRule="auto"/>
              <w:rPr>
                <w:rFonts w:ascii="Times New Roman" w:hAnsi="Times New Roman"/>
                <w:b/>
                <w:sz w:val="24"/>
                <w:szCs w:val="24"/>
              </w:rPr>
            </w:pPr>
            <w:r>
              <w:rPr>
                <w:rFonts w:ascii="Times New Roman" w:hAnsi="Times New Roman"/>
                <w:b/>
                <w:sz w:val="24"/>
                <w:szCs w:val="24"/>
              </w:rPr>
              <w:t>12/12</w:t>
            </w:r>
          </w:p>
        </w:tc>
        <w:tc>
          <w:tcPr>
            <w:tcW w:w="618" w:type="pct"/>
          </w:tcPr>
          <w:p w:rsidR="001A1705" w:rsidRPr="006D3670" w:rsidRDefault="001A1705" w:rsidP="002D7EC0">
            <w:pPr>
              <w:spacing w:after="0" w:line="240" w:lineRule="auto"/>
              <w:rPr>
                <w:rFonts w:ascii="Times New Roman" w:hAnsi="Times New Roman"/>
                <w:sz w:val="24"/>
                <w:szCs w:val="24"/>
              </w:rPr>
            </w:pPr>
          </w:p>
        </w:tc>
        <w:tc>
          <w:tcPr>
            <w:tcW w:w="313" w:type="pct"/>
          </w:tcPr>
          <w:p w:rsidR="001A1705" w:rsidRPr="006D3670" w:rsidRDefault="001A1705" w:rsidP="002D7EC0">
            <w:pPr>
              <w:spacing w:after="0" w:line="240" w:lineRule="auto"/>
              <w:rPr>
                <w:rFonts w:ascii="Times New Roman" w:hAnsi="Times New Roman"/>
                <w:sz w:val="24"/>
                <w:szCs w:val="24"/>
              </w:rPr>
            </w:pPr>
          </w:p>
        </w:tc>
        <w:tc>
          <w:tcPr>
            <w:tcW w:w="359" w:type="pct"/>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261"/>
        </w:trPr>
        <w:tc>
          <w:tcPr>
            <w:tcW w:w="706" w:type="pct"/>
            <w:vMerge w:val="restart"/>
          </w:tcPr>
          <w:p w:rsidR="001A1705" w:rsidRPr="006D3670" w:rsidRDefault="001A1705" w:rsidP="002D7EC0">
            <w:pPr>
              <w:spacing w:after="0" w:line="240" w:lineRule="auto"/>
              <w:rPr>
                <w:rFonts w:ascii="Times New Roman" w:hAnsi="Times New Roman"/>
                <w:sz w:val="24"/>
                <w:szCs w:val="24"/>
              </w:rPr>
            </w:pPr>
            <w:r>
              <w:rPr>
                <w:rFonts w:ascii="Times New Roman" w:hAnsi="Times New Roman"/>
                <w:sz w:val="24"/>
                <w:szCs w:val="24"/>
              </w:rPr>
              <w:t xml:space="preserve">Тема </w:t>
            </w:r>
            <w:r w:rsidRPr="006D3670">
              <w:rPr>
                <w:rFonts w:ascii="Times New Roman" w:hAnsi="Times New Roman"/>
                <w:sz w:val="24"/>
                <w:szCs w:val="24"/>
              </w:rPr>
              <w:t>1.</w:t>
            </w:r>
          </w:p>
          <w:p w:rsidR="001A1705" w:rsidRPr="006D3670" w:rsidRDefault="001A1705" w:rsidP="002D7EC0">
            <w:pPr>
              <w:spacing w:after="0" w:line="240" w:lineRule="auto"/>
              <w:rPr>
                <w:rFonts w:ascii="Times New Roman" w:hAnsi="Times New Roman"/>
                <w:bCs/>
                <w:sz w:val="24"/>
                <w:szCs w:val="24"/>
              </w:rPr>
            </w:pPr>
            <w:r w:rsidRPr="006D3670">
              <w:rPr>
                <w:rFonts w:ascii="Times New Roman" w:hAnsi="Times New Roman"/>
                <w:bCs/>
                <w:sz w:val="24"/>
                <w:szCs w:val="24"/>
              </w:rPr>
              <w:t>Волейбол</w:t>
            </w:r>
          </w:p>
        </w:tc>
        <w:tc>
          <w:tcPr>
            <w:tcW w:w="2436" w:type="pct"/>
          </w:tcPr>
          <w:p w:rsidR="001A1705" w:rsidRPr="006D3670" w:rsidRDefault="001A1705" w:rsidP="002D7EC0">
            <w:pPr>
              <w:spacing w:after="0" w:line="240" w:lineRule="auto"/>
              <w:rPr>
                <w:rFonts w:ascii="Times New Roman" w:hAnsi="Times New Roman"/>
                <w:bCs/>
                <w:sz w:val="24"/>
                <w:szCs w:val="24"/>
              </w:rPr>
            </w:pPr>
            <w:r w:rsidRPr="006E1DFB">
              <w:rPr>
                <w:rFonts w:ascii="Times New Roman" w:hAnsi="Times New Roman"/>
                <w:sz w:val="24"/>
                <w:szCs w:val="24"/>
              </w:rPr>
              <w:t>Дидактические единицы, содержание</w:t>
            </w:r>
            <w:r w:rsidRPr="006D3670">
              <w:rPr>
                <w:rFonts w:ascii="Times New Roman" w:hAnsi="Times New Roman"/>
                <w:bCs/>
                <w:sz w:val="24"/>
                <w:szCs w:val="24"/>
              </w:rPr>
              <w:t xml:space="preserve"> учебного материала</w:t>
            </w:r>
          </w:p>
        </w:tc>
        <w:tc>
          <w:tcPr>
            <w:tcW w:w="568" w:type="pct"/>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bCs/>
                <w:sz w:val="24"/>
                <w:szCs w:val="24"/>
              </w:rPr>
              <w:t>6</w:t>
            </w:r>
          </w:p>
        </w:tc>
        <w:tc>
          <w:tcPr>
            <w:tcW w:w="618" w:type="pct"/>
            <w:vMerge w:val="restart"/>
          </w:tcPr>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01.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A1705" w:rsidRPr="000F5AEB" w:rsidRDefault="001A1705" w:rsidP="002D7EC0">
            <w:pPr>
              <w:spacing w:after="0" w:line="240" w:lineRule="auto"/>
              <w:rPr>
                <w:rFonts w:ascii="Times New Roman" w:hAnsi="Times New Roman"/>
                <w:sz w:val="24"/>
                <w:szCs w:val="24"/>
              </w:rPr>
            </w:pPr>
            <w:r w:rsidRPr="000F5AEB">
              <w:rPr>
                <w:rFonts w:ascii="Times New Roman" w:hAnsi="Times New Roman"/>
                <w:sz w:val="24"/>
                <w:szCs w:val="24"/>
              </w:rPr>
              <w:t>ЛР 1-12</w:t>
            </w:r>
          </w:p>
          <w:p w:rsidR="001A1705" w:rsidRPr="000F5AEB" w:rsidRDefault="001A1705" w:rsidP="002D7EC0">
            <w:pPr>
              <w:spacing w:after="0" w:line="240" w:lineRule="auto"/>
              <w:rPr>
                <w:rFonts w:ascii="Times New Roman" w:hAnsi="Times New Roman"/>
                <w:sz w:val="24"/>
                <w:szCs w:val="24"/>
              </w:rPr>
            </w:pPr>
            <w:r w:rsidRPr="000F5AEB">
              <w:rPr>
                <w:rFonts w:ascii="Times New Roman" w:hAnsi="Times New Roman"/>
                <w:sz w:val="24"/>
                <w:szCs w:val="24"/>
              </w:rPr>
              <w:t>ЛР 35</w:t>
            </w:r>
          </w:p>
          <w:p w:rsidR="001A1705" w:rsidRPr="006D3670" w:rsidRDefault="001A1705" w:rsidP="002D7EC0">
            <w:pPr>
              <w:spacing w:after="0" w:line="240" w:lineRule="auto"/>
              <w:rPr>
                <w:rFonts w:ascii="Times New Roman" w:hAnsi="Times New Roman"/>
                <w:sz w:val="24"/>
                <w:szCs w:val="24"/>
              </w:rPr>
            </w:pPr>
            <w:r w:rsidRPr="000F5AEB">
              <w:rPr>
                <w:rFonts w:ascii="Times New Roman" w:hAnsi="Times New Roman"/>
                <w:sz w:val="24"/>
                <w:szCs w:val="24"/>
              </w:rPr>
              <w:t>ЛР 36</w:t>
            </w:r>
          </w:p>
        </w:tc>
        <w:tc>
          <w:tcPr>
            <w:tcW w:w="313" w:type="pct"/>
            <w:vMerge w:val="restart"/>
          </w:tcPr>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ОК 01</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A1705" w:rsidRPr="00315F34" w:rsidRDefault="001A1705" w:rsidP="002D7EC0">
            <w:pPr>
              <w:spacing w:after="0" w:line="240" w:lineRule="auto"/>
              <w:rPr>
                <w:rFonts w:ascii="Times New Roman" w:hAnsi="Times New Roman"/>
                <w:b/>
                <w:i/>
              </w:rPr>
            </w:pPr>
          </w:p>
        </w:tc>
        <w:tc>
          <w:tcPr>
            <w:tcW w:w="359" w:type="pct"/>
            <w:vMerge w:val="restart"/>
          </w:tcPr>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Уо.01.01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Зо.01.01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2</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3</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3</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Уо.04.01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Зо.04.01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5</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5</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6</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6</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lastRenderedPageBreak/>
              <w:t>Уо.0</w:t>
            </w:r>
            <w:r>
              <w:rPr>
                <w:rFonts w:ascii="Times New Roman" w:hAnsi="Times New Roman"/>
                <w:sz w:val="24"/>
                <w:szCs w:val="24"/>
              </w:rPr>
              <w:t>7</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7</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8</w:t>
            </w:r>
            <w:r w:rsidRPr="006E1DFB">
              <w:rPr>
                <w:rFonts w:ascii="Times New Roman" w:hAnsi="Times New Roman"/>
                <w:sz w:val="24"/>
                <w:szCs w:val="24"/>
              </w:rPr>
              <w:t>.01</w:t>
            </w:r>
          </w:p>
          <w:p w:rsidR="001A1705" w:rsidRPr="00315F34" w:rsidRDefault="001A1705" w:rsidP="002D7EC0">
            <w:pPr>
              <w:spacing w:after="0" w:line="240" w:lineRule="auto"/>
              <w:rPr>
                <w:rFonts w:ascii="Times New Roman" w:hAnsi="Times New Roman"/>
                <w:b/>
                <w:i/>
              </w:rPr>
            </w:pPr>
            <w:r w:rsidRPr="006E1DFB">
              <w:rPr>
                <w:rFonts w:ascii="Times New Roman" w:hAnsi="Times New Roman"/>
                <w:sz w:val="24"/>
                <w:szCs w:val="24"/>
              </w:rPr>
              <w:t>Зо.0</w:t>
            </w:r>
            <w:r>
              <w:rPr>
                <w:rFonts w:ascii="Times New Roman" w:hAnsi="Times New Roman"/>
                <w:sz w:val="24"/>
                <w:szCs w:val="24"/>
              </w:rPr>
              <w:t>8</w:t>
            </w:r>
            <w:r w:rsidRPr="006E1DFB">
              <w:rPr>
                <w:rFonts w:ascii="Times New Roman" w:hAnsi="Times New Roman"/>
                <w:sz w:val="24"/>
                <w:szCs w:val="24"/>
              </w:rPr>
              <w:t>.01</w:t>
            </w: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3E304A" w:rsidRDefault="001A1705" w:rsidP="002D7EC0">
            <w:pPr>
              <w:spacing w:after="0" w:line="240" w:lineRule="auto"/>
              <w:rPr>
                <w:rFonts w:ascii="Times New Roman" w:hAnsi="Times New Roman"/>
                <w:b/>
                <w:sz w:val="24"/>
                <w:szCs w:val="24"/>
              </w:rPr>
            </w:pPr>
            <w:r w:rsidRPr="003E304A">
              <w:rPr>
                <w:rFonts w:ascii="Times New Roman" w:hAnsi="Times New Roman"/>
                <w:b/>
                <w:sz w:val="24"/>
                <w:szCs w:val="24"/>
              </w:rPr>
              <w:t>В том числе, тематика практических занятий:</w:t>
            </w:r>
          </w:p>
        </w:tc>
        <w:tc>
          <w:tcPr>
            <w:tcW w:w="568" w:type="pct"/>
          </w:tcPr>
          <w:p w:rsidR="001A1705" w:rsidRPr="003E304A" w:rsidRDefault="001A1705" w:rsidP="002D7EC0">
            <w:pPr>
              <w:spacing w:after="0" w:line="240" w:lineRule="auto"/>
              <w:rPr>
                <w:rFonts w:ascii="Times New Roman" w:hAnsi="Times New Roman"/>
                <w:b/>
                <w:sz w:val="24"/>
                <w:szCs w:val="24"/>
              </w:rPr>
            </w:pPr>
            <w:r>
              <w:rPr>
                <w:rFonts w:ascii="Times New Roman" w:hAnsi="Times New Roman"/>
                <w:b/>
                <w:sz w:val="24"/>
                <w:szCs w:val="24"/>
              </w:rPr>
              <w:t>6</w:t>
            </w:r>
          </w:p>
        </w:tc>
        <w:tc>
          <w:tcPr>
            <w:tcW w:w="618" w:type="pct"/>
            <w:vMerge/>
          </w:tcPr>
          <w:p w:rsidR="001A1705" w:rsidRPr="006D3670" w:rsidRDefault="001A1705" w:rsidP="002D7EC0">
            <w:pPr>
              <w:spacing w:after="0" w:line="240" w:lineRule="auto"/>
              <w:rPr>
                <w:rFonts w:ascii="Times New Roman" w:hAnsi="Times New Roman"/>
                <w:sz w:val="24"/>
                <w:szCs w:val="24"/>
              </w:rPr>
            </w:pPr>
          </w:p>
        </w:tc>
        <w:tc>
          <w:tcPr>
            <w:tcW w:w="313" w:type="pct"/>
            <w:vMerge/>
          </w:tcPr>
          <w:p w:rsidR="001A1705" w:rsidRPr="006D3670" w:rsidRDefault="001A1705" w:rsidP="002D7EC0">
            <w:pPr>
              <w:spacing w:after="0" w:line="240" w:lineRule="auto"/>
              <w:rPr>
                <w:rFonts w:ascii="Times New Roman" w:hAnsi="Times New Roman"/>
                <w:sz w:val="24"/>
                <w:szCs w:val="24"/>
              </w:rPr>
            </w:pPr>
          </w:p>
        </w:tc>
        <w:tc>
          <w:tcPr>
            <w:tcW w:w="359" w:type="pct"/>
            <w:vMerge/>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3E304A" w:rsidRDefault="001A1705" w:rsidP="002D7EC0">
            <w:pPr>
              <w:spacing w:after="0" w:line="240" w:lineRule="auto"/>
              <w:rPr>
                <w:rFonts w:ascii="Times New Roman" w:hAnsi="Times New Roman"/>
                <w:b/>
                <w:sz w:val="24"/>
                <w:szCs w:val="24"/>
              </w:rPr>
            </w:pPr>
            <w:r w:rsidRPr="006D3670">
              <w:rPr>
                <w:rFonts w:ascii="Times New Roman" w:hAnsi="Times New Roman"/>
                <w:sz w:val="24"/>
                <w:szCs w:val="24"/>
              </w:rPr>
              <w:t xml:space="preserve">1. Практическое занятие </w:t>
            </w:r>
            <w:r>
              <w:rPr>
                <w:rFonts w:ascii="Times New Roman" w:hAnsi="Times New Roman"/>
                <w:sz w:val="24"/>
                <w:szCs w:val="24"/>
              </w:rPr>
              <w:t xml:space="preserve">4. </w:t>
            </w:r>
            <w:r w:rsidRPr="006D3670">
              <w:rPr>
                <w:rFonts w:ascii="Times New Roman" w:hAnsi="Times New Roman"/>
                <w:bCs/>
                <w:sz w:val="24"/>
                <w:szCs w:val="24"/>
              </w:rPr>
              <w:t>«</w:t>
            </w:r>
            <w:r w:rsidRPr="006D3670">
              <w:rPr>
                <w:rFonts w:ascii="Times New Roman" w:hAnsi="Times New Roman"/>
                <w:sz w:val="24"/>
                <w:szCs w:val="24"/>
              </w:rPr>
              <w:t>Соблюдение правил безопасности во время спортивных игр. Техника игры в</w:t>
            </w:r>
            <w:r>
              <w:rPr>
                <w:rFonts w:ascii="Times New Roman" w:hAnsi="Times New Roman"/>
                <w:sz w:val="24"/>
                <w:szCs w:val="24"/>
              </w:rPr>
              <w:t xml:space="preserve"> волейбол: стойки в волейболе и перемещение по площадке</w:t>
            </w:r>
            <w:r w:rsidRPr="006D3670">
              <w:rPr>
                <w:rFonts w:ascii="Times New Roman" w:hAnsi="Times New Roman"/>
                <w:sz w:val="24"/>
                <w:szCs w:val="24"/>
              </w:rPr>
              <w:t>»</w:t>
            </w:r>
          </w:p>
        </w:tc>
        <w:tc>
          <w:tcPr>
            <w:tcW w:w="568" w:type="pct"/>
          </w:tcPr>
          <w:p w:rsidR="001A1705" w:rsidRPr="00F2013E" w:rsidRDefault="001A1705" w:rsidP="002D7EC0">
            <w:pPr>
              <w:spacing w:after="0" w:line="240" w:lineRule="auto"/>
              <w:rPr>
                <w:rFonts w:ascii="Times New Roman" w:hAnsi="Times New Roman"/>
                <w:sz w:val="24"/>
                <w:szCs w:val="24"/>
              </w:rPr>
            </w:pPr>
            <w:r w:rsidRPr="00F2013E">
              <w:rPr>
                <w:rFonts w:ascii="Times New Roman" w:hAnsi="Times New Roman"/>
                <w:sz w:val="24"/>
                <w:szCs w:val="24"/>
              </w:rPr>
              <w:t>1</w:t>
            </w:r>
          </w:p>
        </w:tc>
        <w:tc>
          <w:tcPr>
            <w:tcW w:w="618" w:type="pct"/>
            <w:vMerge/>
          </w:tcPr>
          <w:p w:rsidR="001A1705" w:rsidRPr="006D3670" w:rsidRDefault="001A1705" w:rsidP="002D7EC0">
            <w:pPr>
              <w:spacing w:after="0" w:line="240" w:lineRule="auto"/>
              <w:rPr>
                <w:rFonts w:ascii="Times New Roman" w:hAnsi="Times New Roman"/>
                <w:sz w:val="24"/>
                <w:szCs w:val="24"/>
              </w:rPr>
            </w:pPr>
          </w:p>
        </w:tc>
        <w:tc>
          <w:tcPr>
            <w:tcW w:w="313" w:type="pct"/>
            <w:vMerge/>
          </w:tcPr>
          <w:p w:rsidR="001A1705" w:rsidRPr="006D3670" w:rsidRDefault="001A1705" w:rsidP="002D7EC0">
            <w:pPr>
              <w:spacing w:after="0" w:line="240" w:lineRule="auto"/>
              <w:rPr>
                <w:rFonts w:ascii="Times New Roman" w:hAnsi="Times New Roman"/>
                <w:sz w:val="24"/>
                <w:szCs w:val="24"/>
              </w:rPr>
            </w:pPr>
          </w:p>
        </w:tc>
        <w:tc>
          <w:tcPr>
            <w:tcW w:w="359" w:type="pct"/>
            <w:vMerge/>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spacing w:after="0" w:line="240" w:lineRule="auto"/>
              <w:rPr>
                <w:rFonts w:ascii="Times New Roman" w:hAnsi="Times New Roman"/>
                <w:sz w:val="24"/>
                <w:szCs w:val="24"/>
              </w:rPr>
            </w:pPr>
            <w:r>
              <w:rPr>
                <w:rFonts w:ascii="Times New Roman" w:hAnsi="Times New Roman"/>
                <w:sz w:val="24"/>
                <w:szCs w:val="24"/>
              </w:rPr>
              <w:t>2</w:t>
            </w:r>
            <w:r w:rsidRPr="006D3670">
              <w:rPr>
                <w:rFonts w:ascii="Times New Roman" w:hAnsi="Times New Roman"/>
                <w:sz w:val="24"/>
                <w:szCs w:val="24"/>
              </w:rPr>
              <w:t xml:space="preserve">. Практическое занятие </w:t>
            </w:r>
            <w:r>
              <w:rPr>
                <w:rFonts w:ascii="Times New Roman" w:hAnsi="Times New Roman"/>
                <w:sz w:val="24"/>
                <w:szCs w:val="24"/>
              </w:rPr>
              <w:t>5.</w:t>
            </w:r>
            <w:r w:rsidRPr="006D3670">
              <w:rPr>
                <w:rFonts w:ascii="Times New Roman" w:hAnsi="Times New Roman"/>
                <w:sz w:val="24"/>
                <w:szCs w:val="24"/>
              </w:rPr>
              <w:t xml:space="preserve"> </w:t>
            </w:r>
            <w:r w:rsidRPr="006D3670">
              <w:rPr>
                <w:rFonts w:ascii="Times New Roman" w:hAnsi="Times New Roman"/>
                <w:bCs/>
                <w:sz w:val="24"/>
                <w:szCs w:val="24"/>
              </w:rPr>
              <w:t>«</w:t>
            </w:r>
            <w:r w:rsidRPr="006D3670">
              <w:rPr>
                <w:rFonts w:ascii="Times New Roman" w:hAnsi="Times New Roman"/>
                <w:sz w:val="24"/>
                <w:szCs w:val="24"/>
              </w:rPr>
              <w:t>Отработка техники перемещений, стоек, верхней и нижней передачи мяча двумя руками»</w:t>
            </w:r>
          </w:p>
        </w:tc>
        <w:tc>
          <w:tcPr>
            <w:tcW w:w="568" w:type="pct"/>
          </w:tcPr>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A1705" w:rsidRPr="006D3670" w:rsidRDefault="001A1705" w:rsidP="002D7EC0">
            <w:pPr>
              <w:spacing w:after="0" w:line="240" w:lineRule="auto"/>
              <w:rPr>
                <w:rFonts w:ascii="Times New Roman" w:hAnsi="Times New Roman"/>
                <w:sz w:val="24"/>
                <w:szCs w:val="24"/>
              </w:rPr>
            </w:pPr>
          </w:p>
        </w:tc>
        <w:tc>
          <w:tcPr>
            <w:tcW w:w="313" w:type="pct"/>
            <w:vMerge/>
          </w:tcPr>
          <w:p w:rsidR="001A1705" w:rsidRPr="006D3670" w:rsidRDefault="001A1705" w:rsidP="002D7EC0">
            <w:pPr>
              <w:spacing w:after="0" w:line="240" w:lineRule="auto"/>
              <w:rPr>
                <w:rFonts w:ascii="Times New Roman" w:hAnsi="Times New Roman"/>
                <w:sz w:val="24"/>
                <w:szCs w:val="24"/>
              </w:rPr>
            </w:pPr>
          </w:p>
        </w:tc>
        <w:tc>
          <w:tcPr>
            <w:tcW w:w="359" w:type="pct"/>
            <w:vMerge/>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spacing w:after="0" w:line="240" w:lineRule="auto"/>
              <w:rPr>
                <w:rFonts w:ascii="Times New Roman" w:hAnsi="Times New Roman"/>
                <w:sz w:val="24"/>
                <w:szCs w:val="24"/>
              </w:rPr>
            </w:pPr>
            <w:r>
              <w:rPr>
                <w:rFonts w:ascii="Times New Roman" w:hAnsi="Times New Roman"/>
                <w:sz w:val="24"/>
                <w:szCs w:val="24"/>
              </w:rPr>
              <w:t>3</w:t>
            </w:r>
            <w:r w:rsidRPr="006D3670">
              <w:rPr>
                <w:rFonts w:ascii="Times New Roman" w:hAnsi="Times New Roman"/>
                <w:sz w:val="24"/>
                <w:szCs w:val="24"/>
              </w:rPr>
              <w:t xml:space="preserve">. Практическое занятие </w:t>
            </w:r>
            <w:r>
              <w:rPr>
                <w:rFonts w:ascii="Times New Roman" w:hAnsi="Times New Roman"/>
                <w:sz w:val="24"/>
                <w:szCs w:val="24"/>
              </w:rPr>
              <w:t xml:space="preserve">6. </w:t>
            </w:r>
            <w:r w:rsidRPr="006D3670">
              <w:rPr>
                <w:rFonts w:ascii="Times New Roman" w:hAnsi="Times New Roman"/>
                <w:sz w:val="24"/>
                <w:szCs w:val="24"/>
              </w:rPr>
              <w:t>«Отработка прямой нижней и прямой верхней подачи мя</w:t>
            </w:r>
            <w:r>
              <w:rPr>
                <w:rFonts w:ascii="Times New Roman" w:hAnsi="Times New Roman"/>
                <w:sz w:val="24"/>
                <w:szCs w:val="24"/>
              </w:rPr>
              <w:t xml:space="preserve">ча. Отработка техники передачи </w:t>
            </w:r>
            <w:r w:rsidRPr="006D3670">
              <w:rPr>
                <w:rFonts w:ascii="Times New Roman" w:hAnsi="Times New Roman"/>
                <w:sz w:val="24"/>
                <w:szCs w:val="24"/>
              </w:rPr>
              <w:t>мяча двумя р</w:t>
            </w:r>
            <w:r>
              <w:rPr>
                <w:rFonts w:ascii="Times New Roman" w:hAnsi="Times New Roman"/>
                <w:sz w:val="24"/>
                <w:szCs w:val="24"/>
              </w:rPr>
              <w:t xml:space="preserve">уками сверху и снизу на месте. Отработка сочетаний </w:t>
            </w:r>
            <w:r w:rsidRPr="006D3670">
              <w:rPr>
                <w:rFonts w:ascii="Times New Roman" w:hAnsi="Times New Roman"/>
                <w:sz w:val="24"/>
                <w:szCs w:val="24"/>
              </w:rPr>
              <w:t xml:space="preserve">передач мяча» </w:t>
            </w:r>
          </w:p>
        </w:tc>
        <w:tc>
          <w:tcPr>
            <w:tcW w:w="568" w:type="pct"/>
          </w:tcPr>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A1705" w:rsidRPr="006D3670" w:rsidRDefault="001A1705" w:rsidP="002D7EC0">
            <w:pPr>
              <w:spacing w:after="0" w:line="240" w:lineRule="auto"/>
              <w:rPr>
                <w:rFonts w:ascii="Times New Roman" w:hAnsi="Times New Roman"/>
                <w:sz w:val="24"/>
                <w:szCs w:val="24"/>
              </w:rPr>
            </w:pPr>
          </w:p>
        </w:tc>
        <w:tc>
          <w:tcPr>
            <w:tcW w:w="313" w:type="pct"/>
            <w:vMerge/>
          </w:tcPr>
          <w:p w:rsidR="001A1705" w:rsidRPr="006D3670" w:rsidRDefault="001A1705" w:rsidP="002D7EC0">
            <w:pPr>
              <w:spacing w:after="0" w:line="240" w:lineRule="auto"/>
              <w:rPr>
                <w:rFonts w:ascii="Times New Roman" w:hAnsi="Times New Roman"/>
                <w:sz w:val="24"/>
                <w:szCs w:val="24"/>
              </w:rPr>
            </w:pPr>
          </w:p>
        </w:tc>
        <w:tc>
          <w:tcPr>
            <w:tcW w:w="359" w:type="pct"/>
            <w:vMerge/>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spacing w:after="0" w:line="240" w:lineRule="auto"/>
              <w:rPr>
                <w:rFonts w:ascii="Times New Roman" w:hAnsi="Times New Roman"/>
                <w:sz w:val="24"/>
                <w:szCs w:val="24"/>
              </w:rPr>
            </w:pPr>
            <w:r>
              <w:rPr>
                <w:rFonts w:ascii="Times New Roman" w:hAnsi="Times New Roman"/>
                <w:sz w:val="24"/>
                <w:szCs w:val="24"/>
              </w:rPr>
              <w:t>4</w:t>
            </w:r>
            <w:r w:rsidRPr="006D3670">
              <w:rPr>
                <w:rFonts w:ascii="Times New Roman" w:hAnsi="Times New Roman"/>
                <w:sz w:val="24"/>
                <w:szCs w:val="24"/>
              </w:rPr>
              <w:t xml:space="preserve">. Практическое занятие </w:t>
            </w:r>
            <w:r>
              <w:rPr>
                <w:rFonts w:ascii="Times New Roman" w:hAnsi="Times New Roman"/>
                <w:sz w:val="24"/>
                <w:szCs w:val="24"/>
              </w:rPr>
              <w:t xml:space="preserve">7. </w:t>
            </w:r>
            <w:r w:rsidRPr="006D3670">
              <w:rPr>
                <w:rFonts w:ascii="Times New Roman" w:hAnsi="Times New Roman"/>
                <w:sz w:val="24"/>
                <w:szCs w:val="24"/>
              </w:rPr>
              <w:t>«Подбор мяча от сетки. Отработка нападающего удара»</w:t>
            </w:r>
          </w:p>
        </w:tc>
        <w:tc>
          <w:tcPr>
            <w:tcW w:w="568" w:type="pct"/>
          </w:tcPr>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A1705" w:rsidRPr="006D3670" w:rsidRDefault="001A1705" w:rsidP="002D7EC0">
            <w:pPr>
              <w:spacing w:after="0" w:line="240" w:lineRule="auto"/>
              <w:rPr>
                <w:rFonts w:ascii="Times New Roman" w:hAnsi="Times New Roman"/>
                <w:sz w:val="24"/>
                <w:szCs w:val="24"/>
              </w:rPr>
            </w:pPr>
          </w:p>
        </w:tc>
        <w:tc>
          <w:tcPr>
            <w:tcW w:w="313" w:type="pct"/>
            <w:vMerge/>
          </w:tcPr>
          <w:p w:rsidR="001A1705" w:rsidRPr="006D3670" w:rsidRDefault="001A1705" w:rsidP="002D7EC0">
            <w:pPr>
              <w:spacing w:after="0" w:line="240" w:lineRule="auto"/>
              <w:rPr>
                <w:rFonts w:ascii="Times New Roman" w:hAnsi="Times New Roman"/>
                <w:sz w:val="24"/>
                <w:szCs w:val="24"/>
              </w:rPr>
            </w:pPr>
          </w:p>
        </w:tc>
        <w:tc>
          <w:tcPr>
            <w:tcW w:w="359" w:type="pct"/>
            <w:vMerge/>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spacing w:after="0" w:line="240" w:lineRule="auto"/>
              <w:rPr>
                <w:rFonts w:ascii="Times New Roman" w:hAnsi="Times New Roman"/>
                <w:sz w:val="24"/>
                <w:szCs w:val="24"/>
              </w:rPr>
            </w:pPr>
            <w:r>
              <w:rPr>
                <w:rFonts w:ascii="Times New Roman" w:hAnsi="Times New Roman"/>
                <w:sz w:val="24"/>
                <w:szCs w:val="24"/>
              </w:rPr>
              <w:t xml:space="preserve">5. </w:t>
            </w:r>
            <w:r w:rsidRPr="006D3670">
              <w:rPr>
                <w:rFonts w:ascii="Times New Roman" w:hAnsi="Times New Roman"/>
                <w:sz w:val="24"/>
                <w:szCs w:val="24"/>
              </w:rPr>
              <w:t xml:space="preserve">Практическое занятие </w:t>
            </w:r>
            <w:r>
              <w:rPr>
                <w:rFonts w:ascii="Times New Roman" w:hAnsi="Times New Roman"/>
                <w:sz w:val="24"/>
                <w:szCs w:val="24"/>
              </w:rPr>
              <w:t>8. «</w:t>
            </w:r>
            <w:r w:rsidRPr="006D3670">
              <w:rPr>
                <w:rFonts w:ascii="Times New Roman" w:hAnsi="Times New Roman"/>
                <w:sz w:val="24"/>
                <w:szCs w:val="24"/>
              </w:rPr>
              <w:t>Индивидуальные действия игроков с мячом, без мяча. Групповые и командные действия игроков. Расстановка игроков на площадке и их перемещения в процессе игровых действий. Взаимодействие игроков</w:t>
            </w:r>
            <w:r>
              <w:rPr>
                <w:rFonts w:ascii="Times New Roman" w:hAnsi="Times New Roman"/>
                <w:sz w:val="24"/>
                <w:szCs w:val="24"/>
              </w:rPr>
              <w:t>».</w:t>
            </w:r>
          </w:p>
        </w:tc>
        <w:tc>
          <w:tcPr>
            <w:tcW w:w="568" w:type="pct"/>
          </w:tcPr>
          <w:p w:rsidR="001A1705" w:rsidRPr="006D3670" w:rsidRDefault="001A1705" w:rsidP="002D7EC0">
            <w:pPr>
              <w:spacing w:after="0" w:line="240" w:lineRule="auto"/>
              <w:rPr>
                <w:rFonts w:ascii="Times New Roman" w:hAnsi="Times New Roman"/>
                <w:sz w:val="24"/>
                <w:szCs w:val="24"/>
              </w:rPr>
            </w:pPr>
            <w:r>
              <w:rPr>
                <w:rFonts w:ascii="Times New Roman" w:hAnsi="Times New Roman"/>
                <w:sz w:val="24"/>
                <w:szCs w:val="24"/>
              </w:rPr>
              <w:t>1</w:t>
            </w:r>
          </w:p>
        </w:tc>
        <w:tc>
          <w:tcPr>
            <w:tcW w:w="618" w:type="pct"/>
            <w:vMerge/>
          </w:tcPr>
          <w:p w:rsidR="001A1705" w:rsidRPr="006D3670" w:rsidRDefault="001A1705" w:rsidP="002D7EC0">
            <w:pPr>
              <w:spacing w:after="0" w:line="240" w:lineRule="auto"/>
              <w:rPr>
                <w:rFonts w:ascii="Times New Roman" w:hAnsi="Times New Roman"/>
                <w:sz w:val="24"/>
                <w:szCs w:val="24"/>
              </w:rPr>
            </w:pPr>
          </w:p>
        </w:tc>
        <w:tc>
          <w:tcPr>
            <w:tcW w:w="313" w:type="pct"/>
            <w:vMerge/>
          </w:tcPr>
          <w:p w:rsidR="001A1705" w:rsidRPr="006D3670" w:rsidRDefault="001A1705" w:rsidP="002D7EC0">
            <w:pPr>
              <w:spacing w:after="0" w:line="240" w:lineRule="auto"/>
              <w:rPr>
                <w:rFonts w:ascii="Times New Roman" w:hAnsi="Times New Roman"/>
                <w:sz w:val="24"/>
                <w:szCs w:val="24"/>
              </w:rPr>
            </w:pPr>
          </w:p>
        </w:tc>
        <w:tc>
          <w:tcPr>
            <w:tcW w:w="359" w:type="pct"/>
            <w:vMerge/>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spacing w:after="0" w:line="240" w:lineRule="auto"/>
              <w:rPr>
                <w:rFonts w:ascii="Times New Roman" w:hAnsi="Times New Roman"/>
                <w:sz w:val="24"/>
                <w:szCs w:val="24"/>
              </w:rPr>
            </w:pPr>
            <w:r>
              <w:rPr>
                <w:rFonts w:ascii="Times New Roman" w:hAnsi="Times New Roman"/>
                <w:sz w:val="24"/>
                <w:szCs w:val="24"/>
              </w:rPr>
              <w:t>6</w:t>
            </w:r>
            <w:r w:rsidRPr="006D3670">
              <w:rPr>
                <w:rFonts w:ascii="Times New Roman" w:hAnsi="Times New Roman"/>
                <w:sz w:val="24"/>
                <w:szCs w:val="24"/>
              </w:rPr>
              <w:t>. Практическое занятие</w:t>
            </w:r>
            <w:r>
              <w:rPr>
                <w:rFonts w:ascii="Times New Roman" w:hAnsi="Times New Roman"/>
                <w:sz w:val="24"/>
                <w:szCs w:val="24"/>
              </w:rPr>
              <w:t xml:space="preserve"> 9.</w:t>
            </w:r>
            <w:r w:rsidRPr="006D3670">
              <w:rPr>
                <w:rFonts w:ascii="Times New Roman" w:hAnsi="Times New Roman"/>
                <w:sz w:val="24"/>
                <w:szCs w:val="24"/>
              </w:rPr>
              <w:t xml:space="preserve"> «Учебная игра. Командные тактические действия в нападении</w:t>
            </w:r>
            <w:r>
              <w:rPr>
                <w:rFonts w:ascii="Times New Roman" w:hAnsi="Times New Roman"/>
                <w:sz w:val="24"/>
                <w:szCs w:val="24"/>
              </w:rPr>
              <w:t xml:space="preserve"> и защите</w:t>
            </w:r>
            <w:r w:rsidRPr="006D3670">
              <w:rPr>
                <w:rFonts w:ascii="Times New Roman" w:hAnsi="Times New Roman"/>
                <w:sz w:val="24"/>
                <w:szCs w:val="24"/>
              </w:rPr>
              <w:t>. Разбор правил и результатов игры»</w:t>
            </w:r>
          </w:p>
        </w:tc>
        <w:tc>
          <w:tcPr>
            <w:tcW w:w="568" w:type="pct"/>
          </w:tcPr>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A1705" w:rsidRPr="006D3670" w:rsidRDefault="001A1705" w:rsidP="002D7EC0">
            <w:pPr>
              <w:spacing w:after="0" w:line="240" w:lineRule="auto"/>
              <w:rPr>
                <w:rFonts w:ascii="Times New Roman" w:hAnsi="Times New Roman"/>
                <w:sz w:val="24"/>
                <w:szCs w:val="24"/>
              </w:rPr>
            </w:pPr>
          </w:p>
        </w:tc>
        <w:tc>
          <w:tcPr>
            <w:tcW w:w="313" w:type="pct"/>
            <w:vMerge/>
          </w:tcPr>
          <w:p w:rsidR="001A1705" w:rsidRPr="006D3670" w:rsidRDefault="001A1705" w:rsidP="002D7EC0">
            <w:pPr>
              <w:spacing w:after="0" w:line="240" w:lineRule="auto"/>
              <w:rPr>
                <w:rFonts w:ascii="Times New Roman" w:hAnsi="Times New Roman"/>
                <w:sz w:val="24"/>
                <w:szCs w:val="24"/>
              </w:rPr>
            </w:pPr>
          </w:p>
        </w:tc>
        <w:tc>
          <w:tcPr>
            <w:tcW w:w="359" w:type="pct"/>
            <w:vMerge/>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BA7DB8" w:rsidRDefault="001A1705" w:rsidP="002D7EC0">
            <w:pPr>
              <w:autoSpaceDE w:val="0"/>
              <w:autoSpaceDN w:val="0"/>
              <w:adjustRightInd w:val="0"/>
              <w:spacing w:after="0" w:line="240" w:lineRule="auto"/>
              <w:jc w:val="both"/>
              <w:rPr>
                <w:rFonts w:ascii="Times New Roman" w:hAnsi="Times New Roman"/>
                <w:b/>
                <w:sz w:val="24"/>
                <w:szCs w:val="24"/>
              </w:rPr>
            </w:pPr>
            <w:r w:rsidRPr="00937839">
              <w:rPr>
                <w:rFonts w:ascii="Times New Roman" w:hAnsi="Times New Roman"/>
                <w:b/>
                <w:sz w:val="24"/>
                <w:szCs w:val="24"/>
              </w:rPr>
              <w:t>Сам</w:t>
            </w:r>
            <w:r>
              <w:rPr>
                <w:rFonts w:ascii="Times New Roman" w:hAnsi="Times New Roman"/>
                <w:b/>
                <w:sz w:val="24"/>
                <w:szCs w:val="24"/>
              </w:rPr>
              <w:t>остоятельная работа обучающихся</w:t>
            </w:r>
          </w:p>
        </w:tc>
        <w:tc>
          <w:tcPr>
            <w:tcW w:w="568" w:type="pct"/>
          </w:tcPr>
          <w:p w:rsidR="001A1705" w:rsidRPr="00937839" w:rsidRDefault="001A1705" w:rsidP="002D7EC0">
            <w:pPr>
              <w:spacing w:after="0" w:line="240" w:lineRule="auto"/>
              <w:rPr>
                <w:rFonts w:ascii="Times New Roman" w:hAnsi="Times New Roman"/>
                <w:b/>
                <w:sz w:val="24"/>
                <w:szCs w:val="24"/>
              </w:rPr>
            </w:pPr>
            <w:r>
              <w:rPr>
                <w:rFonts w:ascii="Times New Roman" w:hAnsi="Times New Roman"/>
                <w:b/>
                <w:sz w:val="24"/>
                <w:szCs w:val="24"/>
              </w:rPr>
              <w:t>-</w:t>
            </w:r>
          </w:p>
        </w:tc>
        <w:tc>
          <w:tcPr>
            <w:tcW w:w="618" w:type="pct"/>
            <w:vMerge/>
          </w:tcPr>
          <w:p w:rsidR="001A1705" w:rsidRPr="006D3670" w:rsidRDefault="001A1705" w:rsidP="002D7EC0">
            <w:pPr>
              <w:spacing w:after="0" w:line="240" w:lineRule="auto"/>
              <w:rPr>
                <w:rFonts w:ascii="Times New Roman" w:hAnsi="Times New Roman"/>
                <w:sz w:val="24"/>
                <w:szCs w:val="24"/>
              </w:rPr>
            </w:pPr>
          </w:p>
        </w:tc>
        <w:tc>
          <w:tcPr>
            <w:tcW w:w="313" w:type="pct"/>
            <w:vMerge/>
          </w:tcPr>
          <w:p w:rsidR="001A1705" w:rsidRPr="006D3670" w:rsidRDefault="001A1705" w:rsidP="002D7EC0">
            <w:pPr>
              <w:spacing w:after="0" w:line="240" w:lineRule="auto"/>
              <w:rPr>
                <w:rFonts w:ascii="Times New Roman" w:hAnsi="Times New Roman"/>
                <w:sz w:val="24"/>
                <w:szCs w:val="24"/>
              </w:rPr>
            </w:pPr>
          </w:p>
        </w:tc>
        <w:tc>
          <w:tcPr>
            <w:tcW w:w="359" w:type="pct"/>
            <w:vMerge/>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322"/>
        </w:trPr>
        <w:tc>
          <w:tcPr>
            <w:tcW w:w="706" w:type="pct"/>
            <w:vMerge w:val="restart"/>
          </w:tcPr>
          <w:p w:rsidR="001A1705" w:rsidRPr="006D3670" w:rsidRDefault="001A1705" w:rsidP="002D7EC0">
            <w:pPr>
              <w:spacing w:after="0" w:line="240" w:lineRule="auto"/>
              <w:rPr>
                <w:rFonts w:ascii="Times New Roman" w:hAnsi="Times New Roman"/>
                <w:sz w:val="24"/>
                <w:szCs w:val="24"/>
              </w:rPr>
            </w:pPr>
            <w:r>
              <w:rPr>
                <w:rFonts w:ascii="Times New Roman" w:hAnsi="Times New Roman"/>
                <w:sz w:val="24"/>
                <w:szCs w:val="24"/>
              </w:rPr>
              <w:t xml:space="preserve">Тема </w:t>
            </w:r>
            <w:r w:rsidRPr="006D3670">
              <w:rPr>
                <w:rFonts w:ascii="Times New Roman" w:hAnsi="Times New Roman"/>
                <w:sz w:val="24"/>
                <w:szCs w:val="24"/>
              </w:rPr>
              <w:t>2.</w:t>
            </w:r>
          </w:p>
          <w:p w:rsidR="001A1705" w:rsidRPr="006D3670" w:rsidRDefault="001A1705" w:rsidP="002D7EC0">
            <w:pPr>
              <w:spacing w:after="0" w:line="240" w:lineRule="auto"/>
              <w:rPr>
                <w:rFonts w:ascii="Times New Roman" w:hAnsi="Times New Roman"/>
                <w:bCs/>
                <w:sz w:val="24"/>
                <w:szCs w:val="24"/>
              </w:rPr>
            </w:pPr>
            <w:r w:rsidRPr="006D3670">
              <w:rPr>
                <w:rFonts w:ascii="Times New Roman" w:hAnsi="Times New Roman"/>
                <w:bCs/>
                <w:sz w:val="24"/>
                <w:szCs w:val="24"/>
              </w:rPr>
              <w:t xml:space="preserve">Баскетбол </w:t>
            </w:r>
          </w:p>
        </w:tc>
        <w:tc>
          <w:tcPr>
            <w:tcW w:w="2436" w:type="pct"/>
          </w:tcPr>
          <w:p w:rsidR="001A1705" w:rsidRPr="006D3670" w:rsidRDefault="001A1705" w:rsidP="002D7EC0">
            <w:pPr>
              <w:spacing w:after="0" w:line="240" w:lineRule="auto"/>
              <w:rPr>
                <w:rFonts w:ascii="Times New Roman" w:hAnsi="Times New Roman"/>
                <w:bCs/>
                <w:sz w:val="24"/>
                <w:szCs w:val="24"/>
              </w:rPr>
            </w:pPr>
            <w:r w:rsidRPr="006E1DFB">
              <w:rPr>
                <w:rFonts w:ascii="Times New Roman" w:hAnsi="Times New Roman"/>
                <w:sz w:val="24"/>
                <w:szCs w:val="24"/>
              </w:rPr>
              <w:t>Дидактические единицы, содержание</w:t>
            </w:r>
            <w:r w:rsidRPr="006D3670">
              <w:rPr>
                <w:rFonts w:ascii="Times New Roman" w:hAnsi="Times New Roman"/>
                <w:bCs/>
                <w:sz w:val="24"/>
                <w:szCs w:val="24"/>
              </w:rPr>
              <w:t xml:space="preserve"> учебного материала</w:t>
            </w:r>
          </w:p>
        </w:tc>
        <w:tc>
          <w:tcPr>
            <w:tcW w:w="568" w:type="pct"/>
          </w:tcPr>
          <w:p w:rsidR="001A1705" w:rsidRPr="006D3670" w:rsidRDefault="001A1705" w:rsidP="002D7EC0">
            <w:pPr>
              <w:spacing w:after="0" w:line="240" w:lineRule="auto"/>
              <w:rPr>
                <w:rFonts w:ascii="Times New Roman" w:hAnsi="Times New Roman"/>
                <w:sz w:val="24"/>
                <w:szCs w:val="24"/>
              </w:rPr>
            </w:pPr>
            <w:r>
              <w:rPr>
                <w:rFonts w:ascii="Times New Roman" w:hAnsi="Times New Roman"/>
                <w:sz w:val="24"/>
                <w:szCs w:val="24"/>
              </w:rPr>
              <w:t>6</w:t>
            </w:r>
          </w:p>
        </w:tc>
        <w:tc>
          <w:tcPr>
            <w:tcW w:w="618" w:type="pct"/>
            <w:vMerge w:val="restart"/>
          </w:tcPr>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01.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A1705" w:rsidRPr="000F5AEB" w:rsidRDefault="001A1705" w:rsidP="002D7EC0">
            <w:pPr>
              <w:spacing w:after="0" w:line="240" w:lineRule="auto"/>
              <w:rPr>
                <w:rFonts w:ascii="Times New Roman" w:hAnsi="Times New Roman"/>
                <w:bCs/>
                <w:sz w:val="24"/>
                <w:szCs w:val="24"/>
              </w:rPr>
            </w:pPr>
            <w:r w:rsidRPr="000F5AEB">
              <w:rPr>
                <w:rFonts w:ascii="Times New Roman" w:hAnsi="Times New Roman"/>
                <w:bCs/>
                <w:sz w:val="24"/>
                <w:szCs w:val="24"/>
              </w:rPr>
              <w:t>ЛР 1-12</w:t>
            </w:r>
          </w:p>
          <w:p w:rsidR="001A1705" w:rsidRPr="000F5AEB" w:rsidRDefault="001A1705" w:rsidP="002D7EC0">
            <w:pPr>
              <w:spacing w:after="0" w:line="240" w:lineRule="auto"/>
              <w:rPr>
                <w:rFonts w:ascii="Times New Roman" w:hAnsi="Times New Roman"/>
                <w:bCs/>
                <w:sz w:val="24"/>
                <w:szCs w:val="24"/>
              </w:rPr>
            </w:pPr>
            <w:r w:rsidRPr="000F5AEB">
              <w:rPr>
                <w:rFonts w:ascii="Times New Roman" w:hAnsi="Times New Roman"/>
                <w:bCs/>
                <w:sz w:val="24"/>
                <w:szCs w:val="24"/>
              </w:rPr>
              <w:t>ЛР 35</w:t>
            </w:r>
          </w:p>
          <w:p w:rsidR="001A1705" w:rsidRPr="006D3670" w:rsidRDefault="001A1705" w:rsidP="002D7EC0">
            <w:pPr>
              <w:spacing w:after="0" w:line="240" w:lineRule="auto"/>
              <w:rPr>
                <w:rFonts w:ascii="Times New Roman" w:hAnsi="Times New Roman"/>
                <w:bCs/>
                <w:sz w:val="24"/>
                <w:szCs w:val="24"/>
              </w:rPr>
            </w:pPr>
            <w:r w:rsidRPr="000F5AEB">
              <w:rPr>
                <w:rFonts w:ascii="Times New Roman" w:hAnsi="Times New Roman"/>
                <w:bCs/>
                <w:sz w:val="24"/>
                <w:szCs w:val="24"/>
              </w:rPr>
              <w:t>ЛР 36</w:t>
            </w:r>
          </w:p>
        </w:tc>
        <w:tc>
          <w:tcPr>
            <w:tcW w:w="313" w:type="pct"/>
            <w:vMerge w:val="restart"/>
          </w:tcPr>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ОК 01</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A1705" w:rsidRPr="00315F34" w:rsidRDefault="001A1705" w:rsidP="002D7EC0">
            <w:pPr>
              <w:spacing w:after="0" w:line="240" w:lineRule="auto"/>
              <w:rPr>
                <w:rFonts w:ascii="Times New Roman" w:hAnsi="Times New Roman"/>
                <w:b/>
                <w:i/>
              </w:rPr>
            </w:pPr>
          </w:p>
        </w:tc>
        <w:tc>
          <w:tcPr>
            <w:tcW w:w="359" w:type="pct"/>
            <w:vMerge w:val="restart"/>
          </w:tcPr>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Уо.01.01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Зо.01.01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2</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3</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3</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Уо.04.01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Зо.04.01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5</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5</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6</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6</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7</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7</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8</w:t>
            </w:r>
            <w:r w:rsidRPr="006E1DFB">
              <w:rPr>
                <w:rFonts w:ascii="Times New Roman" w:hAnsi="Times New Roman"/>
                <w:sz w:val="24"/>
                <w:szCs w:val="24"/>
              </w:rPr>
              <w:t>.01</w:t>
            </w:r>
          </w:p>
          <w:p w:rsidR="001A1705" w:rsidRPr="00315F34" w:rsidRDefault="001A1705" w:rsidP="002D7EC0">
            <w:pPr>
              <w:spacing w:after="0" w:line="240" w:lineRule="auto"/>
              <w:rPr>
                <w:rFonts w:ascii="Times New Roman" w:hAnsi="Times New Roman"/>
                <w:b/>
                <w:i/>
              </w:rPr>
            </w:pPr>
            <w:r w:rsidRPr="006E1DFB">
              <w:rPr>
                <w:rFonts w:ascii="Times New Roman" w:hAnsi="Times New Roman"/>
                <w:sz w:val="24"/>
                <w:szCs w:val="24"/>
              </w:rPr>
              <w:t>Зо.0</w:t>
            </w:r>
            <w:r>
              <w:rPr>
                <w:rFonts w:ascii="Times New Roman" w:hAnsi="Times New Roman"/>
                <w:sz w:val="24"/>
                <w:szCs w:val="24"/>
              </w:rPr>
              <w:t>8</w:t>
            </w:r>
            <w:r w:rsidRPr="006E1DFB">
              <w:rPr>
                <w:rFonts w:ascii="Times New Roman" w:hAnsi="Times New Roman"/>
                <w:sz w:val="24"/>
                <w:szCs w:val="24"/>
              </w:rPr>
              <w:t>.01</w:t>
            </w: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1C5A82" w:rsidRDefault="001A1705" w:rsidP="002D7EC0">
            <w:pPr>
              <w:spacing w:after="0" w:line="240" w:lineRule="auto"/>
              <w:rPr>
                <w:rFonts w:ascii="Times New Roman" w:hAnsi="Times New Roman"/>
                <w:b/>
                <w:bCs/>
                <w:sz w:val="24"/>
                <w:szCs w:val="24"/>
              </w:rPr>
            </w:pPr>
            <w:r w:rsidRPr="001C5A82">
              <w:rPr>
                <w:rFonts w:ascii="Times New Roman" w:hAnsi="Times New Roman"/>
                <w:b/>
                <w:sz w:val="24"/>
                <w:szCs w:val="24"/>
              </w:rPr>
              <w:t>В том числе, тематика практических занятий:</w:t>
            </w:r>
          </w:p>
        </w:tc>
        <w:tc>
          <w:tcPr>
            <w:tcW w:w="568" w:type="pct"/>
          </w:tcPr>
          <w:p w:rsidR="001A1705" w:rsidRPr="001C5A82" w:rsidRDefault="001A1705" w:rsidP="002D7EC0">
            <w:pPr>
              <w:spacing w:after="0" w:line="240" w:lineRule="auto"/>
              <w:rPr>
                <w:rFonts w:ascii="Times New Roman" w:hAnsi="Times New Roman"/>
                <w:b/>
                <w:sz w:val="24"/>
                <w:szCs w:val="24"/>
              </w:rPr>
            </w:pPr>
            <w:r w:rsidRPr="001C5A82">
              <w:rPr>
                <w:rFonts w:ascii="Times New Roman" w:hAnsi="Times New Roman"/>
                <w:b/>
                <w:sz w:val="24"/>
                <w:szCs w:val="24"/>
              </w:rPr>
              <w:t>6</w:t>
            </w:r>
          </w:p>
        </w:tc>
        <w:tc>
          <w:tcPr>
            <w:tcW w:w="618" w:type="pct"/>
            <w:vMerge/>
          </w:tcPr>
          <w:p w:rsidR="001A1705" w:rsidRPr="006D3670" w:rsidRDefault="001A1705" w:rsidP="002D7EC0">
            <w:pPr>
              <w:spacing w:after="0" w:line="240" w:lineRule="auto"/>
              <w:rPr>
                <w:rFonts w:ascii="Times New Roman" w:hAnsi="Times New Roman"/>
                <w:bCs/>
                <w:sz w:val="24"/>
                <w:szCs w:val="24"/>
              </w:rPr>
            </w:pPr>
          </w:p>
        </w:tc>
        <w:tc>
          <w:tcPr>
            <w:tcW w:w="313" w:type="pct"/>
            <w:vMerge/>
          </w:tcPr>
          <w:p w:rsidR="001A1705" w:rsidRPr="006D3670" w:rsidRDefault="001A1705" w:rsidP="002D7EC0">
            <w:pPr>
              <w:spacing w:after="0" w:line="240" w:lineRule="auto"/>
              <w:rPr>
                <w:rFonts w:ascii="Times New Roman" w:hAnsi="Times New Roman"/>
                <w:bCs/>
                <w:sz w:val="24"/>
                <w:szCs w:val="24"/>
              </w:rPr>
            </w:pPr>
          </w:p>
        </w:tc>
        <w:tc>
          <w:tcPr>
            <w:tcW w:w="359" w:type="pct"/>
            <w:vMerge/>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spacing w:after="0" w:line="240" w:lineRule="auto"/>
              <w:rPr>
                <w:rFonts w:ascii="Times New Roman" w:hAnsi="Times New Roman"/>
                <w:bCs/>
                <w:sz w:val="24"/>
                <w:szCs w:val="24"/>
              </w:rPr>
            </w:pPr>
            <w:r w:rsidRPr="006D3670">
              <w:rPr>
                <w:rFonts w:ascii="Times New Roman" w:hAnsi="Times New Roman"/>
                <w:sz w:val="24"/>
                <w:szCs w:val="24"/>
              </w:rPr>
              <w:t xml:space="preserve">1. Практическое занятие </w:t>
            </w:r>
            <w:r>
              <w:rPr>
                <w:rFonts w:ascii="Times New Roman" w:hAnsi="Times New Roman"/>
                <w:sz w:val="24"/>
                <w:szCs w:val="24"/>
              </w:rPr>
              <w:t xml:space="preserve">10. </w:t>
            </w:r>
            <w:r w:rsidRPr="006D3670">
              <w:rPr>
                <w:rFonts w:ascii="Times New Roman" w:hAnsi="Times New Roman"/>
                <w:bCs/>
                <w:sz w:val="24"/>
                <w:szCs w:val="24"/>
              </w:rPr>
              <w:t>«</w:t>
            </w:r>
            <w:r w:rsidRPr="006D3670">
              <w:rPr>
                <w:rFonts w:ascii="Times New Roman" w:hAnsi="Times New Roman"/>
                <w:spacing w:val="-3"/>
                <w:sz w:val="24"/>
                <w:szCs w:val="24"/>
              </w:rPr>
              <w:t>Правила безопасности и основные правила игры в баскетбол.</w:t>
            </w:r>
            <w:r w:rsidRPr="006D3670">
              <w:rPr>
                <w:rFonts w:ascii="Times New Roman" w:hAnsi="Times New Roman"/>
                <w:sz w:val="24"/>
                <w:szCs w:val="24"/>
              </w:rPr>
              <w:t xml:space="preserve"> Отработка техники перемещения по площадке в стойке баскетболиста. Овладение и закрепление техникой ведения мяча. Овладение техникой передачи мяча: с отскоком от пола, одной рукой от плеча, снизу, сбоку»</w:t>
            </w:r>
          </w:p>
        </w:tc>
        <w:tc>
          <w:tcPr>
            <w:tcW w:w="568" w:type="pct"/>
          </w:tcPr>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A1705" w:rsidRPr="006D3670" w:rsidRDefault="001A1705" w:rsidP="002D7EC0">
            <w:pPr>
              <w:spacing w:after="0" w:line="240" w:lineRule="auto"/>
              <w:rPr>
                <w:rFonts w:ascii="Times New Roman" w:hAnsi="Times New Roman"/>
                <w:bCs/>
                <w:sz w:val="24"/>
                <w:szCs w:val="24"/>
              </w:rPr>
            </w:pPr>
          </w:p>
        </w:tc>
        <w:tc>
          <w:tcPr>
            <w:tcW w:w="313" w:type="pct"/>
            <w:vMerge/>
          </w:tcPr>
          <w:p w:rsidR="001A1705" w:rsidRPr="006D3670" w:rsidRDefault="001A1705" w:rsidP="002D7EC0">
            <w:pPr>
              <w:spacing w:after="0" w:line="240" w:lineRule="auto"/>
              <w:rPr>
                <w:rFonts w:ascii="Times New Roman" w:hAnsi="Times New Roman"/>
                <w:bCs/>
                <w:sz w:val="24"/>
                <w:szCs w:val="24"/>
              </w:rPr>
            </w:pPr>
          </w:p>
        </w:tc>
        <w:tc>
          <w:tcPr>
            <w:tcW w:w="359" w:type="pct"/>
            <w:vMerge/>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spacing w:after="0" w:line="240" w:lineRule="auto"/>
              <w:rPr>
                <w:rFonts w:ascii="Times New Roman" w:hAnsi="Times New Roman"/>
                <w:sz w:val="24"/>
                <w:szCs w:val="24"/>
              </w:rPr>
            </w:pPr>
            <w:r>
              <w:rPr>
                <w:rFonts w:ascii="Times New Roman" w:hAnsi="Times New Roman"/>
                <w:sz w:val="24"/>
                <w:szCs w:val="24"/>
              </w:rPr>
              <w:t>2</w:t>
            </w:r>
            <w:r w:rsidRPr="006D3670">
              <w:rPr>
                <w:rFonts w:ascii="Times New Roman" w:hAnsi="Times New Roman"/>
                <w:sz w:val="24"/>
                <w:szCs w:val="24"/>
              </w:rPr>
              <w:t xml:space="preserve">. Практическое занятие </w:t>
            </w:r>
            <w:r>
              <w:rPr>
                <w:rFonts w:ascii="Times New Roman" w:hAnsi="Times New Roman"/>
                <w:sz w:val="24"/>
                <w:szCs w:val="24"/>
              </w:rPr>
              <w:t xml:space="preserve">11. </w:t>
            </w:r>
            <w:r w:rsidRPr="006D3670">
              <w:rPr>
                <w:rFonts w:ascii="Times New Roman" w:hAnsi="Times New Roman"/>
                <w:bCs/>
                <w:sz w:val="24"/>
                <w:szCs w:val="24"/>
              </w:rPr>
              <w:t>«</w:t>
            </w:r>
            <w:r w:rsidRPr="006D3670">
              <w:rPr>
                <w:rFonts w:ascii="Times New Roman" w:hAnsi="Times New Roman"/>
                <w:sz w:val="24"/>
                <w:szCs w:val="24"/>
              </w:rPr>
              <w:t>Овладение техникой передачи мяча: с отскоком от пола, одной рукой от плеча, снизу, сбоку</w:t>
            </w:r>
            <w:r>
              <w:rPr>
                <w:rFonts w:ascii="Times New Roman" w:hAnsi="Times New Roman"/>
                <w:sz w:val="24"/>
                <w:szCs w:val="24"/>
              </w:rPr>
              <w:t xml:space="preserve">. </w:t>
            </w:r>
            <w:r w:rsidRPr="006D3670">
              <w:rPr>
                <w:rFonts w:ascii="Times New Roman" w:hAnsi="Times New Roman"/>
                <w:sz w:val="24"/>
                <w:szCs w:val="24"/>
              </w:rPr>
              <w:t>Техника ловли мяча: двумя руками на уровне груди, «высокого мяча», с отскоком от по</w:t>
            </w:r>
            <w:r>
              <w:rPr>
                <w:rFonts w:ascii="Times New Roman" w:hAnsi="Times New Roman"/>
                <w:sz w:val="24"/>
                <w:szCs w:val="24"/>
              </w:rPr>
              <w:t>ла</w:t>
            </w:r>
            <w:r w:rsidRPr="006D3670">
              <w:rPr>
                <w:rFonts w:ascii="Times New Roman" w:hAnsi="Times New Roman"/>
                <w:sz w:val="24"/>
                <w:szCs w:val="24"/>
              </w:rPr>
              <w:t>»</w:t>
            </w:r>
          </w:p>
        </w:tc>
        <w:tc>
          <w:tcPr>
            <w:tcW w:w="568" w:type="pct"/>
          </w:tcPr>
          <w:p w:rsidR="001A1705" w:rsidRPr="006D3670" w:rsidRDefault="001A1705" w:rsidP="002D7EC0">
            <w:pPr>
              <w:spacing w:after="0" w:line="240" w:lineRule="auto"/>
              <w:rPr>
                <w:rFonts w:ascii="Times New Roman" w:hAnsi="Times New Roman"/>
                <w:sz w:val="24"/>
                <w:szCs w:val="24"/>
              </w:rPr>
            </w:pPr>
            <w:r>
              <w:rPr>
                <w:rFonts w:ascii="Times New Roman" w:hAnsi="Times New Roman"/>
                <w:sz w:val="24"/>
                <w:szCs w:val="24"/>
              </w:rPr>
              <w:t>1</w:t>
            </w:r>
          </w:p>
        </w:tc>
        <w:tc>
          <w:tcPr>
            <w:tcW w:w="618" w:type="pct"/>
            <w:vMerge/>
          </w:tcPr>
          <w:p w:rsidR="001A1705" w:rsidRPr="006D3670" w:rsidRDefault="001A1705" w:rsidP="002D7EC0">
            <w:pPr>
              <w:spacing w:after="0" w:line="240" w:lineRule="auto"/>
              <w:rPr>
                <w:rFonts w:ascii="Times New Roman" w:hAnsi="Times New Roman"/>
                <w:bCs/>
                <w:sz w:val="24"/>
                <w:szCs w:val="24"/>
              </w:rPr>
            </w:pPr>
          </w:p>
        </w:tc>
        <w:tc>
          <w:tcPr>
            <w:tcW w:w="313" w:type="pct"/>
            <w:vMerge/>
          </w:tcPr>
          <w:p w:rsidR="001A1705" w:rsidRPr="006D3670" w:rsidRDefault="001A1705" w:rsidP="002D7EC0">
            <w:pPr>
              <w:spacing w:after="0" w:line="240" w:lineRule="auto"/>
              <w:rPr>
                <w:rFonts w:ascii="Times New Roman" w:hAnsi="Times New Roman"/>
                <w:bCs/>
                <w:sz w:val="24"/>
                <w:szCs w:val="24"/>
              </w:rPr>
            </w:pPr>
          </w:p>
        </w:tc>
        <w:tc>
          <w:tcPr>
            <w:tcW w:w="359" w:type="pct"/>
            <w:vMerge/>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sz w:val="24"/>
                <w:szCs w:val="24"/>
              </w:rPr>
              <w:t>3</w:t>
            </w:r>
            <w:r w:rsidRPr="006D3670">
              <w:rPr>
                <w:rFonts w:ascii="Times New Roman" w:hAnsi="Times New Roman"/>
                <w:sz w:val="24"/>
                <w:szCs w:val="24"/>
              </w:rPr>
              <w:t>. Практическое занятие</w:t>
            </w:r>
            <w:r>
              <w:rPr>
                <w:rFonts w:ascii="Times New Roman" w:hAnsi="Times New Roman"/>
                <w:sz w:val="24"/>
                <w:szCs w:val="24"/>
              </w:rPr>
              <w:t xml:space="preserve"> 12.</w:t>
            </w:r>
            <w:r w:rsidRPr="006D3670">
              <w:rPr>
                <w:rFonts w:ascii="Times New Roman" w:hAnsi="Times New Roman"/>
                <w:sz w:val="24"/>
                <w:szCs w:val="24"/>
              </w:rPr>
              <w:t xml:space="preserve"> </w:t>
            </w:r>
            <w:r w:rsidRPr="006D3670">
              <w:rPr>
                <w:rFonts w:ascii="Times New Roman" w:hAnsi="Times New Roman"/>
                <w:bCs/>
                <w:sz w:val="24"/>
                <w:szCs w:val="24"/>
              </w:rPr>
              <w:t>«</w:t>
            </w:r>
            <w:r w:rsidRPr="006D3670">
              <w:rPr>
                <w:rFonts w:ascii="Times New Roman" w:hAnsi="Times New Roman"/>
                <w:sz w:val="24"/>
                <w:szCs w:val="24"/>
              </w:rPr>
              <w:t>Отработка техники броска в кольцо одной рукой. Отработка броска в кольцо одной рукой в движении»</w:t>
            </w:r>
          </w:p>
        </w:tc>
        <w:tc>
          <w:tcPr>
            <w:tcW w:w="568" w:type="pct"/>
          </w:tcPr>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A1705" w:rsidRPr="006D3670" w:rsidRDefault="001A1705" w:rsidP="002D7EC0">
            <w:pPr>
              <w:spacing w:after="0" w:line="240" w:lineRule="auto"/>
              <w:rPr>
                <w:rFonts w:ascii="Times New Roman" w:hAnsi="Times New Roman"/>
                <w:bCs/>
                <w:sz w:val="24"/>
                <w:szCs w:val="24"/>
              </w:rPr>
            </w:pPr>
          </w:p>
        </w:tc>
        <w:tc>
          <w:tcPr>
            <w:tcW w:w="313" w:type="pct"/>
            <w:vMerge/>
          </w:tcPr>
          <w:p w:rsidR="001A1705" w:rsidRPr="006D3670" w:rsidRDefault="001A1705" w:rsidP="002D7EC0">
            <w:pPr>
              <w:spacing w:after="0" w:line="240" w:lineRule="auto"/>
              <w:rPr>
                <w:rFonts w:ascii="Times New Roman" w:hAnsi="Times New Roman"/>
                <w:bCs/>
                <w:sz w:val="24"/>
                <w:szCs w:val="24"/>
              </w:rPr>
            </w:pPr>
          </w:p>
        </w:tc>
        <w:tc>
          <w:tcPr>
            <w:tcW w:w="359" w:type="pct"/>
            <w:vMerge/>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bCs/>
                <w:sz w:val="24"/>
                <w:szCs w:val="24"/>
              </w:rPr>
              <w:t>4</w:t>
            </w:r>
            <w:r w:rsidRPr="006D3670">
              <w:rPr>
                <w:rFonts w:ascii="Times New Roman" w:hAnsi="Times New Roman"/>
                <w:bCs/>
                <w:sz w:val="24"/>
                <w:szCs w:val="24"/>
              </w:rPr>
              <w:t>. Практическое   занятие</w:t>
            </w:r>
            <w:r>
              <w:rPr>
                <w:rFonts w:ascii="Times New Roman" w:hAnsi="Times New Roman"/>
                <w:bCs/>
                <w:sz w:val="24"/>
                <w:szCs w:val="24"/>
              </w:rPr>
              <w:t xml:space="preserve"> 13.</w:t>
            </w:r>
            <w:r w:rsidRPr="006D3670">
              <w:rPr>
                <w:rFonts w:ascii="Times New Roman" w:hAnsi="Times New Roman"/>
                <w:sz w:val="24"/>
                <w:szCs w:val="24"/>
              </w:rPr>
              <w:t xml:space="preserve"> «Отработка индивидуальных действий игрока без мяча и с мячом. Совершенствование техники передач мяча. Разбор правил игры по баскетболу»</w:t>
            </w:r>
          </w:p>
        </w:tc>
        <w:tc>
          <w:tcPr>
            <w:tcW w:w="568" w:type="pct"/>
          </w:tcPr>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A1705" w:rsidRPr="006D3670" w:rsidRDefault="001A1705" w:rsidP="002D7EC0">
            <w:pPr>
              <w:spacing w:after="0" w:line="240" w:lineRule="auto"/>
              <w:rPr>
                <w:rFonts w:ascii="Times New Roman" w:hAnsi="Times New Roman"/>
                <w:bCs/>
                <w:sz w:val="24"/>
                <w:szCs w:val="24"/>
              </w:rPr>
            </w:pPr>
          </w:p>
        </w:tc>
        <w:tc>
          <w:tcPr>
            <w:tcW w:w="313" w:type="pct"/>
            <w:vMerge/>
          </w:tcPr>
          <w:p w:rsidR="001A1705" w:rsidRPr="006D3670" w:rsidRDefault="001A1705" w:rsidP="002D7EC0">
            <w:pPr>
              <w:spacing w:after="0" w:line="240" w:lineRule="auto"/>
              <w:rPr>
                <w:rFonts w:ascii="Times New Roman" w:hAnsi="Times New Roman"/>
                <w:bCs/>
                <w:sz w:val="24"/>
                <w:szCs w:val="24"/>
              </w:rPr>
            </w:pPr>
          </w:p>
        </w:tc>
        <w:tc>
          <w:tcPr>
            <w:tcW w:w="359" w:type="pct"/>
            <w:vMerge/>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bCs/>
                <w:sz w:val="24"/>
                <w:szCs w:val="24"/>
              </w:rPr>
              <w:t xml:space="preserve">5. Практическое </w:t>
            </w:r>
            <w:r w:rsidRPr="006D3670">
              <w:rPr>
                <w:rFonts w:ascii="Times New Roman" w:hAnsi="Times New Roman"/>
                <w:bCs/>
                <w:sz w:val="24"/>
                <w:szCs w:val="24"/>
              </w:rPr>
              <w:t xml:space="preserve">занятие </w:t>
            </w:r>
            <w:r>
              <w:rPr>
                <w:rFonts w:ascii="Times New Roman" w:hAnsi="Times New Roman"/>
                <w:bCs/>
                <w:sz w:val="24"/>
                <w:szCs w:val="24"/>
              </w:rPr>
              <w:t>14.</w:t>
            </w:r>
            <w:r w:rsidRPr="006D3670">
              <w:rPr>
                <w:rFonts w:ascii="Times New Roman" w:hAnsi="Times New Roman"/>
                <w:sz w:val="24"/>
                <w:szCs w:val="24"/>
              </w:rPr>
              <w:t xml:space="preserve"> «Отработка техники штрафного броска, взаимодействиям игро</w:t>
            </w:r>
            <w:r>
              <w:rPr>
                <w:rFonts w:ascii="Times New Roman" w:hAnsi="Times New Roman"/>
                <w:sz w:val="24"/>
                <w:szCs w:val="24"/>
              </w:rPr>
              <w:t xml:space="preserve">ков при штрафном броске. Прием </w:t>
            </w:r>
            <w:r w:rsidRPr="006D3670">
              <w:rPr>
                <w:rFonts w:ascii="Times New Roman" w:hAnsi="Times New Roman"/>
                <w:sz w:val="24"/>
                <w:szCs w:val="24"/>
              </w:rPr>
              <w:t xml:space="preserve">контрольного норматива «Бросок мяча </w:t>
            </w:r>
            <w:r>
              <w:rPr>
                <w:rFonts w:ascii="Times New Roman" w:hAnsi="Times New Roman"/>
                <w:sz w:val="24"/>
                <w:szCs w:val="24"/>
              </w:rPr>
              <w:t>в кольцо с</w:t>
            </w:r>
            <w:r w:rsidRPr="006D3670">
              <w:rPr>
                <w:rFonts w:ascii="Times New Roman" w:hAnsi="Times New Roman"/>
                <w:sz w:val="24"/>
                <w:szCs w:val="24"/>
              </w:rPr>
              <w:t xml:space="preserve"> места»</w:t>
            </w:r>
          </w:p>
        </w:tc>
        <w:tc>
          <w:tcPr>
            <w:tcW w:w="568" w:type="pct"/>
          </w:tcPr>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A1705" w:rsidRPr="006D3670" w:rsidRDefault="001A1705" w:rsidP="002D7EC0">
            <w:pPr>
              <w:spacing w:after="0" w:line="240" w:lineRule="auto"/>
              <w:rPr>
                <w:rFonts w:ascii="Times New Roman" w:hAnsi="Times New Roman"/>
                <w:bCs/>
                <w:sz w:val="24"/>
                <w:szCs w:val="24"/>
              </w:rPr>
            </w:pPr>
          </w:p>
        </w:tc>
        <w:tc>
          <w:tcPr>
            <w:tcW w:w="313" w:type="pct"/>
            <w:vMerge/>
          </w:tcPr>
          <w:p w:rsidR="001A1705" w:rsidRPr="006D3670" w:rsidRDefault="001A1705" w:rsidP="002D7EC0">
            <w:pPr>
              <w:spacing w:after="0" w:line="240" w:lineRule="auto"/>
              <w:rPr>
                <w:rFonts w:ascii="Times New Roman" w:hAnsi="Times New Roman"/>
                <w:bCs/>
                <w:sz w:val="24"/>
                <w:szCs w:val="24"/>
              </w:rPr>
            </w:pPr>
          </w:p>
        </w:tc>
        <w:tc>
          <w:tcPr>
            <w:tcW w:w="359" w:type="pct"/>
            <w:vMerge/>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sz w:val="24"/>
                <w:szCs w:val="24"/>
              </w:rPr>
              <w:t>6</w:t>
            </w:r>
            <w:r w:rsidRPr="006D3670">
              <w:rPr>
                <w:rFonts w:ascii="Times New Roman" w:hAnsi="Times New Roman"/>
                <w:sz w:val="24"/>
                <w:szCs w:val="24"/>
              </w:rPr>
              <w:t xml:space="preserve">. </w:t>
            </w:r>
            <w:r>
              <w:rPr>
                <w:rFonts w:ascii="Times New Roman" w:hAnsi="Times New Roman"/>
                <w:bCs/>
                <w:sz w:val="24"/>
                <w:szCs w:val="24"/>
              </w:rPr>
              <w:t xml:space="preserve">Практическое </w:t>
            </w:r>
            <w:r w:rsidRPr="006D3670">
              <w:rPr>
                <w:rFonts w:ascii="Times New Roman" w:hAnsi="Times New Roman"/>
                <w:bCs/>
                <w:sz w:val="24"/>
                <w:szCs w:val="24"/>
              </w:rPr>
              <w:t xml:space="preserve">занятие </w:t>
            </w:r>
            <w:r>
              <w:rPr>
                <w:rFonts w:ascii="Times New Roman" w:hAnsi="Times New Roman"/>
                <w:bCs/>
                <w:sz w:val="24"/>
                <w:szCs w:val="24"/>
              </w:rPr>
              <w:t>15.</w:t>
            </w:r>
            <w:r w:rsidRPr="006D3670">
              <w:rPr>
                <w:rFonts w:ascii="Times New Roman" w:hAnsi="Times New Roman"/>
                <w:sz w:val="24"/>
                <w:szCs w:val="24"/>
              </w:rPr>
              <w:t xml:space="preserve"> «Отработка тактики игры в нападении. Учебная игра. Командные тактические действия в нападении. Разбор правил и итогов игры»</w:t>
            </w:r>
          </w:p>
        </w:tc>
        <w:tc>
          <w:tcPr>
            <w:tcW w:w="568" w:type="pct"/>
          </w:tcPr>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A1705" w:rsidRPr="006D3670" w:rsidRDefault="001A1705" w:rsidP="002D7EC0">
            <w:pPr>
              <w:spacing w:after="0" w:line="240" w:lineRule="auto"/>
              <w:rPr>
                <w:rFonts w:ascii="Times New Roman" w:hAnsi="Times New Roman"/>
                <w:bCs/>
                <w:sz w:val="24"/>
                <w:szCs w:val="24"/>
              </w:rPr>
            </w:pPr>
          </w:p>
        </w:tc>
        <w:tc>
          <w:tcPr>
            <w:tcW w:w="313" w:type="pct"/>
            <w:vMerge/>
          </w:tcPr>
          <w:p w:rsidR="001A1705" w:rsidRPr="006D3670" w:rsidRDefault="001A1705" w:rsidP="002D7EC0">
            <w:pPr>
              <w:spacing w:after="0" w:line="240" w:lineRule="auto"/>
              <w:rPr>
                <w:rFonts w:ascii="Times New Roman" w:hAnsi="Times New Roman"/>
                <w:bCs/>
                <w:sz w:val="24"/>
                <w:szCs w:val="24"/>
              </w:rPr>
            </w:pPr>
          </w:p>
        </w:tc>
        <w:tc>
          <w:tcPr>
            <w:tcW w:w="359" w:type="pct"/>
            <w:vMerge/>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BA7DB8" w:rsidRDefault="001A1705" w:rsidP="002D7EC0">
            <w:pPr>
              <w:spacing w:after="0" w:line="240" w:lineRule="auto"/>
              <w:rPr>
                <w:rFonts w:ascii="Times New Roman" w:hAnsi="Times New Roman"/>
                <w:b/>
                <w:sz w:val="24"/>
                <w:szCs w:val="24"/>
              </w:rPr>
            </w:pPr>
            <w:r w:rsidRPr="00937839">
              <w:rPr>
                <w:rFonts w:ascii="Times New Roman" w:hAnsi="Times New Roman"/>
                <w:b/>
                <w:sz w:val="24"/>
                <w:szCs w:val="24"/>
              </w:rPr>
              <w:t>Самостоятельная работа обучающихся</w:t>
            </w:r>
          </w:p>
        </w:tc>
        <w:tc>
          <w:tcPr>
            <w:tcW w:w="568" w:type="pct"/>
          </w:tcPr>
          <w:p w:rsidR="001A1705" w:rsidRPr="00937839" w:rsidRDefault="001A1705" w:rsidP="002D7EC0">
            <w:pPr>
              <w:spacing w:after="0" w:line="240" w:lineRule="auto"/>
              <w:rPr>
                <w:rFonts w:ascii="Times New Roman" w:hAnsi="Times New Roman"/>
                <w:b/>
                <w:sz w:val="24"/>
                <w:szCs w:val="24"/>
              </w:rPr>
            </w:pPr>
            <w:r>
              <w:rPr>
                <w:rFonts w:ascii="Times New Roman" w:hAnsi="Times New Roman"/>
                <w:b/>
                <w:sz w:val="24"/>
                <w:szCs w:val="24"/>
              </w:rPr>
              <w:t>-</w:t>
            </w:r>
          </w:p>
        </w:tc>
        <w:tc>
          <w:tcPr>
            <w:tcW w:w="618" w:type="pct"/>
            <w:vMerge/>
          </w:tcPr>
          <w:p w:rsidR="001A1705" w:rsidRPr="006D3670" w:rsidRDefault="001A1705" w:rsidP="002D7EC0">
            <w:pPr>
              <w:spacing w:after="0" w:line="240" w:lineRule="auto"/>
              <w:rPr>
                <w:rFonts w:ascii="Times New Roman" w:hAnsi="Times New Roman"/>
                <w:bCs/>
                <w:sz w:val="24"/>
                <w:szCs w:val="24"/>
              </w:rPr>
            </w:pPr>
          </w:p>
        </w:tc>
        <w:tc>
          <w:tcPr>
            <w:tcW w:w="313" w:type="pct"/>
            <w:vMerge/>
          </w:tcPr>
          <w:p w:rsidR="001A1705" w:rsidRPr="006D3670" w:rsidRDefault="001A1705" w:rsidP="002D7EC0">
            <w:pPr>
              <w:spacing w:after="0" w:line="240" w:lineRule="auto"/>
              <w:rPr>
                <w:rFonts w:ascii="Times New Roman" w:hAnsi="Times New Roman"/>
                <w:bCs/>
                <w:sz w:val="24"/>
                <w:szCs w:val="24"/>
              </w:rPr>
            </w:pPr>
          </w:p>
        </w:tc>
        <w:tc>
          <w:tcPr>
            <w:tcW w:w="359" w:type="pct"/>
            <w:vMerge/>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20"/>
        </w:trPr>
        <w:tc>
          <w:tcPr>
            <w:tcW w:w="3142" w:type="pct"/>
            <w:gridSpan w:val="2"/>
          </w:tcPr>
          <w:p w:rsidR="001A1705" w:rsidRPr="006D3670" w:rsidRDefault="001A1705" w:rsidP="002D7EC0">
            <w:pPr>
              <w:autoSpaceDE w:val="0"/>
              <w:autoSpaceDN w:val="0"/>
              <w:adjustRightInd w:val="0"/>
              <w:spacing w:after="0" w:line="240" w:lineRule="auto"/>
              <w:jc w:val="both"/>
              <w:rPr>
                <w:rFonts w:ascii="Times New Roman" w:hAnsi="Times New Roman"/>
                <w:sz w:val="24"/>
                <w:szCs w:val="24"/>
              </w:rPr>
            </w:pPr>
            <w:r>
              <w:rPr>
                <w:rFonts w:ascii="Times New Roman" w:hAnsi="Times New Roman"/>
                <w:b/>
                <w:sz w:val="24"/>
                <w:szCs w:val="24"/>
              </w:rPr>
              <w:t>Раздел 3</w:t>
            </w:r>
            <w:r w:rsidRPr="006D3670">
              <w:rPr>
                <w:rFonts w:ascii="Times New Roman" w:hAnsi="Times New Roman"/>
                <w:b/>
                <w:sz w:val="24"/>
                <w:szCs w:val="24"/>
              </w:rPr>
              <w:t xml:space="preserve">. </w:t>
            </w:r>
            <w:r w:rsidRPr="0070736C">
              <w:rPr>
                <w:rFonts w:ascii="Times New Roman" w:hAnsi="Times New Roman"/>
                <w:b/>
                <w:sz w:val="24"/>
                <w:szCs w:val="24"/>
              </w:rPr>
              <w:t>Лыжная подготовка</w:t>
            </w:r>
          </w:p>
        </w:tc>
        <w:tc>
          <w:tcPr>
            <w:tcW w:w="568" w:type="pct"/>
          </w:tcPr>
          <w:p w:rsidR="001A1705" w:rsidRPr="006D3670" w:rsidRDefault="001A1705" w:rsidP="002D7EC0">
            <w:pPr>
              <w:spacing w:after="0" w:line="240" w:lineRule="auto"/>
              <w:rPr>
                <w:rFonts w:ascii="Times New Roman" w:hAnsi="Times New Roman"/>
                <w:b/>
                <w:sz w:val="24"/>
                <w:szCs w:val="24"/>
              </w:rPr>
            </w:pPr>
            <w:r>
              <w:rPr>
                <w:rFonts w:ascii="Times New Roman" w:hAnsi="Times New Roman"/>
                <w:b/>
                <w:sz w:val="24"/>
                <w:szCs w:val="24"/>
              </w:rPr>
              <w:t>6/6</w:t>
            </w:r>
          </w:p>
        </w:tc>
        <w:tc>
          <w:tcPr>
            <w:tcW w:w="618" w:type="pct"/>
          </w:tcPr>
          <w:p w:rsidR="001A1705" w:rsidRPr="006D3670" w:rsidRDefault="001A1705" w:rsidP="002D7EC0">
            <w:pPr>
              <w:spacing w:after="0" w:line="240" w:lineRule="auto"/>
              <w:rPr>
                <w:rFonts w:ascii="Times New Roman" w:hAnsi="Times New Roman"/>
                <w:sz w:val="24"/>
                <w:szCs w:val="24"/>
              </w:rPr>
            </w:pPr>
          </w:p>
        </w:tc>
        <w:tc>
          <w:tcPr>
            <w:tcW w:w="313" w:type="pct"/>
          </w:tcPr>
          <w:p w:rsidR="001A1705" w:rsidRPr="006D3670" w:rsidRDefault="001A1705" w:rsidP="002D7EC0">
            <w:pPr>
              <w:spacing w:after="0" w:line="240" w:lineRule="auto"/>
              <w:rPr>
                <w:rFonts w:ascii="Times New Roman" w:hAnsi="Times New Roman"/>
                <w:sz w:val="24"/>
                <w:szCs w:val="24"/>
              </w:rPr>
            </w:pPr>
          </w:p>
        </w:tc>
        <w:tc>
          <w:tcPr>
            <w:tcW w:w="359" w:type="pct"/>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20"/>
        </w:trPr>
        <w:tc>
          <w:tcPr>
            <w:tcW w:w="706" w:type="pct"/>
            <w:vMerge w:val="restart"/>
          </w:tcPr>
          <w:p w:rsidR="001A1705" w:rsidRPr="006D3670" w:rsidRDefault="001A1705" w:rsidP="002D7EC0">
            <w:pPr>
              <w:spacing w:after="0" w:line="240" w:lineRule="auto"/>
              <w:rPr>
                <w:rFonts w:ascii="Times New Roman" w:hAnsi="Times New Roman"/>
                <w:bCs/>
                <w:sz w:val="24"/>
                <w:szCs w:val="24"/>
              </w:rPr>
            </w:pPr>
            <w:r w:rsidRPr="006D3670">
              <w:rPr>
                <w:rFonts w:ascii="Times New Roman" w:hAnsi="Times New Roman"/>
                <w:bCs/>
                <w:sz w:val="24"/>
                <w:szCs w:val="24"/>
              </w:rPr>
              <w:t xml:space="preserve">Тема </w:t>
            </w:r>
            <w:r>
              <w:rPr>
                <w:rFonts w:ascii="Times New Roman" w:hAnsi="Times New Roman"/>
                <w:bCs/>
                <w:sz w:val="24"/>
                <w:szCs w:val="24"/>
              </w:rPr>
              <w:t>1</w:t>
            </w:r>
            <w:r w:rsidRPr="006D3670">
              <w:rPr>
                <w:rFonts w:ascii="Times New Roman" w:hAnsi="Times New Roman"/>
                <w:bCs/>
                <w:sz w:val="24"/>
                <w:szCs w:val="24"/>
              </w:rPr>
              <w:t>.</w:t>
            </w:r>
          </w:p>
          <w:p w:rsidR="001A1705" w:rsidRPr="006D3670" w:rsidRDefault="001A1705" w:rsidP="002D7EC0">
            <w:pPr>
              <w:autoSpaceDE w:val="0"/>
              <w:autoSpaceDN w:val="0"/>
              <w:adjustRightInd w:val="0"/>
              <w:spacing w:after="0" w:line="240" w:lineRule="auto"/>
              <w:jc w:val="both"/>
              <w:rPr>
                <w:rFonts w:ascii="Times New Roman" w:hAnsi="Times New Roman"/>
                <w:sz w:val="24"/>
                <w:szCs w:val="24"/>
              </w:rPr>
            </w:pPr>
            <w:r w:rsidRPr="006D3670">
              <w:rPr>
                <w:rFonts w:ascii="Times New Roman" w:hAnsi="Times New Roman"/>
                <w:sz w:val="24"/>
                <w:szCs w:val="24"/>
              </w:rPr>
              <w:t xml:space="preserve">Лыжная </w:t>
            </w:r>
          </w:p>
          <w:p w:rsidR="001A1705" w:rsidRPr="006D3670" w:rsidRDefault="001A1705" w:rsidP="002D7EC0">
            <w:pPr>
              <w:spacing w:after="0" w:line="240" w:lineRule="auto"/>
              <w:rPr>
                <w:rFonts w:ascii="Times New Roman" w:hAnsi="Times New Roman"/>
                <w:bCs/>
                <w:sz w:val="24"/>
                <w:szCs w:val="24"/>
              </w:rPr>
            </w:pPr>
            <w:r w:rsidRPr="006D3670">
              <w:rPr>
                <w:rFonts w:ascii="Times New Roman" w:hAnsi="Times New Roman"/>
                <w:sz w:val="24"/>
                <w:szCs w:val="24"/>
              </w:rPr>
              <w:t>подготовка</w:t>
            </w:r>
            <w:r w:rsidRPr="006D3670">
              <w:rPr>
                <w:rFonts w:ascii="Times New Roman" w:hAnsi="Times New Roman"/>
                <w:bCs/>
                <w:sz w:val="24"/>
                <w:szCs w:val="24"/>
              </w:rPr>
              <w:t xml:space="preserve"> </w:t>
            </w:r>
          </w:p>
        </w:tc>
        <w:tc>
          <w:tcPr>
            <w:tcW w:w="2436" w:type="pct"/>
          </w:tcPr>
          <w:p w:rsidR="001A1705" w:rsidRPr="006D3670" w:rsidRDefault="001A1705" w:rsidP="002D7EC0">
            <w:pPr>
              <w:spacing w:after="0" w:line="240" w:lineRule="auto"/>
              <w:rPr>
                <w:rFonts w:ascii="Times New Roman" w:hAnsi="Times New Roman"/>
                <w:bCs/>
                <w:sz w:val="24"/>
                <w:szCs w:val="24"/>
              </w:rPr>
            </w:pPr>
            <w:r w:rsidRPr="006E1DFB">
              <w:rPr>
                <w:rFonts w:ascii="Times New Roman" w:hAnsi="Times New Roman"/>
                <w:sz w:val="24"/>
                <w:szCs w:val="24"/>
              </w:rPr>
              <w:t>Дидактические единицы, содержание</w:t>
            </w:r>
            <w:r w:rsidRPr="006D3670">
              <w:rPr>
                <w:rFonts w:ascii="Times New Roman" w:hAnsi="Times New Roman"/>
                <w:bCs/>
                <w:sz w:val="24"/>
                <w:szCs w:val="24"/>
              </w:rPr>
              <w:t xml:space="preserve"> учебного материала</w:t>
            </w:r>
          </w:p>
        </w:tc>
        <w:tc>
          <w:tcPr>
            <w:tcW w:w="568" w:type="pct"/>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bCs/>
                <w:sz w:val="24"/>
                <w:szCs w:val="24"/>
              </w:rPr>
              <w:t>6</w:t>
            </w:r>
          </w:p>
        </w:tc>
        <w:tc>
          <w:tcPr>
            <w:tcW w:w="618" w:type="pct"/>
            <w:vMerge w:val="restart"/>
          </w:tcPr>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01.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lastRenderedPageBreak/>
              <w:t xml:space="preserve">ОК 08. </w:t>
            </w:r>
          </w:p>
          <w:p w:rsidR="001A1705" w:rsidRPr="000F5AEB" w:rsidRDefault="001A1705" w:rsidP="002D7EC0">
            <w:pPr>
              <w:spacing w:after="0" w:line="240" w:lineRule="auto"/>
              <w:rPr>
                <w:rFonts w:ascii="Times New Roman" w:hAnsi="Times New Roman"/>
                <w:sz w:val="24"/>
                <w:szCs w:val="24"/>
              </w:rPr>
            </w:pPr>
            <w:r w:rsidRPr="000F5AEB">
              <w:rPr>
                <w:rFonts w:ascii="Times New Roman" w:hAnsi="Times New Roman"/>
                <w:sz w:val="24"/>
                <w:szCs w:val="24"/>
              </w:rPr>
              <w:t>ЛР 1-12</w:t>
            </w:r>
          </w:p>
          <w:p w:rsidR="001A1705" w:rsidRPr="000F5AEB" w:rsidRDefault="001A1705" w:rsidP="002D7EC0">
            <w:pPr>
              <w:spacing w:after="0" w:line="240" w:lineRule="auto"/>
              <w:rPr>
                <w:rFonts w:ascii="Times New Roman" w:hAnsi="Times New Roman"/>
                <w:sz w:val="24"/>
                <w:szCs w:val="24"/>
              </w:rPr>
            </w:pPr>
            <w:r w:rsidRPr="000F5AEB">
              <w:rPr>
                <w:rFonts w:ascii="Times New Roman" w:hAnsi="Times New Roman"/>
                <w:sz w:val="24"/>
                <w:szCs w:val="24"/>
              </w:rPr>
              <w:t>ЛР 35</w:t>
            </w:r>
          </w:p>
          <w:p w:rsidR="001A1705" w:rsidRPr="006D3670" w:rsidRDefault="001A1705" w:rsidP="002D7EC0">
            <w:pPr>
              <w:spacing w:after="0" w:line="240" w:lineRule="auto"/>
              <w:rPr>
                <w:rFonts w:ascii="Times New Roman" w:hAnsi="Times New Roman"/>
                <w:sz w:val="24"/>
                <w:szCs w:val="24"/>
              </w:rPr>
            </w:pPr>
            <w:r w:rsidRPr="000F5AEB">
              <w:rPr>
                <w:rFonts w:ascii="Times New Roman" w:hAnsi="Times New Roman"/>
                <w:sz w:val="24"/>
                <w:szCs w:val="24"/>
              </w:rPr>
              <w:t>ЛР 36</w:t>
            </w:r>
          </w:p>
        </w:tc>
        <w:tc>
          <w:tcPr>
            <w:tcW w:w="313" w:type="pct"/>
            <w:vMerge w:val="restart"/>
          </w:tcPr>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lastRenderedPageBreak/>
              <w:t>ОК 01</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lastRenderedPageBreak/>
              <w:t xml:space="preserve">ОК 08. </w:t>
            </w:r>
          </w:p>
          <w:p w:rsidR="001A1705" w:rsidRPr="00315F34" w:rsidRDefault="001A1705" w:rsidP="002D7EC0">
            <w:pPr>
              <w:spacing w:after="0" w:line="240" w:lineRule="auto"/>
              <w:rPr>
                <w:rFonts w:ascii="Times New Roman" w:hAnsi="Times New Roman"/>
                <w:b/>
                <w:i/>
              </w:rPr>
            </w:pPr>
          </w:p>
        </w:tc>
        <w:tc>
          <w:tcPr>
            <w:tcW w:w="359" w:type="pct"/>
            <w:vMerge w:val="restart"/>
          </w:tcPr>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lastRenderedPageBreak/>
              <w:t>Уо.01.01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Зо.01.01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2</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3</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3</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lastRenderedPageBreak/>
              <w:t>Уо.04.01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Зо.04.01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5</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5</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6</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6</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7</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7</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8</w:t>
            </w:r>
            <w:r w:rsidRPr="006E1DFB">
              <w:rPr>
                <w:rFonts w:ascii="Times New Roman" w:hAnsi="Times New Roman"/>
                <w:sz w:val="24"/>
                <w:szCs w:val="24"/>
              </w:rPr>
              <w:t>.01</w:t>
            </w:r>
          </w:p>
          <w:p w:rsidR="001A1705" w:rsidRPr="00315F34" w:rsidRDefault="001A1705" w:rsidP="002D7EC0">
            <w:pPr>
              <w:spacing w:after="0" w:line="240" w:lineRule="auto"/>
              <w:rPr>
                <w:rFonts w:ascii="Times New Roman" w:hAnsi="Times New Roman"/>
                <w:b/>
                <w:i/>
              </w:rPr>
            </w:pPr>
            <w:r w:rsidRPr="006E1DFB">
              <w:rPr>
                <w:rFonts w:ascii="Times New Roman" w:hAnsi="Times New Roman"/>
                <w:sz w:val="24"/>
                <w:szCs w:val="24"/>
              </w:rPr>
              <w:t>Зо.0</w:t>
            </w:r>
            <w:r>
              <w:rPr>
                <w:rFonts w:ascii="Times New Roman" w:hAnsi="Times New Roman"/>
                <w:sz w:val="24"/>
                <w:szCs w:val="24"/>
              </w:rPr>
              <w:t>8</w:t>
            </w:r>
            <w:r w:rsidRPr="006E1DFB">
              <w:rPr>
                <w:rFonts w:ascii="Times New Roman" w:hAnsi="Times New Roman"/>
                <w:sz w:val="24"/>
                <w:szCs w:val="24"/>
              </w:rPr>
              <w:t>.01</w:t>
            </w: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4C6459" w:rsidRDefault="001A1705" w:rsidP="002D7EC0">
            <w:pPr>
              <w:spacing w:after="0" w:line="240" w:lineRule="auto"/>
              <w:rPr>
                <w:rFonts w:ascii="Times New Roman" w:hAnsi="Times New Roman"/>
                <w:b/>
                <w:bCs/>
                <w:sz w:val="24"/>
                <w:szCs w:val="24"/>
              </w:rPr>
            </w:pPr>
            <w:r w:rsidRPr="004C6459">
              <w:rPr>
                <w:rFonts w:ascii="Times New Roman" w:hAnsi="Times New Roman"/>
                <w:b/>
                <w:bCs/>
                <w:sz w:val="24"/>
                <w:szCs w:val="24"/>
              </w:rPr>
              <w:t>В том числе, тематика практических занятий:</w:t>
            </w:r>
          </w:p>
        </w:tc>
        <w:tc>
          <w:tcPr>
            <w:tcW w:w="568" w:type="pct"/>
          </w:tcPr>
          <w:p w:rsidR="001A1705" w:rsidRPr="004C6459" w:rsidRDefault="001A1705" w:rsidP="002D7EC0">
            <w:pPr>
              <w:spacing w:after="0" w:line="240" w:lineRule="auto"/>
              <w:rPr>
                <w:rFonts w:ascii="Times New Roman" w:hAnsi="Times New Roman"/>
                <w:b/>
                <w:bCs/>
                <w:sz w:val="24"/>
                <w:szCs w:val="24"/>
              </w:rPr>
            </w:pPr>
            <w:r>
              <w:rPr>
                <w:rFonts w:ascii="Times New Roman" w:hAnsi="Times New Roman"/>
                <w:b/>
                <w:bCs/>
                <w:sz w:val="24"/>
                <w:szCs w:val="24"/>
              </w:rPr>
              <w:t>6</w:t>
            </w:r>
          </w:p>
        </w:tc>
        <w:tc>
          <w:tcPr>
            <w:tcW w:w="618" w:type="pct"/>
            <w:vMerge/>
          </w:tcPr>
          <w:p w:rsidR="001A1705" w:rsidRPr="006D3670" w:rsidRDefault="001A1705" w:rsidP="002D7EC0">
            <w:pPr>
              <w:spacing w:after="0" w:line="240" w:lineRule="auto"/>
              <w:rPr>
                <w:rFonts w:ascii="Times New Roman" w:hAnsi="Times New Roman"/>
                <w:sz w:val="24"/>
                <w:szCs w:val="24"/>
              </w:rPr>
            </w:pPr>
          </w:p>
        </w:tc>
        <w:tc>
          <w:tcPr>
            <w:tcW w:w="313" w:type="pct"/>
            <w:vMerge/>
          </w:tcPr>
          <w:p w:rsidR="001A1705" w:rsidRPr="006D3670" w:rsidRDefault="001A1705" w:rsidP="002D7EC0">
            <w:pPr>
              <w:spacing w:after="0" w:line="240" w:lineRule="auto"/>
              <w:rPr>
                <w:rFonts w:ascii="Times New Roman" w:hAnsi="Times New Roman"/>
                <w:sz w:val="24"/>
                <w:szCs w:val="24"/>
              </w:rPr>
            </w:pPr>
          </w:p>
        </w:tc>
        <w:tc>
          <w:tcPr>
            <w:tcW w:w="359" w:type="pct"/>
            <w:vMerge/>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03599A"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1. Практическое занятие</w:t>
            </w:r>
            <w:r>
              <w:rPr>
                <w:rFonts w:ascii="Times New Roman" w:hAnsi="Times New Roman"/>
                <w:sz w:val="24"/>
                <w:szCs w:val="24"/>
              </w:rPr>
              <w:t xml:space="preserve"> 16.</w:t>
            </w:r>
            <w:r w:rsidRPr="006D3670">
              <w:rPr>
                <w:rFonts w:ascii="Times New Roman" w:hAnsi="Times New Roman"/>
                <w:sz w:val="24"/>
                <w:szCs w:val="24"/>
              </w:rPr>
              <w:t xml:space="preserve"> </w:t>
            </w:r>
            <w:r>
              <w:rPr>
                <w:rFonts w:ascii="Times New Roman" w:hAnsi="Times New Roman"/>
                <w:sz w:val="24"/>
                <w:szCs w:val="24"/>
              </w:rPr>
              <w:t>«</w:t>
            </w:r>
            <w:r w:rsidRPr="006D3670">
              <w:rPr>
                <w:rFonts w:ascii="Times New Roman" w:hAnsi="Times New Roman"/>
                <w:sz w:val="24"/>
                <w:szCs w:val="24"/>
              </w:rPr>
              <w:t>Правила безопасности во время занятий лыжным спортом. Оказание первой доврачебной помощи при травмах и обморожениях</w:t>
            </w:r>
            <w:r>
              <w:rPr>
                <w:rFonts w:ascii="Times New Roman" w:hAnsi="Times New Roman"/>
                <w:sz w:val="24"/>
                <w:szCs w:val="24"/>
              </w:rPr>
              <w:t>.</w:t>
            </w:r>
            <w:r>
              <w:t xml:space="preserve"> </w:t>
            </w:r>
            <w:r w:rsidRPr="004C6459">
              <w:rPr>
                <w:rFonts w:ascii="Times New Roman" w:hAnsi="Times New Roman"/>
                <w:sz w:val="24"/>
                <w:szCs w:val="24"/>
              </w:rPr>
              <w:t xml:space="preserve">Основы техники лыжных ходов. </w:t>
            </w:r>
            <w:r>
              <w:rPr>
                <w:rFonts w:ascii="Times New Roman" w:hAnsi="Times New Roman"/>
                <w:sz w:val="24"/>
                <w:szCs w:val="24"/>
              </w:rPr>
              <w:t>Попеременные лыжные ходы»</w:t>
            </w:r>
          </w:p>
        </w:tc>
        <w:tc>
          <w:tcPr>
            <w:tcW w:w="568" w:type="pct"/>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bCs/>
                <w:sz w:val="24"/>
                <w:szCs w:val="24"/>
              </w:rPr>
              <w:t>1</w:t>
            </w:r>
          </w:p>
        </w:tc>
        <w:tc>
          <w:tcPr>
            <w:tcW w:w="618" w:type="pct"/>
            <w:vMerge/>
          </w:tcPr>
          <w:p w:rsidR="001A1705" w:rsidRPr="006D3670" w:rsidRDefault="001A1705" w:rsidP="002D7EC0">
            <w:pPr>
              <w:spacing w:after="0" w:line="240" w:lineRule="auto"/>
              <w:rPr>
                <w:rFonts w:ascii="Times New Roman" w:hAnsi="Times New Roman"/>
                <w:sz w:val="24"/>
                <w:szCs w:val="24"/>
              </w:rPr>
            </w:pPr>
          </w:p>
        </w:tc>
        <w:tc>
          <w:tcPr>
            <w:tcW w:w="313" w:type="pct"/>
            <w:vMerge/>
          </w:tcPr>
          <w:p w:rsidR="001A1705" w:rsidRPr="006D3670" w:rsidRDefault="001A1705" w:rsidP="002D7EC0">
            <w:pPr>
              <w:spacing w:after="0" w:line="240" w:lineRule="auto"/>
              <w:rPr>
                <w:rFonts w:ascii="Times New Roman" w:hAnsi="Times New Roman"/>
                <w:sz w:val="24"/>
                <w:szCs w:val="24"/>
              </w:rPr>
            </w:pPr>
          </w:p>
        </w:tc>
        <w:tc>
          <w:tcPr>
            <w:tcW w:w="359" w:type="pct"/>
            <w:vMerge/>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spacing w:after="0" w:line="240" w:lineRule="auto"/>
              <w:rPr>
                <w:rFonts w:ascii="Times New Roman" w:hAnsi="Times New Roman"/>
                <w:sz w:val="24"/>
                <w:szCs w:val="24"/>
              </w:rPr>
            </w:pPr>
            <w:r>
              <w:rPr>
                <w:rFonts w:ascii="Times New Roman" w:hAnsi="Times New Roman"/>
                <w:sz w:val="24"/>
                <w:szCs w:val="24"/>
              </w:rPr>
              <w:t>2</w:t>
            </w:r>
            <w:r w:rsidRPr="006D3670">
              <w:rPr>
                <w:rFonts w:ascii="Times New Roman" w:hAnsi="Times New Roman"/>
                <w:sz w:val="24"/>
                <w:szCs w:val="24"/>
              </w:rPr>
              <w:t>. Практическое занятие</w:t>
            </w:r>
            <w:r>
              <w:rPr>
                <w:rFonts w:ascii="Times New Roman" w:hAnsi="Times New Roman"/>
                <w:sz w:val="24"/>
                <w:szCs w:val="24"/>
              </w:rPr>
              <w:t xml:space="preserve"> 17.</w:t>
            </w:r>
            <w:r w:rsidRPr="006D3670">
              <w:rPr>
                <w:rFonts w:ascii="Times New Roman" w:hAnsi="Times New Roman"/>
                <w:sz w:val="24"/>
                <w:szCs w:val="24"/>
              </w:rPr>
              <w:t xml:space="preserve"> </w:t>
            </w:r>
            <w:r>
              <w:rPr>
                <w:rFonts w:ascii="Times New Roman" w:hAnsi="Times New Roman"/>
                <w:sz w:val="24"/>
                <w:szCs w:val="24"/>
              </w:rPr>
              <w:t>«Одновременные лыжные ходы»</w:t>
            </w:r>
          </w:p>
        </w:tc>
        <w:tc>
          <w:tcPr>
            <w:tcW w:w="568" w:type="pct"/>
          </w:tcPr>
          <w:p w:rsidR="001A1705" w:rsidRDefault="001A1705" w:rsidP="002D7EC0">
            <w:pPr>
              <w:spacing w:after="0" w:line="240" w:lineRule="auto"/>
              <w:rPr>
                <w:rFonts w:ascii="Times New Roman" w:hAnsi="Times New Roman"/>
                <w:bCs/>
                <w:sz w:val="24"/>
                <w:szCs w:val="24"/>
              </w:rPr>
            </w:pPr>
            <w:r>
              <w:rPr>
                <w:rFonts w:ascii="Times New Roman" w:hAnsi="Times New Roman"/>
                <w:bCs/>
                <w:sz w:val="24"/>
                <w:szCs w:val="24"/>
              </w:rPr>
              <w:t>1</w:t>
            </w:r>
          </w:p>
        </w:tc>
        <w:tc>
          <w:tcPr>
            <w:tcW w:w="618" w:type="pct"/>
            <w:vMerge/>
          </w:tcPr>
          <w:p w:rsidR="001A1705" w:rsidRPr="006D3670" w:rsidRDefault="001A1705" w:rsidP="002D7EC0">
            <w:pPr>
              <w:spacing w:after="0" w:line="240" w:lineRule="auto"/>
              <w:rPr>
                <w:rFonts w:ascii="Times New Roman" w:hAnsi="Times New Roman"/>
                <w:sz w:val="24"/>
                <w:szCs w:val="24"/>
              </w:rPr>
            </w:pPr>
          </w:p>
        </w:tc>
        <w:tc>
          <w:tcPr>
            <w:tcW w:w="313" w:type="pct"/>
            <w:vMerge/>
          </w:tcPr>
          <w:p w:rsidR="001A1705" w:rsidRPr="006D3670" w:rsidRDefault="001A1705" w:rsidP="002D7EC0">
            <w:pPr>
              <w:spacing w:after="0" w:line="240" w:lineRule="auto"/>
              <w:rPr>
                <w:rFonts w:ascii="Times New Roman" w:hAnsi="Times New Roman"/>
                <w:sz w:val="24"/>
                <w:szCs w:val="24"/>
              </w:rPr>
            </w:pPr>
          </w:p>
        </w:tc>
        <w:tc>
          <w:tcPr>
            <w:tcW w:w="359" w:type="pct"/>
            <w:vMerge/>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spacing w:after="0" w:line="240" w:lineRule="auto"/>
              <w:rPr>
                <w:rFonts w:ascii="Times New Roman" w:hAnsi="Times New Roman"/>
                <w:sz w:val="24"/>
                <w:szCs w:val="24"/>
              </w:rPr>
            </w:pPr>
            <w:r>
              <w:rPr>
                <w:rFonts w:ascii="Times New Roman" w:hAnsi="Times New Roman"/>
                <w:sz w:val="24"/>
                <w:szCs w:val="24"/>
              </w:rPr>
              <w:t>3</w:t>
            </w:r>
            <w:r w:rsidRPr="006D3670">
              <w:rPr>
                <w:rFonts w:ascii="Times New Roman" w:hAnsi="Times New Roman"/>
                <w:sz w:val="24"/>
                <w:szCs w:val="24"/>
              </w:rPr>
              <w:t>. Практическое занятие</w:t>
            </w:r>
            <w:r>
              <w:rPr>
                <w:rFonts w:ascii="Times New Roman" w:hAnsi="Times New Roman"/>
                <w:sz w:val="24"/>
                <w:szCs w:val="24"/>
              </w:rPr>
              <w:t xml:space="preserve"> 18.</w:t>
            </w:r>
            <w:r w:rsidRPr="006D3670">
              <w:rPr>
                <w:rFonts w:ascii="Times New Roman" w:hAnsi="Times New Roman"/>
                <w:sz w:val="24"/>
                <w:szCs w:val="24"/>
              </w:rPr>
              <w:t xml:space="preserve"> </w:t>
            </w:r>
            <w:r>
              <w:rPr>
                <w:rFonts w:ascii="Times New Roman" w:hAnsi="Times New Roman"/>
                <w:sz w:val="24"/>
                <w:szCs w:val="24"/>
              </w:rPr>
              <w:t>«Коньковые и полуконьковые ходы»</w:t>
            </w:r>
          </w:p>
        </w:tc>
        <w:tc>
          <w:tcPr>
            <w:tcW w:w="568" w:type="pct"/>
          </w:tcPr>
          <w:p w:rsidR="001A1705" w:rsidRDefault="001A1705" w:rsidP="002D7EC0">
            <w:pPr>
              <w:spacing w:after="0" w:line="240" w:lineRule="auto"/>
              <w:rPr>
                <w:rFonts w:ascii="Times New Roman" w:hAnsi="Times New Roman"/>
                <w:bCs/>
                <w:sz w:val="24"/>
                <w:szCs w:val="24"/>
              </w:rPr>
            </w:pPr>
            <w:r>
              <w:rPr>
                <w:rFonts w:ascii="Times New Roman" w:hAnsi="Times New Roman"/>
                <w:bCs/>
                <w:sz w:val="24"/>
                <w:szCs w:val="24"/>
              </w:rPr>
              <w:t>1</w:t>
            </w:r>
          </w:p>
        </w:tc>
        <w:tc>
          <w:tcPr>
            <w:tcW w:w="618" w:type="pct"/>
            <w:vMerge/>
          </w:tcPr>
          <w:p w:rsidR="001A1705" w:rsidRPr="006D3670" w:rsidRDefault="001A1705" w:rsidP="002D7EC0">
            <w:pPr>
              <w:spacing w:after="0" w:line="240" w:lineRule="auto"/>
              <w:rPr>
                <w:rFonts w:ascii="Times New Roman" w:hAnsi="Times New Roman"/>
                <w:sz w:val="24"/>
                <w:szCs w:val="24"/>
              </w:rPr>
            </w:pPr>
          </w:p>
        </w:tc>
        <w:tc>
          <w:tcPr>
            <w:tcW w:w="313" w:type="pct"/>
            <w:vMerge/>
          </w:tcPr>
          <w:p w:rsidR="001A1705" w:rsidRPr="006D3670" w:rsidRDefault="001A1705" w:rsidP="002D7EC0">
            <w:pPr>
              <w:spacing w:after="0" w:line="240" w:lineRule="auto"/>
              <w:rPr>
                <w:rFonts w:ascii="Times New Roman" w:hAnsi="Times New Roman"/>
                <w:sz w:val="24"/>
                <w:szCs w:val="24"/>
              </w:rPr>
            </w:pPr>
          </w:p>
        </w:tc>
        <w:tc>
          <w:tcPr>
            <w:tcW w:w="359" w:type="pct"/>
            <w:vMerge/>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bCs/>
                <w:sz w:val="24"/>
                <w:szCs w:val="24"/>
              </w:rPr>
              <w:t>4</w:t>
            </w:r>
            <w:r w:rsidRPr="006D3670">
              <w:rPr>
                <w:rFonts w:ascii="Times New Roman" w:hAnsi="Times New Roman"/>
                <w:bCs/>
                <w:sz w:val="24"/>
                <w:szCs w:val="24"/>
              </w:rPr>
              <w:t xml:space="preserve">. </w:t>
            </w:r>
            <w:r w:rsidRPr="006D3670">
              <w:rPr>
                <w:rFonts w:ascii="Times New Roman" w:hAnsi="Times New Roman"/>
                <w:sz w:val="24"/>
                <w:szCs w:val="24"/>
              </w:rPr>
              <w:t>Практическое занятие</w:t>
            </w:r>
            <w:r>
              <w:rPr>
                <w:rFonts w:ascii="Times New Roman" w:hAnsi="Times New Roman"/>
                <w:sz w:val="24"/>
                <w:szCs w:val="24"/>
              </w:rPr>
              <w:t xml:space="preserve"> 19. «</w:t>
            </w:r>
            <w:r w:rsidRPr="006D3670">
              <w:rPr>
                <w:rFonts w:ascii="Times New Roman" w:hAnsi="Times New Roman"/>
                <w:bCs/>
                <w:sz w:val="24"/>
                <w:szCs w:val="24"/>
              </w:rPr>
              <w:t xml:space="preserve">Техника </w:t>
            </w:r>
            <w:r w:rsidRPr="006D3670">
              <w:rPr>
                <w:rFonts w:ascii="Times New Roman" w:hAnsi="Times New Roman"/>
                <w:snapToGrid w:val="0"/>
                <w:sz w:val="24"/>
                <w:szCs w:val="24"/>
              </w:rPr>
              <w:t>перехода с одновременных лыжных ходов на попеременные. Преодоление подъемов и препятствий</w:t>
            </w:r>
            <w:r>
              <w:rPr>
                <w:rFonts w:ascii="Times New Roman" w:hAnsi="Times New Roman"/>
                <w:snapToGrid w:val="0"/>
                <w:sz w:val="24"/>
                <w:szCs w:val="24"/>
              </w:rPr>
              <w:t>»</w:t>
            </w:r>
          </w:p>
        </w:tc>
        <w:tc>
          <w:tcPr>
            <w:tcW w:w="568" w:type="pct"/>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bCs/>
                <w:sz w:val="24"/>
                <w:szCs w:val="24"/>
              </w:rPr>
              <w:t>1</w:t>
            </w:r>
          </w:p>
        </w:tc>
        <w:tc>
          <w:tcPr>
            <w:tcW w:w="618" w:type="pct"/>
            <w:vMerge/>
          </w:tcPr>
          <w:p w:rsidR="001A1705" w:rsidRPr="006D3670" w:rsidRDefault="001A1705" w:rsidP="002D7EC0">
            <w:pPr>
              <w:spacing w:after="0" w:line="240" w:lineRule="auto"/>
              <w:rPr>
                <w:rFonts w:ascii="Times New Roman" w:hAnsi="Times New Roman"/>
                <w:sz w:val="24"/>
                <w:szCs w:val="24"/>
              </w:rPr>
            </w:pPr>
          </w:p>
        </w:tc>
        <w:tc>
          <w:tcPr>
            <w:tcW w:w="313" w:type="pct"/>
            <w:vMerge/>
          </w:tcPr>
          <w:p w:rsidR="001A1705" w:rsidRPr="006D3670" w:rsidRDefault="001A1705" w:rsidP="002D7EC0">
            <w:pPr>
              <w:spacing w:after="0" w:line="240" w:lineRule="auto"/>
              <w:rPr>
                <w:rFonts w:ascii="Times New Roman" w:hAnsi="Times New Roman"/>
                <w:sz w:val="24"/>
                <w:szCs w:val="24"/>
              </w:rPr>
            </w:pPr>
          </w:p>
        </w:tc>
        <w:tc>
          <w:tcPr>
            <w:tcW w:w="359" w:type="pct"/>
            <w:vMerge/>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bCs/>
                <w:sz w:val="24"/>
                <w:szCs w:val="24"/>
              </w:rPr>
              <w:t>5</w:t>
            </w:r>
            <w:r w:rsidRPr="006D3670">
              <w:rPr>
                <w:rFonts w:ascii="Times New Roman" w:hAnsi="Times New Roman"/>
                <w:bCs/>
                <w:sz w:val="24"/>
                <w:szCs w:val="24"/>
              </w:rPr>
              <w:t xml:space="preserve">. </w:t>
            </w:r>
            <w:r w:rsidRPr="006D3670">
              <w:rPr>
                <w:rFonts w:ascii="Times New Roman" w:hAnsi="Times New Roman"/>
                <w:sz w:val="24"/>
                <w:szCs w:val="24"/>
              </w:rPr>
              <w:t>Практическое занятие</w:t>
            </w:r>
            <w:r>
              <w:rPr>
                <w:rFonts w:ascii="Times New Roman" w:hAnsi="Times New Roman"/>
                <w:sz w:val="24"/>
                <w:szCs w:val="24"/>
              </w:rPr>
              <w:t xml:space="preserve"> 20. «</w:t>
            </w:r>
            <w:r w:rsidRPr="006D3670">
              <w:rPr>
                <w:rFonts w:ascii="Times New Roman" w:hAnsi="Times New Roman"/>
                <w:bCs/>
                <w:sz w:val="24"/>
                <w:szCs w:val="24"/>
              </w:rPr>
              <w:t>Техника п</w:t>
            </w:r>
            <w:r w:rsidRPr="006D3670">
              <w:rPr>
                <w:rFonts w:ascii="Times New Roman" w:hAnsi="Times New Roman"/>
                <w:snapToGrid w:val="0"/>
                <w:sz w:val="24"/>
                <w:szCs w:val="24"/>
              </w:rPr>
              <w:t>ерехода с хода на ход в зависимости от условий дистанции и состояния лыжни</w:t>
            </w:r>
            <w:r>
              <w:rPr>
                <w:rFonts w:ascii="Times New Roman" w:hAnsi="Times New Roman"/>
                <w:snapToGrid w:val="0"/>
                <w:sz w:val="24"/>
                <w:szCs w:val="24"/>
              </w:rPr>
              <w:t xml:space="preserve">. </w:t>
            </w:r>
            <w:r w:rsidRPr="0027110E">
              <w:rPr>
                <w:rFonts w:ascii="Times New Roman" w:hAnsi="Times New Roman"/>
                <w:snapToGrid w:val="0"/>
                <w:sz w:val="24"/>
                <w:szCs w:val="24"/>
              </w:rPr>
              <w:t>Способы торможений</w:t>
            </w:r>
            <w:r>
              <w:rPr>
                <w:rFonts w:ascii="Times New Roman" w:hAnsi="Times New Roman"/>
                <w:snapToGrid w:val="0"/>
                <w:sz w:val="24"/>
                <w:szCs w:val="24"/>
              </w:rPr>
              <w:t>»</w:t>
            </w:r>
          </w:p>
        </w:tc>
        <w:tc>
          <w:tcPr>
            <w:tcW w:w="568" w:type="pct"/>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bCs/>
                <w:sz w:val="24"/>
                <w:szCs w:val="24"/>
              </w:rPr>
              <w:t>1</w:t>
            </w:r>
          </w:p>
        </w:tc>
        <w:tc>
          <w:tcPr>
            <w:tcW w:w="618" w:type="pct"/>
            <w:vMerge/>
          </w:tcPr>
          <w:p w:rsidR="001A1705" w:rsidRPr="006D3670" w:rsidRDefault="001A1705" w:rsidP="002D7EC0">
            <w:pPr>
              <w:spacing w:after="0" w:line="240" w:lineRule="auto"/>
              <w:rPr>
                <w:rFonts w:ascii="Times New Roman" w:hAnsi="Times New Roman"/>
                <w:sz w:val="24"/>
                <w:szCs w:val="24"/>
              </w:rPr>
            </w:pPr>
          </w:p>
        </w:tc>
        <w:tc>
          <w:tcPr>
            <w:tcW w:w="313" w:type="pct"/>
            <w:vMerge/>
          </w:tcPr>
          <w:p w:rsidR="001A1705" w:rsidRPr="006D3670" w:rsidRDefault="001A1705" w:rsidP="002D7EC0">
            <w:pPr>
              <w:spacing w:after="0" w:line="240" w:lineRule="auto"/>
              <w:rPr>
                <w:rFonts w:ascii="Times New Roman" w:hAnsi="Times New Roman"/>
                <w:sz w:val="24"/>
                <w:szCs w:val="24"/>
              </w:rPr>
            </w:pPr>
          </w:p>
        </w:tc>
        <w:tc>
          <w:tcPr>
            <w:tcW w:w="359" w:type="pct"/>
            <w:vMerge/>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848"/>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autoSpaceDE w:val="0"/>
              <w:autoSpaceDN w:val="0"/>
              <w:adjustRightInd w:val="0"/>
              <w:spacing w:after="0" w:line="240" w:lineRule="auto"/>
              <w:jc w:val="both"/>
              <w:rPr>
                <w:rFonts w:ascii="Times New Roman" w:hAnsi="Times New Roman"/>
                <w:bCs/>
                <w:sz w:val="24"/>
                <w:szCs w:val="24"/>
              </w:rPr>
            </w:pPr>
            <w:r>
              <w:rPr>
                <w:rFonts w:ascii="Times New Roman" w:hAnsi="Times New Roman"/>
                <w:sz w:val="24"/>
                <w:szCs w:val="24"/>
              </w:rPr>
              <w:t>6</w:t>
            </w:r>
            <w:r w:rsidRPr="006D3670">
              <w:rPr>
                <w:rFonts w:ascii="Times New Roman" w:hAnsi="Times New Roman"/>
                <w:sz w:val="24"/>
                <w:szCs w:val="24"/>
              </w:rPr>
              <w:t xml:space="preserve">. Практическое занятие </w:t>
            </w:r>
            <w:r>
              <w:rPr>
                <w:rFonts w:ascii="Times New Roman" w:hAnsi="Times New Roman"/>
                <w:sz w:val="24"/>
                <w:szCs w:val="24"/>
              </w:rPr>
              <w:t xml:space="preserve">21. </w:t>
            </w:r>
            <w:r>
              <w:rPr>
                <w:rFonts w:ascii="Times New Roman" w:hAnsi="Times New Roman"/>
                <w:bCs/>
                <w:sz w:val="24"/>
                <w:szCs w:val="24"/>
              </w:rPr>
              <w:t xml:space="preserve">«Отработка </w:t>
            </w:r>
            <w:r w:rsidRPr="006D3670">
              <w:rPr>
                <w:rFonts w:ascii="Times New Roman" w:hAnsi="Times New Roman"/>
                <w:snapToGrid w:val="0"/>
                <w:sz w:val="24"/>
                <w:szCs w:val="24"/>
              </w:rPr>
              <w:t>элементов тактики лыжных гонок: распределение сил, лидирование, обгон, финиширование и др.</w:t>
            </w:r>
            <w:r w:rsidRPr="006D3670">
              <w:rPr>
                <w:rFonts w:ascii="Times New Roman" w:hAnsi="Times New Roman"/>
                <w:sz w:val="24"/>
                <w:szCs w:val="24"/>
              </w:rPr>
              <w:t xml:space="preserve"> </w:t>
            </w:r>
            <w:r w:rsidRPr="006D3670">
              <w:rPr>
                <w:rFonts w:ascii="Times New Roman" w:hAnsi="Times New Roman"/>
                <w:bCs/>
                <w:sz w:val="24"/>
                <w:szCs w:val="24"/>
              </w:rPr>
              <w:t>Прохожд</w:t>
            </w:r>
            <w:r>
              <w:rPr>
                <w:rFonts w:ascii="Times New Roman" w:hAnsi="Times New Roman"/>
                <w:bCs/>
                <w:sz w:val="24"/>
                <w:szCs w:val="24"/>
              </w:rPr>
              <w:t xml:space="preserve">ение дистанций 3 км (девушки), </w:t>
            </w:r>
            <w:r w:rsidRPr="006D3670">
              <w:rPr>
                <w:rFonts w:ascii="Times New Roman" w:hAnsi="Times New Roman"/>
                <w:bCs/>
                <w:sz w:val="24"/>
                <w:szCs w:val="24"/>
              </w:rPr>
              <w:t>5 км (юноши)»</w:t>
            </w:r>
          </w:p>
        </w:tc>
        <w:tc>
          <w:tcPr>
            <w:tcW w:w="568" w:type="pct"/>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bCs/>
                <w:sz w:val="24"/>
                <w:szCs w:val="24"/>
              </w:rPr>
              <w:t>1</w:t>
            </w:r>
          </w:p>
          <w:p w:rsidR="001A1705" w:rsidRPr="006D3670" w:rsidRDefault="001A1705" w:rsidP="002D7EC0">
            <w:pPr>
              <w:spacing w:after="0" w:line="240" w:lineRule="auto"/>
              <w:rPr>
                <w:rFonts w:ascii="Times New Roman" w:hAnsi="Times New Roman"/>
                <w:bCs/>
                <w:sz w:val="24"/>
                <w:szCs w:val="24"/>
              </w:rPr>
            </w:pPr>
          </w:p>
        </w:tc>
        <w:tc>
          <w:tcPr>
            <w:tcW w:w="618" w:type="pct"/>
            <w:vMerge/>
          </w:tcPr>
          <w:p w:rsidR="001A1705" w:rsidRPr="006D3670" w:rsidRDefault="001A1705" w:rsidP="002D7EC0">
            <w:pPr>
              <w:spacing w:after="0" w:line="240" w:lineRule="auto"/>
              <w:rPr>
                <w:rFonts w:ascii="Times New Roman" w:hAnsi="Times New Roman"/>
                <w:sz w:val="24"/>
                <w:szCs w:val="24"/>
              </w:rPr>
            </w:pPr>
          </w:p>
        </w:tc>
        <w:tc>
          <w:tcPr>
            <w:tcW w:w="313" w:type="pct"/>
            <w:vMerge/>
          </w:tcPr>
          <w:p w:rsidR="001A1705" w:rsidRPr="006D3670" w:rsidRDefault="001A1705" w:rsidP="002D7EC0">
            <w:pPr>
              <w:spacing w:after="0" w:line="240" w:lineRule="auto"/>
              <w:rPr>
                <w:rFonts w:ascii="Times New Roman" w:hAnsi="Times New Roman"/>
                <w:sz w:val="24"/>
                <w:szCs w:val="24"/>
              </w:rPr>
            </w:pPr>
          </w:p>
        </w:tc>
        <w:tc>
          <w:tcPr>
            <w:tcW w:w="359" w:type="pct"/>
            <w:vMerge/>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BA7DB8" w:rsidRDefault="001A1705" w:rsidP="002D7EC0">
            <w:pPr>
              <w:spacing w:after="0" w:line="240" w:lineRule="auto"/>
              <w:rPr>
                <w:rFonts w:ascii="Times New Roman" w:hAnsi="Times New Roman"/>
                <w:b/>
                <w:sz w:val="24"/>
                <w:szCs w:val="24"/>
              </w:rPr>
            </w:pPr>
            <w:r w:rsidRPr="00937839">
              <w:rPr>
                <w:rFonts w:ascii="Times New Roman" w:hAnsi="Times New Roman"/>
                <w:b/>
                <w:sz w:val="24"/>
                <w:szCs w:val="24"/>
              </w:rPr>
              <w:t>Сам</w:t>
            </w:r>
            <w:r>
              <w:rPr>
                <w:rFonts w:ascii="Times New Roman" w:hAnsi="Times New Roman"/>
                <w:b/>
                <w:sz w:val="24"/>
                <w:szCs w:val="24"/>
              </w:rPr>
              <w:t>остоятельная работа обучающихся</w:t>
            </w:r>
            <w:r w:rsidRPr="006D3670">
              <w:rPr>
                <w:rFonts w:ascii="Times New Roman" w:hAnsi="Times New Roman"/>
                <w:bCs/>
                <w:sz w:val="24"/>
                <w:szCs w:val="24"/>
              </w:rPr>
              <w:t xml:space="preserve"> </w:t>
            </w:r>
          </w:p>
        </w:tc>
        <w:tc>
          <w:tcPr>
            <w:tcW w:w="568" w:type="pct"/>
          </w:tcPr>
          <w:p w:rsidR="001A1705" w:rsidRPr="00937839" w:rsidRDefault="001A1705" w:rsidP="002D7EC0">
            <w:pPr>
              <w:spacing w:after="0" w:line="240" w:lineRule="auto"/>
              <w:rPr>
                <w:rFonts w:ascii="Times New Roman" w:hAnsi="Times New Roman"/>
                <w:b/>
                <w:bCs/>
                <w:sz w:val="24"/>
                <w:szCs w:val="24"/>
              </w:rPr>
            </w:pPr>
            <w:r>
              <w:rPr>
                <w:rFonts w:ascii="Times New Roman" w:hAnsi="Times New Roman"/>
                <w:b/>
                <w:bCs/>
                <w:sz w:val="24"/>
                <w:szCs w:val="24"/>
              </w:rPr>
              <w:t>-</w:t>
            </w:r>
          </w:p>
        </w:tc>
        <w:tc>
          <w:tcPr>
            <w:tcW w:w="618" w:type="pct"/>
            <w:vMerge/>
          </w:tcPr>
          <w:p w:rsidR="001A1705" w:rsidRPr="006D3670" w:rsidRDefault="001A1705" w:rsidP="002D7EC0">
            <w:pPr>
              <w:spacing w:after="0" w:line="240" w:lineRule="auto"/>
              <w:rPr>
                <w:rFonts w:ascii="Times New Roman" w:hAnsi="Times New Roman"/>
                <w:sz w:val="24"/>
                <w:szCs w:val="24"/>
              </w:rPr>
            </w:pPr>
          </w:p>
        </w:tc>
        <w:tc>
          <w:tcPr>
            <w:tcW w:w="313" w:type="pct"/>
            <w:vMerge/>
          </w:tcPr>
          <w:p w:rsidR="001A1705" w:rsidRPr="006D3670" w:rsidRDefault="001A1705" w:rsidP="002D7EC0">
            <w:pPr>
              <w:spacing w:after="0" w:line="240" w:lineRule="auto"/>
              <w:rPr>
                <w:rFonts w:ascii="Times New Roman" w:hAnsi="Times New Roman"/>
                <w:sz w:val="24"/>
                <w:szCs w:val="24"/>
              </w:rPr>
            </w:pPr>
          </w:p>
        </w:tc>
        <w:tc>
          <w:tcPr>
            <w:tcW w:w="359" w:type="pct"/>
            <w:vMerge/>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20"/>
        </w:trPr>
        <w:tc>
          <w:tcPr>
            <w:tcW w:w="3142" w:type="pct"/>
            <w:gridSpan w:val="2"/>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b/>
                <w:sz w:val="24"/>
                <w:szCs w:val="24"/>
              </w:rPr>
              <w:t>Раздел 4</w:t>
            </w:r>
            <w:r w:rsidRPr="006D3670">
              <w:rPr>
                <w:rFonts w:ascii="Times New Roman" w:hAnsi="Times New Roman"/>
                <w:b/>
                <w:sz w:val="24"/>
                <w:szCs w:val="24"/>
              </w:rPr>
              <w:t xml:space="preserve">. </w:t>
            </w:r>
            <w:r>
              <w:rPr>
                <w:rFonts w:ascii="Times New Roman" w:hAnsi="Times New Roman"/>
                <w:b/>
                <w:sz w:val="24"/>
                <w:szCs w:val="24"/>
              </w:rPr>
              <w:t>Гимнастика</w:t>
            </w:r>
          </w:p>
        </w:tc>
        <w:tc>
          <w:tcPr>
            <w:tcW w:w="568" w:type="pct"/>
          </w:tcPr>
          <w:p w:rsidR="001A1705" w:rsidRPr="004C6459" w:rsidRDefault="001A1705" w:rsidP="002D7EC0">
            <w:pPr>
              <w:spacing w:after="0" w:line="240" w:lineRule="auto"/>
              <w:rPr>
                <w:rFonts w:ascii="Times New Roman" w:hAnsi="Times New Roman"/>
                <w:b/>
                <w:bCs/>
                <w:sz w:val="24"/>
                <w:szCs w:val="24"/>
              </w:rPr>
            </w:pPr>
            <w:r>
              <w:rPr>
                <w:rFonts w:ascii="Times New Roman" w:hAnsi="Times New Roman"/>
                <w:b/>
                <w:bCs/>
                <w:sz w:val="24"/>
                <w:szCs w:val="24"/>
              </w:rPr>
              <w:t>6/6</w:t>
            </w:r>
          </w:p>
        </w:tc>
        <w:tc>
          <w:tcPr>
            <w:tcW w:w="618" w:type="pct"/>
          </w:tcPr>
          <w:p w:rsidR="001A1705" w:rsidRPr="006D3670" w:rsidRDefault="001A1705" w:rsidP="002D7EC0">
            <w:pPr>
              <w:spacing w:after="0" w:line="240" w:lineRule="auto"/>
              <w:rPr>
                <w:rFonts w:ascii="Times New Roman" w:hAnsi="Times New Roman"/>
                <w:sz w:val="24"/>
                <w:szCs w:val="24"/>
              </w:rPr>
            </w:pPr>
          </w:p>
        </w:tc>
        <w:tc>
          <w:tcPr>
            <w:tcW w:w="313" w:type="pct"/>
          </w:tcPr>
          <w:p w:rsidR="001A1705" w:rsidRPr="006E1DFB" w:rsidRDefault="001A1705" w:rsidP="002D7EC0">
            <w:pPr>
              <w:spacing w:after="0" w:line="240" w:lineRule="auto"/>
              <w:rPr>
                <w:rFonts w:ascii="Times New Roman" w:hAnsi="Times New Roman"/>
                <w:sz w:val="24"/>
                <w:szCs w:val="24"/>
              </w:rPr>
            </w:pPr>
          </w:p>
        </w:tc>
        <w:tc>
          <w:tcPr>
            <w:tcW w:w="359" w:type="pct"/>
          </w:tcPr>
          <w:p w:rsidR="001A1705" w:rsidRPr="006E1DFB" w:rsidRDefault="001A1705" w:rsidP="002D7EC0">
            <w:pPr>
              <w:spacing w:after="0" w:line="240" w:lineRule="auto"/>
              <w:rPr>
                <w:rFonts w:ascii="Times New Roman" w:hAnsi="Times New Roman"/>
                <w:sz w:val="24"/>
                <w:szCs w:val="24"/>
              </w:rPr>
            </w:pPr>
          </w:p>
        </w:tc>
      </w:tr>
      <w:tr w:rsidR="001A1705" w:rsidRPr="006D3670" w:rsidTr="002D7EC0">
        <w:trPr>
          <w:trHeight w:val="252"/>
        </w:trPr>
        <w:tc>
          <w:tcPr>
            <w:tcW w:w="706" w:type="pct"/>
            <w:vMerge w:val="restart"/>
          </w:tcPr>
          <w:p w:rsidR="001A1705" w:rsidRPr="006D3670" w:rsidRDefault="001A1705" w:rsidP="002D7EC0">
            <w:pPr>
              <w:spacing w:after="0" w:line="240" w:lineRule="auto"/>
              <w:rPr>
                <w:rFonts w:ascii="Times New Roman" w:hAnsi="Times New Roman"/>
                <w:bCs/>
                <w:sz w:val="24"/>
                <w:szCs w:val="24"/>
              </w:rPr>
            </w:pPr>
            <w:r w:rsidRPr="006D3670">
              <w:rPr>
                <w:rFonts w:ascii="Times New Roman" w:hAnsi="Times New Roman"/>
                <w:bCs/>
                <w:sz w:val="24"/>
                <w:szCs w:val="24"/>
              </w:rPr>
              <w:t xml:space="preserve">Тема </w:t>
            </w:r>
            <w:r>
              <w:rPr>
                <w:rFonts w:ascii="Times New Roman" w:hAnsi="Times New Roman"/>
                <w:bCs/>
                <w:sz w:val="24"/>
                <w:szCs w:val="24"/>
              </w:rPr>
              <w:t>1</w:t>
            </w:r>
            <w:r w:rsidRPr="006D3670">
              <w:rPr>
                <w:rFonts w:ascii="Times New Roman" w:hAnsi="Times New Roman"/>
                <w:bCs/>
                <w:sz w:val="24"/>
                <w:szCs w:val="24"/>
              </w:rPr>
              <w:t>.</w:t>
            </w:r>
          </w:p>
          <w:p w:rsidR="001A1705" w:rsidRPr="006D3670" w:rsidRDefault="001A1705" w:rsidP="002D7EC0">
            <w:pPr>
              <w:spacing w:after="0" w:line="240" w:lineRule="auto"/>
              <w:rPr>
                <w:rFonts w:ascii="Times New Roman" w:hAnsi="Times New Roman"/>
                <w:bCs/>
                <w:sz w:val="24"/>
                <w:szCs w:val="24"/>
              </w:rPr>
            </w:pPr>
            <w:r w:rsidRPr="006D3670">
              <w:rPr>
                <w:rFonts w:ascii="Times New Roman" w:hAnsi="Times New Roman"/>
                <w:bCs/>
                <w:sz w:val="24"/>
                <w:szCs w:val="24"/>
              </w:rPr>
              <w:t xml:space="preserve">Гимнастика  </w:t>
            </w:r>
          </w:p>
        </w:tc>
        <w:tc>
          <w:tcPr>
            <w:tcW w:w="2436" w:type="pct"/>
          </w:tcPr>
          <w:p w:rsidR="001A1705" w:rsidRPr="006D3670" w:rsidRDefault="001A1705" w:rsidP="002D7EC0">
            <w:pPr>
              <w:spacing w:after="0" w:line="240" w:lineRule="auto"/>
              <w:rPr>
                <w:rFonts w:ascii="Times New Roman" w:hAnsi="Times New Roman"/>
                <w:bCs/>
                <w:sz w:val="24"/>
                <w:szCs w:val="24"/>
              </w:rPr>
            </w:pPr>
            <w:r w:rsidRPr="006E1DFB">
              <w:rPr>
                <w:rFonts w:ascii="Times New Roman" w:hAnsi="Times New Roman"/>
                <w:sz w:val="24"/>
                <w:szCs w:val="24"/>
              </w:rPr>
              <w:t>Дидактические единицы, содержание</w:t>
            </w:r>
            <w:r w:rsidRPr="006D3670">
              <w:rPr>
                <w:rFonts w:ascii="Times New Roman" w:hAnsi="Times New Roman"/>
                <w:bCs/>
                <w:sz w:val="24"/>
                <w:szCs w:val="24"/>
              </w:rPr>
              <w:t xml:space="preserve"> учебного материала</w:t>
            </w:r>
          </w:p>
        </w:tc>
        <w:tc>
          <w:tcPr>
            <w:tcW w:w="568" w:type="pct"/>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bCs/>
                <w:sz w:val="24"/>
                <w:szCs w:val="24"/>
              </w:rPr>
              <w:t>6</w:t>
            </w:r>
          </w:p>
        </w:tc>
        <w:tc>
          <w:tcPr>
            <w:tcW w:w="618" w:type="pct"/>
            <w:vMerge w:val="restart"/>
          </w:tcPr>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01.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A1705" w:rsidRPr="000F5AEB" w:rsidRDefault="001A1705" w:rsidP="002D7EC0">
            <w:pPr>
              <w:spacing w:after="0" w:line="240" w:lineRule="auto"/>
              <w:rPr>
                <w:rFonts w:ascii="Times New Roman" w:hAnsi="Times New Roman"/>
                <w:sz w:val="24"/>
                <w:szCs w:val="24"/>
              </w:rPr>
            </w:pPr>
            <w:r w:rsidRPr="000F5AEB">
              <w:rPr>
                <w:rFonts w:ascii="Times New Roman" w:hAnsi="Times New Roman"/>
                <w:sz w:val="24"/>
                <w:szCs w:val="24"/>
              </w:rPr>
              <w:t>ЛР 1-12</w:t>
            </w:r>
          </w:p>
          <w:p w:rsidR="001A1705" w:rsidRPr="000F5AEB" w:rsidRDefault="001A1705" w:rsidP="002D7EC0">
            <w:pPr>
              <w:spacing w:after="0" w:line="240" w:lineRule="auto"/>
              <w:rPr>
                <w:rFonts w:ascii="Times New Roman" w:hAnsi="Times New Roman"/>
                <w:sz w:val="24"/>
                <w:szCs w:val="24"/>
              </w:rPr>
            </w:pPr>
            <w:r w:rsidRPr="000F5AEB">
              <w:rPr>
                <w:rFonts w:ascii="Times New Roman" w:hAnsi="Times New Roman"/>
                <w:sz w:val="24"/>
                <w:szCs w:val="24"/>
              </w:rPr>
              <w:t>ЛР 35</w:t>
            </w:r>
          </w:p>
          <w:p w:rsidR="001A1705" w:rsidRPr="006D3670" w:rsidRDefault="001A1705" w:rsidP="002D7EC0">
            <w:pPr>
              <w:spacing w:after="0" w:line="240" w:lineRule="auto"/>
              <w:rPr>
                <w:rFonts w:ascii="Times New Roman" w:hAnsi="Times New Roman"/>
                <w:sz w:val="24"/>
                <w:szCs w:val="24"/>
              </w:rPr>
            </w:pPr>
            <w:r w:rsidRPr="000F5AEB">
              <w:rPr>
                <w:rFonts w:ascii="Times New Roman" w:hAnsi="Times New Roman"/>
                <w:sz w:val="24"/>
                <w:szCs w:val="24"/>
              </w:rPr>
              <w:t>ЛР 36</w:t>
            </w:r>
          </w:p>
        </w:tc>
        <w:tc>
          <w:tcPr>
            <w:tcW w:w="313" w:type="pct"/>
            <w:vMerge w:val="restart"/>
          </w:tcPr>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ОК 01</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A1705" w:rsidRPr="00315F34" w:rsidRDefault="001A1705" w:rsidP="002D7EC0">
            <w:pPr>
              <w:spacing w:after="0" w:line="240" w:lineRule="auto"/>
              <w:rPr>
                <w:rFonts w:ascii="Times New Roman" w:hAnsi="Times New Roman"/>
                <w:b/>
                <w:i/>
              </w:rPr>
            </w:pPr>
          </w:p>
        </w:tc>
        <w:tc>
          <w:tcPr>
            <w:tcW w:w="359" w:type="pct"/>
            <w:vMerge w:val="restart"/>
          </w:tcPr>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Уо.01.01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Зо.01.01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2</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3</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3</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Уо.04.01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Зо.04.01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5</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5</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6</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6</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7</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7</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8</w:t>
            </w:r>
            <w:r w:rsidRPr="006E1DFB">
              <w:rPr>
                <w:rFonts w:ascii="Times New Roman" w:hAnsi="Times New Roman"/>
                <w:sz w:val="24"/>
                <w:szCs w:val="24"/>
              </w:rPr>
              <w:t>.01</w:t>
            </w:r>
          </w:p>
          <w:p w:rsidR="001A1705" w:rsidRPr="00315F34" w:rsidRDefault="001A1705" w:rsidP="002D7EC0">
            <w:pPr>
              <w:spacing w:after="0" w:line="240" w:lineRule="auto"/>
              <w:rPr>
                <w:rFonts w:ascii="Times New Roman" w:hAnsi="Times New Roman"/>
                <w:b/>
                <w:i/>
              </w:rPr>
            </w:pPr>
            <w:r w:rsidRPr="006E1DFB">
              <w:rPr>
                <w:rFonts w:ascii="Times New Roman" w:hAnsi="Times New Roman"/>
                <w:sz w:val="24"/>
                <w:szCs w:val="24"/>
              </w:rPr>
              <w:t>Зо.0</w:t>
            </w:r>
            <w:r>
              <w:rPr>
                <w:rFonts w:ascii="Times New Roman" w:hAnsi="Times New Roman"/>
                <w:sz w:val="24"/>
                <w:szCs w:val="24"/>
              </w:rPr>
              <w:t>8</w:t>
            </w:r>
            <w:r w:rsidRPr="006E1DFB">
              <w:rPr>
                <w:rFonts w:ascii="Times New Roman" w:hAnsi="Times New Roman"/>
                <w:sz w:val="24"/>
                <w:szCs w:val="24"/>
              </w:rPr>
              <w:t>.01</w:t>
            </w:r>
          </w:p>
        </w:tc>
      </w:tr>
      <w:tr w:rsidR="001A1705" w:rsidRPr="006D3670" w:rsidTr="002D7EC0">
        <w:trPr>
          <w:trHeight w:val="252"/>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4C6459" w:rsidRDefault="001A1705" w:rsidP="002D7EC0">
            <w:pPr>
              <w:spacing w:after="0" w:line="240" w:lineRule="auto"/>
              <w:rPr>
                <w:rFonts w:ascii="Times New Roman" w:hAnsi="Times New Roman"/>
                <w:b/>
                <w:bCs/>
                <w:sz w:val="24"/>
                <w:szCs w:val="24"/>
              </w:rPr>
            </w:pPr>
            <w:r w:rsidRPr="004C6459">
              <w:rPr>
                <w:rFonts w:ascii="Times New Roman" w:hAnsi="Times New Roman"/>
                <w:b/>
                <w:bCs/>
                <w:sz w:val="24"/>
                <w:szCs w:val="24"/>
              </w:rPr>
              <w:t>В том числе, тематика практических занятий:</w:t>
            </w:r>
          </w:p>
        </w:tc>
        <w:tc>
          <w:tcPr>
            <w:tcW w:w="568" w:type="pct"/>
          </w:tcPr>
          <w:p w:rsidR="001A1705" w:rsidRPr="004C6459" w:rsidRDefault="001A1705" w:rsidP="002D7EC0">
            <w:pPr>
              <w:spacing w:after="0" w:line="240" w:lineRule="auto"/>
              <w:rPr>
                <w:rFonts w:ascii="Times New Roman" w:hAnsi="Times New Roman"/>
                <w:b/>
                <w:bCs/>
                <w:sz w:val="24"/>
                <w:szCs w:val="24"/>
              </w:rPr>
            </w:pPr>
            <w:r>
              <w:rPr>
                <w:rFonts w:ascii="Times New Roman" w:hAnsi="Times New Roman"/>
                <w:b/>
                <w:bCs/>
                <w:sz w:val="24"/>
                <w:szCs w:val="24"/>
              </w:rPr>
              <w:t>6</w:t>
            </w:r>
          </w:p>
        </w:tc>
        <w:tc>
          <w:tcPr>
            <w:tcW w:w="618" w:type="pct"/>
            <w:vMerge/>
          </w:tcPr>
          <w:p w:rsidR="001A1705" w:rsidRPr="006D3670" w:rsidRDefault="001A1705" w:rsidP="002D7EC0">
            <w:pPr>
              <w:spacing w:after="0" w:line="240" w:lineRule="auto"/>
              <w:rPr>
                <w:rFonts w:ascii="Times New Roman" w:hAnsi="Times New Roman"/>
                <w:sz w:val="24"/>
                <w:szCs w:val="24"/>
              </w:rPr>
            </w:pPr>
          </w:p>
        </w:tc>
        <w:tc>
          <w:tcPr>
            <w:tcW w:w="313" w:type="pct"/>
            <w:vMerge/>
          </w:tcPr>
          <w:p w:rsidR="001A1705" w:rsidRPr="006E1DFB" w:rsidRDefault="001A1705" w:rsidP="002D7EC0">
            <w:pPr>
              <w:spacing w:after="0" w:line="240" w:lineRule="auto"/>
              <w:rPr>
                <w:rFonts w:ascii="Times New Roman" w:hAnsi="Times New Roman"/>
                <w:sz w:val="24"/>
                <w:szCs w:val="24"/>
              </w:rPr>
            </w:pPr>
          </w:p>
        </w:tc>
        <w:tc>
          <w:tcPr>
            <w:tcW w:w="359" w:type="pct"/>
            <w:vMerge/>
          </w:tcPr>
          <w:p w:rsidR="001A1705" w:rsidRPr="006E1DFB" w:rsidRDefault="001A1705" w:rsidP="002D7EC0">
            <w:pPr>
              <w:spacing w:after="0" w:line="240" w:lineRule="auto"/>
              <w:rPr>
                <w:rFonts w:ascii="Times New Roman" w:hAnsi="Times New Roman"/>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27110E" w:rsidRDefault="001A1705" w:rsidP="002D7EC0">
            <w:pPr>
              <w:spacing w:after="0" w:line="240" w:lineRule="auto"/>
              <w:rPr>
                <w:rFonts w:ascii="Times New Roman" w:hAnsi="Times New Roman"/>
                <w:bCs/>
                <w:sz w:val="24"/>
                <w:szCs w:val="24"/>
              </w:rPr>
            </w:pPr>
            <w:r>
              <w:rPr>
                <w:rFonts w:ascii="Times New Roman" w:hAnsi="Times New Roman"/>
                <w:sz w:val="24"/>
                <w:szCs w:val="24"/>
              </w:rPr>
              <w:t>1</w:t>
            </w:r>
            <w:r w:rsidRPr="006D3670">
              <w:rPr>
                <w:rFonts w:ascii="Times New Roman" w:hAnsi="Times New Roman"/>
                <w:sz w:val="24"/>
                <w:szCs w:val="24"/>
              </w:rPr>
              <w:t xml:space="preserve">. Практическое занятие </w:t>
            </w:r>
            <w:r>
              <w:rPr>
                <w:rFonts w:ascii="Times New Roman" w:hAnsi="Times New Roman"/>
                <w:sz w:val="24"/>
                <w:szCs w:val="24"/>
              </w:rPr>
              <w:t xml:space="preserve">22. </w:t>
            </w:r>
            <w:r>
              <w:rPr>
                <w:rFonts w:ascii="Times New Roman" w:hAnsi="Times New Roman"/>
                <w:bCs/>
                <w:sz w:val="24"/>
                <w:szCs w:val="24"/>
              </w:rPr>
              <w:t>«</w:t>
            </w:r>
            <w:r w:rsidRPr="0027110E">
              <w:rPr>
                <w:rFonts w:ascii="Times New Roman" w:hAnsi="Times New Roman"/>
                <w:bCs/>
                <w:sz w:val="24"/>
                <w:szCs w:val="24"/>
              </w:rPr>
              <w:t>Техника безопа</w:t>
            </w:r>
            <w:r>
              <w:rPr>
                <w:rFonts w:ascii="Times New Roman" w:hAnsi="Times New Roman"/>
                <w:bCs/>
                <w:sz w:val="24"/>
                <w:szCs w:val="24"/>
              </w:rPr>
              <w:t>сности на занятиях гимнастикой. Строевые упражнения</w:t>
            </w:r>
            <w:r w:rsidRPr="006D3670">
              <w:rPr>
                <w:rFonts w:ascii="Times New Roman" w:hAnsi="Times New Roman"/>
                <w:bCs/>
                <w:sz w:val="24"/>
                <w:szCs w:val="24"/>
              </w:rPr>
              <w:t>»</w:t>
            </w:r>
          </w:p>
        </w:tc>
        <w:tc>
          <w:tcPr>
            <w:tcW w:w="568" w:type="pct"/>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bCs/>
                <w:sz w:val="24"/>
                <w:szCs w:val="24"/>
              </w:rPr>
              <w:t>1</w:t>
            </w:r>
          </w:p>
        </w:tc>
        <w:tc>
          <w:tcPr>
            <w:tcW w:w="618" w:type="pct"/>
            <w:vMerge/>
          </w:tcPr>
          <w:p w:rsidR="001A1705" w:rsidRPr="006D3670" w:rsidRDefault="001A1705" w:rsidP="002D7EC0">
            <w:pPr>
              <w:spacing w:after="0" w:line="240" w:lineRule="auto"/>
              <w:rPr>
                <w:rFonts w:ascii="Times New Roman" w:hAnsi="Times New Roman"/>
                <w:bCs/>
                <w:sz w:val="24"/>
                <w:szCs w:val="24"/>
              </w:rPr>
            </w:pPr>
          </w:p>
        </w:tc>
        <w:tc>
          <w:tcPr>
            <w:tcW w:w="313" w:type="pct"/>
            <w:vMerge/>
          </w:tcPr>
          <w:p w:rsidR="001A1705" w:rsidRPr="006D3670" w:rsidRDefault="001A1705" w:rsidP="002D7EC0">
            <w:pPr>
              <w:spacing w:after="0" w:line="240" w:lineRule="auto"/>
              <w:rPr>
                <w:rFonts w:ascii="Times New Roman" w:hAnsi="Times New Roman"/>
                <w:bCs/>
                <w:sz w:val="24"/>
                <w:szCs w:val="24"/>
              </w:rPr>
            </w:pPr>
          </w:p>
        </w:tc>
        <w:tc>
          <w:tcPr>
            <w:tcW w:w="359" w:type="pct"/>
            <w:vMerge/>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Default="001A1705" w:rsidP="002D7EC0">
            <w:pPr>
              <w:spacing w:after="0" w:line="240" w:lineRule="auto"/>
              <w:rPr>
                <w:rFonts w:ascii="Times New Roman" w:hAnsi="Times New Roman"/>
                <w:sz w:val="24"/>
                <w:szCs w:val="24"/>
              </w:rPr>
            </w:pPr>
            <w:r>
              <w:rPr>
                <w:rFonts w:ascii="Times New Roman" w:hAnsi="Times New Roman"/>
                <w:sz w:val="24"/>
                <w:szCs w:val="24"/>
              </w:rPr>
              <w:t>2</w:t>
            </w:r>
            <w:r w:rsidRPr="006D3670">
              <w:rPr>
                <w:rFonts w:ascii="Times New Roman" w:hAnsi="Times New Roman"/>
                <w:sz w:val="24"/>
                <w:szCs w:val="24"/>
              </w:rPr>
              <w:t xml:space="preserve">. Практическое занятие </w:t>
            </w:r>
            <w:r>
              <w:rPr>
                <w:rFonts w:ascii="Times New Roman" w:hAnsi="Times New Roman"/>
                <w:sz w:val="24"/>
                <w:szCs w:val="24"/>
              </w:rPr>
              <w:t xml:space="preserve">23. </w:t>
            </w:r>
            <w:r>
              <w:rPr>
                <w:rFonts w:ascii="Times New Roman" w:hAnsi="Times New Roman"/>
                <w:bCs/>
                <w:sz w:val="24"/>
                <w:szCs w:val="24"/>
              </w:rPr>
              <w:t>«</w:t>
            </w:r>
            <w:r w:rsidRPr="006D3670">
              <w:rPr>
                <w:rFonts w:ascii="Times New Roman" w:hAnsi="Times New Roman"/>
                <w:sz w:val="24"/>
                <w:szCs w:val="24"/>
              </w:rPr>
              <w:t xml:space="preserve">Комплексы общеразвивающих упражнений: </w:t>
            </w:r>
            <w:r w:rsidRPr="006D3670">
              <w:rPr>
                <w:rFonts w:ascii="Times New Roman" w:hAnsi="Times New Roman"/>
                <w:bCs/>
                <w:sz w:val="24"/>
                <w:szCs w:val="24"/>
              </w:rPr>
              <w:t>упражнения с партнером, упражнения с гантелями, набивными мячами, упражне</w:t>
            </w:r>
            <w:r>
              <w:rPr>
                <w:rFonts w:ascii="Times New Roman" w:hAnsi="Times New Roman"/>
                <w:bCs/>
                <w:sz w:val="24"/>
                <w:szCs w:val="24"/>
              </w:rPr>
              <w:t>ния с мячом, обручем (девушки)</w:t>
            </w:r>
            <w:r w:rsidRPr="006D3670">
              <w:rPr>
                <w:rFonts w:ascii="Times New Roman" w:hAnsi="Times New Roman"/>
                <w:bCs/>
                <w:sz w:val="24"/>
                <w:szCs w:val="24"/>
              </w:rPr>
              <w:t>»</w:t>
            </w:r>
          </w:p>
        </w:tc>
        <w:tc>
          <w:tcPr>
            <w:tcW w:w="568" w:type="pct"/>
          </w:tcPr>
          <w:p w:rsidR="001A1705" w:rsidRDefault="001A1705" w:rsidP="002D7EC0">
            <w:pPr>
              <w:spacing w:after="0" w:line="240" w:lineRule="auto"/>
              <w:rPr>
                <w:rFonts w:ascii="Times New Roman" w:hAnsi="Times New Roman"/>
                <w:bCs/>
                <w:sz w:val="24"/>
                <w:szCs w:val="24"/>
              </w:rPr>
            </w:pPr>
            <w:r>
              <w:rPr>
                <w:rFonts w:ascii="Times New Roman" w:hAnsi="Times New Roman"/>
                <w:bCs/>
                <w:sz w:val="24"/>
                <w:szCs w:val="24"/>
              </w:rPr>
              <w:t>1</w:t>
            </w:r>
          </w:p>
        </w:tc>
        <w:tc>
          <w:tcPr>
            <w:tcW w:w="618" w:type="pct"/>
            <w:vMerge/>
          </w:tcPr>
          <w:p w:rsidR="001A1705" w:rsidRPr="006D3670" w:rsidRDefault="001A1705" w:rsidP="002D7EC0">
            <w:pPr>
              <w:spacing w:after="0" w:line="240" w:lineRule="auto"/>
              <w:rPr>
                <w:rFonts w:ascii="Times New Roman" w:hAnsi="Times New Roman"/>
                <w:bCs/>
                <w:sz w:val="24"/>
                <w:szCs w:val="24"/>
              </w:rPr>
            </w:pPr>
          </w:p>
        </w:tc>
        <w:tc>
          <w:tcPr>
            <w:tcW w:w="313" w:type="pct"/>
            <w:vMerge/>
          </w:tcPr>
          <w:p w:rsidR="001A1705" w:rsidRPr="006D3670" w:rsidRDefault="001A1705" w:rsidP="002D7EC0">
            <w:pPr>
              <w:spacing w:after="0" w:line="240" w:lineRule="auto"/>
              <w:rPr>
                <w:rFonts w:ascii="Times New Roman" w:hAnsi="Times New Roman"/>
                <w:bCs/>
                <w:sz w:val="24"/>
                <w:szCs w:val="24"/>
              </w:rPr>
            </w:pPr>
          </w:p>
        </w:tc>
        <w:tc>
          <w:tcPr>
            <w:tcW w:w="359" w:type="pct"/>
            <w:vMerge/>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Default="001A1705" w:rsidP="002D7EC0">
            <w:pPr>
              <w:spacing w:after="0" w:line="240" w:lineRule="auto"/>
              <w:rPr>
                <w:rFonts w:ascii="Times New Roman" w:hAnsi="Times New Roman"/>
                <w:sz w:val="24"/>
                <w:szCs w:val="24"/>
              </w:rPr>
            </w:pPr>
            <w:r>
              <w:rPr>
                <w:rFonts w:ascii="Times New Roman" w:hAnsi="Times New Roman"/>
                <w:sz w:val="24"/>
                <w:szCs w:val="24"/>
              </w:rPr>
              <w:t xml:space="preserve">3. </w:t>
            </w:r>
            <w:r w:rsidRPr="006D3670">
              <w:rPr>
                <w:rFonts w:ascii="Times New Roman" w:hAnsi="Times New Roman"/>
                <w:sz w:val="24"/>
                <w:szCs w:val="24"/>
              </w:rPr>
              <w:t xml:space="preserve">Практическое занятие </w:t>
            </w:r>
            <w:r>
              <w:rPr>
                <w:rFonts w:ascii="Times New Roman" w:hAnsi="Times New Roman"/>
                <w:sz w:val="24"/>
                <w:szCs w:val="24"/>
              </w:rPr>
              <w:t xml:space="preserve">24. </w:t>
            </w:r>
            <w:r>
              <w:rPr>
                <w:rFonts w:ascii="Times New Roman" w:hAnsi="Times New Roman"/>
                <w:bCs/>
                <w:sz w:val="24"/>
                <w:szCs w:val="24"/>
              </w:rPr>
              <w:t>«</w:t>
            </w:r>
            <w:r w:rsidRPr="008E7173">
              <w:rPr>
                <w:rFonts w:ascii="Times New Roman" w:hAnsi="Times New Roman"/>
                <w:sz w:val="24"/>
                <w:szCs w:val="24"/>
              </w:rPr>
              <w:t>Акробатические упражнения</w:t>
            </w:r>
            <w:r w:rsidRPr="006D3670">
              <w:rPr>
                <w:rFonts w:ascii="Times New Roman" w:hAnsi="Times New Roman"/>
                <w:bCs/>
                <w:sz w:val="24"/>
                <w:szCs w:val="24"/>
              </w:rPr>
              <w:t>»</w:t>
            </w:r>
          </w:p>
        </w:tc>
        <w:tc>
          <w:tcPr>
            <w:tcW w:w="568" w:type="pct"/>
          </w:tcPr>
          <w:p w:rsidR="001A1705" w:rsidRDefault="001A1705" w:rsidP="002D7EC0">
            <w:pPr>
              <w:spacing w:after="0" w:line="240" w:lineRule="auto"/>
              <w:rPr>
                <w:rFonts w:ascii="Times New Roman" w:hAnsi="Times New Roman"/>
                <w:bCs/>
                <w:sz w:val="24"/>
                <w:szCs w:val="24"/>
              </w:rPr>
            </w:pPr>
            <w:r>
              <w:rPr>
                <w:rFonts w:ascii="Times New Roman" w:hAnsi="Times New Roman"/>
                <w:bCs/>
                <w:sz w:val="24"/>
                <w:szCs w:val="24"/>
              </w:rPr>
              <w:t>1</w:t>
            </w:r>
          </w:p>
        </w:tc>
        <w:tc>
          <w:tcPr>
            <w:tcW w:w="618" w:type="pct"/>
            <w:vMerge/>
          </w:tcPr>
          <w:p w:rsidR="001A1705" w:rsidRPr="006D3670" w:rsidRDefault="001A1705" w:rsidP="002D7EC0">
            <w:pPr>
              <w:spacing w:after="0" w:line="240" w:lineRule="auto"/>
              <w:rPr>
                <w:rFonts w:ascii="Times New Roman" w:hAnsi="Times New Roman"/>
                <w:bCs/>
                <w:sz w:val="24"/>
                <w:szCs w:val="24"/>
              </w:rPr>
            </w:pPr>
          </w:p>
        </w:tc>
        <w:tc>
          <w:tcPr>
            <w:tcW w:w="313" w:type="pct"/>
            <w:vMerge/>
          </w:tcPr>
          <w:p w:rsidR="001A1705" w:rsidRPr="006D3670" w:rsidRDefault="001A1705" w:rsidP="002D7EC0">
            <w:pPr>
              <w:spacing w:after="0" w:line="240" w:lineRule="auto"/>
              <w:rPr>
                <w:rFonts w:ascii="Times New Roman" w:hAnsi="Times New Roman"/>
                <w:bCs/>
                <w:sz w:val="24"/>
                <w:szCs w:val="24"/>
              </w:rPr>
            </w:pPr>
          </w:p>
        </w:tc>
        <w:tc>
          <w:tcPr>
            <w:tcW w:w="359" w:type="pct"/>
            <w:vMerge/>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823"/>
        </w:trPr>
        <w:tc>
          <w:tcPr>
            <w:tcW w:w="706" w:type="pct"/>
            <w:vMerge/>
            <w:tcBorders>
              <w:bottom w:val="single" w:sz="4" w:space="0" w:color="auto"/>
            </w:tcBorders>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pStyle w:val="Default"/>
              <w:jc w:val="both"/>
              <w:rPr>
                <w:bCs/>
              </w:rPr>
            </w:pPr>
            <w:r>
              <w:rPr>
                <w:color w:val="auto"/>
              </w:rPr>
              <w:t xml:space="preserve">4. </w:t>
            </w:r>
            <w:r w:rsidRPr="006D3670">
              <w:rPr>
                <w:color w:val="auto"/>
              </w:rPr>
              <w:t>Практическое занятие</w:t>
            </w:r>
            <w:r>
              <w:rPr>
                <w:color w:val="auto"/>
              </w:rPr>
              <w:t xml:space="preserve"> 25.</w:t>
            </w:r>
            <w:r w:rsidRPr="006D3670">
              <w:rPr>
                <w:color w:val="auto"/>
              </w:rPr>
              <w:t xml:space="preserve"> «Выполнение упражнений с отягощением собственным весом (подтягивание в висе, отжимание в упоре, удержание р</w:t>
            </w:r>
            <w:r>
              <w:rPr>
                <w:color w:val="auto"/>
              </w:rPr>
              <w:t>авновесия в висе, упоре)»</w:t>
            </w:r>
          </w:p>
        </w:tc>
        <w:tc>
          <w:tcPr>
            <w:tcW w:w="568" w:type="pct"/>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bCs/>
                <w:sz w:val="24"/>
                <w:szCs w:val="24"/>
              </w:rPr>
              <w:t>1</w:t>
            </w:r>
          </w:p>
          <w:p w:rsidR="001A1705" w:rsidRPr="006D3670" w:rsidRDefault="001A1705" w:rsidP="002D7EC0">
            <w:pPr>
              <w:spacing w:after="0" w:line="240" w:lineRule="auto"/>
              <w:rPr>
                <w:rFonts w:ascii="Times New Roman" w:hAnsi="Times New Roman"/>
                <w:bCs/>
                <w:sz w:val="24"/>
                <w:szCs w:val="24"/>
              </w:rPr>
            </w:pPr>
          </w:p>
          <w:p w:rsidR="001A1705" w:rsidRPr="006D3670" w:rsidRDefault="001A1705" w:rsidP="002D7EC0">
            <w:pPr>
              <w:spacing w:after="0" w:line="240" w:lineRule="auto"/>
              <w:rPr>
                <w:rFonts w:ascii="Times New Roman" w:hAnsi="Times New Roman"/>
                <w:bCs/>
                <w:sz w:val="24"/>
                <w:szCs w:val="24"/>
              </w:rPr>
            </w:pPr>
          </w:p>
        </w:tc>
        <w:tc>
          <w:tcPr>
            <w:tcW w:w="618" w:type="pct"/>
            <w:vMerge/>
            <w:tcBorders>
              <w:bottom w:val="single" w:sz="4" w:space="0" w:color="auto"/>
            </w:tcBorders>
          </w:tcPr>
          <w:p w:rsidR="001A1705" w:rsidRPr="006D3670" w:rsidRDefault="001A1705" w:rsidP="002D7EC0">
            <w:pPr>
              <w:spacing w:after="0" w:line="240" w:lineRule="auto"/>
              <w:rPr>
                <w:rFonts w:ascii="Times New Roman" w:hAnsi="Times New Roman"/>
                <w:bCs/>
                <w:sz w:val="24"/>
                <w:szCs w:val="24"/>
              </w:rPr>
            </w:pPr>
          </w:p>
        </w:tc>
        <w:tc>
          <w:tcPr>
            <w:tcW w:w="313" w:type="pct"/>
            <w:vMerge/>
            <w:tcBorders>
              <w:bottom w:val="single" w:sz="4" w:space="0" w:color="auto"/>
            </w:tcBorders>
          </w:tcPr>
          <w:p w:rsidR="001A1705" w:rsidRPr="006D3670" w:rsidRDefault="001A1705" w:rsidP="002D7EC0">
            <w:pPr>
              <w:spacing w:after="0" w:line="240" w:lineRule="auto"/>
              <w:rPr>
                <w:rFonts w:ascii="Times New Roman" w:hAnsi="Times New Roman"/>
                <w:bCs/>
                <w:sz w:val="24"/>
                <w:szCs w:val="24"/>
              </w:rPr>
            </w:pPr>
          </w:p>
        </w:tc>
        <w:tc>
          <w:tcPr>
            <w:tcW w:w="359" w:type="pct"/>
            <w:vMerge/>
            <w:tcBorders>
              <w:bottom w:val="single" w:sz="4" w:space="0" w:color="auto"/>
            </w:tcBorders>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5. </w:t>
            </w:r>
            <w:r w:rsidRPr="006D3670">
              <w:rPr>
                <w:rFonts w:ascii="Times New Roman" w:hAnsi="Times New Roman"/>
                <w:sz w:val="24"/>
                <w:szCs w:val="24"/>
              </w:rPr>
              <w:t xml:space="preserve">Практическое занятие </w:t>
            </w:r>
            <w:r>
              <w:rPr>
                <w:rFonts w:ascii="Times New Roman" w:hAnsi="Times New Roman"/>
                <w:sz w:val="24"/>
                <w:szCs w:val="24"/>
              </w:rPr>
              <w:t xml:space="preserve">26. </w:t>
            </w:r>
            <w:r w:rsidRPr="006D3670">
              <w:rPr>
                <w:rFonts w:ascii="Times New Roman" w:hAnsi="Times New Roman"/>
                <w:sz w:val="24"/>
                <w:szCs w:val="24"/>
              </w:rPr>
              <w:t xml:space="preserve">«Выполнение упражнений на развитие силовой выносливости. Упражнения на развитие силы» </w:t>
            </w:r>
          </w:p>
        </w:tc>
        <w:tc>
          <w:tcPr>
            <w:tcW w:w="568" w:type="pct"/>
          </w:tcPr>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A1705" w:rsidRPr="006D3670" w:rsidRDefault="001A1705" w:rsidP="002D7EC0">
            <w:pPr>
              <w:spacing w:after="0" w:line="240" w:lineRule="auto"/>
              <w:rPr>
                <w:rFonts w:ascii="Times New Roman" w:hAnsi="Times New Roman"/>
                <w:sz w:val="24"/>
                <w:szCs w:val="24"/>
              </w:rPr>
            </w:pPr>
          </w:p>
        </w:tc>
        <w:tc>
          <w:tcPr>
            <w:tcW w:w="313" w:type="pct"/>
            <w:vMerge/>
          </w:tcPr>
          <w:p w:rsidR="001A1705" w:rsidRPr="006D3670" w:rsidRDefault="001A1705" w:rsidP="002D7EC0">
            <w:pPr>
              <w:spacing w:after="0" w:line="240" w:lineRule="auto"/>
              <w:rPr>
                <w:rFonts w:ascii="Times New Roman" w:hAnsi="Times New Roman"/>
                <w:sz w:val="24"/>
                <w:szCs w:val="24"/>
              </w:rPr>
            </w:pPr>
          </w:p>
        </w:tc>
        <w:tc>
          <w:tcPr>
            <w:tcW w:w="359" w:type="pct"/>
            <w:vMerge/>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1141"/>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spacing w:after="0" w:line="240" w:lineRule="auto"/>
              <w:rPr>
                <w:rFonts w:ascii="Times New Roman" w:hAnsi="Times New Roman"/>
                <w:sz w:val="24"/>
                <w:szCs w:val="24"/>
              </w:rPr>
            </w:pPr>
            <w:r>
              <w:rPr>
                <w:rFonts w:ascii="Times New Roman" w:hAnsi="Times New Roman"/>
                <w:sz w:val="24"/>
                <w:szCs w:val="24"/>
              </w:rPr>
              <w:t>6</w:t>
            </w:r>
            <w:r w:rsidRPr="006D3670">
              <w:rPr>
                <w:rFonts w:ascii="Times New Roman" w:hAnsi="Times New Roman"/>
                <w:sz w:val="24"/>
                <w:szCs w:val="24"/>
              </w:rPr>
              <w:t xml:space="preserve">. Практическое занятие </w:t>
            </w:r>
            <w:r>
              <w:rPr>
                <w:rFonts w:ascii="Times New Roman" w:hAnsi="Times New Roman"/>
                <w:sz w:val="24"/>
                <w:szCs w:val="24"/>
              </w:rPr>
              <w:t xml:space="preserve">27. </w:t>
            </w:r>
            <w:r w:rsidRPr="006D3670">
              <w:rPr>
                <w:rFonts w:ascii="Times New Roman" w:hAnsi="Times New Roman"/>
                <w:sz w:val="24"/>
                <w:szCs w:val="24"/>
              </w:rPr>
              <w:t xml:space="preserve">«Освоение методики выполнения комплексов утренней, вводной и производственной гимнастики с целью профилактики профессиональных заболеваний </w:t>
            </w:r>
            <w:r>
              <w:rPr>
                <w:rFonts w:ascii="Times New Roman" w:hAnsi="Times New Roman"/>
                <w:sz w:val="24"/>
                <w:szCs w:val="24"/>
              </w:rPr>
              <w:t>м</w:t>
            </w:r>
            <w:r w:rsidRPr="00732B8D">
              <w:rPr>
                <w:rFonts w:ascii="Times New Roman" w:hAnsi="Times New Roman"/>
                <w:sz w:val="24"/>
                <w:szCs w:val="24"/>
              </w:rPr>
              <w:t>астер</w:t>
            </w:r>
            <w:r>
              <w:rPr>
                <w:rFonts w:ascii="Times New Roman" w:hAnsi="Times New Roman"/>
                <w:sz w:val="24"/>
                <w:szCs w:val="24"/>
              </w:rPr>
              <w:t>а</w:t>
            </w:r>
            <w:r w:rsidRPr="00732B8D">
              <w:rPr>
                <w:rFonts w:ascii="Times New Roman" w:hAnsi="Times New Roman"/>
                <w:sz w:val="24"/>
                <w:szCs w:val="24"/>
              </w:rPr>
              <w:t xml:space="preserve"> слесарных работ</w:t>
            </w:r>
            <w:r>
              <w:rPr>
                <w:rFonts w:ascii="Times New Roman" w:hAnsi="Times New Roman"/>
                <w:sz w:val="24"/>
                <w:szCs w:val="24"/>
              </w:rPr>
              <w:t>».</w:t>
            </w:r>
          </w:p>
        </w:tc>
        <w:tc>
          <w:tcPr>
            <w:tcW w:w="568" w:type="pct"/>
          </w:tcPr>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A1705" w:rsidRPr="006D3670" w:rsidRDefault="001A1705" w:rsidP="002D7EC0">
            <w:pPr>
              <w:spacing w:after="0" w:line="240" w:lineRule="auto"/>
              <w:rPr>
                <w:rFonts w:ascii="Times New Roman" w:hAnsi="Times New Roman"/>
                <w:sz w:val="24"/>
                <w:szCs w:val="24"/>
              </w:rPr>
            </w:pPr>
          </w:p>
        </w:tc>
        <w:tc>
          <w:tcPr>
            <w:tcW w:w="313" w:type="pct"/>
            <w:vMerge/>
          </w:tcPr>
          <w:p w:rsidR="001A1705" w:rsidRPr="006D3670" w:rsidRDefault="001A1705" w:rsidP="002D7EC0">
            <w:pPr>
              <w:spacing w:after="0" w:line="240" w:lineRule="auto"/>
              <w:rPr>
                <w:rFonts w:ascii="Times New Roman" w:hAnsi="Times New Roman"/>
                <w:sz w:val="24"/>
                <w:szCs w:val="24"/>
              </w:rPr>
            </w:pPr>
          </w:p>
        </w:tc>
        <w:tc>
          <w:tcPr>
            <w:tcW w:w="359" w:type="pct"/>
            <w:vMerge/>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288"/>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BA7DB8" w:rsidRDefault="001A1705" w:rsidP="002D7EC0">
            <w:pPr>
              <w:numPr>
                <w:ilvl w:val="12"/>
                <w:numId w:val="0"/>
              </w:numPr>
              <w:spacing w:after="0" w:line="240" w:lineRule="auto"/>
              <w:jc w:val="both"/>
              <w:rPr>
                <w:rFonts w:ascii="Times New Roman" w:hAnsi="Times New Roman"/>
                <w:b/>
                <w:bCs/>
                <w:sz w:val="24"/>
                <w:szCs w:val="24"/>
              </w:rPr>
            </w:pPr>
            <w:r w:rsidRPr="00937839">
              <w:rPr>
                <w:rFonts w:ascii="Times New Roman" w:hAnsi="Times New Roman"/>
                <w:b/>
                <w:sz w:val="24"/>
                <w:szCs w:val="24"/>
              </w:rPr>
              <w:t>Сам</w:t>
            </w:r>
            <w:r>
              <w:rPr>
                <w:rFonts w:ascii="Times New Roman" w:hAnsi="Times New Roman"/>
                <w:b/>
                <w:sz w:val="24"/>
                <w:szCs w:val="24"/>
              </w:rPr>
              <w:t>остоятельная работа обучающихся</w:t>
            </w:r>
          </w:p>
        </w:tc>
        <w:tc>
          <w:tcPr>
            <w:tcW w:w="568" w:type="pct"/>
          </w:tcPr>
          <w:p w:rsidR="001A1705" w:rsidRPr="00937839" w:rsidRDefault="001A1705" w:rsidP="002D7EC0">
            <w:pPr>
              <w:spacing w:after="0" w:line="240" w:lineRule="auto"/>
              <w:rPr>
                <w:rFonts w:ascii="Times New Roman" w:hAnsi="Times New Roman"/>
                <w:b/>
                <w:sz w:val="24"/>
                <w:szCs w:val="24"/>
              </w:rPr>
            </w:pPr>
            <w:r>
              <w:rPr>
                <w:rFonts w:ascii="Times New Roman" w:hAnsi="Times New Roman"/>
                <w:b/>
                <w:sz w:val="24"/>
                <w:szCs w:val="24"/>
              </w:rPr>
              <w:t>-</w:t>
            </w:r>
          </w:p>
        </w:tc>
        <w:tc>
          <w:tcPr>
            <w:tcW w:w="618" w:type="pct"/>
            <w:vMerge/>
          </w:tcPr>
          <w:p w:rsidR="001A1705" w:rsidRPr="006D3670" w:rsidRDefault="001A1705" w:rsidP="002D7EC0">
            <w:pPr>
              <w:spacing w:after="0" w:line="240" w:lineRule="auto"/>
              <w:rPr>
                <w:rFonts w:ascii="Times New Roman" w:hAnsi="Times New Roman"/>
                <w:sz w:val="24"/>
                <w:szCs w:val="24"/>
              </w:rPr>
            </w:pPr>
          </w:p>
        </w:tc>
        <w:tc>
          <w:tcPr>
            <w:tcW w:w="313" w:type="pct"/>
            <w:vMerge/>
          </w:tcPr>
          <w:p w:rsidR="001A1705" w:rsidRPr="006D3670" w:rsidRDefault="001A1705" w:rsidP="002D7EC0">
            <w:pPr>
              <w:spacing w:after="0" w:line="240" w:lineRule="auto"/>
              <w:rPr>
                <w:rFonts w:ascii="Times New Roman" w:hAnsi="Times New Roman"/>
                <w:sz w:val="24"/>
                <w:szCs w:val="24"/>
              </w:rPr>
            </w:pPr>
          </w:p>
        </w:tc>
        <w:tc>
          <w:tcPr>
            <w:tcW w:w="359" w:type="pct"/>
            <w:vMerge/>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239"/>
        </w:trPr>
        <w:tc>
          <w:tcPr>
            <w:tcW w:w="3142" w:type="pct"/>
            <w:gridSpan w:val="2"/>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b/>
                <w:sz w:val="24"/>
                <w:szCs w:val="24"/>
              </w:rPr>
              <w:t>Раздел 5</w:t>
            </w:r>
            <w:r w:rsidRPr="006D3670">
              <w:rPr>
                <w:rFonts w:ascii="Times New Roman" w:hAnsi="Times New Roman"/>
                <w:b/>
                <w:sz w:val="24"/>
                <w:szCs w:val="24"/>
              </w:rPr>
              <w:t xml:space="preserve">. </w:t>
            </w:r>
            <w:r>
              <w:rPr>
                <w:rFonts w:ascii="Times New Roman" w:hAnsi="Times New Roman"/>
                <w:b/>
                <w:sz w:val="24"/>
                <w:szCs w:val="24"/>
              </w:rPr>
              <w:t>Прикладная физическая подготовка</w:t>
            </w:r>
          </w:p>
        </w:tc>
        <w:tc>
          <w:tcPr>
            <w:tcW w:w="568" w:type="pct"/>
          </w:tcPr>
          <w:p w:rsidR="001A1705" w:rsidRPr="004C6459" w:rsidRDefault="001A1705" w:rsidP="002D7EC0">
            <w:pPr>
              <w:spacing w:after="0" w:line="240" w:lineRule="auto"/>
              <w:rPr>
                <w:rFonts w:ascii="Times New Roman" w:hAnsi="Times New Roman"/>
                <w:b/>
                <w:bCs/>
                <w:sz w:val="24"/>
                <w:szCs w:val="24"/>
              </w:rPr>
            </w:pPr>
            <w:r>
              <w:rPr>
                <w:rFonts w:ascii="Times New Roman" w:hAnsi="Times New Roman"/>
                <w:b/>
                <w:bCs/>
                <w:sz w:val="24"/>
                <w:szCs w:val="24"/>
              </w:rPr>
              <w:t>4/4</w:t>
            </w:r>
          </w:p>
        </w:tc>
        <w:tc>
          <w:tcPr>
            <w:tcW w:w="618" w:type="pct"/>
          </w:tcPr>
          <w:p w:rsidR="001A1705" w:rsidRPr="006D3670" w:rsidRDefault="001A1705" w:rsidP="002D7EC0">
            <w:pPr>
              <w:spacing w:after="0" w:line="240" w:lineRule="auto"/>
              <w:rPr>
                <w:rFonts w:ascii="Times New Roman" w:hAnsi="Times New Roman"/>
                <w:sz w:val="24"/>
                <w:szCs w:val="24"/>
              </w:rPr>
            </w:pPr>
          </w:p>
        </w:tc>
        <w:tc>
          <w:tcPr>
            <w:tcW w:w="313" w:type="pct"/>
          </w:tcPr>
          <w:p w:rsidR="001A1705" w:rsidRPr="006D3670" w:rsidRDefault="001A1705" w:rsidP="002D7EC0">
            <w:pPr>
              <w:spacing w:after="0" w:line="240" w:lineRule="auto"/>
              <w:rPr>
                <w:rFonts w:ascii="Times New Roman" w:hAnsi="Times New Roman"/>
                <w:sz w:val="24"/>
                <w:szCs w:val="24"/>
              </w:rPr>
            </w:pPr>
          </w:p>
        </w:tc>
        <w:tc>
          <w:tcPr>
            <w:tcW w:w="359" w:type="pct"/>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384"/>
        </w:trPr>
        <w:tc>
          <w:tcPr>
            <w:tcW w:w="706" w:type="pct"/>
            <w:vMerge w:val="restart"/>
          </w:tcPr>
          <w:p w:rsidR="001A1705" w:rsidRPr="006D3670" w:rsidRDefault="001A1705" w:rsidP="002D7EC0">
            <w:pPr>
              <w:spacing w:after="0" w:line="240" w:lineRule="auto"/>
              <w:rPr>
                <w:rFonts w:ascii="Times New Roman" w:hAnsi="Times New Roman"/>
                <w:sz w:val="24"/>
                <w:szCs w:val="24"/>
              </w:rPr>
            </w:pPr>
            <w:r>
              <w:rPr>
                <w:rFonts w:ascii="Times New Roman" w:hAnsi="Times New Roman"/>
                <w:sz w:val="24"/>
                <w:szCs w:val="24"/>
              </w:rPr>
              <w:t>Тема 1.</w:t>
            </w:r>
          </w:p>
          <w:p w:rsidR="001A1705" w:rsidRPr="006D3670" w:rsidRDefault="001A1705" w:rsidP="002D7EC0">
            <w:pPr>
              <w:spacing w:after="0" w:line="240" w:lineRule="auto"/>
              <w:rPr>
                <w:rFonts w:ascii="Times New Roman" w:hAnsi="Times New Roman"/>
                <w:bCs/>
                <w:sz w:val="24"/>
                <w:szCs w:val="24"/>
              </w:rPr>
            </w:pPr>
            <w:r>
              <w:rPr>
                <w:rFonts w:ascii="Times New Roman" w:hAnsi="Times New Roman"/>
                <w:bCs/>
                <w:sz w:val="24"/>
                <w:szCs w:val="24"/>
              </w:rPr>
              <w:t>Прикладная физическая подготовка</w:t>
            </w:r>
          </w:p>
        </w:tc>
        <w:tc>
          <w:tcPr>
            <w:tcW w:w="2436" w:type="pct"/>
          </w:tcPr>
          <w:p w:rsidR="001A1705" w:rsidRPr="006D3670" w:rsidRDefault="001A1705" w:rsidP="002D7EC0">
            <w:pPr>
              <w:spacing w:after="0" w:line="240" w:lineRule="auto"/>
              <w:rPr>
                <w:rFonts w:ascii="Times New Roman" w:hAnsi="Times New Roman"/>
                <w:bCs/>
                <w:sz w:val="24"/>
                <w:szCs w:val="24"/>
              </w:rPr>
            </w:pPr>
            <w:r w:rsidRPr="006E1DFB">
              <w:rPr>
                <w:rFonts w:ascii="Times New Roman" w:hAnsi="Times New Roman"/>
                <w:sz w:val="24"/>
                <w:szCs w:val="24"/>
              </w:rPr>
              <w:t>Дидактические единицы, содержание</w:t>
            </w:r>
            <w:r w:rsidRPr="006D3670">
              <w:rPr>
                <w:rFonts w:ascii="Times New Roman" w:hAnsi="Times New Roman"/>
                <w:bCs/>
                <w:sz w:val="24"/>
                <w:szCs w:val="24"/>
              </w:rPr>
              <w:t xml:space="preserve"> учебного материала</w:t>
            </w:r>
          </w:p>
        </w:tc>
        <w:tc>
          <w:tcPr>
            <w:tcW w:w="568" w:type="pct"/>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bCs/>
                <w:sz w:val="24"/>
                <w:szCs w:val="24"/>
              </w:rPr>
              <w:t>4</w:t>
            </w:r>
          </w:p>
        </w:tc>
        <w:tc>
          <w:tcPr>
            <w:tcW w:w="618" w:type="pct"/>
            <w:vMerge w:val="restart"/>
          </w:tcPr>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01.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lastRenderedPageBreak/>
              <w:t xml:space="preserve">ОК 06.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A1705" w:rsidRPr="000F5AEB" w:rsidRDefault="001A1705" w:rsidP="002D7EC0">
            <w:pPr>
              <w:spacing w:after="0" w:line="240" w:lineRule="auto"/>
              <w:rPr>
                <w:rFonts w:ascii="Times New Roman" w:hAnsi="Times New Roman"/>
                <w:bCs/>
                <w:sz w:val="24"/>
                <w:szCs w:val="24"/>
              </w:rPr>
            </w:pPr>
            <w:r w:rsidRPr="000F5AEB">
              <w:rPr>
                <w:rFonts w:ascii="Times New Roman" w:hAnsi="Times New Roman"/>
                <w:bCs/>
                <w:sz w:val="24"/>
                <w:szCs w:val="24"/>
              </w:rPr>
              <w:t>ЛР 1-12</w:t>
            </w:r>
          </w:p>
          <w:p w:rsidR="001A1705" w:rsidRPr="000F5AEB" w:rsidRDefault="001A1705" w:rsidP="002D7EC0">
            <w:pPr>
              <w:spacing w:after="0" w:line="240" w:lineRule="auto"/>
              <w:rPr>
                <w:rFonts w:ascii="Times New Roman" w:hAnsi="Times New Roman"/>
                <w:bCs/>
                <w:sz w:val="24"/>
                <w:szCs w:val="24"/>
              </w:rPr>
            </w:pPr>
            <w:r w:rsidRPr="000F5AEB">
              <w:rPr>
                <w:rFonts w:ascii="Times New Roman" w:hAnsi="Times New Roman"/>
                <w:bCs/>
                <w:sz w:val="24"/>
                <w:szCs w:val="24"/>
              </w:rPr>
              <w:t>ЛР 35</w:t>
            </w:r>
          </w:p>
          <w:p w:rsidR="001A1705" w:rsidRPr="006D3670" w:rsidRDefault="001A1705" w:rsidP="002D7EC0">
            <w:pPr>
              <w:spacing w:after="0" w:line="240" w:lineRule="auto"/>
              <w:rPr>
                <w:rFonts w:ascii="Times New Roman" w:hAnsi="Times New Roman"/>
                <w:bCs/>
                <w:sz w:val="24"/>
                <w:szCs w:val="24"/>
              </w:rPr>
            </w:pPr>
            <w:r w:rsidRPr="000F5AEB">
              <w:rPr>
                <w:rFonts w:ascii="Times New Roman" w:hAnsi="Times New Roman"/>
                <w:bCs/>
                <w:sz w:val="24"/>
                <w:szCs w:val="24"/>
              </w:rPr>
              <w:t>ЛР 36</w:t>
            </w:r>
          </w:p>
        </w:tc>
        <w:tc>
          <w:tcPr>
            <w:tcW w:w="313" w:type="pct"/>
            <w:vMerge w:val="restart"/>
          </w:tcPr>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lastRenderedPageBreak/>
              <w:t>ОК 01</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lastRenderedPageBreak/>
              <w:t xml:space="preserve">ОК 06.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A1705" w:rsidRPr="00315F34" w:rsidRDefault="001A1705" w:rsidP="002D7EC0">
            <w:pPr>
              <w:spacing w:after="0" w:line="240" w:lineRule="auto"/>
              <w:rPr>
                <w:rFonts w:ascii="Times New Roman" w:hAnsi="Times New Roman"/>
                <w:b/>
                <w:i/>
              </w:rPr>
            </w:pPr>
          </w:p>
        </w:tc>
        <w:tc>
          <w:tcPr>
            <w:tcW w:w="359" w:type="pct"/>
            <w:vMerge w:val="restart"/>
          </w:tcPr>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lastRenderedPageBreak/>
              <w:t>Уо.01.01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Зо.01.01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2</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lastRenderedPageBreak/>
              <w:t>Уо.0</w:t>
            </w:r>
            <w:r>
              <w:rPr>
                <w:rFonts w:ascii="Times New Roman" w:hAnsi="Times New Roman"/>
                <w:sz w:val="24"/>
                <w:szCs w:val="24"/>
              </w:rPr>
              <w:t>3</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3</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Уо.04.01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Зо.04.01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5</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5</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6</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6</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7</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7</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8</w:t>
            </w:r>
            <w:r w:rsidRPr="006E1DFB">
              <w:rPr>
                <w:rFonts w:ascii="Times New Roman" w:hAnsi="Times New Roman"/>
                <w:sz w:val="24"/>
                <w:szCs w:val="24"/>
              </w:rPr>
              <w:t>.01</w:t>
            </w:r>
          </w:p>
          <w:p w:rsidR="001A1705" w:rsidRPr="00315F34" w:rsidRDefault="001A1705" w:rsidP="002D7EC0">
            <w:pPr>
              <w:spacing w:after="0" w:line="240" w:lineRule="auto"/>
              <w:rPr>
                <w:rFonts w:ascii="Times New Roman" w:hAnsi="Times New Roman"/>
                <w:b/>
                <w:i/>
              </w:rPr>
            </w:pPr>
            <w:r w:rsidRPr="006E1DFB">
              <w:rPr>
                <w:rFonts w:ascii="Times New Roman" w:hAnsi="Times New Roman"/>
                <w:sz w:val="24"/>
                <w:szCs w:val="24"/>
              </w:rPr>
              <w:t>Зо.0</w:t>
            </w:r>
            <w:r>
              <w:rPr>
                <w:rFonts w:ascii="Times New Roman" w:hAnsi="Times New Roman"/>
                <w:sz w:val="24"/>
                <w:szCs w:val="24"/>
              </w:rPr>
              <w:t>8</w:t>
            </w:r>
            <w:r w:rsidRPr="006E1DFB">
              <w:rPr>
                <w:rFonts w:ascii="Times New Roman" w:hAnsi="Times New Roman"/>
                <w:sz w:val="24"/>
                <w:szCs w:val="24"/>
              </w:rPr>
              <w:t>.01</w:t>
            </w: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spacing w:after="0" w:line="240" w:lineRule="auto"/>
              <w:rPr>
                <w:rFonts w:ascii="Times New Roman" w:hAnsi="Times New Roman"/>
                <w:bCs/>
                <w:sz w:val="24"/>
                <w:szCs w:val="24"/>
              </w:rPr>
            </w:pPr>
            <w:r w:rsidRPr="004C6459">
              <w:rPr>
                <w:rFonts w:ascii="Times New Roman" w:hAnsi="Times New Roman"/>
                <w:b/>
                <w:bCs/>
                <w:sz w:val="24"/>
                <w:szCs w:val="24"/>
              </w:rPr>
              <w:t>В том числе, тематика практических занятий:</w:t>
            </w:r>
          </w:p>
        </w:tc>
        <w:tc>
          <w:tcPr>
            <w:tcW w:w="568" w:type="pct"/>
          </w:tcPr>
          <w:p w:rsidR="001A1705" w:rsidRPr="006D3670" w:rsidRDefault="001A1705" w:rsidP="002D7EC0">
            <w:pPr>
              <w:spacing w:after="0" w:line="240" w:lineRule="auto"/>
              <w:rPr>
                <w:rFonts w:ascii="Times New Roman" w:hAnsi="Times New Roman"/>
                <w:sz w:val="24"/>
                <w:szCs w:val="24"/>
              </w:rPr>
            </w:pPr>
            <w:r>
              <w:rPr>
                <w:rFonts w:ascii="Times New Roman" w:hAnsi="Times New Roman"/>
                <w:b/>
                <w:bCs/>
                <w:sz w:val="24"/>
                <w:szCs w:val="24"/>
              </w:rPr>
              <w:t>4</w:t>
            </w:r>
          </w:p>
        </w:tc>
        <w:tc>
          <w:tcPr>
            <w:tcW w:w="618" w:type="pct"/>
            <w:vMerge/>
          </w:tcPr>
          <w:p w:rsidR="001A1705" w:rsidRPr="006D3670" w:rsidRDefault="001A1705" w:rsidP="002D7EC0">
            <w:pPr>
              <w:spacing w:after="0" w:line="240" w:lineRule="auto"/>
              <w:rPr>
                <w:rFonts w:ascii="Times New Roman" w:hAnsi="Times New Roman"/>
                <w:bCs/>
                <w:sz w:val="24"/>
                <w:szCs w:val="24"/>
              </w:rPr>
            </w:pPr>
          </w:p>
        </w:tc>
        <w:tc>
          <w:tcPr>
            <w:tcW w:w="313" w:type="pct"/>
            <w:vMerge/>
          </w:tcPr>
          <w:p w:rsidR="001A1705" w:rsidRPr="006D3670" w:rsidRDefault="001A1705" w:rsidP="002D7EC0">
            <w:pPr>
              <w:spacing w:after="0" w:line="240" w:lineRule="auto"/>
              <w:rPr>
                <w:rFonts w:ascii="Times New Roman" w:hAnsi="Times New Roman"/>
                <w:bCs/>
                <w:sz w:val="24"/>
                <w:szCs w:val="24"/>
              </w:rPr>
            </w:pPr>
          </w:p>
        </w:tc>
        <w:tc>
          <w:tcPr>
            <w:tcW w:w="359" w:type="pct"/>
            <w:vMerge/>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bCs/>
                <w:sz w:val="24"/>
                <w:szCs w:val="24"/>
              </w:rPr>
              <w:t>1</w:t>
            </w:r>
            <w:r w:rsidRPr="006D3670">
              <w:rPr>
                <w:rFonts w:ascii="Times New Roman" w:hAnsi="Times New Roman"/>
                <w:bCs/>
                <w:sz w:val="24"/>
                <w:szCs w:val="24"/>
              </w:rPr>
              <w:t xml:space="preserve">. </w:t>
            </w:r>
            <w:r w:rsidRPr="006D3670">
              <w:rPr>
                <w:rFonts w:ascii="Times New Roman" w:hAnsi="Times New Roman"/>
                <w:sz w:val="24"/>
                <w:szCs w:val="24"/>
              </w:rPr>
              <w:t xml:space="preserve">Практическое занятие </w:t>
            </w:r>
            <w:r>
              <w:rPr>
                <w:rFonts w:ascii="Times New Roman" w:hAnsi="Times New Roman"/>
                <w:sz w:val="24"/>
                <w:szCs w:val="24"/>
              </w:rPr>
              <w:t>28. «</w:t>
            </w:r>
            <w:r w:rsidRPr="006D3670">
              <w:rPr>
                <w:rFonts w:ascii="Times New Roman" w:hAnsi="Times New Roman"/>
                <w:bCs/>
                <w:sz w:val="24"/>
                <w:szCs w:val="24"/>
              </w:rPr>
              <w:t xml:space="preserve">Занятия на тренажерах, </w:t>
            </w:r>
            <w:r w:rsidRPr="006D3670">
              <w:rPr>
                <w:rFonts w:ascii="Times New Roman" w:hAnsi="Times New Roman"/>
                <w:sz w:val="24"/>
                <w:szCs w:val="24"/>
              </w:rPr>
              <w:t xml:space="preserve">как средство профилактики гиподинамии.  Воздействие занятий на различные </w:t>
            </w:r>
            <w:r w:rsidRPr="006D3670">
              <w:rPr>
                <w:rFonts w:ascii="Times New Roman" w:hAnsi="Times New Roman"/>
                <w:sz w:val="24"/>
                <w:szCs w:val="24"/>
              </w:rPr>
              <w:lastRenderedPageBreak/>
              <w:t>части тела, мышечные группы, дыхательную и сердечно-сосудистую системы</w:t>
            </w:r>
            <w:r>
              <w:rPr>
                <w:rFonts w:ascii="Times New Roman" w:hAnsi="Times New Roman"/>
                <w:sz w:val="24"/>
                <w:szCs w:val="24"/>
              </w:rPr>
              <w:t>».</w:t>
            </w:r>
          </w:p>
        </w:tc>
        <w:tc>
          <w:tcPr>
            <w:tcW w:w="568" w:type="pct"/>
          </w:tcPr>
          <w:p w:rsidR="001A1705" w:rsidRPr="006D3670" w:rsidRDefault="001A1705" w:rsidP="002D7EC0">
            <w:pPr>
              <w:spacing w:after="0" w:line="240" w:lineRule="auto"/>
              <w:rPr>
                <w:rFonts w:ascii="Times New Roman" w:hAnsi="Times New Roman"/>
                <w:sz w:val="24"/>
                <w:szCs w:val="24"/>
              </w:rPr>
            </w:pPr>
            <w:r>
              <w:rPr>
                <w:rFonts w:ascii="Times New Roman" w:hAnsi="Times New Roman"/>
                <w:sz w:val="24"/>
                <w:szCs w:val="24"/>
              </w:rPr>
              <w:lastRenderedPageBreak/>
              <w:t>1</w:t>
            </w:r>
          </w:p>
        </w:tc>
        <w:tc>
          <w:tcPr>
            <w:tcW w:w="618" w:type="pct"/>
            <w:vMerge/>
          </w:tcPr>
          <w:p w:rsidR="001A1705" w:rsidRPr="006D3670" w:rsidRDefault="001A1705" w:rsidP="002D7EC0">
            <w:pPr>
              <w:spacing w:after="0" w:line="240" w:lineRule="auto"/>
              <w:rPr>
                <w:rFonts w:ascii="Times New Roman" w:hAnsi="Times New Roman"/>
                <w:bCs/>
                <w:sz w:val="24"/>
                <w:szCs w:val="24"/>
              </w:rPr>
            </w:pPr>
          </w:p>
        </w:tc>
        <w:tc>
          <w:tcPr>
            <w:tcW w:w="313" w:type="pct"/>
            <w:vMerge/>
          </w:tcPr>
          <w:p w:rsidR="001A1705" w:rsidRPr="006D3670" w:rsidRDefault="001A1705" w:rsidP="002D7EC0">
            <w:pPr>
              <w:spacing w:after="0" w:line="240" w:lineRule="auto"/>
              <w:rPr>
                <w:rFonts w:ascii="Times New Roman" w:hAnsi="Times New Roman"/>
                <w:bCs/>
                <w:sz w:val="24"/>
                <w:szCs w:val="24"/>
              </w:rPr>
            </w:pPr>
          </w:p>
        </w:tc>
        <w:tc>
          <w:tcPr>
            <w:tcW w:w="359" w:type="pct"/>
            <w:vMerge/>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bCs/>
                <w:sz w:val="24"/>
                <w:szCs w:val="24"/>
              </w:rPr>
              <w:t>2</w:t>
            </w:r>
            <w:r w:rsidRPr="006D3670">
              <w:rPr>
                <w:rFonts w:ascii="Times New Roman" w:hAnsi="Times New Roman"/>
                <w:bCs/>
                <w:sz w:val="24"/>
                <w:szCs w:val="24"/>
              </w:rPr>
              <w:t xml:space="preserve">. </w:t>
            </w:r>
            <w:r w:rsidRPr="006D3670">
              <w:rPr>
                <w:rFonts w:ascii="Times New Roman" w:hAnsi="Times New Roman"/>
                <w:sz w:val="24"/>
                <w:szCs w:val="24"/>
              </w:rPr>
              <w:t xml:space="preserve">Практическое занятие </w:t>
            </w:r>
            <w:r>
              <w:rPr>
                <w:rFonts w:ascii="Times New Roman" w:hAnsi="Times New Roman"/>
                <w:sz w:val="24"/>
                <w:szCs w:val="24"/>
              </w:rPr>
              <w:t>29. «</w:t>
            </w:r>
            <w:r w:rsidRPr="006205CC">
              <w:rPr>
                <w:rFonts w:ascii="Times New Roman" w:hAnsi="Times New Roman"/>
                <w:bCs/>
                <w:sz w:val="24"/>
                <w:szCs w:val="24"/>
              </w:rPr>
              <w:t>Техника выполнени</w:t>
            </w:r>
            <w:r>
              <w:rPr>
                <w:rFonts w:ascii="Times New Roman" w:hAnsi="Times New Roman"/>
                <w:bCs/>
                <w:sz w:val="24"/>
                <w:szCs w:val="24"/>
              </w:rPr>
              <w:t>я упражнений силового характера</w:t>
            </w:r>
            <w:r>
              <w:rPr>
                <w:rFonts w:ascii="Times New Roman" w:hAnsi="Times New Roman"/>
                <w:sz w:val="24"/>
                <w:szCs w:val="24"/>
              </w:rPr>
              <w:t>».</w:t>
            </w:r>
          </w:p>
        </w:tc>
        <w:tc>
          <w:tcPr>
            <w:tcW w:w="568" w:type="pct"/>
          </w:tcPr>
          <w:p w:rsidR="001A1705" w:rsidRPr="006D3670" w:rsidRDefault="001A1705" w:rsidP="002D7EC0">
            <w:pPr>
              <w:spacing w:after="0" w:line="240" w:lineRule="auto"/>
              <w:rPr>
                <w:rFonts w:ascii="Times New Roman" w:hAnsi="Times New Roman"/>
                <w:sz w:val="24"/>
                <w:szCs w:val="24"/>
              </w:rPr>
            </w:pPr>
            <w:r>
              <w:rPr>
                <w:rFonts w:ascii="Times New Roman" w:hAnsi="Times New Roman"/>
                <w:sz w:val="24"/>
                <w:szCs w:val="24"/>
              </w:rPr>
              <w:t>1</w:t>
            </w:r>
          </w:p>
        </w:tc>
        <w:tc>
          <w:tcPr>
            <w:tcW w:w="618" w:type="pct"/>
            <w:vMerge/>
          </w:tcPr>
          <w:p w:rsidR="001A1705" w:rsidRPr="006D3670" w:rsidRDefault="001A1705" w:rsidP="002D7EC0">
            <w:pPr>
              <w:spacing w:after="0" w:line="240" w:lineRule="auto"/>
              <w:rPr>
                <w:rFonts w:ascii="Times New Roman" w:hAnsi="Times New Roman"/>
                <w:bCs/>
                <w:sz w:val="24"/>
                <w:szCs w:val="24"/>
              </w:rPr>
            </w:pPr>
          </w:p>
        </w:tc>
        <w:tc>
          <w:tcPr>
            <w:tcW w:w="313" w:type="pct"/>
            <w:vMerge/>
          </w:tcPr>
          <w:p w:rsidR="001A1705" w:rsidRPr="006D3670" w:rsidRDefault="001A1705" w:rsidP="002D7EC0">
            <w:pPr>
              <w:spacing w:after="0" w:line="240" w:lineRule="auto"/>
              <w:rPr>
                <w:rFonts w:ascii="Times New Roman" w:hAnsi="Times New Roman"/>
                <w:bCs/>
                <w:sz w:val="24"/>
                <w:szCs w:val="24"/>
              </w:rPr>
            </w:pPr>
          </w:p>
        </w:tc>
        <w:tc>
          <w:tcPr>
            <w:tcW w:w="359" w:type="pct"/>
            <w:vMerge/>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bCs/>
                <w:sz w:val="24"/>
                <w:szCs w:val="24"/>
              </w:rPr>
              <w:t>3</w:t>
            </w:r>
            <w:r w:rsidRPr="006D3670">
              <w:rPr>
                <w:rFonts w:ascii="Times New Roman" w:hAnsi="Times New Roman"/>
                <w:bCs/>
                <w:sz w:val="24"/>
                <w:szCs w:val="24"/>
              </w:rPr>
              <w:t xml:space="preserve">. </w:t>
            </w:r>
            <w:r w:rsidRPr="006D3670">
              <w:rPr>
                <w:rFonts w:ascii="Times New Roman" w:hAnsi="Times New Roman"/>
                <w:sz w:val="24"/>
                <w:szCs w:val="24"/>
              </w:rPr>
              <w:t xml:space="preserve">Практическое занятие </w:t>
            </w:r>
            <w:r>
              <w:rPr>
                <w:rFonts w:ascii="Times New Roman" w:hAnsi="Times New Roman"/>
                <w:sz w:val="24"/>
                <w:szCs w:val="24"/>
              </w:rPr>
              <w:t>30. «</w:t>
            </w:r>
            <w:r w:rsidRPr="006205CC">
              <w:rPr>
                <w:rFonts w:ascii="Times New Roman" w:hAnsi="Times New Roman"/>
                <w:bCs/>
                <w:sz w:val="24"/>
                <w:szCs w:val="24"/>
              </w:rPr>
              <w:t>Выполнение упражнений на</w:t>
            </w:r>
            <w:r>
              <w:rPr>
                <w:rFonts w:ascii="Times New Roman" w:hAnsi="Times New Roman"/>
                <w:bCs/>
                <w:sz w:val="24"/>
                <w:szCs w:val="24"/>
              </w:rPr>
              <w:t xml:space="preserve"> координацию. Развитие гибкости</w:t>
            </w:r>
            <w:r>
              <w:rPr>
                <w:rFonts w:ascii="Times New Roman" w:hAnsi="Times New Roman"/>
                <w:sz w:val="24"/>
                <w:szCs w:val="24"/>
              </w:rPr>
              <w:t>».</w:t>
            </w:r>
          </w:p>
        </w:tc>
        <w:tc>
          <w:tcPr>
            <w:tcW w:w="568" w:type="pct"/>
          </w:tcPr>
          <w:p w:rsidR="001A1705" w:rsidRPr="006D3670" w:rsidRDefault="001A1705" w:rsidP="002D7EC0">
            <w:pPr>
              <w:spacing w:after="0" w:line="240" w:lineRule="auto"/>
              <w:rPr>
                <w:rFonts w:ascii="Times New Roman" w:hAnsi="Times New Roman"/>
                <w:sz w:val="24"/>
                <w:szCs w:val="24"/>
              </w:rPr>
            </w:pPr>
            <w:r>
              <w:rPr>
                <w:rFonts w:ascii="Times New Roman" w:hAnsi="Times New Roman"/>
                <w:sz w:val="24"/>
                <w:szCs w:val="24"/>
              </w:rPr>
              <w:t>1</w:t>
            </w:r>
          </w:p>
        </w:tc>
        <w:tc>
          <w:tcPr>
            <w:tcW w:w="618" w:type="pct"/>
            <w:vMerge/>
          </w:tcPr>
          <w:p w:rsidR="001A1705" w:rsidRPr="006D3670" w:rsidRDefault="001A1705" w:rsidP="002D7EC0">
            <w:pPr>
              <w:spacing w:after="0" w:line="240" w:lineRule="auto"/>
              <w:rPr>
                <w:rFonts w:ascii="Times New Roman" w:hAnsi="Times New Roman"/>
                <w:bCs/>
                <w:sz w:val="24"/>
                <w:szCs w:val="24"/>
              </w:rPr>
            </w:pPr>
          </w:p>
        </w:tc>
        <w:tc>
          <w:tcPr>
            <w:tcW w:w="313" w:type="pct"/>
            <w:vMerge/>
          </w:tcPr>
          <w:p w:rsidR="001A1705" w:rsidRPr="006D3670" w:rsidRDefault="001A1705" w:rsidP="002D7EC0">
            <w:pPr>
              <w:spacing w:after="0" w:line="240" w:lineRule="auto"/>
              <w:rPr>
                <w:rFonts w:ascii="Times New Roman" w:hAnsi="Times New Roman"/>
                <w:bCs/>
                <w:sz w:val="24"/>
                <w:szCs w:val="24"/>
              </w:rPr>
            </w:pPr>
          </w:p>
        </w:tc>
        <w:tc>
          <w:tcPr>
            <w:tcW w:w="359" w:type="pct"/>
            <w:vMerge/>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56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numPr>
                <w:ilvl w:val="12"/>
                <w:numId w:val="0"/>
              </w:numPr>
              <w:spacing w:after="0" w:line="240" w:lineRule="auto"/>
              <w:jc w:val="both"/>
              <w:rPr>
                <w:rFonts w:ascii="Times New Roman" w:hAnsi="Times New Roman"/>
                <w:sz w:val="24"/>
                <w:szCs w:val="24"/>
              </w:rPr>
            </w:pPr>
            <w:r>
              <w:rPr>
                <w:rFonts w:ascii="Times New Roman" w:hAnsi="Times New Roman"/>
                <w:bCs/>
                <w:sz w:val="24"/>
                <w:szCs w:val="24"/>
              </w:rPr>
              <w:t>4</w:t>
            </w:r>
            <w:r w:rsidRPr="006D3670">
              <w:rPr>
                <w:rFonts w:ascii="Times New Roman" w:hAnsi="Times New Roman"/>
                <w:bCs/>
                <w:sz w:val="24"/>
                <w:szCs w:val="24"/>
              </w:rPr>
              <w:t xml:space="preserve">. </w:t>
            </w:r>
            <w:r w:rsidRPr="006D3670">
              <w:rPr>
                <w:rFonts w:ascii="Times New Roman" w:hAnsi="Times New Roman"/>
                <w:sz w:val="24"/>
                <w:szCs w:val="24"/>
              </w:rPr>
              <w:t xml:space="preserve">Практическое занятие </w:t>
            </w:r>
            <w:r>
              <w:rPr>
                <w:rFonts w:ascii="Times New Roman" w:hAnsi="Times New Roman"/>
                <w:sz w:val="24"/>
                <w:szCs w:val="24"/>
              </w:rPr>
              <w:t>31. «</w:t>
            </w:r>
            <w:r w:rsidRPr="006205CC">
              <w:rPr>
                <w:rFonts w:ascii="Times New Roman" w:hAnsi="Times New Roman"/>
                <w:bCs/>
                <w:sz w:val="24"/>
                <w:szCs w:val="24"/>
              </w:rPr>
              <w:t>Совер</w:t>
            </w:r>
            <w:r>
              <w:rPr>
                <w:rFonts w:ascii="Times New Roman" w:hAnsi="Times New Roman"/>
                <w:bCs/>
                <w:sz w:val="24"/>
                <w:szCs w:val="24"/>
              </w:rPr>
              <w:t>шенствование физических качеств</w:t>
            </w:r>
            <w:r>
              <w:rPr>
                <w:rFonts w:ascii="Times New Roman" w:hAnsi="Times New Roman"/>
                <w:sz w:val="24"/>
                <w:szCs w:val="24"/>
              </w:rPr>
              <w:t>».</w:t>
            </w:r>
          </w:p>
        </w:tc>
        <w:tc>
          <w:tcPr>
            <w:tcW w:w="568" w:type="pct"/>
          </w:tcPr>
          <w:p w:rsidR="001A1705" w:rsidRPr="006D3670" w:rsidRDefault="001A1705" w:rsidP="002D7EC0">
            <w:pPr>
              <w:spacing w:after="0" w:line="240" w:lineRule="auto"/>
              <w:rPr>
                <w:rFonts w:ascii="Times New Roman" w:hAnsi="Times New Roman"/>
                <w:sz w:val="24"/>
                <w:szCs w:val="24"/>
              </w:rPr>
            </w:pPr>
            <w:r>
              <w:rPr>
                <w:rFonts w:ascii="Times New Roman" w:hAnsi="Times New Roman"/>
                <w:sz w:val="24"/>
                <w:szCs w:val="24"/>
              </w:rPr>
              <w:t>1</w:t>
            </w:r>
          </w:p>
        </w:tc>
        <w:tc>
          <w:tcPr>
            <w:tcW w:w="618" w:type="pct"/>
            <w:vMerge/>
          </w:tcPr>
          <w:p w:rsidR="001A1705" w:rsidRPr="006D3670" w:rsidRDefault="001A1705" w:rsidP="002D7EC0">
            <w:pPr>
              <w:spacing w:after="0" w:line="240" w:lineRule="auto"/>
              <w:rPr>
                <w:rFonts w:ascii="Times New Roman" w:hAnsi="Times New Roman"/>
                <w:bCs/>
                <w:sz w:val="24"/>
                <w:szCs w:val="24"/>
              </w:rPr>
            </w:pPr>
          </w:p>
        </w:tc>
        <w:tc>
          <w:tcPr>
            <w:tcW w:w="313" w:type="pct"/>
            <w:vMerge/>
          </w:tcPr>
          <w:p w:rsidR="001A1705" w:rsidRPr="006D3670" w:rsidRDefault="001A1705" w:rsidP="002D7EC0">
            <w:pPr>
              <w:spacing w:after="0" w:line="240" w:lineRule="auto"/>
              <w:rPr>
                <w:rFonts w:ascii="Times New Roman" w:hAnsi="Times New Roman"/>
                <w:bCs/>
                <w:sz w:val="24"/>
                <w:szCs w:val="24"/>
              </w:rPr>
            </w:pPr>
          </w:p>
        </w:tc>
        <w:tc>
          <w:tcPr>
            <w:tcW w:w="359" w:type="pct"/>
            <w:vMerge/>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292"/>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BA7DB8" w:rsidRDefault="001A1705" w:rsidP="002D7EC0">
            <w:pPr>
              <w:numPr>
                <w:ilvl w:val="12"/>
                <w:numId w:val="0"/>
              </w:numPr>
              <w:spacing w:after="0" w:line="240" w:lineRule="auto"/>
              <w:jc w:val="both"/>
              <w:rPr>
                <w:rFonts w:ascii="Times New Roman" w:hAnsi="Times New Roman"/>
                <w:b/>
                <w:bCs/>
                <w:sz w:val="24"/>
                <w:szCs w:val="24"/>
              </w:rPr>
            </w:pPr>
            <w:r w:rsidRPr="00937839">
              <w:rPr>
                <w:rFonts w:ascii="Times New Roman" w:hAnsi="Times New Roman"/>
                <w:b/>
                <w:sz w:val="24"/>
                <w:szCs w:val="24"/>
              </w:rPr>
              <w:t>Сам</w:t>
            </w:r>
            <w:r>
              <w:rPr>
                <w:rFonts w:ascii="Times New Roman" w:hAnsi="Times New Roman"/>
                <w:b/>
                <w:sz w:val="24"/>
                <w:szCs w:val="24"/>
              </w:rPr>
              <w:t>остоятельная работа обучающихся</w:t>
            </w:r>
          </w:p>
        </w:tc>
        <w:tc>
          <w:tcPr>
            <w:tcW w:w="568" w:type="pct"/>
          </w:tcPr>
          <w:p w:rsidR="001A1705" w:rsidRPr="00937839" w:rsidRDefault="001A1705" w:rsidP="002D7EC0">
            <w:pPr>
              <w:spacing w:after="0" w:line="240" w:lineRule="auto"/>
              <w:rPr>
                <w:rFonts w:ascii="Times New Roman" w:hAnsi="Times New Roman"/>
                <w:b/>
                <w:sz w:val="24"/>
                <w:szCs w:val="24"/>
              </w:rPr>
            </w:pPr>
            <w:r>
              <w:rPr>
                <w:rFonts w:ascii="Times New Roman" w:hAnsi="Times New Roman"/>
                <w:b/>
                <w:sz w:val="24"/>
                <w:szCs w:val="24"/>
              </w:rPr>
              <w:t>-</w:t>
            </w:r>
          </w:p>
        </w:tc>
        <w:tc>
          <w:tcPr>
            <w:tcW w:w="618" w:type="pct"/>
            <w:vMerge/>
          </w:tcPr>
          <w:p w:rsidR="001A1705" w:rsidRPr="006D3670" w:rsidRDefault="001A1705" w:rsidP="002D7EC0">
            <w:pPr>
              <w:spacing w:after="0" w:line="240" w:lineRule="auto"/>
              <w:rPr>
                <w:rFonts w:ascii="Times New Roman" w:hAnsi="Times New Roman"/>
                <w:bCs/>
                <w:sz w:val="24"/>
                <w:szCs w:val="24"/>
              </w:rPr>
            </w:pPr>
          </w:p>
        </w:tc>
        <w:tc>
          <w:tcPr>
            <w:tcW w:w="313" w:type="pct"/>
            <w:vMerge/>
          </w:tcPr>
          <w:p w:rsidR="001A1705" w:rsidRPr="006D3670" w:rsidRDefault="001A1705" w:rsidP="002D7EC0">
            <w:pPr>
              <w:spacing w:after="0" w:line="240" w:lineRule="auto"/>
              <w:rPr>
                <w:rFonts w:ascii="Times New Roman" w:hAnsi="Times New Roman"/>
                <w:bCs/>
                <w:sz w:val="24"/>
                <w:szCs w:val="24"/>
              </w:rPr>
            </w:pPr>
          </w:p>
        </w:tc>
        <w:tc>
          <w:tcPr>
            <w:tcW w:w="359" w:type="pct"/>
            <w:vMerge/>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342"/>
        </w:trPr>
        <w:tc>
          <w:tcPr>
            <w:tcW w:w="3142" w:type="pct"/>
            <w:gridSpan w:val="2"/>
          </w:tcPr>
          <w:p w:rsidR="001A1705" w:rsidRDefault="001A1705" w:rsidP="002D7EC0">
            <w:pPr>
              <w:numPr>
                <w:ilvl w:val="12"/>
                <w:numId w:val="0"/>
              </w:numPr>
              <w:spacing w:after="0" w:line="240" w:lineRule="auto"/>
              <w:jc w:val="both"/>
              <w:rPr>
                <w:rFonts w:ascii="Times New Roman" w:hAnsi="Times New Roman"/>
                <w:bCs/>
                <w:sz w:val="24"/>
                <w:szCs w:val="24"/>
              </w:rPr>
            </w:pPr>
            <w:r>
              <w:rPr>
                <w:rFonts w:ascii="Times New Roman" w:hAnsi="Times New Roman"/>
                <w:b/>
                <w:sz w:val="24"/>
                <w:szCs w:val="24"/>
              </w:rPr>
              <w:t>Раздел 6</w:t>
            </w:r>
            <w:r w:rsidRPr="006D3670">
              <w:rPr>
                <w:rFonts w:ascii="Times New Roman" w:hAnsi="Times New Roman"/>
                <w:b/>
                <w:sz w:val="24"/>
                <w:szCs w:val="24"/>
              </w:rPr>
              <w:t xml:space="preserve">. </w:t>
            </w:r>
            <w:r w:rsidRPr="006D3670">
              <w:rPr>
                <w:rFonts w:ascii="Times New Roman" w:hAnsi="Times New Roman"/>
                <w:b/>
                <w:bCs/>
                <w:sz w:val="24"/>
                <w:szCs w:val="24"/>
              </w:rPr>
              <w:t>Спортивные игры</w:t>
            </w:r>
            <w:r>
              <w:rPr>
                <w:rFonts w:ascii="Times New Roman" w:hAnsi="Times New Roman"/>
                <w:b/>
                <w:bCs/>
                <w:sz w:val="24"/>
                <w:szCs w:val="24"/>
              </w:rPr>
              <w:t xml:space="preserve"> (мини-футбол)</w:t>
            </w:r>
          </w:p>
        </w:tc>
        <w:tc>
          <w:tcPr>
            <w:tcW w:w="568" w:type="pct"/>
          </w:tcPr>
          <w:p w:rsidR="001A1705" w:rsidRPr="00044704" w:rsidRDefault="001A1705" w:rsidP="002D7EC0">
            <w:pPr>
              <w:spacing w:after="0" w:line="240" w:lineRule="auto"/>
              <w:rPr>
                <w:rFonts w:ascii="Times New Roman" w:hAnsi="Times New Roman"/>
                <w:b/>
                <w:sz w:val="24"/>
                <w:szCs w:val="24"/>
              </w:rPr>
            </w:pPr>
            <w:r w:rsidRPr="00044704">
              <w:rPr>
                <w:rFonts w:ascii="Times New Roman" w:hAnsi="Times New Roman"/>
                <w:b/>
                <w:sz w:val="24"/>
                <w:szCs w:val="24"/>
              </w:rPr>
              <w:t>8/8</w:t>
            </w:r>
          </w:p>
        </w:tc>
        <w:tc>
          <w:tcPr>
            <w:tcW w:w="618" w:type="pct"/>
          </w:tcPr>
          <w:p w:rsidR="001A1705" w:rsidRPr="006D3670" w:rsidRDefault="001A1705" w:rsidP="002D7EC0">
            <w:pPr>
              <w:spacing w:after="0" w:line="240" w:lineRule="auto"/>
              <w:rPr>
                <w:rFonts w:ascii="Times New Roman" w:hAnsi="Times New Roman"/>
                <w:bCs/>
                <w:sz w:val="24"/>
                <w:szCs w:val="24"/>
              </w:rPr>
            </w:pPr>
          </w:p>
        </w:tc>
        <w:tc>
          <w:tcPr>
            <w:tcW w:w="313" w:type="pct"/>
          </w:tcPr>
          <w:p w:rsidR="001A1705" w:rsidRPr="006D3670" w:rsidRDefault="001A1705" w:rsidP="002D7EC0">
            <w:pPr>
              <w:spacing w:after="0" w:line="240" w:lineRule="auto"/>
              <w:rPr>
                <w:rFonts w:ascii="Times New Roman" w:hAnsi="Times New Roman"/>
                <w:bCs/>
                <w:sz w:val="24"/>
                <w:szCs w:val="24"/>
              </w:rPr>
            </w:pPr>
          </w:p>
        </w:tc>
        <w:tc>
          <w:tcPr>
            <w:tcW w:w="359" w:type="pct"/>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276"/>
        </w:trPr>
        <w:tc>
          <w:tcPr>
            <w:tcW w:w="706" w:type="pct"/>
            <w:vMerge w:val="restart"/>
          </w:tcPr>
          <w:p w:rsidR="001A1705" w:rsidRPr="006D3670" w:rsidRDefault="001A1705" w:rsidP="002D7EC0">
            <w:pPr>
              <w:spacing w:after="0" w:line="240" w:lineRule="auto"/>
              <w:rPr>
                <w:rFonts w:ascii="Times New Roman" w:hAnsi="Times New Roman"/>
                <w:sz w:val="24"/>
                <w:szCs w:val="24"/>
              </w:rPr>
            </w:pPr>
            <w:r>
              <w:rPr>
                <w:rFonts w:ascii="Times New Roman" w:hAnsi="Times New Roman"/>
                <w:sz w:val="24"/>
                <w:szCs w:val="24"/>
              </w:rPr>
              <w:t>Тема 1.</w:t>
            </w:r>
          </w:p>
          <w:p w:rsidR="001A1705" w:rsidRPr="006D3670" w:rsidRDefault="001A1705" w:rsidP="002D7EC0">
            <w:pPr>
              <w:spacing w:after="0" w:line="240" w:lineRule="auto"/>
              <w:rPr>
                <w:rFonts w:ascii="Times New Roman" w:hAnsi="Times New Roman"/>
                <w:bCs/>
                <w:sz w:val="24"/>
                <w:szCs w:val="24"/>
              </w:rPr>
            </w:pPr>
            <w:r>
              <w:rPr>
                <w:rFonts w:ascii="Times New Roman" w:hAnsi="Times New Roman"/>
                <w:bCs/>
                <w:sz w:val="24"/>
                <w:szCs w:val="24"/>
              </w:rPr>
              <w:t>Мини-футбол</w:t>
            </w:r>
          </w:p>
        </w:tc>
        <w:tc>
          <w:tcPr>
            <w:tcW w:w="2436" w:type="pct"/>
          </w:tcPr>
          <w:p w:rsidR="001A1705" w:rsidRPr="006D3670" w:rsidRDefault="001A1705" w:rsidP="002D7EC0">
            <w:pPr>
              <w:spacing w:after="0" w:line="240" w:lineRule="auto"/>
              <w:rPr>
                <w:rFonts w:ascii="Times New Roman" w:hAnsi="Times New Roman"/>
                <w:bCs/>
                <w:sz w:val="24"/>
                <w:szCs w:val="24"/>
              </w:rPr>
            </w:pPr>
            <w:r w:rsidRPr="006E1DFB">
              <w:rPr>
                <w:rFonts w:ascii="Times New Roman" w:hAnsi="Times New Roman"/>
                <w:sz w:val="24"/>
                <w:szCs w:val="24"/>
              </w:rPr>
              <w:t>Дидактические единицы, содержание</w:t>
            </w:r>
            <w:r w:rsidRPr="006D3670">
              <w:rPr>
                <w:rFonts w:ascii="Times New Roman" w:hAnsi="Times New Roman"/>
                <w:bCs/>
                <w:sz w:val="24"/>
                <w:szCs w:val="24"/>
              </w:rPr>
              <w:t xml:space="preserve"> учебного материала</w:t>
            </w:r>
          </w:p>
        </w:tc>
        <w:tc>
          <w:tcPr>
            <w:tcW w:w="568" w:type="pct"/>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bCs/>
                <w:sz w:val="24"/>
                <w:szCs w:val="24"/>
              </w:rPr>
              <w:t>8</w:t>
            </w:r>
          </w:p>
        </w:tc>
        <w:tc>
          <w:tcPr>
            <w:tcW w:w="618" w:type="pct"/>
            <w:vMerge w:val="restart"/>
          </w:tcPr>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01.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A1705" w:rsidRPr="000F5AEB" w:rsidRDefault="001A1705" w:rsidP="002D7EC0">
            <w:pPr>
              <w:spacing w:after="0" w:line="240" w:lineRule="auto"/>
              <w:rPr>
                <w:rFonts w:ascii="Times New Roman" w:hAnsi="Times New Roman"/>
                <w:bCs/>
                <w:sz w:val="24"/>
                <w:szCs w:val="24"/>
              </w:rPr>
            </w:pPr>
            <w:r w:rsidRPr="000F5AEB">
              <w:rPr>
                <w:rFonts w:ascii="Times New Roman" w:hAnsi="Times New Roman"/>
                <w:bCs/>
                <w:sz w:val="24"/>
                <w:szCs w:val="24"/>
              </w:rPr>
              <w:t>ЛР 1-12</w:t>
            </w:r>
          </w:p>
          <w:p w:rsidR="001A1705" w:rsidRPr="000F5AEB" w:rsidRDefault="001A1705" w:rsidP="002D7EC0">
            <w:pPr>
              <w:spacing w:after="0" w:line="240" w:lineRule="auto"/>
              <w:rPr>
                <w:rFonts w:ascii="Times New Roman" w:hAnsi="Times New Roman"/>
                <w:bCs/>
                <w:sz w:val="24"/>
                <w:szCs w:val="24"/>
              </w:rPr>
            </w:pPr>
            <w:r w:rsidRPr="000F5AEB">
              <w:rPr>
                <w:rFonts w:ascii="Times New Roman" w:hAnsi="Times New Roman"/>
                <w:bCs/>
                <w:sz w:val="24"/>
                <w:szCs w:val="24"/>
              </w:rPr>
              <w:t>ЛР 35</w:t>
            </w:r>
          </w:p>
          <w:p w:rsidR="001A1705" w:rsidRPr="006D3670" w:rsidRDefault="001A1705" w:rsidP="002D7EC0">
            <w:pPr>
              <w:spacing w:after="0" w:line="240" w:lineRule="auto"/>
              <w:rPr>
                <w:rFonts w:ascii="Times New Roman" w:hAnsi="Times New Roman"/>
                <w:bCs/>
                <w:sz w:val="24"/>
                <w:szCs w:val="24"/>
              </w:rPr>
            </w:pPr>
            <w:r w:rsidRPr="000F5AEB">
              <w:rPr>
                <w:rFonts w:ascii="Times New Roman" w:hAnsi="Times New Roman"/>
                <w:bCs/>
                <w:sz w:val="24"/>
                <w:szCs w:val="24"/>
              </w:rPr>
              <w:t>ЛР 36</w:t>
            </w:r>
          </w:p>
        </w:tc>
        <w:tc>
          <w:tcPr>
            <w:tcW w:w="313" w:type="pct"/>
            <w:vMerge w:val="restart"/>
          </w:tcPr>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ОК 01</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A1705" w:rsidRPr="00315F34" w:rsidRDefault="001A1705" w:rsidP="002D7EC0">
            <w:pPr>
              <w:spacing w:after="0" w:line="240" w:lineRule="auto"/>
              <w:rPr>
                <w:rFonts w:ascii="Times New Roman" w:hAnsi="Times New Roman"/>
                <w:b/>
                <w:i/>
              </w:rPr>
            </w:pPr>
          </w:p>
        </w:tc>
        <w:tc>
          <w:tcPr>
            <w:tcW w:w="359" w:type="pct"/>
            <w:vMerge w:val="restart"/>
          </w:tcPr>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Уо.01.01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Зо.01.01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2</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3</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3</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Уо.04.01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Зо.04.01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5</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5</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6</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6</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7</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7</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8</w:t>
            </w:r>
            <w:r w:rsidRPr="006E1DFB">
              <w:rPr>
                <w:rFonts w:ascii="Times New Roman" w:hAnsi="Times New Roman"/>
                <w:sz w:val="24"/>
                <w:szCs w:val="24"/>
              </w:rPr>
              <w:t>.01</w:t>
            </w:r>
          </w:p>
          <w:p w:rsidR="001A1705" w:rsidRPr="00315F34" w:rsidRDefault="001A1705" w:rsidP="002D7EC0">
            <w:pPr>
              <w:spacing w:after="0" w:line="240" w:lineRule="auto"/>
              <w:rPr>
                <w:rFonts w:ascii="Times New Roman" w:hAnsi="Times New Roman"/>
                <w:b/>
                <w:i/>
              </w:rPr>
            </w:pPr>
            <w:r w:rsidRPr="006E1DFB">
              <w:rPr>
                <w:rFonts w:ascii="Times New Roman" w:hAnsi="Times New Roman"/>
                <w:sz w:val="24"/>
                <w:szCs w:val="24"/>
              </w:rPr>
              <w:t>Зо.0</w:t>
            </w:r>
            <w:r>
              <w:rPr>
                <w:rFonts w:ascii="Times New Roman" w:hAnsi="Times New Roman"/>
                <w:sz w:val="24"/>
                <w:szCs w:val="24"/>
              </w:rPr>
              <w:t>8</w:t>
            </w:r>
            <w:r w:rsidRPr="006E1DFB">
              <w:rPr>
                <w:rFonts w:ascii="Times New Roman" w:hAnsi="Times New Roman"/>
                <w:sz w:val="24"/>
                <w:szCs w:val="24"/>
              </w:rPr>
              <w:t>.01</w:t>
            </w:r>
          </w:p>
        </w:tc>
      </w:tr>
      <w:tr w:rsidR="001A1705" w:rsidRPr="006D3670" w:rsidTr="002D7EC0">
        <w:trPr>
          <w:trHeight w:val="124"/>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spacing w:after="0" w:line="240" w:lineRule="auto"/>
              <w:rPr>
                <w:rFonts w:ascii="Times New Roman" w:hAnsi="Times New Roman"/>
                <w:bCs/>
                <w:sz w:val="24"/>
                <w:szCs w:val="24"/>
              </w:rPr>
            </w:pPr>
            <w:r w:rsidRPr="004C6459">
              <w:rPr>
                <w:rFonts w:ascii="Times New Roman" w:hAnsi="Times New Roman"/>
                <w:b/>
                <w:bCs/>
                <w:sz w:val="24"/>
                <w:szCs w:val="24"/>
              </w:rPr>
              <w:t>В том числе, тематика практических занятий:</w:t>
            </w:r>
          </w:p>
        </w:tc>
        <w:tc>
          <w:tcPr>
            <w:tcW w:w="568" w:type="pct"/>
          </w:tcPr>
          <w:p w:rsidR="001A1705" w:rsidRPr="006D3670" w:rsidRDefault="001A1705" w:rsidP="002D7EC0">
            <w:pPr>
              <w:spacing w:after="0" w:line="240" w:lineRule="auto"/>
              <w:rPr>
                <w:rFonts w:ascii="Times New Roman" w:hAnsi="Times New Roman"/>
                <w:sz w:val="24"/>
                <w:szCs w:val="24"/>
              </w:rPr>
            </w:pPr>
            <w:r>
              <w:rPr>
                <w:rFonts w:ascii="Times New Roman" w:hAnsi="Times New Roman"/>
                <w:b/>
                <w:bCs/>
                <w:sz w:val="24"/>
                <w:szCs w:val="24"/>
              </w:rPr>
              <w:t>8</w:t>
            </w:r>
          </w:p>
        </w:tc>
        <w:tc>
          <w:tcPr>
            <w:tcW w:w="618" w:type="pct"/>
            <w:vMerge/>
          </w:tcPr>
          <w:p w:rsidR="001A1705" w:rsidRPr="006D3670" w:rsidRDefault="001A1705" w:rsidP="002D7EC0">
            <w:pPr>
              <w:spacing w:after="0" w:line="240" w:lineRule="auto"/>
              <w:rPr>
                <w:rFonts w:ascii="Times New Roman" w:hAnsi="Times New Roman"/>
                <w:bCs/>
                <w:sz w:val="24"/>
                <w:szCs w:val="24"/>
              </w:rPr>
            </w:pPr>
          </w:p>
        </w:tc>
        <w:tc>
          <w:tcPr>
            <w:tcW w:w="313" w:type="pct"/>
            <w:vMerge/>
          </w:tcPr>
          <w:p w:rsidR="001A1705" w:rsidRPr="006D3670" w:rsidRDefault="001A1705" w:rsidP="002D7EC0">
            <w:pPr>
              <w:spacing w:after="0" w:line="240" w:lineRule="auto"/>
              <w:rPr>
                <w:rFonts w:ascii="Times New Roman" w:hAnsi="Times New Roman"/>
                <w:bCs/>
                <w:sz w:val="24"/>
                <w:szCs w:val="24"/>
              </w:rPr>
            </w:pPr>
          </w:p>
        </w:tc>
        <w:tc>
          <w:tcPr>
            <w:tcW w:w="359" w:type="pct"/>
            <w:vMerge/>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554"/>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bCs/>
                <w:sz w:val="24"/>
                <w:szCs w:val="24"/>
              </w:rPr>
              <w:t>1</w:t>
            </w:r>
            <w:r w:rsidRPr="006D3670">
              <w:rPr>
                <w:rFonts w:ascii="Times New Roman" w:hAnsi="Times New Roman"/>
                <w:bCs/>
                <w:sz w:val="24"/>
                <w:szCs w:val="24"/>
              </w:rPr>
              <w:t xml:space="preserve">. </w:t>
            </w:r>
            <w:r w:rsidRPr="006D3670">
              <w:rPr>
                <w:rFonts w:ascii="Times New Roman" w:hAnsi="Times New Roman"/>
                <w:sz w:val="24"/>
                <w:szCs w:val="24"/>
              </w:rPr>
              <w:t xml:space="preserve">Практическое занятие </w:t>
            </w:r>
            <w:r>
              <w:rPr>
                <w:rFonts w:ascii="Times New Roman" w:hAnsi="Times New Roman"/>
                <w:sz w:val="24"/>
                <w:szCs w:val="24"/>
              </w:rPr>
              <w:t>32. «</w:t>
            </w:r>
            <w:r w:rsidRPr="00044704">
              <w:rPr>
                <w:rFonts w:ascii="Times New Roman" w:hAnsi="Times New Roman"/>
                <w:bCs/>
                <w:sz w:val="24"/>
                <w:szCs w:val="24"/>
              </w:rPr>
              <w:t xml:space="preserve">Техника безопасности при игре в мини-футбол. Исходное </w:t>
            </w:r>
            <w:r>
              <w:rPr>
                <w:rFonts w:ascii="Times New Roman" w:hAnsi="Times New Roman"/>
                <w:bCs/>
                <w:sz w:val="24"/>
                <w:szCs w:val="24"/>
              </w:rPr>
              <w:t>положение (стойки), перемещения</w:t>
            </w:r>
            <w:r>
              <w:rPr>
                <w:rFonts w:ascii="Times New Roman" w:hAnsi="Times New Roman"/>
                <w:sz w:val="24"/>
                <w:szCs w:val="24"/>
              </w:rPr>
              <w:t>».</w:t>
            </w:r>
          </w:p>
        </w:tc>
        <w:tc>
          <w:tcPr>
            <w:tcW w:w="568" w:type="pct"/>
          </w:tcPr>
          <w:p w:rsidR="001A1705" w:rsidRPr="006D3670" w:rsidRDefault="001A1705" w:rsidP="002D7EC0">
            <w:pPr>
              <w:spacing w:after="0" w:line="240" w:lineRule="auto"/>
              <w:rPr>
                <w:rFonts w:ascii="Times New Roman" w:hAnsi="Times New Roman"/>
                <w:sz w:val="24"/>
                <w:szCs w:val="24"/>
              </w:rPr>
            </w:pPr>
            <w:r>
              <w:rPr>
                <w:rFonts w:ascii="Times New Roman" w:hAnsi="Times New Roman"/>
                <w:sz w:val="24"/>
                <w:szCs w:val="24"/>
              </w:rPr>
              <w:t>1</w:t>
            </w:r>
          </w:p>
        </w:tc>
        <w:tc>
          <w:tcPr>
            <w:tcW w:w="618" w:type="pct"/>
            <w:vMerge/>
          </w:tcPr>
          <w:p w:rsidR="001A1705" w:rsidRPr="006D3670" w:rsidRDefault="001A1705" w:rsidP="002D7EC0">
            <w:pPr>
              <w:spacing w:after="0" w:line="240" w:lineRule="auto"/>
              <w:rPr>
                <w:rFonts w:ascii="Times New Roman" w:hAnsi="Times New Roman"/>
                <w:bCs/>
                <w:sz w:val="24"/>
                <w:szCs w:val="24"/>
              </w:rPr>
            </w:pPr>
          </w:p>
        </w:tc>
        <w:tc>
          <w:tcPr>
            <w:tcW w:w="313" w:type="pct"/>
            <w:vMerge/>
          </w:tcPr>
          <w:p w:rsidR="001A1705" w:rsidRPr="006D3670" w:rsidRDefault="001A1705" w:rsidP="002D7EC0">
            <w:pPr>
              <w:spacing w:after="0" w:line="240" w:lineRule="auto"/>
              <w:rPr>
                <w:rFonts w:ascii="Times New Roman" w:hAnsi="Times New Roman"/>
                <w:bCs/>
                <w:sz w:val="24"/>
                <w:szCs w:val="24"/>
              </w:rPr>
            </w:pPr>
          </w:p>
        </w:tc>
        <w:tc>
          <w:tcPr>
            <w:tcW w:w="359" w:type="pct"/>
            <w:vMerge/>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548"/>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bCs/>
                <w:sz w:val="24"/>
                <w:szCs w:val="24"/>
              </w:rPr>
              <w:t>2</w:t>
            </w:r>
            <w:r w:rsidRPr="006D3670">
              <w:rPr>
                <w:rFonts w:ascii="Times New Roman" w:hAnsi="Times New Roman"/>
                <w:bCs/>
                <w:sz w:val="24"/>
                <w:szCs w:val="24"/>
              </w:rPr>
              <w:t xml:space="preserve">. </w:t>
            </w:r>
            <w:r w:rsidRPr="006D3670">
              <w:rPr>
                <w:rFonts w:ascii="Times New Roman" w:hAnsi="Times New Roman"/>
                <w:sz w:val="24"/>
                <w:szCs w:val="24"/>
              </w:rPr>
              <w:t xml:space="preserve">Практическое занятие </w:t>
            </w:r>
            <w:r>
              <w:rPr>
                <w:rFonts w:ascii="Times New Roman" w:hAnsi="Times New Roman"/>
                <w:sz w:val="24"/>
                <w:szCs w:val="24"/>
              </w:rPr>
              <w:t>33. «</w:t>
            </w:r>
            <w:r w:rsidRPr="00044704">
              <w:rPr>
                <w:rFonts w:ascii="Times New Roman" w:hAnsi="Times New Roman"/>
                <w:bCs/>
                <w:sz w:val="24"/>
                <w:szCs w:val="24"/>
              </w:rPr>
              <w:t>Совершенствование техники ведения, остановок и стоек</w:t>
            </w:r>
            <w:r>
              <w:rPr>
                <w:rFonts w:ascii="Times New Roman" w:hAnsi="Times New Roman"/>
                <w:sz w:val="24"/>
                <w:szCs w:val="24"/>
              </w:rPr>
              <w:t>».</w:t>
            </w:r>
          </w:p>
        </w:tc>
        <w:tc>
          <w:tcPr>
            <w:tcW w:w="568" w:type="pct"/>
          </w:tcPr>
          <w:p w:rsidR="001A1705" w:rsidRPr="006D3670" w:rsidRDefault="001A1705" w:rsidP="002D7EC0">
            <w:pPr>
              <w:spacing w:after="0" w:line="240" w:lineRule="auto"/>
              <w:rPr>
                <w:rFonts w:ascii="Times New Roman" w:hAnsi="Times New Roman"/>
                <w:sz w:val="24"/>
                <w:szCs w:val="24"/>
              </w:rPr>
            </w:pPr>
            <w:r>
              <w:rPr>
                <w:rFonts w:ascii="Times New Roman" w:hAnsi="Times New Roman"/>
                <w:sz w:val="24"/>
                <w:szCs w:val="24"/>
              </w:rPr>
              <w:t>1</w:t>
            </w:r>
          </w:p>
        </w:tc>
        <w:tc>
          <w:tcPr>
            <w:tcW w:w="618" w:type="pct"/>
            <w:vMerge/>
          </w:tcPr>
          <w:p w:rsidR="001A1705" w:rsidRPr="006D3670" w:rsidRDefault="001A1705" w:rsidP="002D7EC0">
            <w:pPr>
              <w:spacing w:after="0" w:line="240" w:lineRule="auto"/>
              <w:rPr>
                <w:rFonts w:ascii="Times New Roman" w:hAnsi="Times New Roman"/>
                <w:bCs/>
                <w:sz w:val="24"/>
                <w:szCs w:val="24"/>
              </w:rPr>
            </w:pPr>
          </w:p>
        </w:tc>
        <w:tc>
          <w:tcPr>
            <w:tcW w:w="313" w:type="pct"/>
            <w:vMerge/>
          </w:tcPr>
          <w:p w:rsidR="001A1705" w:rsidRPr="006D3670" w:rsidRDefault="001A1705" w:rsidP="002D7EC0">
            <w:pPr>
              <w:spacing w:after="0" w:line="240" w:lineRule="auto"/>
              <w:rPr>
                <w:rFonts w:ascii="Times New Roman" w:hAnsi="Times New Roman"/>
                <w:bCs/>
                <w:sz w:val="24"/>
                <w:szCs w:val="24"/>
              </w:rPr>
            </w:pPr>
          </w:p>
        </w:tc>
        <w:tc>
          <w:tcPr>
            <w:tcW w:w="359" w:type="pct"/>
            <w:vMerge/>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556"/>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bCs/>
                <w:sz w:val="24"/>
                <w:szCs w:val="24"/>
              </w:rPr>
              <w:t>3</w:t>
            </w:r>
            <w:r w:rsidRPr="006D3670">
              <w:rPr>
                <w:rFonts w:ascii="Times New Roman" w:hAnsi="Times New Roman"/>
                <w:bCs/>
                <w:sz w:val="24"/>
                <w:szCs w:val="24"/>
              </w:rPr>
              <w:t xml:space="preserve">. </w:t>
            </w:r>
            <w:r w:rsidRPr="006D3670">
              <w:rPr>
                <w:rFonts w:ascii="Times New Roman" w:hAnsi="Times New Roman"/>
                <w:sz w:val="24"/>
                <w:szCs w:val="24"/>
              </w:rPr>
              <w:t xml:space="preserve">Практическое занятие </w:t>
            </w:r>
            <w:r>
              <w:rPr>
                <w:rFonts w:ascii="Times New Roman" w:hAnsi="Times New Roman"/>
                <w:sz w:val="24"/>
                <w:szCs w:val="24"/>
              </w:rPr>
              <w:t>34. «</w:t>
            </w:r>
            <w:r>
              <w:rPr>
                <w:rFonts w:ascii="Times New Roman" w:hAnsi="Times New Roman"/>
                <w:bCs/>
                <w:sz w:val="24"/>
                <w:szCs w:val="24"/>
              </w:rPr>
              <w:t xml:space="preserve">Выполнение </w:t>
            </w:r>
            <w:r w:rsidRPr="00044704">
              <w:rPr>
                <w:rFonts w:ascii="Times New Roman" w:hAnsi="Times New Roman"/>
                <w:bCs/>
                <w:sz w:val="24"/>
                <w:szCs w:val="24"/>
              </w:rPr>
              <w:t>ударов головой на мест</w:t>
            </w:r>
            <w:r>
              <w:rPr>
                <w:rFonts w:ascii="Times New Roman" w:hAnsi="Times New Roman"/>
                <w:bCs/>
                <w:sz w:val="24"/>
                <w:szCs w:val="24"/>
              </w:rPr>
              <w:t>е и в прыжке, ударов по воротам</w:t>
            </w:r>
            <w:r>
              <w:rPr>
                <w:rFonts w:ascii="Times New Roman" w:hAnsi="Times New Roman"/>
                <w:sz w:val="24"/>
                <w:szCs w:val="24"/>
              </w:rPr>
              <w:t>».</w:t>
            </w:r>
          </w:p>
        </w:tc>
        <w:tc>
          <w:tcPr>
            <w:tcW w:w="568" w:type="pct"/>
          </w:tcPr>
          <w:p w:rsidR="001A1705" w:rsidRPr="006D3670" w:rsidRDefault="001A1705" w:rsidP="002D7EC0">
            <w:pPr>
              <w:spacing w:after="0" w:line="240" w:lineRule="auto"/>
              <w:rPr>
                <w:rFonts w:ascii="Times New Roman" w:hAnsi="Times New Roman"/>
                <w:sz w:val="24"/>
                <w:szCs w:val="24"/>
              </w:rPr>
            </w:pPr>
            <w:r>
              <w:rPr>
                <w:rFonts w:ascii="Times New Roman" w:hAnsi="Times New Roman"/>
                <w:sz w:val="24"/>
                <w:szCs w:val="24"/>
              </w:rPr>
              <w:t>1</w:t>
            </w:r>
          </w:p>
        </w:tc>
        <w:tc>
          <w:tcPr>
            <w:tcW w:w="618" w:type="pct"/>
            <w:vMerge/>
          </w:tcPr>
          <w:p w:rsidR="001A1705" w:rsidRPr="006D3670" w:rsidRDefault="001A1705" w:rsidP="002D7EC0">
            <w:pPr>
              <w:spacing w:after="0" w:line="240" w:lineRule="auto"/>
              <w:rPr>
                <w:rFonts w:ascii="Times New Roman" w:hAnsi="Times New Roman"/>
                <w:bCs/>
                <w:sz w:val="24"/>
                <w:szCs w:val="24"/>
              </w:rPr>
            </w:pPr>
          </w:p>
        </w:tc>
        <w:tc>
          <w:tcPr>
            <w:tcW w:w="313" w:type="pct"/>
            <w:vMerge/>
          </w:tcPr>
          <w:p w:rsidR="001A1705" w:rsidRPr="006D3670" w:rsidRDefault="001A1705" w:rsidP="002D7EC0">
            <w:pPr>
              <w:spacing w:after="0" w:line="240" w:lineRule="auto"/>
              <w:rPr>
                <w:rFonts w:ascii="Times New Roman" w:hAnsi="Times New Roman"/>
                <w:bCs/>
                <w:sz w:val="24"/>
                <w:szCs w:val="24"/>
              </w:rPr>
            </w:pPr>
          </w:p>
        </w:tc>
        <w:tc>
          <w:tcPr>
            <w:tcW w:w="359" w:type="pct"/>
            <w:vMerge/>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578"/>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numPr>
                <w:ilvl w:val="12"/>
                <w:numId w:val="0"/>
              </w:numPr>
              <w:spacing w:after="0" w:line="240" w:lineRule="auto"/>
              <w:jc w:val="both"/>
              <w:rPr>
                <w:rFonts w:ascii="Times New Roman" w:hAnsi="Times New Roman"/>
                <w:sz w:val="24"/>
                <w:szCs w:val="24"/>
              </w:rPr>
            </w:pPr>
            <w:r>
              <w:rPr>
                <w:rFonts w:ascii="Times New Roman" w:hAnsi="Times New Roman"/>
                <w:bCs/>
                <w:sz w:val="24"/>
                <w:szCs w:val="24"/>
              </w:rPr>
              <w:t>4</w:t>
            </w:r>
            <w:r w:rsidRPr="006D3670">
              <w:rPr>
                <w:rFonts w:ascii="Times New Roman" w:hAnsi="Times New Roman"/>
                <w:bCs/>
                <w:sz w:val="24"/>
                <w:szCs w:val="24"/>
              </w:rPr>
              <w:t xml:space="preserve">. </w:t>
            </w:r>
            <w:r w:rsidRPr="006D3670">
              <w:rPr>
                <w:rFonts w:ascii="Times New Roman" w:hAnsi="Times New Roman"/>
                <w:sz w:val="24"/>
                <w:szCs w:val="24"/>
              </w:rPr>
              <w:t xml:space="preserve">Практическое занятие </w:t>
            </w:r>
            <w:r>
              <w:rPr>
                <w:rFonts w:ascii="Times New Roman" w:hAnsi="Times New Roman"/>
                <w:sz w:val="24"/>
                <w:szCs w:val="24"/>
              </w:rPr>
              <w:t>35. «</w:t>
            </w:r>
            <w:r w:rsidRPr="00044704">
              <w:rPr>
                <w:rFonts w:ascii="Times New Roman" w:hAnsi="Times New Roman"/>
                <w:bCs/>
                <w:sz w:val="24"/>
                <w:szCs w:val="24"/>
              </w:rPr>
              <w:t>Выполнение упражнений с о</w:t>
            </w:r>
            <w:r>
              <w:rPr>
                <w:rFonts w:ascii="Times New Roman" w:hAnsi="Times New Roman"/>
                <w:bCs/>
                <w:sz w:val="24"/>
                <w:szCs w:val="24"/>
              </w:rPr>
              <w:t>становкой мяча ногой, грудью</w:t>
            </w:r>
            <w:r>
              <w:rPr>
                <w:rFonts w:ascii="Times New Roman" w:hAnsi="Times New Roman"/>
                <w:sz w:val="24"/>
                <w:szCs w:val="24"/>
              </w:rPr>
              <w:t>».</w:t>
            </w:r>
          </w:p>
        </w:tc>
        <w:tc>
          <w:tcPr>
            <w:tcW w:w="568" w:type="pct"/>
          </w:tcPr>
          <w:p w:rsidR="001A1705" w:rsidRPr="006D3670" w:rsidRDefault="001A1705" w:rsidP="002D7EC0">
            <w:pPr>
              <w:spacing w:after="0" w:line="240" w:lineRule="auto"/>
              <w:rPr>
                <w:rFonts w:ascii="Times New Roman" w:hAnsi="Times New Roman"/>
                <w:sz w:val="24"/>
                <w:szCs w:val="24"/>
              </w:rPr>
            </w:pPr>
            <w:r>
              <w:rPr>
                <w:rFonts w:ascii="Times New Roman" w:hAnsi="Times New Roman"/>
                <w:sz w:val="24"/>
                <w:szCs w:val="24"/>
              </w:rPr>
              <w:t>1</w:t>
            </w:r>
          </w:p>
        </w:tc>
        <w:tc>
          <w:tcPr>
            <w:tcW w:w="618" w:type="pct"/>
            <w:vMerge/>
          </w:tcPr>
          <w:p w:rsidR="001A1705" w:rsidRPr="006D3670" w:rsidRDefault="001A1705" w:rsidP="002D7EC0">
            <w:pPr>
              <w:spacing w:after="0" w:line="240" w:lineRule="auto"/>
              <w:rPr>
                <w:rFonts w:ascii="Times New Roman" w:hAnsi="Times New Roman"/>
                <w:bCs/>
                <w:sz w:val="24"/>
                <w:szCs w:val="24"/>
              </w:rPr>
            </w:pPr>
          </w:p>
        </w:tc>
        <w:tc>
          <w:tcPr>
            <w:tcW w:w="313" w:type="pct"/>
            <w:vMerge/>
          </w:tcPr>
          <w:p w:rsidR="001A1705" w:rsidRPr="006D3670" w:rsidRDefault="001A1705" w:rsidP="002D7EC0">
            <w:pPr>
              <w:spacing w:after="0" w:line="240" w:lineRule="auto"/>
              <w:rPr>
                <w:rFonts w:ascii="Times New Roman" w:hAnsi="Times New Roman"/>
                <w:bCs/>
                <w:sz w:val="24"/>
                <w:szCs w:val="24"/>
              </w:rPr>
            </w:pPr>
          </w:p>
        </w:tc>
        <w:tc>
          <w:tcPr>
            <w:tcW w:w="359" w:type="pct"/>
            <w:vMerge/>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558"/>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Default="001A1705" w:rsidP="002D7EC0">
            <w:pPr>
              <w:numPr>
                <w:ilvl w:val="12"/>
                <w:numId w:val="0"/>
              </w:numPr>
              <w:spacing w:after="0" w:line="240" w:lineRule="auto"/>
              <w:jc w:val="both"/>
              <w:rPr>
                <w:rFonts w:ascii="Times New Roman" w:hAnsi="Times New Roman"/>
                <w:bCs/>
                <w:sz w:val="24"/>
                <w:szCs w:val="24"/>
              </w:rPr>
            </w:pPr>
            <w:r>
              <w:rPr>
                <w:rFonts w:ascii="Times New Roman" w:hAnsi="Times New Roman"/>
                <w:bCs/>
                <w:sz w:val="24"/>
                <w:szCs w:val="24"/>
              </w:rPr>
              <w:t>5</w:t>
            </w:r>
            <w:r w:rsidRPr="006D3670">
              <w:rPr>
                <w:rFonts w:ascii="Times New Roman" w:hAnsi="Times New Roman"/>
                <w:bCs/>
                <w:sz w:val="24"/>
                <w:szCs w:val="24"/>
              </w:rPr>
              <w:t xml:space="preserve">. </w:t>
            </w:r>
            <w:r w:rsidRPr="006D3670">
              <w:rPr>
                <w:rFonts w:ascii="Times New Roman" w:hAnsi="Times New Roman"/>
                <w:sz w:val="24"/>
                <w:szCs w:val="24"/>
              </w:rPr>
              <w:t xml:space="preserve">Практическое занятие </w:t>
            </w:r>
            <w:r>
              <w:rPr>
                <w:rFonts w:ascii="Times New Roman" w:hAnsi="Times New Roman"/>
                <w:sz w:val="24"/>
                <w:szCs w:val="24"/>
              </w:rPr>
              <w:t>36. «</w:t>
            </w:r>
            <w:r w:rsidRPr="00301221">
              <w:rPr>
                <w:rFonts w:ascii="Times New Roman" w:hAnsi="Times New Roman"/>
                <w:bCs/>
                <w:sz w:val="24"/>
                <w:szCs w:val="24"/>
              </w:rPr>
              <w:t xml:space="preserve">Выполнение упражнений с </w:t>
            </w:r>
            <w:r>
              <w:rPr>
                <w:rFonts w:ascii="Times New Roman" w:hAnsi="Times New Roman"/>
                <w:bCs/>
                <w:sz w:val="24"/>
                <w:szCs w:val="24"/>
              </w:rPr>
              <w:t>отбором мяча, обманных движений</w:t>
            </w:r>
            <w:r>
              <w:rPr>
                <w:rFonts w:ascii="Times New Roman" w:hAnsi="Times New Roman"/>
                <w:sz w:val="24"/>
                <w:szCs w:val="24"/>
              </w:rPr>
              <w:t>».</w:t>
            </w:r>
          </w:p>
        </w:tc>
        <w:tc>
          <w:tcPr>
            <w:tcW w:w="568" w:type="pct"/>
          </w:tcPr>
          <w:p w:rsidR="001A1705" w:rsidRDefault="001A1705" w:rsidP="002D7EC0">
            <w:pPr>
              <w:spacing w:after="0" w:line="240" w:lineRule="auto"/>
              <w:rPr>
                <w:rFonts w:ascii="Times New Roman" w:hAnsi="Times New Roman"/>
                <w:sz w:val="24"/>
                <w:szCs w:val="24"/>
              </w:rPr>
            </w:pPr>
            <w:r>
              <w:rPr>
                <w:rFonts w:ascii="Times New Roman" w:hAnsi="Times New Roman"/>
                <w:sz w:val="24"/>
                <w:szCs w:val="24"/>
              </w:rPr>
              <w:t>1</w:t>
            </w:r>
          </w:p>
        </w:tc>
        <w:tc>
          <w:tcPr>
            <w:tcW w:w="618" w:type="pct"/>
            <w:vMerge/>
          </w:tcPr>
          <w:p w:rsidR="001A1705" w:rsidRPr="006D3670" w:rsidRDefault="001A1705" w:rsidP="002D7EC0">
            <w:pPr>
              <w:spacing w:after="0" w:line="240" w:lineRule="auto"/>
              <w:rPr>
                <w:rFonts w:ascii="Times New Roman" w:hAnsi="Times New Roman"/>
                <w:bCs/>
                <w:sz w:val="24"/>
                <w:szCs w:val="24"/>
              </w:rPr>
            </w:pPr>
          </w:p>
        </w:tc>
        <w:tc>
          <w:tcPr>
            <w:tcW w:w="313" w:type="pct"/>
            <w:vMerge/>
          </w:tcPr>
          <w:p w:rsidR="001A1705" w:rsidRPr="006D3670" w:rsidRDefault="001A1705" w:rsidP="002D7EC0">
            <w:pPr>
              <w:spacing w:after="0" w:line="240" w:lineRule="auto"/>
              <w:rPr>
                <w:rFonts w:ascii="Times New Roman" w:hAnsi="Times New Roman"/>
                <w:bCs/>
                <w:sz w:val="24"/>
                <w:szCs w:val="24"/>
              </w:rPr>
            </w:pPr>
          </w:p>
        </w:tc>
        <w:tc>
          <w:tcPr>
            <w:tcW w:w="359" w:type="pct"/>
            <w:vMerge/>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552"/>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Default="001A1705" w:rsidP="002D7EC0">
            <w:pPr>
              <w:numPr>
                <w:ilvl w:val="12"/>
                <w:numId w:val="0"/>
              </w:numPr>
              <w:spacing w:after="0" w:line="240" w:lineRule="auto"/>
              <w:jc w:val="both"/>
              <w:rPr>
                <w:rFonts w:ascii="Times New Roman" w:hAnsi="Times New Roman"/>
                <w:bCs/>
                <w:sz w:val="24"/>
                <w:szCs w:val="24"/>
              </w:rPr>
            </w:pPr>
            <w:r>
              <w:rPr>
                <w:rFonts w:ascii="Times New Roman" w:hAnsi="Times New Roman"/>
                <w:bCs/>
                <w:sz w:val="24"/>
                <w:szCs w:val="24"/>
              </w:rPr>
              <w:t>6</w:t>
            </w:r>
            <w:r w:rsidRPr="006D3670">
              <w:rPr>
                <w:rFonts w:ascii="Times New Roman" w:hAnsi="Times New Roman"/>
                <w:bCs/>
                <w:sz w:val="24"/>
                <w:szCs w:val="24"/>
              </w:rPr>
              <w:t xml:space="preserve">. </w:t>
            </w:r>
            <w:r w:rsidRPr="006D3670">
              <w:rPr>
                <w:rFonts w:ascii="Times New Roman" w:hAnsi="Times New Roman"/>
                <w:sz w:val="24"/>
                <w:szCs w:val="24"/>
              </w:rPr>
              <w:t xml:space="preserve">Практическое занятие </w:t>
            </w:r>
            <w:r>
              <w:rPr>
                <w:rFonts w:ascii="Times New Roman" w:hAnsi="Times New Roman"/>
                <w:sz w:val="24"/>
                <w:szCs w:val="24"/>
              </w:rPr>
              <w:t>37. «</w:t>
            </w:r>
            <w:r w:rsidRPr="00301221">
              <w:rPr>
                <w:rFonts w:ascii="Times New Roman" w:hAnsi="Times New Roman"/>
                <w:bCs/>
                <w:sz w:val="24"/>
                <w:szCs w:val="24"/>
              </w:rPr>
              <w:t>Выполнен</w:t>
            </w:r>
            <w:r>
              <w:rPr>
                <w:rFonts w:ascii="Times New Roman" w:hAnsi="Times New Roman"/>
                <w:bCs/>
                <w:sz w:val="24"/>
                <w:szCs w:val="24"/>
              </w:rPr>
              <w:t>ие упражнений с передачей мячей</w:t>
            </w:r>
            <w:r>
              <w:rPr>
                <w:rFonts w:ascii="Times New Roman" w:hAnsi="Times New Roman"/>
                <w:sz w:val="24"/>
                <w:szCs w:val="24"/>
              </w:rPr>
              <w:t>».</w:t>
            </w:r>
          </w:p>
        </w:tc>
        <w:tc>
          <w:tcPr>
            <w:tcW w:w="568" w:type="pct"/>
          </w:tcPr>
          <w:p w:rsidR="001A1705" w:rsidRDefault="001A1705" w:rsidP="002D7EC0">
            <w:pPr>
              <w:spacing w:after="0" w:line="240" w:lineRule="auto"/>
              <w:rPr>
                <w:rFonts w:ascii="Times New Roman" w:hAnsi="Times New Roman"/>
                <w:sz w:val="24"/>
                <w:szCs w:val="24"/>
              </w:rPr>
            </w:pPr>
            <w:r>
              <w:rPr>
                <w:rFonts w:ascii="Times New Roman" w:hAnsi="Times New Roman"/>
                <w:sz w:val="24"/>
                <w:szCs w:val="24"/>
              </w:rPr>
              <w:t>1</w:t>
            </w:r>
          </w:p>
        </w:tc>
        <w:tc>
          <w:tcPr>
            <w:tcW w:w="618" w:type="pct"/>
            <w:vMerge/>
          </w:tcPr>
          <w:p w:rsidR="001A1705" w:rsidRPr="006D3670" w:rsidRDefault="001A1705" w:rsidP="002D7EC0">
            <w:pPr>
              <w:spacing w:after="0" w:line="240" w:lineRule="auto"/>
              <w:rPr>
                <w:rFonts w:ascii="Times New Roman" w:hAnsi="Times New Roman"/>
                <w:bCs/>
                <w:sz w:val="24"/>
                <w:szCs w:val="24"/>
              </w:rPr>
            </w:pPr>
          </w:p>
        </w:tc>
        <w:tc>
          <w:tcPr>
            <w:tcW w:w="313" w:type="pct"/>
            <w:vMerge/>
          </w:tcPr>
          <w:p w:rsidR="001A1705" w:rsidRPr="006D3670" w:rsidRDefault="001A1705" w:rsidP="002D7EC0">
            <w:pPr>
              <w:spacing w:after="0" w:line="240" w:lineRule="auto"/>
              <w:rPr>
                <w:rFonts w:ascii="Times New Roman" w:hAnsi="Times New Roman"/>
                <w:bCs/>
                <w:sz w:val="24"/>
                <w:szCs w:val="24"/>
              </w:rPr>
            </w:pPr>
          </w:p>
        </w:tc>
        <w:tc>
          <w:tcPr>
            <w:tcW w:w="359" w:type="pct"/>
            <w:vMerge/>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277"/>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Default="001A1705" w:rsidP="002D7EC0">
            <w:pPr>
              <w:numPr>
                <w:ilvl w:val="12"/>
                <w:numId w:val="0"/>
              </w:numPr>
              <w:spacing w:after="0" w:line="240" w:lineRule="auto"/>
              <w:jc w:val="both"/>
              <w:rPr>
                <w:rFonts w:ascii="Times New Roman" w:hAnsi="Times New Roman"/>
                <w:bCs/>
                <w:sz w:val="24"/>
                <w:szCs w:val="24"/>
              </w:rPr>
            </w:pPr>
            <w:r>
              <w:rPr>
                <w:rFonts w:ascii="Times New Roman" w:hAnsi="Times New Roman"/>
                <w:bCs/>
                <w:sz w:val="24"/>
                <w:szCs w:val="24"/>
              </w:rPr>
              <w:t>7</w:t>
            </w:r>
            <w:r w:rsidRPr="006D3670">
              <w:rPr>
                <w:rFonts w:ascii="Times New Roman" w:hAnsi="Times New Roman"/>
                <w:bCs/>
                <w:sz w:val="24"/>
                <w:szCs w:val="24"/>
              </w:rPr>
              <w:t xml:space="preserve">. </w:t>
            </w:r>
            <w:r w:rsidRPr="006D3670">
              <w:rPr>
                <w:rFonts w:ascii="Times New Roman" w:hAnsi="Times New Roman"/>
                <w:sz w:val="24"/>
                <w:szCs w:val="24"/>
              </w:rPr>
              <w:t xml:space="preserve">Практическое занятие </w:t>
            </w:r>
            <w:r>
              <w:rPr>
                <w:rFonts w:ascii="Times New Roman" w:hAnsi="Times New Roman"/>
                <w:sz w:val="24"/>
                <w:szCs w:val="24"/>
              </w:rPr>
              <w:t>38. «</w:t>
            </w:r>
            <w:r>
              <w:rPr>
                <w:rFonts w:ascii="Times New Roman" w:hAnsi="Times New Roman"/>
                <w:bCs/>
                <w:sz w:val="24"/>
                <w:szCs w:val="24"/>
              </w:rPr>
              <w:t>Техника игры вратаря</w:t>
            </w:r>
            <w:r>
              <w:rPr>
                <w:rFonts w:ascii="Times New Roman" w:hAnsi="Times New Roman"/>
                <w:sz w:val="24"/>
                <w:szCs w:val="24"/>
              </w:rPr>
              <w:t>».</w:t>
            </w:r>
          </w:p>
        </w:tc>
        <w:tc>
          <w:tcPr>
            <w:tcW w:w="568" w:type="pct"/>
          </w:tcPr>
          <w:p w:rsidR="001A1705" w:rsidRDefault="001A1705" w:rsidP="002D7EC0">
            <w:pPr>
              <w:spacing w:after="0" w:line="240" w:lineRule="auto"/>
              <w:rPr>
                <w:rFonts w:ascii="Times New Roman" w:hAnsi="Times New Roman"/>
                <w:sz w:val="24"/>
                <w:szCs w:val="24"/>
              </w:rPr>
            </w:pPr>
            <w:r>
              <w:rPr>
                <w:rFonts w:ascii="Times New Roman" w:hAnsi="Times New Roman"/>
                <w:sz w:val="24"/>
                <w:szCs w:val="24"/>
              </w:rPr>
              <w:t>1</w:t>
            </w:r>
          </w:p>
        </w:tc>
        <w:tc>
          <w:tcPr>
            <w:tcW w:w="618" w:type="pct"/>
            <w:vMerge/>
          </w:tcPr>
          <w:p w:rsidR="001A1705" w:rsidRPr="006D3670" w:rsidRDefault="001A1705" w:rsidP="002D7EC0">
            <w:pPr>
              <w:spacing w:after="0" w:line="240" w:lineRule="auto"/>
              <w:rPr>
                <w:rFonts w:ascii="Times New Roman" w:hAnsi="Times New Roman"/>
                <w:bCs/>
                <w:sz w:val="24"/>
                <w:szCs w:val="24"/>
              </w:rPr>
            </w:pPr>
          </w:p>
        </w:tc>
        <w:tc>
          <w:tcPr>
            <w:tcW w:w="313" w:type="pct"/>
            <w:vMerge/>
          </w:tcPr>
          <w:p w:rsidR="001A1705" w:rsidRPr="006D3670" w:rsidRDefault="001A1705" w:rsidP="002D7EC0">
            <w:pPr>
              <w:spacing w:after="0" w:line="240" w:lineRule="auto"/>
              <w:rPr>
                <w:rFonts w:ascii="Times New Roman" w:hAnsi="Times New Roman"/>
                <w:bCs/>
                <w:sz w:val="24"/>
                <w:szCs w:val="24"/>
              </w:rPr>
            </w:pPr>
          </w:p>
        </w:tc>
        <w:tc>
          <w:tcPr>
            <w:tcW w:w="359" w:type="pct"/>
            <w:vMerge/>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549"/>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Default="001A1705" w:rsidP="002D7EC0">
            <w:pPr>
              <w:numPr>
                <w:ilvl w:val="12"/>
                <w:numId w:val="0"/>
              </w:numPr>
              <w:spacing w:after="0" w:line="240" w:lineRule="auto"/>
              <w:jc w:val="both"/>
              <w:rPr>
                <w:rFonts w:ascii="Times New Roman" w:hAnsi="Times New Roman"/>
                <w:bCs/>
                <w:sz w:val="24"/>
                <w:szCs w:val="24"/>
              </w:rPr>
            </w:pPr>
            <w:r>
              <w:rPr>
                <w:rFonts w:ascii="Times New Roman" w:hAnsi="Times New Roman"/>
                <w:bCs/>
                <w:sz w:val="24"/>
                <w:szCs w:val="24"/>
              </w:rPr>
              <w:t>8</w:t>
            </w:r>
            <w:r w:rsidRPr="006D3670">
              <w:rPr>
                <w:rFonts w:ascii="Times New Roman" w:hAnsi="Times New Roman"/>
                <w:bCs/>
                <w:sz w:val="24"/>
                <w:szCs w:val="24"/>
              </w:rPr>
              <w:t xml:space="preserve">. </w:t>
            </w:r>
            <w:r w:rsidRPr="006D3670">
              <w:rPr>
                <w:rFonts w:ascii="Times New Roman" w:hAnsi="Times New Roman"/>
                <w:sz w:val="24"/>
                <w:szCs w:val="24"/>
              </w:rPr>
              <w:t xml:space="preserve">Практическое занятие </w:t>
            </w:r>
            <w:r>
              <w:rPr>
                <w:rFonts w:ascii="Times New Roman" w:hAnsi="Times New Roman"/>
                <w:sz w:val="24"/>
                <w:szCs w:val="24"/>
              </w:rPr>
              <w:t>39. «</w:t>
            </w:r>
            <w:r w:rsidRPr="00301221">
              <w:rPr>
                <w:rFonts w:ascii="Times New Roman" w:hAnsi="Times New Roman"/>
                <w:bCs/>
                <w:sz w:val="24"/>
                <w:szCs w:val="24"/>
              </w:rPr>
              <w:t>Двухсторонняя игра с применением о</w:t>
            </w:r>
            <w:r>
              <w:rPr>
                <w:rFonts w:ascii="Times New Roman" w:hAnsi="Times New Roman"/>
                <w:bCs/>
                <w:sz w:val="24"/>
                <w:szCs w:val="24"/>
              </w:rPr>
              <w:t>своенных элементов техники игры</w:t>
            </w:r>
            <w:r>
              <w:rPr>
                <w:rFonts w:ascii="Times New Roman" w:hAnsi="Times New Roman"/>
                <w:sz w:val="24"/>
                <w:szCs w:val="24"/>
              </w:rPr>
              <w:t>».</w:t>
            </w:r>
          </w:p>
        </w:tc>
        <w:tc>
          <w:tcPr>
            <w:tcW w:w="568" w:type="pct"/>
          </w:tcPr>
          <w:p w:rsidR="001A1705" w:rsidRDefault="001A1705" w:rsidP="002D7EC0">
            <w:pPr>
              <w:spacing w:after="0" w:line="240" w:lineRule="auto"/>
              <w:rPr>
                <w:rFonts w:ascii="Times New Roman" w:hAnsi="Times New Roman"/>
                <w:sz w:val="24"/>
                <w:szCs w:val="24"/>
              </w:rPr>
            </w:pPr>
            <w:r>
              <w:rPr>
                <w:rFonts w:ascii="Times New Roman" w:hAnsi="Times New Roman"/>
                <w:sz w:val="24"/>
                <w:szCs w:val="24"/>
              </w:rPr>
              <w:t>1</w:t>
            </w:r>
          </w:p>
        </w:tc>
        <w:tc>
          <w:tcPr>
            <w:tcW w:w="618" w:type="pct"/>
            <w:vMerge/>
          </w:tcPr>
          <w:p w:rsidR="001A1705" w:rsidRPr="006D3670" w:rsidRDefault="001A1705" w:rsidP="002D7EC0">
            <w:pPr>
              <w:spacing w:after="0" w:line="240" w:lineRule="auto"/>
              <w:rPr>
                <w:rFonts w:ascii="Times New Roman" w:hAnsi="Times New Roman"/>
                <w:bCs/>
                <w:sz w:val="24"/>
                <w:szCs w:val="24"/>
              </w:rPr>
            </w:pPr>
          </w:p>
        </w:tc>
        <w:tc>
          <w:tcPr>
            <w:tcW w:w="313" w:type="pct"/>
            <w:vMerge/>
          </w:tcPr>
          <w:p w:rsidR="001A1705" w:rsidRPr="006D3670" w:rsidRDefault="001A1705" w:rsidP="002D7EC0">
            <w:pPr>
              <w:spacing w:after="0" w:line="240" w:lineRule="auto"/>
              <w:rPr>
                <w:rFonts w:ascii="Times New Roman" w:hAnsi="Times New Roman"/>
                <w:bCs/>
                <w:sz w:val="24"/>
                <w:szCs w:val="24"/>
              </w:rPr>
            </w:pPr>
          </w:p>
        </w:tc>
        <w:tc>
          <w:tcPr>
            <w:tcW w:w="359" w:type="pct"/>
            <w:vMerge/>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274"/>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BA7DB8" w:rsidRDefault="001A1705" w:rsidP="002D7EC0">
            <w:pPr>
              <w:numPr>
                <w:ilvl w:val="12"/>
                <w:numId w:val="0"/>
              </w:numPr>
              <w:spacing w:after="0" w:line="240" w:lineRule="auto"/>
              <w:jc w:val="both"/>
              <w:rPr>
                <w:rFonts w:ascii="Times New Roman" w:hAnsi="Times New Roman"/>
                <w:b/>
                <w:bCs/>
                <w:sz w:val="24"/>
                <w:szCs w:val="24"/>
              </w:rPr>
            </w:pPr>
            <w:r w:rsidRPr="00937839">
              <w:rPr>
                <w:rFonts w:ascii="Times New Roman" w:hAnsi="Times New Roman"/>
                <w:b/>
                <w:sz w:val="24"/>
                <w:szCs w:val="24"/>
              </w:rPr>
              <w:t>Сам</w:t>
            </w:r>
            <w:r>
              <w:rPr>
                <w:rFonts w:ascii="Times New Roman" w:hAnsi="Times New Roman"/>
                <w:b/>
                <w:sz w:val="24"/>
                <w:szCs w:val="24"/>
              </w:rPr>
              <w:t>остоятельная работа обучающихся</w:t>
            </w:r>
          </w:p>
        </w:tc>
        <w:tc>
          <w:tcPr>
            <w:tcW w:w="568" w:type="pct"/>
          </w:tcPr>
          <w:p w:rsidR="001A1705" w:rsidRPr="00937839" w:rsidRDefault="001A1705" w:rsidP="002D7EC0">
            <w:pPr>
              <w:spacing w:after="0" w:line="240" w:lineRule="auto"/>
              <w:rPr>
                <w:rFonts w:ascii="Times New Roman" w:hAnsi="Times New Roman"/>
                <w:b/>
                <w:sz w:val="24"/>
                <w:szCs w:val="24"/>
              </w:rPr>
            </w:pPr>
            <w:r>
              <w:rPr>
                <w:rFonts w:ascii="Times New Roman" w:hAnsi="Times New Roman"/>
                <w:b/>
                <w:sz w:val="24"/>
                <w:szCs w:val="24"/>
              </w:rPr>
              <w:t>-</w:t>
            </w:r>
          </w:p>
        </w:tc>
        <w:tc>
          <w:tcPr>
            <w:tcW w:w="618" w:type="pct"/>
            <w:vMerge/>
          </w:tcPr>
          <w:p w:rsidR="001A1705" w:rsidRPr="006D3670" w:rsidRDefault="001A1705" w:rsidP="002D7EC0">
            <w:pPr>
              <w:spacing w:after="0" w:line="240" w:lineRule="auto"/>
              <w:rPr>
                <w:rFonts w:ascii="Times New Roman" w:hAnsi="Times New Roman"/>
                <w:bCs/>
                <w:sz w:val="24"/>
                <w:szCs w:val="24"/>
              </w:rPr>
            </w:pPr>
          </w:p>
        </w:tc>
        <w:tc>
          <w:tcPr>
            <w:tcW w:w="313" w:type="pct"/>
            <w:vMerge/>
          </w:tcPr>
          <w:p w:rsidR="001A1705" w:rsidRPr="006D3670" w:rsidRDefault="001A1705" w:rsidP="002D7EC0">
            <w:pPr>
              <w:spacing w:after="0" w:line="240" w:lineRule="auto"/>
              <w:rPr>
                <w:rFonts w:ascii="Times New Roman" w:hAnsi="Times New Roman"/>
                <w:bCs/>
                <w:sz w:val="24"/>
                <w:szCs w:val="24"/>
              </w:rPr>
            </w:pPr>
          </w:p>
        </w:tc>
        <w:tc>
          <w:tcPr>
            <w:tcW w:w="359" w:type="pct"/>
            <w:vMerge/>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20"/>
        </w:trPr>
        <w:tc>
          <w:tcPr>
            <w:tcW w:w="3142" w:type="pct"/>
            <w:gridSpan w:val="2"/>
          </w:tcPr>
          <w:p w:rsidR="001A1705" w:rsidRPr="006D3670" w:rsidRDefault="001A1705" w:rsidP="002D7EC0">
            <w:pPr>
              <w:spacing w:after="0" w:line="240" w:lineRule="auto"/>
              <w:rPr>
                <w:rFonts w:ascii="Times New Roman" w:hAnsi="Times New Roman"/>
                <w:sz w:val="24"/>
                <w:szCs w:val="24"/>
              </w:rPr>
            </w:pPr>
            <w:r>
              <w:rPr>
                <w:rFonts w:ascii="Times New Roman" w:hAnsi="Times New Roman"/>
                <w:b/>
                <w:sz w:val="24"/>
                <w:szCs w:val="24"/>
              </w:rPr>
              <w:t>Раздел 7</w:t>
            </w:r>
            <w:r w:rsidRPr="006D3670">
              <w:rPr>
                <w:rFonts w:ascii="Times New Roman" w:hAnsi="Times New Roman"/>
                <w:b/>
                <w:sz w:val="24"/>
                <w:szCs w:val="24"/>
              </w:rPr>
              <w:t xml:space="preserve">. </w:t>
            </w:r>
            <w:r>
              <w:rPr>
                <w:rFonts w:ascii="Times New Roman" w:hAnsi="Times New Roman"/>
                <w:b/>
                <w:sz w:val="24"/>
                <w:szCs w:val="24"/>
              </w:rPr>
              <w:t>Легкая атлетика</w:t>
            </w:r>
          </w:p>
        </w:tc>
        <w:tc>
          <w:tcPr>
            <w:tcW w:w="568" w:type="pct"/>
          </w:tcPr>
          <w:p w:rsidR="001A1705" w:rsidRPr="006D3670" w:rsidRDefault="001A1705" w:rsidP="002D7EC0">
            <w:pPr>
              <w:spacing w:after="0" w:line="240" w:lineRule="auto"/>
              <w:rPr>
                <w:rFonts w:ascii="Times New Roman" w:hAnsi="Times New Roman"/>
                <w:b/>
                <w:sz w:val="24"/>
                <w:szCs w:val="24"/>
              </w:rPr>
            </w:pPr>
            <w:r>
              <w:rPr>
                <w:rFonts w:ascii="Times New Roman" w:hAnsi="Times New Roman"/>
                <w:b/>
                <w:sz w:val="24"/>
                <w:szCs w:val="24"/>
              </w:rPr>
              <w:t>6/6</w:t>
            </w:r>
          </w:p>
        </w:tc>
        <w:tc>
          <w:tcPr>
            <w:tcW w:w="618" w:type="pct"/>
          </w:tcPr>
          <w:p w:rsidR="001A1705" w:rsidRPr="006D3670" w:rsidRDefault="001A1705" w:rsidP="002D7EC0">
            <w:pPr>
              <w:spacing w:after="0" w:line="240" w:lineRule="auto"/>
              <w:rPr>
                <w:rFonts w:ascii="Times New Roman" w:hAnsi="Times New Roman"/>
                <w:sz w:val="24"/>
                <w:szCs w:val="24"/>
              </w:rPr>
            </w:pPr>
          </w:p>
        </w:tc>
        <w:tc>
          <w:tcPr>
            <w:tcW w:w="313" w:type="pct"/>
          </w:tcPr>
          <w:p w:rsidR="001A1705" w:rsidRPr="006D3670" w:rsidRDefault="001A1705" w:rsidP="002D7EC0">
            <w:pPr>
              <w:spacing w:after="0" w:line="240" w:lineRule="auto"/>
              <w:rPr>
                <w:rFonts w:ascii="Times New Roman" w:hAnsi="Times New Roman"/>
                <w:sz w:val="24"/>
                <w:szCs w:val="24"/>
              </w:rPr>
            </w:pPr>
          </w:p>
        </w:tc>
        <w:tc>
          <w:tcPr>
            <w:tcW w:w="359" w:type="pct"/>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276"/>
        </w:trPr>
        <w:tc>
          <w:tcPr>
            <w:tcW w:w="706" w:type="pct"/>
            <w:vMerge w:val="restart"/>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bCs/>
                <w:sz w:val="24"/>
                <w:szCs w:val="24"/>
              </w:rPr>
              <w:t xml:space="preserve">Тема </w:t>
            </w:r>
            <w:r w:rsidRPr="006D3670">
              <w:rPr>
                <w:rFonts w:ascii="Times New Roman" w:hAnsi="Times New Roman"/>
                <w:bCs/>
                <w:sz w:val="24"/>
                <w:szCs w:val="24"/>
              </w:rPr>
              <w:t xml:space="preserve">1.  </w:t>
            </w:r>
          </w:p>
          <w:p w:rsidR="001A1705" w:rsidRPr="00F11660" w:rsidRDefault="001A1705" w:rsidP="002D7EC0">
            <w:pPr>
              <w:pStyle w:val="12"/>
              <w:ind w:left="0"/>
              <w:rPr>
                <w:b w:val="0"/>
                <w:szCs w:val="24"/>
              </w:rPr>
            </w:pPr>
            <w:r w:rsidRPr="00F11660">
              <w:rPr>
                <w:b w:val="0"/>
                <w:szCs w:val="24"/>
              </w:rPr>
              <w:t>Легкая атлетика.</w:t>
            </w:r>
          </w:p>
          <w:p w:rsidR="001A1705" w:rsidRPr="006D3670" w:rsidRDefault="001A1705" w:rsidP="002D7EC0">
            <w:pPr>
              <w:spacing w:after="0" w:line="240" w:lineRule="auto"/>
              <w:rPr>
                <w:rFonts w:ascii="Times New Roman" w:hAnsi="Times New Roman"/>
                <w:bCs/>
                <w:sz w:val="24"/>
                <w:szCs w:val="24"/>
              </w:rPr>
            </w:pPr>
            <w:r w:rsidRPr="006D3670">
              <w:rPr>
                <w:rFonts w:ascii="Times New Roman" w:hAnsi="Times New Roman"/>
                <w:sz w:val="24"/>
                <w:szCs w:val="24"/>
              </w:rPr>
              <w:lastRenderedPageBreak/>
              <w:t>Кроссовая подготовка</w:t>
            </w:r>
          </w:p>
        </w:tc>
        <w:tc>
          <w:tcPr>
            <w:tcW w:w="2436" w:type="pct"/>
          </w:tcPr>
          <w:p w:rsidR="001A1705" w:rsidRPr="006D3670" w:rsidRDefault="001A1705" w:rsidP="002D7EC0">
            <w:pPr>
              <w:spacing w:after="0" w:line="240" w:lineRule="auto"/>
              <w:rPr>
                <w:rFonts w:ascii="Times New Roman" w:hAnsi="Times New Roman"/>
                <w:bCs/>
                <w:sz w:val="24"/>
                <w:szCs w:val="24"/>
              </w:rPr>
            </w:pPr>
            <w:r w:rsidRPr="006E1DFB">
              <w:rPr>
                <w:rFonts w:ascii="Times New Roman" w:hAnsi="Times New Roman"/>
                <w:sz w:val="24"/>
                <w:szCs w:val="24"/>
              </w:rPr>
              <w:lastRenderedPageBreak/>
              <w:t>Дидактические единицы, содержание</w:t>
            </w:r>
            <w:r w:rsidRPr="006D3670">
              <w:rPr>
                <w:rFonts w:ascii="Times New Roman" w:hAnsi="Times New Roman"/>
                <w:bCs/>
                <w:sz w:val="24"/>
                <w:szCs w:val="24"/>
              </w:rPr>
              <w:t xml:space="preserve"> учебного материала</w:t>
            </w:r>
          </w:p>
        </w:tc>
        <w:tc>
          <w:tcPr>
            <w:tcW w:w="568" w:type="pct"/>
          </w:tcPr>
          <w:p w:rsidR="001A1705" w:rsidRPr="006D3670" w:rsidRDefault="001A1705" w:rsidP="002D7EC0">
            <w:pPr>
              <w:spacing w:after="0" w:line="240" w:lineRule="auto"/>
              <w:rPr>
                <w:rFonts w:ascii="Times New Roman" w:hAnsi="Times New Roman"/>
                <w:bCs/>
                <w:sz w:val="24"/>
                <w:szCs w:val="24"/>
              </w:rPr>
            </w:pPr>
            <w:r>
              <w:rPr>
                <w:rFonts w:ascii="Times New Roman" w:hAnsi="Times New Roman"/>
                <w:bCs/>
                <w:sz w:val="24"/>
                <w:szCs w:val="24"/>
              </w:rPr>
              <w:t>6</w:t>
            </w:r>
          </w:p>
        </w:tc>
        <w:tc>
          <w:tcPr>
            <w:tcW w:w="618" w:type="pct"/>
            <w:vMerge w:val="restart"/>
          </w:tcPr>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01.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lastRenderedPageBreak/>
              <w:t xml:space="preserve">ОК 03.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A1705" w:rsidRPr="000F5AEB" w:rsidRDefault="001A1705" w:rsidP="002D7EC0">
            <w:pPr>
              <w:spacing w:after="0" w:line="240" w:lineRule="auto"/>
              <w:rPr>
                <w:rFonts w:ascii="Times New Roman" w:hAnsi="Times New Roman"/>
                <w:sz w:val="24"/>
                <w:szCs w:val="24"/>
              </w:rPr>
            </w:pPr>
            <w:r w:rsidRPr="000F5AEB">
              <w:rPr>
                <w:rFonts w:ascii="Times New Roman" w:hAnsi="Times New Roman"/>
                <w:sz w:val="24"/>
                <w:szCs w:val="24"/>
              </w:rPr>
              <w:t>ЛР 1-12</w:t>
            </w:r>
          </w:p>
          <w:p w:rsidR="001A1705" w:rsidRPr="000F5AEB" w:rsidRDefault="001A1705" w:rsidP="002D7EC0">
            <w:pPr>
              <w:spacing w:after="0" w:line="240" w:lineRule="auto"/>
              <w:rPr>
                <w:rFonts w:ascii="Times New Roman" w:hAnsi="Times New Roman"/>
                <w:sz w:val="24"/>
                <w:szCs w:val="24"/>
              </w:rPr>
            </w:pPr>
            <w:r w:rsidRPr="000F5AEB">
              <w:rPr>
                <w:rFonts w:ascii="Times New Roman" w:hAnsi="Times New Roman"/>
                <w:sz w:val="24"/>
                <w:szCs w:val="24"/>
              </w:rPr>
              <w:t>ЛР 35</w:t>
            </w:r>
          </w:p>
          <w:p w:rsidR="001A1705" w:rsidRPr="006D3670" w:rsidRDefault="001A1705" w:rsidP="002D7EC0">
            <w:pPr>
              <w:spacing w:after="0" w:line="240" w:lineRule="auto"/>
              <w:rPr>
                <w:rFonts w:ascii="Times New Roman" w:hAnsi="Times New Roman"/>
                <w:sz w:val="24"/>
                <w:szCs w:val="24"/>
              </w:rPr>
            </w:pPr>
            <w:r w:rsidRPr="000F5AEB">
              <w:rPr>
                <w:rFonts w:ascii="Times New Roman" w:hAnsi="Times New Roman"/>
                <w:sz w:val="24"/>
                <w:szCs w:val="24"/>
              </w:rPr>
              <w:t>ЛР 36</w:t>
            </w:r>
          </w:p>
        </w:tc>
        <w:tc>
          <w:tcPr>
            <w:tcW w:w="313" w:type="pct"/>
            <w:vMerge w:val="restart"/>
          </w:tcPr>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lastRenderedPageBreak/>
              <w:t>ОК 01</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lastRenderedPageBreak/>
              <w:t xml:space="preserve">ОК 03.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A1705" w:rsidRPr="00315F34" w:rsidRDefault="001A1705" w:rsidP="002D7EC0">
            <w:pPr>
              <w:spacing w:after="0" w:line="240" w:lineRule="auto"/>
              <w:rPr>
                <w:rFonts w:ascii="Times New Roman" w:hAnsi="Times New Roman"/>
                <w:b/>
                <w:i/>
              </w:rPr>
            </w:pPr>
          </w:p>
        </w:tc>
        <w:tc>
          <w:tcPr>
            <w:tcW w:w="359" w:type="pct"/>
            <w:vMerge w:val="restart"/>
          </w:tcPr>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lastRenderedPageBreak/>
              <w:t>Уо.01.01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Зо.01.01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lastRenderedPageBreak/>
              <w:t>Уо.0</w:t>
            </w:r>
            <w:r>
              <w:rPr>
                <w:rFonts w:ascii="Times New Roman" w:hAnsi="Times New Roman"/>
                <w:sz w:val="24"/>
                <w:szCs w:val="24"/>
              </w:rPr>
              <w:t>2</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2</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3</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3</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Уо.04.01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Зо.04.01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5</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5</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6</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6</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7</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7</w:t>
            </w:r>
            <w:r w:rsidRPr="006E1DFB">
              <w:rPr>
                <w:rFonts w:ascii="Times New Roman" w:hAnsi="Times New Roman"/>
                <w:sz w:val="24"/>
                <w:szCs w:val="24"/>
              </w:rPr>
              <w:t>.01</w:t>
            </w:r>
          </w:p>
          <w:p w:rsidR="001A1705" w:rsidRPr="006E1DFB" w:rsidRDefault="001A1705" w:rsidP="002D7EC0">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8</w:t>
            </w:r>
            <w:r w:rsidRPr="006E1DFB">
              <w:rPr>
                <w:rFonts w:ascii="Times New Roman" w:hAnsi="Times New Roman"/>
                <w:sz w:val="24"/>
                <w:szCs w:val="24"/>
              </w:rPr>
              <w:t>.01</w:t>
            </w:r>
          </w:p>
          <w:p w:rsidR="001A1705" w:rsidRPr="00315F34" w:rsidRDefault="001A1705" w:rsidP="002D7EC0">
            <w:pPr>
              <w:spacing w:after="0" w:line="240" w:lineRule="auto"/>
              <w:rPr>
                <w:rFonts w:ascii="Times New Roman" w:hAnsi="Times New Roman"/>
                <w:b/>
                <w:i/>
              </w:rPr>
            </w:pPr>
            <w:r w:rsidRPr="006E1DFB">
              <w:rPr>
                <w:rFonts w:ascii="Times New Roman" w:hAnsi="Times New Roman"/>
                <w:sz w:val="24"/>
                <w:szCs w:val="24"/>
              </w:rPr>
              <w:t>Зо.0</w:t>
            </w:r>
            <w:r>
              <w:rPr>
                <w:rFonts w:ascii="Times New Roman" w:hAnsi="Times New Roman"/>
                <w:sz w:val="24"/>
                <w:szCs w:val="24"/>
              </w:rPr>
              <w:t>8</w:t>
            </w:r>
            <w:r w:rsidRPr="006E1DFB">
              <w:rPr>
                <w:rFonts w:ascii="Times New Roman" w:hAnsi="Times New Roman"/>
                <w:sz w:val="24"/>
                <w:szCs w:val="24"/>
              </w:rPr>
              <w:t>.01</w:t>
            </w: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3E304A" w:rsidRDefault="001A1705" w:rsidP="002D7EC0">
            <w:pPr>
              <w:spacing w:after="0" w:line="240" w:lineRule="auto"/>
              <w:rPr>
                <w:rFonts w:ascii="Times New Roman" w:hAnsi="Times New Roman"/>
                <w:b/>
                <w:sz w:val="24"/>
                <w:szCs w:val="24"/>
              </w:rPr>
            </w:pPr>
            <w:r w:rsidRPr="003E304A">
              <w:rPr>
                <w:rFonts w:ascii="Times New Roman" w:hAnsi="Times New Roman"/>
                <w:b/>
                <w:bCs/>
                <w:sz w:val="24"/>
                <w:szCs w:val="24"/>
              </w:rPr>
              <w:t>В том числе, тематика практических занятий:</w:t>
            </w:r>
          </w:p>
        </w:tc>
        <w:tc>
          <w:tcPr>
            <w:tcW w:w="568" w:type="pct"/>
          </w:tcPr>
          <w:p w:rsidR="001A1705" w:rsidRPr="003E304A" w:rsidRDefault="001A1705" w:rsidP="002D7EC0">
            <w:pPr>
              <w:spacing w:after="0" w:line="240" w:lineRule="auto"/>
              <w:rPr>
                <w:rFonts w:ascii="Times New Roman" w:hAnsi="Times New Roman"/>
                <w:b/>
                <w:sz w:val="24"/>
                <w:szCs w:val="24"/>
              </w:rPr>
            </w:pPr>
            <w:r w:rsidRPr="003E304A">
              <w:rPr>
                <w:rFonts w:ascii="Times New Roman" w:hAnsi="Times New Roman"/>
                <w:b/>
                <w:sz w:val="24"/>
                <w:szCs w:val="24"/>
              </w:rPr>
              <w:t>6</w:t>
            </w:r>
          </w:p>
        </w:tc>
        <w:tc>
          <w:tcPr>
            <w:tcW w:w="618" w:type="pct"/>
            <w:vMerge/>
          </w:tcPr>
          <w:p w:rsidR="001A1705" w:rsidRPr="006D3670" w:rsidRDefault="001A1705" w:rsidP="002D7EC0">
            <w:pPr>
              <w:spacing w:after="0" w:line="240" w:lineRule="auto"/>
              <w:rPr>
                <w:rFonts w:ascii="Times New Roman" w:hAnsi="Times New Roman"/>
                <w:sz w:val="24"/>
                <w:szCs w:val="24"/>
              </w:rPr>
            </w:pPr>
          </w:p>
        </w:tc>
        <w:tc>
          <w:tcPr>
            <w:tcW w:w="313" w:type="pct"/>
            <w:vMerge/>
          </w:tcPr>
          <w:p w:rsidR="001A1705" w:rsidRPr="006D3670" w:rsidRDefault="001A1705" w:rsidP="002D7EC0">
            <w:pPr>
              <w:spacing w:after="0" w:line="240" w:lineRule="auto"/>
              <w:rPr>
                <w:rFonts w:ascii="Times New Roman" w:hAnsi="Times New Roman"/>
                <w:sz w:val="24"/>
                <w:szCs w:val="24"/>
              </w:rPr>
            </w:pPr>
          </w:p>
        </w:tc>
        <w:tc>
          <w:tcPr>
            <w:tcW w:w="359" w:type="pct"/>
            <w:vMerge/>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autoSpaceDE w:val="0"/>
              <w:autoSpaceDN w:val="0"/>
              <w:adjustRightInd w:val="0"/>
              <w:spacing w:after="0" w:line="240" w:lineRule="auto"/>
              <w:jc w:val="both"/>
              <w:rPr>
                <w:rFonts w:ascii="Times New Roman" w:hAnsi="Times New Roman"/>
                <w:sz w:val="24"/>
                <w:szCs w:val="24"/>
              </w:rPr>
            </w:pPr>
            <w:r w:rsidRPr="006D3670">
              <w:rPr>
                <w:rFonts w:ascii="Times New Roman" w:hAnsi="Times New Roman"/>
                <w:sz w:val="24"/>
                <w:szCs w:val="24"/>
              </w:rPr>
              <w:t>1. Практическое занятие</w:t>
            </w:r>
            <w:r>
              <w:rPr>
                <w:rFonts w:ascii="Times New Roman" w:hAnsi="Times New Roman"/>
                <w:sz w:val="24"/>
                <w:szCs w:val="24"/>
              </w:rPr>
              <w:t xml:space="preserve"> 40.</w:t>
            </w:r>
            <w:r w:rsidRPr="006D3670">
              <w:rPr>
                <w:rFonts w:ascii="Times New Roman" w:hAnsi="Times New Roman"/>
                <w:sz w:val="24"/>
                <w:szCs w:val="24"/>
              </w:rPr>
              <w:t xml:space="preserve"> «Правила безопасности во время занятий легкой атлетикой и кроссовой подготовкой.</w:t>
            </w:r>
            <w:r>
              <w:rPr>
                <w:rFonts w:ascii="Times New Roman" w:hAnsi="Times New Roman"/>
                <w:sz w:val="24"/>
                <w:szCs w:val="24"/>
              </w:rPr>
              <w:t xml:space="preserve"> </w:t>
            </w:r>
            <w:r w:rsidRPr="006D3670">
              <w:rPr>
                <w:rFonts w:ascii="Times New Roman" w:hAnsi="Times New Roman"/>
                <w:sz w:val="24"/>
                <w:szCs w:val="24"/>
              </w:rPr>
              <w:t>Отработка техники бега на короткие дистанции с низкого и высокого старта»</w:t>
            </w:r>
          </w:p>
        </w:tc>
        <w:tc>
          <w:tcPr>
            <w:tcW w:w="568" w:type="pct"/>
          </w:tcPr>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A1705" w:rsidRPr="006D3670" w:rsidRDefault="001A1705" w:rsidP="002D7EC0">
            <w:pPr>
              <w:spacing w:after="0" w:line="240" w:lineRule="auto"/>
              <w:rPr>
                <w:rFonts w:ascii="Times New Roman" w:hAnsi="Times New Roman"/>
                <w:sz w:val="24"/>
                <w:szCs w:val="24"/>
              </w:rPr>
            </w:pPr>
          </w:p>
        </w:tc>
        <w:tc>
          <w:tcPr>
            <w:tcW w:w="313" w:type="pct"/>
            <w:vMerge/>
          </w:tcPr>
          <w:p w:rsidR="001A1705" w:rsidRPr="006D3670" w:rsidRDefault="001A1705" w:rsidP="002D7EC0">
            <w:pPr>
              <w:spacing w:after="0" w:line="240" w:lineRule="auto"/>
              <w:rPr>
                <w:rFonts w:ascii="Times New Roman" w:hAnsi="Times New Roman"/>
                <w:sz w:val="24"/>
                <w:szCs w:val="24"/>
              </w:rPr>
            </w:pPr>
          </w:p>
        </w:tc>
        <w:tc>
          <w:tcPr>
            <w:tcW w:w="359" w:type="pct"/>
            <w:vMerge/>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autoSpaceDE w:val="0"/>
              <w:autoSpaceDN w:val="0"/>
              <w:adjustRightInd w:val="0"/>
              <w:spacing w:after="0" w:line="240" w:lineRule="auto"/>
              <w:jc w:val="both"/>
              <w:rPr>
                <w:rFonts w:ascii="Times New Roman" w:hAnsi="Times New Roman"/>
                <w:sz w:val="24"/>
                <w:szCs w:val="24"/>
              </w:rPr>
            </w:pPr>
            <w:r w:rsidRPr="006D3670">
              <w:rPr>
                <w:rFonts w:ascii="Times New Roman" w:hAnsi="Times New Roman"/>
                <w:sz w:val="24"/>
                <w:szCs w:val="24"/>
              </w:rPr>
              <w:t>2. Практическое занятие</w:t>
            </w:r>
            <w:r>
              <w:rPr>
                <w:rFonts w:ascii="Times New Roman" w:hAnsi="Times New Roman"/>
                <w:sz w:val="24"/>
                <w:szCs w:val="24"/>
              </w:rPr>
              <w:t xml:space="preserve"> 41.</w:t>
            </w:r>
            <w:r w:rsidRPr="006D3670">
              <w:rPr>
                <w:rFonts w:ascii="Times New Roman" w:hAnsi="Times New Roman"/>
                <w:sz w:val="24"/>
                <w:szCs w:val="24"/>
              </w:rPr>
              <w:t xml:space="preserve"> «Отработка техники </w:t>
            </w:r>
            <w:r w:rsidRPr="006D3670">
              <w:rPr>
                <w:rFonts w:ascii="Times New Roman" w:hAnsi="Times New Roman"/>
                <w:snapToGrid w:val="0"/>
                <w:sz w:val="24"/>
                <w:szCs w:val="24"/>
              </w:rPr>
              <w:t>метания гранаты весом</w:t>
            </w:r>
            <w:r>
              <w:rPr>
                <w:rFonts w:ascii="Times New Roman" w:hAnsi="Times New Roman"/>
                <w:snapToGrid w:val="0"/>
                <w:sz w:val="24"/>
                <w:szCs w:val="24"/>
              </w:rPr>
              <w:t xml:space="preserve"> </w:t>
            </w:r>
            <w:r w:rsidRPr="006D3670">
              <w:rPr>
                <w:rFonts w:ascii="Times New Roman" w:hAnsi="Times New Roman"/>
                <w:snapToGrid w:val="0"/>
                <w:sz w:val="24"/>
                <w:szCs w:val="24"/>
              </w:rPr>
              <w:t xml:space="preserve">500 г (девушки) </w:t>
            </w:r>
            <w:r>
              <w:rPr>
                <w:rFonts w:ascii="Times New Roman" w:hAnsi="Times New Roman"/>
                <w:snapToGrid w:val="0"/>
                <w:sz w:val="24"/>
                <w:szCs w:val="24"/>
              </w:rPr>
              <w:t>и</w:t>
            </w:r>
            <w:r w:rsidRPr="006D3670">
              <w:rPr>
                <w:rFonts w:ascii="Times New Roman" w:hAnsi="Times New Roman"/>
                <w:snapToGrid w:val="0"/>
                <w:sz w:val="24"/>
                <w:szCs w:val="24"/>
              </w:rPr>
              <w:t xml:space="preserve"> 700 г (юноши)</w:t>
            </w:r>
            <w:r w:rsidRPr="006D3670">
              <w:rPr>
                <w:rFonts w:ascii="Times New Roman" w:hAnsi="Times New Roman"/>
                <w:bCs/>
                <w:sz w:val="24"/>
                <w:szCs w:val="24"/>
              </w:rPr>
              <w:t>. Выполнение контрольных упражнений по определению уровня физической подготовленности»</w:t>
            </w:r>
          </w:p>
        </w:tc>
        <w:tc>
          <w:tcPr>
            <w:tcW w:w="568" w:type="pct"/>
          </w:tcPr>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A1705" w:rsidRPr="006D3670" w:rsidRDefault="001A1705" w:rsidP="002D7EC0">
            <w:pPr>
              <w:spacing w:after="0" w:line="240" w:lineRule="auto"/>
              <w:rPr>
                <w:rFonts w:ascii="Times New Roman" w:hAnsi="Times New Roman"/>
                <w:sz w:val="24"/>
                <w:szCs w:val="24"/>
              </w:rPr>
            </w:pPr>
          </w:p>
        </w:tc>
        <w:tc>
          <w:tcPr>
            <w:tcW w:w="313" w:type="pct"/>
            <w:vMerge/>
          </w:tcPr>
          <w:p w:rsidR="001A1705" w:rsidRPr="006D3670" w:rsidRDefault="001A1705" w:rsidP="002D7EC0">
            <w:pPr>
              <w:spacing w:after="0" w:line="240" w:lineRule="auto"/>
              <w:rPr>
                <w:rFonts w:ascii="Times New Roman" w:hAnsi="Times New Roman"/>
                <w:sz w:val="24"/>
                <w:szCs w:val="24"/>
              </w:rPr>
            </w:pPr>
          </w:p>
        </w:tc>
        <w:tc>
          <w:tcPr>
            <w:tcW w:w="359" w:type="pct"/>
            <w:vMerge/>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autoSpaceDE w:val="0"/>
              <w:autoSpaceDN w:val="0"/>
              <w:adjustRightInd w:val="0"/>
              <w:spacing w:after="0" w:line="240" w:lineRule="auto"/>
              <w:jc w:val="both"/>
              <w:rPr>
                <w:rFonts w:ascii="Times New Roman" w:hAnsi="Times New Roman"/>
                <w:sz w:val="24"/>
                <w:szCs w:val="24"/>
              </w:rPr>
            </w:pPr>
            <w:r w:rsidRPr="006D3670">
              <w:rPr>
                <w:rFonts w:ascii="Times New Roman" w:hAnsi="Times New Roman"/>
                <w:sz w:val="24"/>
                <w:szCs w:val="24"/>
              </w:rPr>
              <w:t>3. Практическое занятие</w:t>
            </w:r>
            <w:r>
              <w:rPr>
                <w:rFonts w:ascii="Times New Roman" w:hAnsi="Times New Roman"/>
                <w:sz w:val="24"/>
                <w:szCs w:val="24"/>
              </w:rPr>
              <w:t xml:space="preserve"> 42.</w:t>
            </w:r>
            <w:r w:rsidRPr="006D3670">
              <w:rPr>
                <w:rFonts w:ascii="Times New Roman" w:hAnsi="Times New Roman"/>
                <w:sz w:val="24"/>
                <w:szCs w:val="24"/>
              </w:rPr>
              <w:t xml:space="preserve"> «Отработка техники бега на средние дистанции. Совершенствование техники бега на короткие дистанции (старт, разбег, финиширование). </w:t>
            </w:r>
            <w:r w:rsidRPr="006D3670">
              <w:rPr>
                <w:rFonts w:ascii="Times New Roman" w:hAnsi="Times New Roman"/>
                <w:bCs/>
                <w:sz w:val="24"/>
                <w:szCs w:val="24"/>
              </w:rPr>
              <w:t>Обучение эстафетному бегу</w:t>
            </w:r>
            <w:r w:rsidRPr="006D3670">
              <w:rPr>
                <w:rFonts w:ascii="Times New Roman" w:hAnsi="Times New Roman"/>
                <w:sz w:val="24"/>
                <w:szCs w:val="24"/>
              </w:rPr>
              <w:t>. Отработка техники прыжка</w:t>
            </w:r>
            <w:r w:rsidRPr="006D3670">
              <w:rPr>
                <w:rFonts w:ascii="Times New Roman" w:hAnsi="Times New Roman"/>
                <w:bCs/>
                <w:sz w:val="24"/>
                <w:szCs w:val="24"/>
              </w:rPr>
              <w:t xml:space="preserve"> в длину с места и с разбега способом «согнув ноги</w:t>
            </w:r>
            <w:r w:rsidRPr="006D3670">
              <w:rPr>
                <w:rFonts w:ascii="Times New Roman" w:hAnsi="Times New Roman"/>
                <w:sz w:val="24"/>
                <w:szCs w:val="24"/>
              </w:rPr>
              <w:t xml:space="preserve">. </w:t>
            </w:r>
            <w:r w:rsidRPr="006D3670">
              <w:rPr>
                <w:rFonts w:ascii="Times New Roman" w:hAnsi="Times New Roman"/>
                <w:bCs/>
                <w:sz w:val="24"/>
                <w:szCs w:val="24"/>
              </w:rPr>
              <w:t>Выполнение контрольных упражнений по определению уровня физической подготовленности»</w:t>
            </w:r>
          </w:p>
        </w:tc>
        <w:tc>
          <w:tcPr>
            <w:tcW w:w="568" w:type="pct"/>
          </w:tcPr>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A1705" w:rsidRPr="006D3670" w:rsidRDefault="001A1705" w:rsidP="002D7EC0">
            <w:pPr>
              <w:spacing w:after="0" w:line="240" w:lineRule="auto"/>
              <w:rPr>
                <w:rFonts w:ascii="Times New Roman" w:hAnsi="Times New Roman"/>
                <w:sz w:val="24"/>
                <w:szCs w:val="24"/>
              </w:rPr>
            </w:pPr>
          </w:p>
        </w:tc>
        <w:tc>
          <w:tcPr>
            <w:tcW w:w="313" w:type="pct"/>
            <w:vMerge/>
          </w:tcPr>
          <w:p w:rsidR="001A1705" w:rsidRPr="006D3670" w:rsidRDefault="001A1705" w:rsidP="002D7EC0">
            <w:pPr>
              <w:spacing w:after="0" w:line="240" w:lineRule="auto"/>
              <w:rPr>
                <w:rFonts w:ascii="Times New Roman" w:hAnsi="Times New Roman"/>
                <w:sz w:val="24"/>
                <w:szCs w:val="24"/>
              </w:rPr>
            </w:pPr>
          </w:p>
        </w:tc>
        <w:tc>
          <w:tcPr>
            <w:tcW w:w="359" w:type="pct"/>
            <w:vMerge/>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autoSpaceDE w:val="0"/>
              <w:autoSpaceDN w:val="0"/>
              <w:adjustRightInd w:val="0"/>
              <w:spacing w:after="0" w:line="240" w:lineRule="auto"/>
              <w:jc w:val="both"/>
              <w:rPr>
                <w:rFonts w:ascii="Times New Roman" w:hAnsi="Times New Roman"/>
                <w:bCs/>
                <w:sz w:val="24"/>
                <w:szCs w:val="24"/>
              </w:rPr>
            </w:pPr>
            <w:r w:rsidRPr="006D3670">
              <w:rPr>
                <w:rFonts w:ascii="Times New Roman" w:hAnsi="Times New Roman"/>
                <w:sz w:val="24"/>
                <w:szCs w:val="24"/>
              </w:rPr>
              <w:t>4. Практическое занятие</w:t>
            </w:r>
            <w:r>
              <w:rPr>
                <w:rFonts w:ascii="Times New Roman" w:hAnsi="Times New Roman"/>
                <w:sz w:val="24"/>
                <w:szCs w:val="24"/>
              </w:rPr>
              <w:t xml:space="preserve"> 43.</w:t>
            </w:r>
            <w:r w:rsidRPr="006D3670">
              <w:rPr>
                <w:rFonts w:ascii="Times New Roman" w:hAnsi="Times New Roman"/>
                <w:sz w:val="24"/>
                <w:szCs w:val="24"/>
              </w:rPr>
              <w:t xml:space="preserve"> «Совершенствование техники  </w:t>
            </w:r>
            <w:r w:rsidRPr="006D3670">
              <w:rPr>
                <w:rFonts w:ascii="Times New Roman" w:hAnsi="Times New Roman"/>
                <w:bCs/>
                <w:sz w:val="24"/>
                <w:szCs w:val="24"/>
              </w:rPr>
              <w:t xml:space="preserve"> прыжка в длину с разбега способом «согнув ноги. </w:t>
            </w:r>
            <w:r w:rsidRPr="006D3670">
              <w:rPr>
                <w:rFonts w:ascii="Times New Roman" w:hAnsi="Times New Roman"/>
                <w:sz w:val="24"/>
                <w:szCs w:val="24"/>
              </w:rPr>
              <w:t xml:space="preserve">Отработка </w:t>
            </w:r>
            <w:r w:rsidRPr="006D3670">
              <w:rPr>
                <w:rFonts w:ascii="Times New Roman" w:hAnsi="Times New Roman"/>
                <w:bCs/>
                <w:sz w:val="24"/>
                <w:szCs w:val="24"/>
              </w:rPr>
              <w:t xml:space="preserve">техники бега на длинные дистанции. Выполнение контрольного норматива: бег 30 м и 60 м на время. </w:t>
            </w:r>
            <w:r w:rsidRPr="006D3670">
              <w:rPr>
                <w:rFonts w:ascii="Times New Roman" w:hAnsi="Times New Roman"/>
                <w:snapToGrid w:val="0"/>
                <w:sz w:val="24"/>
                <w:szCs w:val="24"/>
              </w:rPr>
              <w:t xml:space="preserve">Сдача контрольных нормативов контрольных нормативов по </w:t>
            </w:r>
            <w:r w:rsidRPr="006D3670">
              <w:rPr>
                <w:rFonts w:ascii="Times New Roman" w:hAnsi="Times New Roman"/>
                <w:sz w:val="24"/>
                <w:szCs w:val="24"/>
              </w:rPr>
              <w:t>броску набивного мяча 1 кг (девушки) и 2 кг (юноши) из-за головы</w:t>
            </w:r>
            <w:r w:rsidRPr="006D3670">
              <w:rPr>
                <w:rFonts w:ascii="Times New Roman" w:hAnsi="Times New Roman"/>
                <w:bCs/>
                <w:sz w:val="24"/>
                <w:szCs w:val="24"/>
              </w:rPr>
              <w:t>»</w:t>
            </w:r>
          </w:p>
        </w:tc>
        <w:tc>
          <w:tcPr>
            <w:tcW w:w="568" w:type="pct"/>
          </w:tcPr>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A1705" w:rsidRPr="006D3670" w:rsidRDefault="001A1705" w:rsidP="002D7EC0">
            <w:pPr>
              <w:spacing w:after="0" w:line="240" w:lineRule="auto"/>
              <w:rPr>
                <w:rFonts w:ascii="Times New Roman" w:hAnsi="Times New Roman"/>
                <w:sz w:val="24"/>
                <w:szCs w:val="24"/>
              </w:rPr>
            </w:pPr>
          </w:p>
        </w:tc>
        <w:tc>
          <w:tcPr>
            <w:tcW w:w="313" w:type="pct"/>
            <w:vMerge/>
          </w:tcPr>
          <w:p w:rsidR="001A1705" w:rsidRPr="006D3670" w:rsidRDefault="001A1705" w:rsidP="002D7EC0">
            <w:pPr>
              <w:spacing w:after="0" w:line="240" w:lineRule="auto"/>
              <w:rPr>
                <w:rFonts w:ascii="Times New Roman" w:hAnsi="Times New Roman"/>
                <w:sz w:val="24"/>
                <w:szCs w:val="24"/>
              </w:rPr>
            </w:pPr>
          </w:p>
        </w:tc>
        <w:tc>
          <w:tcPr>
            <w:tcW w:w="359" w:type="pct"/>
            <w:vMerge/>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autoSpaceDE w:val="0"/>
              <w:autoSpaceDN w:val="0"/>
              <w:adjustRightInd w:val="0"/>
              <w:spacing w:after="0" w:line="240" w:lineRule="auto"/>
              <w:jc w:val="both"/>
              <w:rPr>
                <w:rFonts w:ascii="Times New Roman" w:hAnsi="Times New Roman"/>
                <w:bCs/>
                <w:sz w:val="24"/>
                <w:szCs w:val="24"/>
              </w:rPr>
            </w:pPr>
            <w:r w:rsidRPr="006D3670">
              <w:rPr>
                <w:rFonts w:ascii="Times New Roman" w:hAnsi="Times New Roman"/>
                <w:sz w:val="24"/>
                <w:szCs w:val="24"/>
              </w:rPr>
              <w:t>5. Практическое занятие</w:t>
            </w:r>
            <w:r>
              <w:rPr>
                <w:rFonts w:ascii="Times New Roman" w:hAnsi="Times New Roman"/>
                <w:sz w:val="24"/>
                <w:szCs w:val="24"/>
              </w:rPr>
              <w:t xml:space="preserve"> 44.</w:t>
            </w:r>
            <w:r w:rsidRPr="006D3670">
              <w:rPr>
                <w:rFonts w:ascii="Times New Roman" w:hAnsi="Times New Roman"/>
                <w:sz w:val="24"/>
                <w:szCs w:val="24"/>
              </w:rPr>
              <w:t xml:space="preserve"> «Совершенствование техники бега на длинные дистанции.</w:t>
            </w:r>
            <w:r w:rsidRPr="006D3670">
              <w:rPr>
                <w:rFonts w:ascii="Times New Roman" w:hAnsi="Times New Roman"/>
                <w:bCs/>
                <w:sz w:val="24"/>
                <w:szCs w:val="24"/>
              </w:rPr>
              <w:t xml:space="preserve"> Кроссовая подготовка. Выполнение контрольного норматива: прыжок в длину с места и с разбега.</w:t>
            </w:r>
          </w:p>
        </w:tc>
        <w:tc>
          <w:tcPr>
            <w:tcW w:w="568" w:type="pct"/>
          </w:tcPr>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A1705" w:rsidRPr="006D3670" w:rsidRDefault="001A1705" w:rsidP="002D7EC0">
            <w:pPr>
              <w:spacing w:after="0" w:line="240" w:lineRule="auto"/>
              <w:rPr>
                <w:rFonts w:ascii="Times New Roman" w:hAnsi="Times New Roman"/>
                <w:sz w:val="24"/>
                <w:szCs w:val="24"/>
              </w:rPr>
            </w:pPr>
          </w:p>
        </w:tc>
        <w:tc>
          <w:tcPr>
            <w:tcW w:w="313" w:type="pct"/>
            <w:vMerge/>
          </w:tcPr>
          <w:p w:rsidR="001A1705" w:rsidRPr="006D3670" w:rsidRDefault="001A1705" w:rsidP="002D7EC0">
            <w:pPr>
              <w:spacing w:after="0" w:line="240" w:lineRule="auto"/>
              <w:rPr>
                <w:rFonts w:ascii="Times New Roman" w:hAnsi="Times New Roman"/>
                <w:sz w:val="24"/>
                <w:szCs w:val="24"/>
              </w:rPr>
            </w:pPr>
          </w:p>
        </w:tc>
        <w:tc>
          <w:tcPr>
            <w:tcW w:w="359" w:type="pct"/>
            <w:vMerge/>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6D3670" w:rsidRDefault="001A1705" w:rsidP="002D7EC0">
            <w:pPr>
              <w:autoSpaceDE w:val="0"/>
              <w:autoSpaceDN w:val="0"/>
              <w:adjustRightInd w:val="0"/>
              <w:spacing w:after="0" w:line="240" w:lineRule="auto"/>
              <w:jc w:val="both"/>
              <w:rPr>
                <w:rFonts w:ascii="Times New Roman" w:hAnsi="Times New Roman"/>
                <w:sz w:val="24"/>
                <w:szCs w:val="24"/>
              </w:rPr>
            </w:pPr>
            <w:r w:rsidRPr="006D3670">
              <w:rPr>
                <w:rFonts w:ascii="Times New Roman" w:hAnsi="Times New Roman"/>
                <w:sz w:val="24"/>
                <w:szCs w:val="24"/>
              </w:rPr>
              <w:t xml:space="preserve">6. Практическое занятие </w:t>
            </w:r>
            <w:r>
              <w:rPr>
                <w:rFonts w:ascii="Times New Roman" w:hAnsi="Times New Roman"/>
                <w:sz w:val="24"/>
                <w:szCs w:val="24"/>
              </w:rPr>
              <w:t xml:space="preserve">45. </w:t>
            </w:r>
            <w:r w:rsidRPr="006D3670">
              <w:rPr>
                <w:rFonts w:ascii="Times New Roman" w:hAnsi="Times New Roman"/>
                <w:sz w:val="24"/>
                <w:szCs w:val="24"/>
              </w:rPr>
              <w:t>«Кроссовая подготовка.</w:t>
            </w:r>
            <w:r w:rsidRPr="006D3670">
              <w:rPr>
                <w:rFonts w:ascii="Times New Roman" w:hAnsi="Times New Roman"/>
                <w:bCs/>
                <w:sz w:val="24"/>
                <w:szCs w:val="24"/>
              </w:rPr>
              <w:t xml:space="preserve"> Бег по пересеченной местности 3 км – юноши, 2 км – девушки без учета времени. </w:t>
            </w:r>
            <w:r w:rsidRPr="006D3670">
              <w:rPr>
                <w:rFonts w:ascii="Times New Roman" w:hAnsi="Times New Roman"/>
                <w:sz w:val="24"/>
                <w:szCs w:val="24"/>
              </w:rPr>
              <w:t xml:space="preserve">Отработка </w:t>
            </w:r>
            <w:r w:rsidRPr="006D3670">
              <w:rPr>
                <w:rFonts w:ascii="Times New Roman" w:hAnsi="Times New Roman"/>
                <w:bCs/>
                <w:sz w:val="24"/>
                <w:szCs w:val="24"/>
              </w:rPr>
              <w:t>техники</w:t>
            </w:r>
            <w:r w:rsidRPr="006D3670">
              <w:rPr>
                <w:rFonts w:ascii="Times New Roman" w:hAnsi="Times New Roman"/>
                <w:snapToGrid w:val="0"/>
                <w:sz w:val="24"/>
                <w:szCs w:val="24"/>
              </w:rPr>
              <w:t xml:space="preserve"> прыжка в высоту способами: «прогнувшись», перешагивания, «ножницы», перекидной. </w:t>
            </w:r>
            <w:r w:rsidRPr="006D3670">
              <w:rPr>
                <w:rFonts w:ascii="Times New Roman" w:hAnsi="Times New Roman"/>
                <w:bCs/>
                <w:sz w:val="24"/>
                <w:szCs w:val="24"/>
              </w:rPr>
              <w:t xml:space="preserve"> Развитие силовых способностей»</w:t>
            </w:r>
          </w:p>
        </w:tc>
        <w:tc>
          <w:tcPr>
            <w:tcW w:w="568" w:type="pct"/>
          </w:tcPr>
          <w:p w:rsidR="001A1705" w:rsidRPr="006D3670" w:rsidRDefault="001A1705" w:rsidP="002D7EC0">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A1705" w:rsidRPr="006D3670" w:rsidRDefault="001A1705" w:rsidP="002D7EC0">
            <w:pPr>
              <w:spacing w:after="0" w:line="240" w:lineRule="auto"/>
              <w:rPr>
                <w:rFonts w:ascii="Times New Roman" w:hAnsi="Times New Roman"/>
                <w:sz w:val="24"/>
                <w:szCs w:val="24"/>
              </w:rPr>
            </w:pPr>
          </w:p>
        </w:tc>
        <w:tc>
          <w:tcPr>
            <w:tcW w:w="313" w:type="pct"/>
            <w:vMerge/>
          </w:tcPr>
          <w:p w:rsidR="001A1705" w:rsidRPr="006D3670" w:rsidRDefault="001A1705" w:rsidP="002D7EC0">
            <w:pPr>
              <w:spacing w:after="0" w:line="240" w:lineRule="auto"/>
              <w:rPr>
                <w:rFonts w:ascii="Times New Roman" w:hAnsi="Times New Roman"/>
                <w:sz w:val="24"/>
                <w:szCs w:val="24"/>
              </w:rPr>
            </w:pPr>
          </w:p>
        </w:tc>
        <w:tc>
          <w:tcPr>
            <w:tcW w:w="359" w:type="pct"/>
            <w:vMerge/>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20"/>
        </w:trPr>
        <w:tc>
          <w:tcPr>
            <w:tcW w:w="706" w:type="pct"/>
            <w:vMerge/>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BA7DB8" w:rsidRDefault="001A1705" w:rsidP="002D7EC0">
            <w:pPr>
              <w:autoSpaceDE w:val="0"/>
              <w:autoSpaceDN w:val="0"/>
              <w:adjustRightInd w:val="0"/>
              <w:spacing w:after="0" w:line="240" w:lineRule="auto"/>
              <w:jc w:val="both"/>
              <w:rPr>
                <w:rFonts w:ascii="Times New Roman" w:hAnsi="Times New Roman"/>
                <w:b/>
                <w:sz w:val="24"/>
                <w:szCs w:val="24"/>
              </w:rPr>
            </w:pPr>
            <w:r w:rsidRPr="00995AC8">
              <w:rPr>
                <w:rFonts w:ascii="Times New Roman" w:hAnsi="Times New Roman"/>
                <w:b/>
                <w:sz w:val="24"/>
                <w:szCs w:val="24"/>
              </w:rPr>
              <w:t>Само</w:t>
            </w:r>
            <w:r>
              <w:rPr>
                <w:rFonts w:ascii="Times New Roman" w:hAnsi="Times New Roman"/>
                <w:b/>
                <w:sz w:val="24"/>
                <w:szCs w:val="24"/>
              </w:rPr>
              <w:t>стоятельная работа обучающихся</w:t>
            </w:r>
          </w:p>
        </w:tc>
        <w:tc>
          <w:tcPr>
            <w:tcW w:w="568" w:type="pct"/>
          </w:tcPr>
          <w:p w:rsidR="001A1705" w:rsidRPr="00BA7DB8" w:rsidRDefault="001A1705" w:rsidP="002D7EC0">
            <w:pPr>
              <w:spacing w:after="0" w:line="240" w:lineRule="auto"/>
              <w:rPr>
                <w:rFonts w:ascii="Times New Roman" w:hAnsi="Times New Roman"/>
                <w:b/>
                <w:sz w:val="24"/>
                <w:szCs w:val="24"/>
              </w:rPr>
            </w:pPr>
            <w:r w:rsidRPr="00BA7DB8">
              <w:rPr>
                <w:rFonts w:ascii="Times New Roman" w:hAnsi="Times New Roman"/>
                <w:b/>
                <w:sz w:val="24"/>
                <w:szCs w:val="24"/>
              </w:rPr>
              <w:t>-</w:t>
            </w:r>
          </w:p>
        </w:tc>
        <w:tc>
          <w:tcPr>
            <w:tcW w:w="618" w:type="pct"/>
            <w:vMerge/>
          </w:tcPr>
          <w:p w:rsidR="001A1705" w:rsidRPr="006D3670" w:rsidRDefault="001A1705" w:rsidP="002D7EC0">
            <w:pPr>
              <w:spacing w:after="0" w:line="240" w:lineRule="auto"/>
              <w:rPr>
                <w:rFonts w:ascii="Times New Roman" w:hAnsi="Times New Roman"/>
                <w:sz w:val="24"/>
                <w:szCs w:val="24"/>
              </w:rPr>
            </w:pPr>
          </w:p>
        </w:tc>
        <w:tc>
          <w:tcPr>
            <w:tcW w:w="313" w:type="pct"/>
            <w:vMerge/>
          </w:tcPr>
          <w:p w:rsidR="001A1705" w:rsidRPr="006D3670" w:rsidRDefault="001A1705" w:rsidP="002D7EC0">
            <w:pPr>
              <w:spacing w:after="0" w:line="240" w:lineRule="auto"/>
              <w:rPr>
                <w:rFonts w:ascii="Times New Roman" w:hAnsi="Times New Roman"/>
                <w:sz w:val="24"/>
                <w:szCs w:val="24"/>
              </w:rPr>
            </w:pPr>
          </w:p>
        </w:tc>
        <w:tc>
          <w:tcPr>
            <w:tcW w:w="359" w:type="pct"/>
            <w:vMerge/>
          </w:tcPr>
          <w:p w:rsidR="001A1705" w:rsidRPr="006D3670" w:rsidRDefault="001A1705" w:rsidP="002D7EC0">
            <w:pPr>
              <w:spacing w:after="0" w:line="240" w:lineRule="auto"/>
              <w:rPr>
                <w:rFonts w:ascii="Times New Roman" w:hAnsi="Times New Roman"/>
                <w:sz w:val="24"/>
                <w:szCs w:val="24"/>
              </w:rPr>
            </w:pPr>
          </w:p>
        </w:tc>
      </w:tr>
      <w:tr w:rsidR="001A1705" w:rsidRPr="006D3670" w:rsidTr="002D7EC0">
        <w:trPr>
          <w:trHeight w:val="20"/>
        </w:trPr>
        <w:tc>
          <w:tcPr>
            <w:tcW w:w="706" w:type="pct"/>
          </w:tcPr>
          <w:p w:rsidR="001A1705" w:rsidRPr="006D3670" w:rsidRDefault="001A1705" w:rsidP="002D7EC0">
            <w:pPr>
              <w:spacing w:after="0" w:line="240" w:lineRule="auto"/>
              <w:rPr>
                <w:rFonts w:ascii="Times New Roman" w:hAnsi="Times New Roman"/>
                <w:bCs/>
                <w:sz w:val="24"/>
                <w:szCs w:val="24"/>
              </w:rPr>
            </w:pPr>
          </w:p>
        </w:tc>
        <w:tc>
          <w:tcPr>
            <w:tcW w:w="2436" w:type="pct"/>
          </w:tcPr>
          <w:p w:rsidR="001A1705" w:rsidRPr="00E079F3" w:rsidRDefault="001A1705" w:rsidP="002D7EC0">
            <w:pPr>
              <w:spacing w:after="0" w:line="240" w:lineRule="auto"/>
              <w:rPr>
                <w:rFonts w:ascii="Times New Roman" w:hAnsi="Times New Roman"/>
                <w:b/>
                <w:sz w:val="24"/>
                <w:szCs w:val="24"/>
              </w:rPr>
            </w:pPr>
            <w:r w:rsidRPr="00E079F3">
              <w:rPr>
                <w:rFonts w:ascii="Times New Roman" w:hAnsi="Times New Roman"/>
                <w:b/>
                <w:sz w:val="24"/>
                <w:szCs w:val="24"/>
              </w:rPr>
              <w:t>Промежуточная аттестация</w:t>
            </w:r>
          </w:p>
        </w:tc>
        <w:tc>
          <w:tcPr>
            <w:tcW w:w="568" w:type="pct"/>
          </w:tcPr>
          <w:p w:rsidR="001A1705" w:rsidRPr="00E079F3" w:rsidRDefault="001A1705" w:rsidP="002D7EC0">
            <w:pPr>
              <w:spacing w:after="0" w:line="240" w:lineRule="auto"/>
              <w:rPr>
                <w:rFonts w:ascii="Times New Roman" w:hAnsi="Times New Roman"/>
                <w:b/>
                <w:sz w:val="24"/>
                <w:szCs w:val="24"/>
              </w:rPr>
            </w:pPr>
            <w:r w:rsidRPr="00E079F3">
              <w:rPr>
                <w:rFonts w:ascii="Times New Roman" w:hAnsi="Times New Roman"/>
                <w:b/>
                <w:sz w:val="24"/>
                <w:szCs w:val="24"/>
              </w:rPr>
              <w:t>2</w:t>
            </w:r>
          </w:p>
        </w:tc>
        <w:tc>
          <w:tcPr>
            <w:tcW w:w="618" w:type="pct"/>
          </w:tcPr>
          <w:p w:rsidR="001A1705" w:rsidRPr="006D3670" w:rsidRDefault="001A1705" w:rsidP="002D7EC0">
            <w:pPr>
              <w:spacing w:after="0" w:line="240" w:lineRule="auto"/>
              <w:rPr>
                <w:rFonts w:ascii="Times New Roman" w:hAnsi="Times New Roman"/>
                <w:bCs/>
                <w:sz w:val="24"/>
                <w:szCs w:val="24"/>
              </w:rPr>
            </w:pPr>
          </w:p>
        </w:tc>
        <w:tc>
          <w:tcPr>
            <w:tcW w:w="313" w:type="pct"/>
          </w:tcPr>
          <w:p w:rsidR="001A1705" w:rsidRPr="006D3670" w:rsidRDefault="001A1705" w:rsidP="002D7EC0">
            <w:pPr>
              <w:spacing w:after="0" w:line="240" w:lineRule="auto"/>
              <w:rPr>
                <w:rFonts w:ascii="Times New Roman" w:hAnsi="Times New Roman"/>
                <w:bCs/>
                <w:sz w:val="24"/>
                <w:szCs w:val="24"/>
              </w:rPr>
            </w:pPr>
          </w:p>
        </w:tc>
        <w:tc>
          <w:tcPr>
            <w:tcW w:w="359" w:type="pct"/>
          </w:tcPr>
          <w:p w:rsidR="001A1705" w:rsidRPr="006D3670" w:rsidRDefault="001A1705" w:rsidP="002D7EC0">
            <w:pPr>
              <w:spacing w:after="0" w:line="240" w:lineRule="auto"/>
              <w:rPr>
                <w:rFonts w:ascii="Times New Roman" w:hAnsi="Times New Roman"/>
                <w:bCs/>
                <w:sz w:val="24"/>
                <w:szCs w:val="24"/>
              </w:rPr>
            </w:pPr>
          </w:p>
        </w:tc>
      </w:tr>
      <w:tr w:rsidR="001A1705" w:rsidRPr="006D3670" w:rsidTr="002D7EC0">
        <w:trPr>
          <w:trHeight w:val="20"/>
        </w:trPr>
        <w:tc>
          <w:tcPr>
            <w:tcW w:w="3142" w:type="pct"/>
            <w:gridSpan w:val="2"/>
          </w:tcPr>
          <w:p w:rsidR="001A1705" w:rsidRPr="006D3670" w:rsidRDefault="001A1705" w:rsidP="002D7EC0">
            <w:pPr>
              <w:spacing w:after="0" w:line="240" w:lineRule="auto"/>
              <w:jc w:val="right"/>
              <w:rPr>
                <w:rFonts w:ascii="Times New Roman" w:hAnsi="Times New Roman"/>
                <w:bCs/>
                <w:sz w:val="24"/>
                <w:szCs w:val="24"/>
              </w:rPr>
            </w:pPr>
            <w:r w:rsidRPr="006D3670">
              <w:rPr>
                <w:rFonts w:ascii="Times New Roman" w:hAnsi="Times New Roman"/>
                <w:b/>
                <w:bCs/>
                <w:sz w:val="24"/>
                <w:szCs w:val="24"/>
              </w:rPr>
              <w:t>Всего:</w:t>
            </w:r>
          </w:p>
        </w:tc>
        <w:tc>
          <w:tcPr>
            <w:tcW w:w="568" w:type="pct"/>
          </w:tcPr>
          <w:p w:rsidR="001A1705" w:rsidRPr="006D3670" w:rsidRDefault="001A1705" w:rsidP="002D7EC0">
            <w:pPr>
              <w:spacing w:after="0" w:line="240" w:lineRule="auto"/>
              <w:rPr>
                <w:rFonts w:ascii="Times New Roman" w:hAnsi="Times New Roman"/>
                <w:b/>
                <w:bCs/>
                <w:sz w:val="24"/>
                <w:szCs w:val="24"/>
              </w:rPr>
            </w:pPr>
            <w:r>
              <w:rPr>
                <w:rFonts w:ascii="Times New Roman" w:hAnsi="Times New Roman"/>
                <w:b/>
                <w:bCs/>
                <w:sz w:val="24"/>
                <w:szCs w:val="24"/>
              </w:rPr>
              <w:t>50</w:t>
            </w:r>
          </w:p>
        </w:tc>
        <w:tc>
          <w:tcPr>
            <w:tcW w:w="618" w:type="pct"/>
          </w:tcPr>
          <w:p w:rsidR="001A1705" w:rsidRPr="006D3670" w:rsidRDefault="001A1705" w:rsidP="002D7EC0">
            <w:pPr>
              <w:spacing w:after="0" w:line="240" w:lineRule="auto"/>
              <w:rPr>
                <w:rFonts w:ascii="Times New Roman" w:hAnsi="Times New Roman"/>
                <w:bCs/>
                <w:sz w:val="24"/>
                <w:szCs w:val="24"/>
              </w:rPr>
            </w:pPr>
          </w:p>
        </w:tc>
        <w:tc>
          <w:tcPr>
            <w:tcW w:w="313" w:type="pct"/>
          </w:tcPr>
          <w:p w:rsidR="001A1705" w:rsidRPr="006D3670" w:rsidRDefault="001A1705" w:rsidP="002D7EC0">
            <w:pPr>
              <w:spacing w:after="0" w:line="240" w:lineRule="auto"/>
              <w:rPr>
                <w:rFonts w:ascii="Times New Roman" w:hAnsi="Times New Roman"/>
                <w:bCs/>
                <w:sz w:val="24"/>
                <w:szCs w:val="24"/>
              </w:rPr>
            </w:pPr>
          </w:p>
        </w:tc>
        <w:tc>
          <w:tcPr>
            <w:tcW w:w="359" w:type="pct"/>
          </w:tcPr>
          <w:p w:rsidR="001A1705" w:rsidRPr="006D3670" w:rsidRDefault="001A1705" w:rsidP="002D7EC0">
            <w:pPr>
              <w:spacing w:after="0" w:line="240" w:lineRule="auto"/>
              <w:rPr>
                <w:rFonts w:ascii="Times New Roman" w:hAnsi="Times New Roman"/>
                <w:bCs/>
                <w:sz w:val="24"/>
                <w:szCs w:val="24"/>
              </w:rPr>
            </w:pPr>
          </w:p>
        </w:tc>
      </w:tr>
    </w:tbl>
    <w:p w:rsidR="001A1705" w:rsidRDefault="001A1705" w:rsidP="001A1705">
      <w:pPr>
        <w:rPr>
          <w:rFonts w:ascii="Times New Roman" w:hAnsi="Times New Roman"/>
          <w:sz w:val="24"/>
          <w:szCs w:val="24"/>
        </w:rPr>
      </w:pPr>
    </w:p>
    <w:p w:rsidR="001A1705" w:rsidRDefault="001A1705" w:rsidP="001A1705">
      <w:pPr>
        <w:rPr>
          <w:rFonts w:ascii="Times New Roman" w:hAnsi="Times New Roman"/>
          <w:sz w:val="24"/>
          <w:szCs w:val="24"/>
        </w:rPr>
      </w:pPr>
    </w:p>
    <w:p w:rsidR="001A1705" w:rsidRPr="00BA7DB8" w:rsidRDefault="001A1705" w:rsidP="001A1705">
      <w:pPr>
        <w:rPr>
          <w:rFonts w:ascii="Times New Roman" w:hAnsi="Times New Roman"/>
          <w:sz w:val="24"/>
          <w:szCs w:val="24"/>
        </w:rPr>
        <w:sectPr w:rsidR="001A1705" w:rsidRPr="00BA7DB8" w:rsidSect="002D7EC0">
          <w:type w:val="continuous"/>
          <w:pgSz w:w="16840" w:h="11907" w:orient="landscape"/>
          <w:pgMar w:top="720" w:right="720" w:bottom="720" w:left="720" w:header="709" w:footer="709" w:gutter="0"/>
          <w:cols w:space="720"/>
          <w:docGrid w:linePitch="299"/>
        </w:sectPr>
      </w:pPr>
    </w:p>
    <w:p w:rsidR="001A1705" w:rsidRPr="00154D17" w:rsidRDefault="001A1705" w:rsidP="001A1705">
      <w:pPr>
        <w:pStyle w:val="1"/>
        <w:spacing w:before="0" w:after="0"/>
        <w:jc w:val="center"/>
      </w:pPr>
      <w:r w:rsidRPr="00154D17">
        <w:lastRenderedPageBreak/>
        <w:t xml:space="preserve">3. </w:t>
      </w:r>
      <w:r>
        <w:t xml:space="preserve">УСЛОВИЯ РЕАЛИЗАЦИИ ПРОГРАММЫ УЧЕБНОЙ </w:t>
      </w:r>
      <w:r w:rsidRPr="00154D17">
        <w:t>ДИСЦИПЛИН</w:t>
      </w:r>
      <w:r>
        <w:t>Ы</w:t>
      </w:r>
    </w:p>
    <w:p w:rsidR="001A1705" w:rsidRPr="005B700A" w:rsidRDefault="001A1705" w:rsidP="001A1705">
      <w:pPr>
        <w:spacing w:after="0"/>
        <w:ind w:firstLine="709"/>
        <w:rPr>
          <w:rFonts w:ascii="Times New Roman" w:hAnsi="Times New Roman"/>
          <w:b/>
          <w:bCs/>
          <w:sz w:val="24"/>
          <w:szCs w:val="24"/>
        </w:rPr>
      </w:pPr>
    </w:p>
    <w:p w:rsidR="001A1705" w:rsidRDefault="001A1705" w:rsidP="001A1705">
      <w:pPr>
        <w:spacing w:after="0" w:line="240" w:lineRule="auto"/>
        <w:jc w:val="both"/>
        <w:outlineLvl w:val="0"/>
        <w:rPr>
          <w:rFonts w:ascii="Times New Roman" w:hAnsi="Times New Roman"/>
          <w:b/>
          <w:bCs/>
          <w:sz w:val="24"/>
          <w:szCs w:val="24"/>
        </w:rPr>
      </w:pPr>
      <w:r w:rsidRPr="005B700A">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1A1705" w:rsidRDefault="001A1705" w:rsidP="001A1705">
      <w:pPr>
        <w:spacing w:after="0" w:line="240" w:lineRule="auto"/>
        <w:jc w:val="both"/>
        <w:outlineLvl w:val="0"/>
        <w:rPr>
          <w:rFonts w:ascii="Times New Roman" w:hAnsi="Times New Roman"/>
          <w:b/>
          <w:bCs/>
          <w:sz w:val="24"/>
          <w:szCs w:val="24"/>
        </w:rPr>
      </w:pPr>
    </w:p>
    <w:p w:rsidR="001A1705" w:rsidRPr="00C35D61" w:rsidRDefault="001A1705" w:rsidP="001A1705">
      <w:pPr>
        <w:spacing w:after="0" w:line="240" w:lineRule="auto"/>
        <w:ind w:firstLine="709"/>
        <w:jc w:val="both"/>
        <w:outlineLvl w:val="0"/>
        <w:rPr>
          <w:rFonts w:ascii="Times New Roman" w:hAnsi="Times New Roman"/>
          <w:bCs/>
          <w:sz w:val="24"/>
          <w:szCs w:val="24"/>
        </w:rPr>
      </w:pPr>
      <w:r w:rsidRPr="00C35D6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1A1705" w:rsidRDefault="001A1705" w:rsidP="001A1705">
      <w:pPr>
        <w:spacing w:after="0" w:line="240" w:lineRule="auto"/>
        <w:ind w:firstLine="709"/>
        <w:jc w:val="both"/>
        <w:outlineLvl w:val="0"/>
        <w:rPr>
          <w:rFonts w:ascii="Times New Roman" w:hAnsi="Times New Roman"/>
          <w:bCs/>
          <w:sz w:val="24"/>
          <w:szCs w:val="24"/>
        </w:rPr>
      </w:pPr>
      <w:r>
        <w:rPr>
          <w:rFonts w:ascii="Times New Roman" w:hAnsi="Times New Roman"/>
          <w:bCs/>
          <w:sz w:val="24"/>
          <w:szCs w:val="24"/>
        </w:rPr>
        <w:t>Спортивный зал</w:t>
      </w:r>
      <w:r w:rsidRPr="00C35D61">
        <w:rPr>
          <w:rFonts w:ascii="Times New Roman" w:hAnsi="Times New Roman"/>
          <w:bCs/>
          <w:sz w:val="24"/>
          <w:szCs w:val="24"/>
        </w:rPr>
        <w:t>,</w:t>
      </w:r>
      <w:r>
        <w:rPr>
          <w:rFonts w:ascii="Times New Roman" w:hAnsi="Times New Roman"/>
          <w:bCs/>
          <w:sz w:val="24"/>
          <w:szCs w:val="24"/>
        </w:rPr>
        <w:t xml:space="preserve"> </w:t>
      </w:r>
      <w:r w:rsidRPr="00C35D61">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sz w:val="24"/>
          <w:szCs w:val="24"/>
        </w:rPr>
        <w:t xml:space="preserve">профессии </w:t>
      </w:r>
      <w:r w:rsidRPr="00732B8D">
        <w:rPr>
          <w:rFonts w:ascii="Times New Roman" w:hAnsi="Times New Roman"/>
          <w:bCs/>
          <w:sz w:val="24"/>
          <w:szCs w:val="24"/>
        </w:rPr>
        <w:t>15.01.35 Мастер слесарных работ</w:t>
      </w:r>
      <w:r>
        <w:rPr>
          <w:rFonts w:ascii="Times New Roman" w:hAnsi="Times New Roman"/>
          <w:bCs/>
          <w:sz w:val="24"/>
          <w:szCs w:val="24"/>
        </w:rPr>
        <w:t>.</w:t>
      </w:r>
    </w:p>
    <w:p w:rsidR="001A1705" w:rsidRDefault="001A1705" w:rsidP="001A1705">
      <w:pPr>
        <w:spacing w:after="0" w:line="240" w:lineRule="auto"/>
        <w:ind w:firstLine="709"/>
        <w:jc w:val="both"/>
        <w:outlineLvl w:val="0"/>
        <w:rPr>
          <w:rFonts w:ascii="Times New Roman" w:hAnsi="Times New Roman"/>
          <w:bCs/>
          <w:sz w:val="24"/>
          <w:szCs w:val="24"/>
        </w:rPr>
      </w:pPr>
      <w:r>
        <w:rPr>
          <w:rFonts w:ascii="Times New Roman" w:hAnsi="Times New Roman"/>
          <w:bCs/>
          <w:sz w:val="24"/>
          <w:szCs w:val="24"/>
        </w:rPr>
        <w:t>Тренажерный зал</w:t>
      </w:r>
      <w:r w:rsidRPr="00C35D61">
        <w:rPr>
          <w:rFonts w:ascii="Times New Roman" w:hAnsi="Times New Roman"/>
          <w:bCs/>
          <w:sz w:val="24"/>
          <w:szCs w:val="24"/>
        </w:rPr>
        <w:t>,</w:t>
      </w:r>
      <w:r>
        <w:rPr>
          <w:rFonts w:ascii="Times New Roman" w:hAnsi="Times New Roman"/>
          <w:bCs/>
          <w:sz w:val="24"/>
          <w:szCs w:val="24"/>
        </w:rPr>
        <w:t xml:space="preserve"> </w:t>
      </w:r>
      <w:r w:rsidRPr="00C35D61">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sz w:val="24"/>
          <w:szCs w:val="24"/>
        </w:rPr>
        <w:t xml:space="preserve">профессии </w:t>
      </w:r>
      <w:r w:rsidRPr="00732B8D">
        <w:rPr>
          <w:rFonts w:ascii="Times New Roman" w:hAnsi="Times New Roman"/>
          <w:bCs/>
          <w:sz w:val="24"/>
          <w:szCs w:val="24"/>
        </w:rPr>
        <w:t>15.01.35 Мастер слесарных работ</w:t>
      </w:r>
      <w:r>
        <w:rPr>
          <w:rFonts w:ascii="Times New Roman" w:hAnsi="Times New Roman"/>
          <w:bCs/>
          <w:sz w:val="24"/>
          <w:szCs w:val="24"/>
        </w:rPr>
        <w:t>.</w:t>
      </w:r>
    </w:p>
    <w:p w:rsidR="001A1705" w:rsidRDefault="001A1705" w:rsidP="001A1705">
      <w:pPr>
        <w:spacing w:after="0" w:line="240" w:lineRule="auto"/>
        <w:ind w:firstLine="709"/>
        <w:jc w:val="both"/>
        <w:outlineLvl w:val="0"/>
        <w:rPr>
          <w:rFonts w:ascii="Times New Roman" w:hAnsi="Times New Roman"/>
          <w:bCs/>
          <w:sz w:val="24"/>
          <w:szCs w:val="24"/>
        </w:rPr>
      </w:pPr>
      <w:r>
        <w:rPr>
          <w:rFonts w:ascii="Times New Roman" w:hAnsi="Times New Roman"/>
          <w:bCs/>
          <w:sz w:val="24"/>
          <w:szCs w:val="24"/>
        </w:rPr>
        <w:t>Стадион</w:t>
      </w:r>
      <w:r w:rsidRPr="00C35D61">
        <w:rPr>
          <w:rFonts w:ascii="Times New Roman" w:hAnsi="Times New Roman"/>
          <w:bCs/>
          <w:sz w:val="24"/>
          <w:szCs w:val="24"/>
        </w:rPr>
        <w:t>,</w:t>
      </w:r>
      <w:r>
        <w:rPr>
          <w:rFonts w:ascii="Times New Roman" w:hAnsi="Times New Roman"/>
          <w:bCs/>
          <w:sz w:val="24"/>
          <w:szCs w:val="24"/>
        </w:rPr>
        <w:t xml:space="preserve"> </w:t>
      </w:r>
      <w:r w:rsidRPr="00C35D61">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sz w:val="24"/>
          <w:szCs w:val="24"/>
        </w:rPr>
        <w:t xml:space="preserve">профессии </w:t>
      </w:r>
      <w:r w:rsidRPr="00732B8D">
        <w:rPr>
          <w:rFonts w:ascii="Times New Roman" w:hAnsi="Times New Roman"/>
          <w:bCs/>
          <w:sz w:val="24"/>
          <w:szCs w:val="24"/>
        </w:rPr>
        <w:t>15.01.35 Мастер слесарных работ</w:t>
      </w:r>
      <w:r>
        <w:rPr>
          <w:rFonts w:ascii="Times New Roman" w:hAnsi="Times New Roman"/>
          <w:bCs/>
          <w:sz w:val="24"/>
          <w:szCs w:val="24"/>
        </w:rPr>
        <w:t>.</w:t>
      </w:r>
    </w:p>
    <w:p w:rsidR="001A1705" w:rsidRDefault="001A1705" w:rsidP="001A1705">
      <w:pPr>
        <w:spacing w:after="0" w:line="240" w:lineRule="auto"/>
        <w:ind w:firstLine="709"/>
        <w:jc w:val="both"/>
        <w:outlineLvl w:val="0"/>
        <w:rPr>
          <w:rFonts w:ascii="Times New Roman" w:hAnsi="Times New Roman"/>
          <w:bCs/>
          <w:sz w:val="24"/>
          <w:szCs w:val="24"/>
        </w:rPr>
      </w:pPr>
    </w:p>
    <w:p w:rsidR="001A1705" w:rsidRDefault="001A1705" w:rsidP="001A1705">
      <w:pPr>
        <w:spacing w:after="0" w:line="240" w:lineRule="auto"/>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1A1705" w:rsidRDefault="001A1705" w:rsidP="001A1705">
      <w:pPr>
        <w:spacing w:after="0" w:line="240" w:lineRule="auto"/>
        <w:ind w:firstLine="709"/>
        <w:jc w:val="both"/>
        <w:rPr>
          <w:rFonts w:ascii="Times New Roman" w:hAnsi="Times New Roman"/>
          <w:bCs/>
          <w:sz w:val="24"/>
          <w:szCs w:val="24"/>
        </w:rPr>
      </w:pPr>
    </w:p>
    <w:p w:rsidR="001A1705" w:rsidRPr="005B700A" w:rsidRDefault="001A1705" w:rsidP="001A1705">
      <w:pPr>
        <w:spacing w:after="0" w:line="240" w:lineRule="auto"/>
        <w:ind w:firstLine="709"/>
        <w:contextualSpacing/>
        <w:rPr>
          <w:rFonts w:ascii="Times New Roman" w:hAnsi="Times New Roman"/>
          <w:bCs/>
          <w:sz w:val="24"/>
          <w:szCs w:val="24"/>
        </w:rPr>
      </w:pPr>
      <w:r w:rsidRPr="00C35D61">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w:t>
      </w:r>
    </w:p>
    <w:p w:rsidR="001A1705" w:rsidRPr="005B700A" w:rsidRDefault="001A1705" w:rsidP="001A1705">
      <w:pPr>
        <w:spacing w:after="0" w:line="240" w:lineRule="auto"/>
        <w:contextualSpacing/>
        <w:rPr>
          <w:rFonts w:ascii="Times New Roman" w:hAnsi="Times New Roman"/>
          <w:b/>
          <w:sz w:val="24"/>
          <w:szCs w:val="24"/>
        </w:rPr>
      </w:pPr>
    </w:p>
    <w:p w:rsidR="001A1705" w:rsidRPr="00392DD2" w:rsidRDefault="001A1705" w:rsidP="001A1705">
      <w:pPr>
        <w:spacing w:after="0" w:line="240" w:lineRule="auto"/>
        <w:contextualSpacing/>
        <w:rPr>
          <w:rFonts w:ascii="Times New Roman" w:hAnsi="Times New Roman"/>
          <w:b/>
          <w:sz w:val="24"/>
          <w:szCs w:val="24"/>
        </w:rPr>
      </w:pPr>
      <w:r w:rsidRPr="00392DD2">
        <w:rPr>
          <w:rFonts w:ascii="Times New Roman" w:hAnsi="Times New Roman"/>
          <w:b/>
          <w:sz w:val="24"/>
          <w:szCs w:val="24"/>
        </w:rPr>
        <w:t>3</w:t>
      </w:r>
      <w:r>
        <w:rPr>
          <w:rFonts w:ascii="Times New Roman" w:hAnsi="Times New Roman"/>
          <w:b/>
          <w:sz w:val="24"/>
          <w:szCs w:val="24"/>
        </w:rPr>
        <w:t>.2.1. Основные печатные издания</w:t>
      </w:r>
    </w:p>
    <w:p w:rsidR="001A1705" w:rsidRPr="00392DD2" w:rsidRDefault="001A1705" w:rsidP="001A1705">
      <w:pPr>
        <w:numPr>
          <w:ilvl w:val="0"/>
          <w:numId w:val="20"/>
        </w:numPr>
        <w:spacing w:after="0" w:line="240" w:lineRule="auto"/>
        <w:ind w:left="284" w:hanging="284"/>
        <w:rPr>
          <w:rFonts w:ascii="Times New Roman" w:hAnsi="Times New Roman"/>
          <w:sz w:val="24"/>
          <w:szCs w:val="24"/>
        </w:rPr>
      </w:pPr>
      <w:r w:rsidRPr="00392DD2">
        <w:rPr>
          <w:rFonts w:ascii="Times New Roman" w:hAnsi="Times New Roman"/>
          <w:sz w:val="24"/>
          <w:szCs w:val="24"/>
        </w:rPr>
        <w:t>Быченков, С. В.</w:t>
      </w:r>
      <w:r>
        <w:rPr>
          <w:rFonts w:ascii="Times New Roman" w:hAnsi="Times New Roman"/>
          <w:sz w:val="24"/>
          <w:szCs w:val="24"/>
        </w:rPr>
        <w:t xml:space="preserve"> Физическая культура</w:t>
      </w:r>
      <w:r w:rsidRPr="00392DD2">
        <w:rPr>
          <w:rFonts w:ascii="Times New Roman" w:hAnsi="Times New Roman"/>
          <w:sz w:val="24"/>
          <w:szCs w:val="24"/>
        </w:rPr>
        <w:t xml:space="preserve">: учебное пособие для СПО / С. В. Быченков, О. В. </w:t>
      </w:r>
      <w:r>
        <w:rPr>
          <w:rFonts w:ascii="Times New Roman" w:hAnsi="Times New Roman"/>
          <w:sz w:val="24"/>
          <w:szCs w:val="24"/>
        </w:rPr>
        <w:t>Везеницын. — 2-е изд. — Саратов</w:t>
      </w:r>
      <w:r w:rsidRPr="00392DD2">
        <w:rPr>
          <w:rFonts w:ascii="Times New Roman" w:hAnsi="Times New Roman"/>
          <w:sz w:val="24"/>
          <w:szCs w:val="24"/>
        </w:rPr>
        <w:t xml:space="preserve">: Профобразование, Ай Пи Эр Медиа, 2018. — 122 c. </w:t>
      </w:r>
    </w:p>
    <w:p w:rsidR="001A1705" w:rsidRPr="00392DD2" w:rsidRDefault="001A1705" w:rsidP="001A1705">
      <w:pPr>
        <w:numPr>
          <w:ilvl w:val="0"/>
          <w:numId w:val="20"/>
        </w:numPr>
        <w:spacing w:after="0" w:line="240" w:lineRule="auto"/>
        <w:ind w:left="284" w:hanging="284"/>
        <w:rPr>
          <w:rFonts w:ascii="Times New Roman" w:hAnsi="Times New Roman"/>
          <w:sz w:val="24"/>
          <w:szCs w:val="24"/>
        </w:rPr>
      </w:pPr>
      <w:r w:rsidRPr="00392DD2">
        <w:rPr>
          <w:rFonts w:ascii="Times New Roman" w:hAnsi="Times New Roman"/>
          <w:sz w:val="24"/>
          <w:szCs w:val="24"/>
        </w:rPr>
        <w:t>Виленский М. Я., Горшков А. Г. Физическая культура. Учебник. М.: КноРус, 2020. 216 с.</w:t>
      </w:r>
    </w:p>
    <w:p w:rsidR="001A1705" w:rsidRPr="00392DD2" w:rsidRDefault="001A1705" w:rsidP="001A1705">
      <w:pPr>
        <w:numPr>
          <w:ilvl w:val="0"/>
          <w:numId w:val="20"/>
        </w:numPr>
        <w:spacing w:after="0" w:line="240" w:lineRule="auto"/>
        <w:ind w:left="284" w:hanging="284"/>
        <w:rPr>
          <w:rFonts w:ascii="Times New Roman" w:hAnsi="Times New Roman"/>
          <w:sz w:val="24"/>
          <w:szCs w:val="24"/>
        </w:rPr>
      </w:pPr>
      <w:r w:rsidRPr="00392DD2">
        <w:rPr>
          <w:rFonts w:ascii="Times New Roman" w:hAnsi="Times New Roman"/>
          <w:sz w:val="24"/>
          <w:szCs w:val="24"/>
        </w:rPr>
        <w:t>Кузнецов В. С., Колодницкий Г. А. Физическая культура. Учебник. М.: КноРус, 2020. 256 с.</w:t>
      </w:r>
    </w:p>
    <w:p w:rsidR="001A1705" w:rsidRPr="000322BA" w:rsidRDefault="001A1705" w:rsidP="001A1705">
      <w:pPr>
        <w:numPr>
          <w:ilvl w:val="0"/>
          <w:numId w:val="20"/>
        </w:numPr>
        <w:spacing w:after="0" w:line="240" w:lineRule="auto"/>
        <w:ind w:left="284" w:hanging="284"/>
        <w:contextualSpacing/>
        <w:rPr>
          <w:rFonts w:ascii="Times New Roman" w:hAnsi="Times New Roman"/>
          <w:sz w:val="24"/>
          <w:szCs w:val="24"/>
        </w:rPr>
      </w:pPr>
      <w:r w:rsidRPr="00392DD2">
        <w:rPr>
          <w:rFonts w:ascii="Times New Roman" w:hAnsi="Times New Roman"/>
          <w:sz w:val="24"/>
          <w:szCs w:val="24"/>
        </w:rPr>
        <w:t>Физическая культура и физическая подготовка: Учебник / Под ред. Кикотия В.Я., Барчукова И.С.. - М.: Юнити, 2017. - 288 c.</w:t>
      </w:r>
    </w:p>
    <w:p w:rsidR="001A1705" w:rsidRPr="00392DD2" w:rsidRDefault="001A1705" w:rsidP="001A1705">
      <w:pPr>
        <w:spacing w:before="120" w:after="0" w:line="240" w:lineRule="auto"/>
        <w:ind w:left="1069"/>
        <w:contextualSpacing/>
        <w:rPr>
          <w:rFonts w:ascii="Times New Roman" w:hAnsi="Times New Roman"/>
          <w:sz w:val="24"/>
          <w:szCs w:val="24"/>
        </w:rPr>
      </w:pPr>
    </w:p>
    <w:p w:rsidR="001A1705" w:rsidRPr="00392DD2" w:rsidRDefault="001A1705" w:rsidP="001A1705">
      <w:pPr>
        <w:spacing w:before="120" w:after="0" w:line="240" w:lineRule="auto"/>
        <w:contextualSpacing/>
        <w:rPr>
          <w:rFonts w:ascii="Times New Roman" w:hAnsi="Times New Roman"/>
          <w:b/>
          <w:sz w:val="24"/>
          <w:szCs w:val="24"/>
        </w:rPr>
      </w:pPr>
      <w:r w:rsidRPr="00392DD2">
        <w:rPr>
          <w:rFonts w:ascii="Times New Roman" w:hAnsi="Times New Roman"/>
          <w:b/>
          <w:sz w:val="24"/>
          <w:szCs w:val="24"/>
        </w:rPr>
        <w:t>3.2.2. Основные электронные издания</w:t>
      </w:r>
    </w:p>
    <w:p w:rsidR="001A1705" w:rsidRPr="00392DD2" w:rsidRDefault="001A1705" w:rsidP="001A1705">
      <w:pPr>
        <w:numPr>
          <w:ilvl w:val="0"/>
          <w:numId w:val="22"/>
        </w:numPr>
        <w:spacing w:before="120" w:after="0" w:line="240" w:lineRule="auto"/>
        <w:ind w:left="284" w:hanging="284"/>
        <w:contextualSpacing/>
        <w:jc w:val="both"/>
        <w:rPr>
          <w:rFonts w:ascii="Times New Roman" w:hAnsi="Times New Roman"/>
          <w:b/>
          <w:sz w:val="24"/>
          <w:szCs w:val="24"/>
        </w:rPr>
      </w:pPr>
      <w:r w:rsidRPr="00392DD2">
        <w:rPr>
          <w:rFonts w:ascii="Times New Roman" w:hAnsi="Times New Roman"/>
          <w:sz w:val="24"/>
          <w:szCs w:val="24"/>
        </w:rPr>
        <w:t>Быче</w:t>
      </w:r>
      <w:r>
        <w:rPr>
          <w:rFonts w:ascii="Times New Roman" w:hAnsi="Times New Roman"/>
          <w:sz w:val="24"/>
          <w:szCs w:val="24"/>
        </w:rPr>
        <w:t>нков, С. В. Физическая культура</w:t>
      </w:r>
      <w:r w:rsidRPr="00392DD2">
        <w:rPr>
          <w:rFonts w:ascii="Times New Roman" w:hAnsi="Times New Roman"/>
          <w:sz w:val="24"/>
          <w:szCs w:val="24"/>
        </w:rPr>
        <w:t xml:space="preserve">: учебное пособие для СПО / С. В. Быченков, О. В. </w:t>
      </w:r>
      <w:r>
        <w:rPr>
          <w:rFonts w:ascii="Times New Roman" w:hAnsi="Times New Roman"/>
          <w:sz w:val="24"/>
          <w:szCs w:val="24"/>
        </w:rPr>
        <w:t>Везеницын. — 2-е изд. — Саратов</w:t>
      </w:r>
      <w:r w:rsidRPr="00392DD2">
        <w:rPr>
          <w:rFonts w:ascii="Times New Roman" w:hAnsi="Times New Roman"/>
          <w:sz w:val="24"/>
          <w:szCs w:val="24"/>
        </w:rPr>
        <w:t>: Профобразование, Ай Пи Эр Медиа, 2018. — 122 c. — ISBN 978-5-4486-037</w:t>
      </w:r>
      <w:r>
        <w:rPr>
          <w:rFonts w:ascii="Times New Roman" w:hAnsi="Times New Roman"/>
          <w:sz w:val="24"/>
          <w:szCs w:val="24"/>
        </w:rPr>
        <w:t>4-7, 978-5-4488-0195-2. — Текст</w:t>
      </w:r>
      <w:r w:rsidRPr="00392DD2">
        <w:rPr>
          <w:rFonts w:ascii="Times New Roman" w:hAnsi="Times New Roman"/>
          <w:sz w:val="24"/>
          <w:szCs w:val="24"/>
        </w:rPr>
        <w:t xml:space="preserve">: электронный // Электронный ресурс цифровой образовательной среды СПО PROFобразование : [сайт]. — URL: </w:t>
      </w:r>
      <w:hyperlink r:id="rId30" w:history="1">
        <w:r w:rsidRPr="00392DD2">
          <w:rPr>
            <w:rStyle w:val="a9"/>
            <w:rFonts w:ascii="Times New Roman" w:eastAsiaTheme="majorEastAsia" w:hAnsi="Times New Roman"/>
          </w:rPr>
          <w:t>https://profspo.ru/books/77006</w:t>
        </w:r>
      </w:hyperlink>
    </w:p>
    <w:p w:rsidR="001A1705" w:rsidRPr="00392DD2" w:rsidRDefault="001A1705" w:rsidP="001A1705">
      <w:pPr>
        <w:numPr>
          <w:ilvl w:val="0"/>
          <w:numId w:val="22"/>
        </w:numPr>
        <w:spacing w:before="120" w:after="0" w:line="240" w:lineRule="auto"/>
        <w:ind w:left="284" w:hanging="284"/>
        <w:contextualSpacing/>
        <w:jc w:val="both"/>
        <w:rPr>
          <w:rFonts w:ascii="Times New Roman" w:hAnsi="Times New Roman"/>
          <w:b/>
          <w:sz w:val="24"/>
          <w:szCs w:val="24"/>
        </w:rPr>
      </w:pPr>
      <w:r w:rsidRPr="00392DD2">
        <w:rPr>
          <w:rFonts w:ascii="Times New Roman" w:hAnsi="Times New Roman"/>
          <w:sz w:val="24"/>
          <w:szCs w:val="24"/>
        </w:rPr>
        <w:t xml:space="preserve"> Мандриков В. Б. Курс лекций по дисциплин</w:t>
      </w:r>
      <w:r>
        <w:rPr>
          <w:rFonts w:ascii="Times New Roman" w:hAnsi="Times New Roman"/>
          <w:sz w:val="24"/>
          <w:szCs w:val="24"/>
        </w:rPr>
        <w:t>е «Физическая культура и спорт»</w:t>
      </w:r>
      <w:r w:rsidRPr="00392DD2">
        <w:rPr>
          <w:rFonts w:ascii="Times New Roman" w:hAnsi="Times New Roman"/>
          <w:sz w:val="24"/>
          <w:szCs w:val="24"/>
        </w:rPr>
        <w:t>: для студентов медицинских и фармацевтических вузов / В. Б. Мандриков, И. А. Ушако</w:t>
      </w:r>
      <w:r>
        <w:rPr>
          <w:rFonts w:ascii="Times New Roman" w:hAnsi="Times New Roman"/>
          <w:sz w:val="24"/>
          <w:szCs w:val="24"/>
        </w:rPr>
        <w:t>ва, Н. В. Замятина. - Волгоград</w:t>
      </w:r>
      <w:r w:rsidRPr="00392DD2">
        <w:rPr>
          <w:rFonts w:ascii="Times New Roman" w:hAnsi="Times New Roman"/>
          <w:sz w:val="24"/>
          <w:szCs w:val="24"/>
        </w:rPr>
        <w:t xml:space="preserve">: ВолгГМУ, 2019. - 288 c. - Режим доступа: https://www.books-up.ru/ru/book/kurs-lekcij-po-discipline-fizicheskaya-kultura-i-sport9749563/ </w:t>
      </w:r>
      <w:hyperlink r:id="rId31" w:history="1">
        <w:r w:rsidRPr="00392DD2">
          <w:rPr>
            <w:rFonts w:ascii="Times New Roman" w:hAnsi="Times New Roman"/>
            <w:color w:val="0000FF"/>
            <w:sz w:val="24"/>
            <w:szCs w:val="24"/>
            <w:u w:val="single"/>
          </w:rPr>
          <w:t>https://e.lanbook.com/book/141138</w:t>
        </w:r>
      </w:hyperlink>
      <w:r w:rsidRPr="00392DD2">
        <w:rPr>
          <w:rFonts w:ascii="Times New Roman" w:hAnsi="Times New Roman"/>
          <w:sz w:val="24"/>
          <w:szCs w:val="24"/>
        </w:rPr>
        <w:t xml:space="preserve">  </w:t>
      </w:r>
      <w:r w:rsidRPr="00392DD2">
        <w:rPr>
          <w:rFonts w:ascii="Times New Roman" w:eastAsia="TimesNewRomanPS-BoldMT" w:hAnsi="Times New Roman"/>
          <w:sz w:val="24"/>
          <w:szCs w:val="24"/>
          <w:lang w:eastAsia="en-US"/>
        </w:rPr>
        <w:t>(дата</w:t>
      </w:r>
      <w:r>
        <w:rPr>
          <w:rFonts w:ascii="Times New Roman" w:eastAsia="TimesNewRomanPS-BoldMT" w:hAnsi="Times New Roman"/>
          <w:sz w:val="24"/>
          <w:szCs w:val="24"/>
          <w:lang w:eastAsia="en-US"/>
        </w:rPr>
        <w:t xml:space="preserve"> обращения: </w:t>
      </w:r>
      <w:r w:rsidRPr="00392DD2">
        <w:rPr>
          <w:rFonts w:ascii="Times New Roman" w:eastAsia="TimesNewRomanPS-BoldMT" w:hAnsi="Times New Roman"/>
          <w:sz w:val="24"/>
          <w:szCs w:val="24"/>
          <w:lang w:eastAsia="en-US"/>
        </w:rPr>
        <w:t>0</w:t>
      </w:r>
      <w:r>
        <w:rPr>
          <w:rFonts w:ascii="Times New Roman" w:eastAsia="TimesNewRomanPS-BoldMT" w:hAnsi="Times New Roman"/>
          <w:sz w:val="24"/>
          <w:szCs w:val="24"/>
          <w:lang w:eastAsia="en-US"/>
        </w:rPr>
        <w:t>1.05.2022</w:t>
      </w:r>
      <w:r w:rsidRPr="00392DD2">
        <w:rPr>
          <w:rFonts w:ascii="Times New Roman" w:eastAsia="TimesNewRomanPS-BoldMT" w:hAnsi="Times New Roman"/>
          <w:sz w:val="24"/>
          <w:szCs w:val="24"/>
          <w:lang w:eastAsia="en-US"/>
        </w:rPr>
        <w:t>)</w:t>
      </w:r>
    </w:p>
    <w:p w:rsidR="001A1705" w:rsidRPr="00392DD2" w:rsidRDefault="001A1705" w:rsidP="001A1705">
      <w:pPr>
        <w:numPr>
          <w:ilvl w:val="0"/>
          <w:numId w:val="22"/>
        </w:numPr>
        <w:spacing w:before="120" w:after="0" w:line="240" w:lineRule="auto"/>
        <w:ind w:left="284" w:hanging="284"/>
        <w:contextualSpacing/>
        <w:jc w:val="both"/>
        <w:rPr>
          <w:rFonts w:ascii="Times New Roman" w:hAnsi="Times New Roman"/>
          <w:b/>
          <w:sz w:val="24"/>
          <w:szCs w:val="24"/>
        </w:rPr>
      </w:pPr>
      <w:r w:rsidRPr="00392DD2">
        <w:rPr>
          <w:rFonts w:ascii="Times New Roman" w:hAnsi="Times New Roman"/>
          <w:sz w:val="24"/>
          <w:szCs w:val="24"/>
        </w:rPr>
        <w:t>Мандриков, В. Б. Курс методико-практических занятий по дисциплине «Физическая культура и спорт» : учебное пособие / В. Б. Мандриков, И. А. Ушако</w:t>
      </w:r>
      <w:r>
        <w:rPr>
          <w:rFonts w:ascii="Times New Roman" w:hAnsi="Times New Roman"/>
          <w:sz w:val="24"/>
          <w:szCs w:val="24"/>
        </w:rPr>
        <w:t>ва, Н. В. Замятина. — Волгоград</w:t>
      </w:r>
      <w:r w:rsidRPr="00392DD2">
        <w:rPr>
          <w:rFonts w:ascii="Times New Roman" w:hAnsi="Times New Roman"/>
          <w:sz w:val="24"/>
          <w:szCs w:val="24"/>
        </w:rPr>
        <w:t xml:space="preserve">: ВолгГМУ, 2019. — 96 с. — ISBN 978-5-9652-0553-0. - Режим доступа: </w:t>
      </w:r>
      <w:hyperlink r:id="rId32" w:history="1">
        <w:r w:rsidRPr="00392DD2">
          <w:rPr>
            <w:rFonts w:ascii="Times New Roman" w:hAnsi="Times New Roman"/>
            <w:color w:val="0000FF"/>
            <w:sz w:val="24"/>
            <w:szCs w:val="24"/>
            <w:u w:val="single"/>
          </w:rPr>
          <w:t>https://e.lanbook.com/book/141139</w:t>
        </w:r>
      </w:hyperlink>
      <w:r w:rsidRPr="00392DD2">
        <w:rPr>
          <w:rFonts w:ascii="Times New Roman" w:hAnsi="Times New Roman"/>
          <w:sz w:val="24"/>
          <w:szCs w:val="24"/>
        </w:rPr>
        <w:t xml:space="preserve"> </w:t>
      </w:r>
      <w:r>
        <w:rPr>
          <w:rFonts w:ascii="Times New Roman" w:eastAsia="TimesNewRomanPS-BoldMT" w:hAnsi="Times New Roman"/>
          <w:sz w:val="24"/>
          <w:szCs w:val="24"/>
          <w:lang w:eastAsia="en-US"/>
        </w:rPr>
        <w:t xml:space="preserve">(дата обращения: </w:t>
      </w:r>
      <w:r w:rsidRPr="00392DD2">
        <w:rPr>
          <w:rFonts w:ascii="Times New Roman" w:eastAsia="TimesNewRomanPS-BoldMT" w:hAnsi="Times New Roman"/>
          <w:sz w:val="24"/>
          <w:szCs w:val="24"/>
          <w:lang w:eastAsia="en-US"/>
        </w:rPr>
        <w:t>0</w:t>
      </w:r>
      <w:r>
        <w:rPr>
          <w:rFonts w:ascii="Times New Roman" w:eastAsia="TimesNewRomanPS-BoldMT" w:hAnsi="Times New Roman"/>
          <w:sz w:val="24"/>
          <w:szCs w:val="24"/>
          <w:lang w:eastAsia="en-US"/>
        </w:rPr>
        <w:t>1.06.2022</w:t>
      </w:r>
      <w:r w:rsidRPr="00392DD2">
        <w:rPr>
          <w:rFonts w:ascii="Times New Roman" w:eastAsia="TimesNewRomanPS-BoldMT" w:hAnsi="Times New Roman"/>
          <w:sz w:val="24"/>
          <w:szCs w:val="24"/>
          <w:lang w:eastAsia="en-US"/>
        </w:rPr>
        <w:t>)</w:t>
      </w:r>
    </w:p>
    <w:p w:rsidR="001A1705" w:rsidRPr="00392DD2" w:rsidRDefault="001A1705" w:rsidP="001A1705">
      <w:pPr>
        <w:numPr>
          <w:ilvl w:val="0"/>
          <w:numId w:val="22"/>
        </w:numPr>
        <w:spacing w:before="120" w:after="0" w:line="240" w:lineRule="auto"/>
        <w:ind w:left="284" w:hanging="284"/>
        <w:contextualSpacing/>
        <w:rPr>
          <w:rFonts w:ascii="Times New Roman" w:hAnsi="Times New Roman"/>
          <w:b/>
          <w:sz w:val="24"/>
          <w:szCs w:val="24"/>
        </w:rPr>
      </w:pPr>
      <w:r w:rsidRPr="00392DD2">
        <w:rPr>
          <w:rFonts w:ascii="Times New Roman" w:hAnsi="Times New Roman"/>
          <w:sz w:val="24"/>
          <w:szCs w:val="24"/>
        </w:rPr>
        <w:t xml:space="preserve">Сайт Министерства спорта, туризма и молодёжной политики </w:t>
      </w:r>
      <w:hyperlink r:id="rId33" w:history="1">
        <w:r w:rsidRPr="00392DD2">
          <w:rPr>
            <w:rFonts w:ascii="Times New Roman" w:hAnsi="Times New Roman"/>
            <w:color w:val="0000FF"/>
            <w:sz w:val="24"/>
            <w:szCs w:val="24"/>
            <w:u w:val="single"/>
          </w:rPr>
          <w:t>http://sport.minstm.gov.ru</w:t>
        </w:r>
      </w:hyperlink>
      <w:r w:rsidRPr="00392DD2">
        <w:rPr>
          <w:rFonts w:ascii="Times New Roman" w:hAnsi="Times New Roman"/>
          <w:color w:val="0000FF"/>
          <w:sz w:val="24"/>
          <w:szCs w:val="24"/>
          <w:u w:val="single"/>
        </w:rPr>
        <w:t xml:space="preserve"> </w:t>
      </w:r>
      <w:r w:rsidRPr="00392DD2">
        <w:rPr>
          <w:rFonts w:ascii="Times New Roman" w:eastAsia="TimesNewRomanPS-BoldMT" w:hAnsi="Times New Roman"/>
          <w:sz w:val="24"/>
          <w:szCs w:val="24"/>
          <w:lang w:eastAsia="en-US"/>
        </w:rPr>
        <w:t>(дата</w:t>
      </w:r>
      <w:r>
        <w:rPr>
          <w:rFonts w:ascii="Times New Roman" w:eastAsia="TimesNewRomanPS-BoldMT" w:hAnsi="Times New Roman"/>
          <w:sz w:val="24"/>
          <w:szCs w:val="24"/>
          <w:lang w:eastAsia="en-US"/>
        </w:rPr>
        <w:t xml:space="preserve"> обращения: </w:t>
      </w:r>
      <w:r w:rsidRPr="00392DD2">
        <w:rPr>
          <w:rFonts w:ascii="Times New Roman" w:eastAsia="TimesNewRomanPS-BoldMT" w:hAnsi="Times New Roman"/>
          <w:sz w:val="24"/>
          <w:szCs w:val="24"/>
          <w:lang w:eastAsia="en-US"/>
        </w:rPr>
        <w:t>0</w:t>
      </w:r>
      <w:r>
        <w:rPr>
          <w:rFonts w:ascii="Times New Roman" w:eastAsia="TimesNewRomanPS-BoldMT" w:hAnsi="Times New Roman"/>
          <w:sz w:val="24"/>
          <w:szCs w:val="24"/>
          <w:lang w:eastAsia="en-US"/>
        </w:rPr>
        <w:t>1</w:t>
      </w:r>
      <w:r w:rsidRPr="00392DD2">
        <w:rPr>
          <w:rFonts w:ascii="Times New Roman" w:eastAsia="TimesNewRomanPS-BoldMT" w:hAnsi="Times New Roman"/>
          <w:sz w:val="24"/>
          <w:szCs w:val="24"/>
          <w:lang w:eastAsia="en-US"/>
        </w:rPr>
        <w:t>.0</w:t>
      </w:r>
      <w:r>
        <w:rPr>
          <w:rFonts w:ascii="Times New Roman" w:eastAsia="TimesNewRomanPS-BoldMT" w:hAnsi="Times New Roman"/>
          <w:sz w:val="24"/>
          <w:szCs w:val="24"/>
          <w:lang w:eastAsia="en-US"/>
        </w:rPr>
        <w:t>6</w:t>
      </w:r>
      <w:r w:rsidRPr="00392DD2">
        <w:rPr>
          <w:rFonts w:ascii="Times New Roman" w:eastAsia="TimesNewRomanPS-BoldMT" w:hAnsi="Times New Roman"/>
          <w:sz w:val="24"/>
          <w:szCs w:val="24"/>
          <w:lang w:eastAsia="en-US"/>
        </w:rPr>
        <w:t>.202</w:t>
      </w:r>
      <w:r>
        <w:rPr>
          <w:rFonts w:ascii="Times New Roman" w:eastAsia="TimesNewRomanPS-BoldMT" w:hAnsi="Times New Roman"/>
          <w:sz w:val="24"/>
          <w:szCs w:val="24"/>
          <w:lang w:eastAsia="en-US"/>
        </w:rPr>
        <w:t>2</w:t>
      </w:r>
      <w:r w:rsidRPr="00392DD2">
        <w:rPr>
          <w:rFonts w:ascii="Times New Roman" w:eastAsia="TimesNewRomanPS-BoldMT" w:hAnsi="Times New Roman"/>
          <w:sz w:val="24"/>
          <w:szCs w:val="24"/>
          <w:lang w:eastAsia="en-US"/>
        </w:rPr>
        <w:t>)</w:t>
      </w:r>
    </w:p>
    <w:p w:rsidR="001A1705" w:rsidRPr="00392DD2" w:rsidRDefault="001A1705" w:rsidP="001A1705">
      <w:pPr>
        <w:numPr>
          <w:ilvl w:val="0"/>
          <w:numId w:val="22"/>
        </w:numPr>
        <w:spacing w:before="120" w:after="0" w:line="240" w:lineRule="auto"/>
        <w:ind w:left="284" w:hanging="284"/>
        <w:contextualSpacing/>
        <w:rPr>
          <w:rFonts w:ascii="Times New Roman" w:hAnsi="Times New Roman"/>
          <w:b/>
          <w:sz w:val="24"/>
          <w:szCs w:val="24"/>
        </w:rPr>
      </w:pPr>
      <w:r w:rsidRPr="00392DD2">
        <w:rPr>
          <w:rFonts w:ascii="Times New Roman" w:hAnsi="Times New Roman"/>
          <w:sz w:val="24"/>
          <w:szCs w:val="24"/>
        </w:rPr>
        <w:t xml:space="preserve">Сайт Департамента физической культуры и спорта города Москвы </w:t>
      </w:r>
      <w:hyperlink r:id="rId34" w:history="1">
        <w:r w:rsidRPr="00392DD2">
          <w:rPr>
            <w:rFonts w:ascii="Times New Roman" w:hAnsi="Times New Roman"/>
            <w:color w:val="0000FF"/>
            <w:sz w:val="24"/>
            <w:szCs w:val="24"/>
            <w:u w:val="single"/>
          </w:rPr>
          <w:t>http://www.mossport.ru</w:t>
        </w:r>
      </w:hyperlink>
      <w:r w:rsidRPr="00392DD2">
        <w:rPr>
          <w:rFonts w:ascii="Times New Roman" w:hAnsi="Times New Roman"/>
          <w:bCs/>
          <w:sz w:val="24"/>
          <w:szCs w:val="24"/>
        </w:rPr>
        <w:t xml:space="preserve"> </w:t>
      </w:r>
      <w:r>
        <w:rPr>
          <w:rFonts w:ascii="Times New Roman" w:eastAsia="TimesNewRomanPS-BoldMT" w:hAnsi="Times New Roman"/>
          <w:sz w:val="24"/>
          <w:szCs w:val="24"/>
          <w:lang w:eastAsia="en-US"/>
        </w:rPr>
        <w:t xml:space="preserve">(дата обращения: </w:t>
      </w:r>
      <w:r w:rsidRPr="00392DD2">
        <w:rPr>
          <w:rFonts w:ascii="Times New Roman" w:eastAsia="TimesNewRomanPS-BoldMT" w:hAnsi="Times New Roman"/>
          <w:sz w:val="24"/>
          <w:szCs w:val="24"/>
          <w:lang w:eastAsia="en-US"/>
        </w:rPr>
        <w:t>0</w:t>
      </w:r>
      <w:r>
        <w:rPr>
          <w:rFonts w:ascii="Times New Roman" w:eastAsia="TimesNewRomanPS-BoldMT" w:hAnsi="Times New Roman"/>
          <w:sz w:val="24"/>
          <w:szCs w:val="24"/>
          <w:lang w:eastAsia="en-US"/>
        </w:rPr>
        <w:t>1</w:t>
      </w:r>
      <w:r w:rsidRPr="00392DD2">
        <w:rPr>
          <w:rFonts w:ascii="Times New Roman" w:eastAsia="TimesNewRomanPS-BoldMT" w:hAnsi="Times New Roman"/>
          <w:sz w:val="24"/>
          <w:szCs w:val="24"/>
          <w:lang w:eastAsia="en-US"/>
        </w:rPr>
        <w:t>.0</w:t>
      </w:r>
      <w:r>
        <w:rPr>
          <w:rFonts w:ascii="Times New Roman" w:eastAsia="TimesNewRomanPS-BoldMT" w:hAnsi="Times New Roman"/>
          <w:sz w:val="24"/>
          <w:szCs w:val="24"/>
          <w:lang w:eastAsia="en-US"/>
        </w:rPr>
        <w:t>6</w:t>
      </w:r>
      <w:r w:rsidRPr="00392DD2">
        <w:rPr>
          <w:rFonts w:ascii="Times New Roman" w:eastAsia="TimesNewRomanPS-BoldMT" w:hAnsi="Times New Roman"/>
          <w:sz w:val="24"/>
          <w:szCs w:val="24"/>
          <w:lang w:eastAsia="en-US"/>
        </w:rPr>
        <w:t>.202</w:t>
      </w:r>
      <w:r>
        <w:rPr>
          <w:rFonts w:ascii="Times New Roman" w:eastAsia="TimesNewRomanPS-BoldMT" w:hAnsi="Times New Roman"/>
          <w:sz w:val="24"/>
          <w:szCs w:val="24"/>
          <w:lang w:eastAsia="en-US"/>
        </w:rPr>
        <w:t>2</w:t>
      </w:r>
      <w:r w:rsidRPr="00392DD2">
        <w:rPr>
          <w:rFonts w:ascii="Times New Roman" w:eastAsia="TimesNewRomanPS-BoldMT" w:hAnsi="Times New Roman"/>
          <w:sz w:val="24"/>
          <w:szCs w:val="24"/>
          <w:lang w:eastAsia="en-US"/>
        </w:rPr>
        <w:t>)</w:t>
      </w:r>
      <w:r w:rsidRPr="00392DD2">
        <w:rPr>
          <w:rFonts w:ascii="Times New Roman" w:hAnsi="Times New Roman"/>
          <w:bCs/>
          <w:sz w:val="24"/>
          <w:szCs w:val="24"/>
        </w:rPr>
        <w:t xml:space="preserve"> </w:t>
      </w:r>
    </w:p>
    <w:p w:rsidR="001A1705" w:rsidRPr="00392DD2" w:rsidRDefault="001A1705" w:rsidP="001A1705">
      <w:pPr>
        <w:keepNext/>
        <w:suppressAutoHyphens/>
        <w:spacing w:after="0" w:line="240" w:lineRule="auto"/>
        <w:ind w:firstLine="709"/>
        <w:jc w:val="both"/>
        <w:outlineLvl w:val="0"/>
        <w:rPr>
          <w:rFonts w:ascii="Times New Roman" w:hAnsi="Times New Roman"/>
          <w:i/>
          <w:kern w:val="32"/>
          <w:sz w:val="24"/>
          <w:szCs w:val="24"/>
        </w:rPr>
      </w:pPr>
    </w:p>
    <w:p w:rsidR="001A1705" w:rsidRPr="00392DD2" w:rsidRDefault="001A1705" w:rsidP="001A1705">
      <w:pPr>
        <w:suppressAutoHyphens/>
        <w:spacing w:after="0"/>
        <w:contextualSpacing/>
        <w:rPr>
          <w:rFonts w:ascii="Times New Roman" w:hAnsi="Times New Roman"/>
          <w:bCs/>
          <w:i/>
          <w:sz w:val="24"/>
          <w:szCs w:val="24"/>
        </w:rPr>
      </w:pPr>
      <w:r w:rsidRPr="00392DD2">
        <w:rPr>
          <w:rFonts w:ascii="Times New Roman" w:hAnsi="Times New Roman"/>
          <w:b/>
          <w:bCs/>
          <w:sz w:val="24"/>
          <w:szCs w:val="24"/>
        </w:rPr>
        <w:t xml:space="preserve">3.2.3. Дополнительные источники </w:t>
      </w:r>
    </w:p>
    <w:p w:rsidR="001A1705" w:rsidRPr="00392DD2" w:rsidRDefault="001A1705" w:rsidP="001A1705">
      <w:pPr>
        <w:numPr>
          <w:ilvl w:val="0"/>
          <w:numId w:val="21"/>
        </w:numPr>
        <w:spacing w:before="100" w:beforeAutospacing="1" w:after="100" w:afterAutospacing="1" w:line="240" w:lineRule="auto"/>
        <w:ind w:left="284" w:hanging="284"/>
        <w:jc w:val="both"/>
        <w:rPr>
          <w:rFonts w:ascii="Times New Roman" w:hAnsi="Times New Roman"/>
          <w:color w:val="000000"/>
          <w:sz w:val="24"/>
          <w:szCs w:val="28"/>
        </w:rPr>
      </w:pPr>
      <w:r w:rsidRPr="00392DD2">
        <w:rPr>
          <w:rFonts w:ascii="Times New Roman" w:hAnsi="Times New Roman"/>
          <w:color w:val="000000"/>
          <w:sz w:val="24"/>
          <w:szCs w:val="28"/>
        </w:rPr>
        <w:t>Бегидова Т. П. Теория и организация адаптивной физической культуры. М.: Юрайт, 2019. 192 с.</w:t>
      </w:r>
    </w:p>
    <w:p w:rsidR="001A1705" w:rsidRPr="00392DD2" w:rsidRDefault="001A1705" w:rsidP="001A1705">
      <w:pPr>
        <w:numPr>
          <w:ilvl w:val="0"/>
          <w:numId w:val="21"/>
        </w:numPr>
        <w:spacing w:before="100" w:beforeAutospacing="1" w:after="100" w:afterAutospacing="1" w:line="240" w:lineRule="auto"/>
        <w:ind w:left="284" w:hanging="284"/>
        <w:jc w:val="both"/>
        <w:rPr>
          <w:rFonts w:ascii="Times New Roman" w:hAnsi="Times New Roman"/>
          <w:color w:val="000000"/>
          <w:sz w:val="24"/>
          <w:szCs w:val="28"/>
        </w:rPr>
      </w:pPr>
      <w:r w:rsidRPr="00392DD2">
        <w:rPr>
          <w:rFonts w:ascii="Times New Roman" w:hAnsi="Times New Roman"/>
          <w:color w:val="000000"/>
          <w:sz w:val="24"/>
          <w:szCs w:val="28"/>
        </w:rPr>
        <w:lastRenderedPageBreak/>
        <w:t>Бишаева А.А., Малков А.А. Физическая культура. Учебник. М.: КноРус, 2020. 312 с.</w:t>
      </w:r>
    </w:p>
    <w:p w:rsidR="001A1705" w:rsidRDefault="001A1705" w:rsidP="001A1705">
      <w:pPr>
        <w:numPr>
          <w:ilvl w:val="0"/>
          <w:numId w:val="21"/>
        </w:numPr>
        <w:spacing w:before="100" w:beforeAutospacing="1" w:after="100" w:afterAutospacing="1" w:line="240" w:lineRule="auto"/>
        <w:ind w:left="284" w:hanging="284"/>
        <w:jc w:val="both"/>
        <w:rPr>
          <w:rFonts w:ascii="Times New Roman" w:hAnsi="Times New Roman"/>
          <w:color w:val="000000"/>
          <w:sz w:val="24"/>
          <w:szCs w:val="28"/>
        </w:rPr>
      </w:pPr>
      <w:r w:rsidRPr="00392DD2">
        <w:rPr>
          <w:rFonts w:ascii="Times New Roman" w:hAnsi="Times New Roman"/>
          <w:color w:val="000000"/>
          <w:sz w:val="24"/>
          <w:szCs w:val="28"/>
        </w:rPr>
        <w:t>Бурухин С. Ф. Методика обучения физической культуре. Гимнастика. М.: Юрайт, 2019. 174 с.</w:t>
      </w:r>
    </w:p>
    <w:p w:rsidR="001A1705" w:rsidRPr="000322BA" w:rsidRDefault="001A1705" w:rsidP="001A1705">
      <w:pPr>
        <w:spacing w:before="100" w:beforeAutospacing="1" w:after="100" w:afterAutospacing="1" w:line="240" w:lineRule="auto"/>
        <w:jc w:val="both"/>
        <w:rPr>
          <w:rFonts w:ascii="Times New Roman" w:hAnsi="Times New Roman"/>
          <w:color w:val="000000"/>
          <w:sz w:val="24"/>
          <w:szCs w:val="28"/>
        </w:rPr>
      </w:pPr>
    </w:p>
    <w:p w:rsidR="001A1705" w:rsidRDefault="001A1705" w:rsidP="001A1705">
      <w:pPr>
        <w:jc w:val="center"/>
        <w:rPr>
          <w:rFonts w:ascii="Times New Roman" w:hAnsi="Times New Roman"/>
          <w:b/>
          <w:sz w:val="24"/>
          <w:szCs w:val="24"/>
        </w:rPr>
      </w:pPr>
      <w:r>
        <w:rPr>
          <w:rFonts w:ascii="Times New Roman" w:hAnsi="Times New Roman"/>
          <w:b/>
          <w:sz w:val="24"/>
          <w:szCs w:val="24"/>
        </w:rPr>
        <w:t>4</w:t>
      </w:r>
      <w:r w:rsidRPr="003727B4">
        <w:rPr>
          <w:rFonts w:ascii="Times New Roman" w:hAnsi="Times New Roman"/>
          <w:b/>
          <w:sz w:val="24"/>
          <w:szCs w:val="24"/>
        </w:rPr>
        <w:t>.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5"/>
        <w:gridCol w:w="3119"/>
        <w:gridCol w:w="3091"/>
      </w:tblGrid>
      <w:tr w:rsidR="001A1705" w:rsidRPr="000864C0" w:rsidTr="002D7EC0">
        <w:tc>
          <w:tcPr>
            <w:tcW w:w="1677" w:type="pct"/>
          </w:tcPr>
          <w:p w:rsidR="001A1705" w:rsidRPr="000864C0" w:rsidRDefault="001A1705" w:rsidP="002D7EC0">
            <w:pPr>
              <w:spacing w:after="0" w:line="240" w:lineRule="auto"/>
              <w:contextualSpacing/>
              <w:rPr>
                <w:rFonts w:ascii="Times New Roman" w:hAnsi="Times New Roman"/>
                <w:b/>
                <w:sz w:val="24"/>
                <w:szCs w:val="24"/>
              </w:rPr>
            </w:pPr>
            <w:r w:rsidRPr="000864C0">
              <w:rPr>
                <w:rFonts w:ascii="Times New Roman" w:hAnsi="Times New Roman"/>
                <w:b/>
                <w:bCs/>
                <w:sz w:val="24"/>
                <w:szCs w:val="24"/>
              </w:rPr>
              <w:t>Результаты обучения</w:t>
            </w:r>
          </w:p>
        </w:tc>
        <w:tc>
          <w:tcPr>
            <w:tcW w:w="1669" w:type="pct"/>
          </w:tcPr>
          <w:p w:rsidR="001A1705" w:rsidRPr="000864C0" w:rsidRDefault="001A1705" w:rsidP="002D7EC0">
            <w:pPr>
              <w:spacing w:after="0" w:line="240" w:lineRule="auto"/>
              <w:contextualSpacing/>
              <w:rPr>
                <w:rFonts w:ascii="Times New Roman" w:hAnsi="Times New Roman"/>
                <w:b/>
                <w:sz w:val="24"/>
                <w:szCs w:val="24"/>
              </w:rPr>
            </w:pPr>
            <w:r w:rsidRPr="000864C0">
              <w:rPr>
                <w:rFonts w:ascii="Times New Roman" w:hAnsi="Times New Roman"/>
                <w:b/>
                <w:bCs/>
                <w:sz w:val="24"/>
                <w:szCs w:val="24"/>
              </w:rPr>
              <w:t>Критерии оценки</w:t>
            </w:r>
          </w:p>
        </w:tc>
        <w:tc>
          <w:tcPr>
            <w:tcW w:w="1654" w:type="pct"/>
          </w:tcPr>
          <w:p w:rsidR="001A1705" w:rsidRPr="000864C0" w:rsidRDefault="001A1705" w:rsidP="002D7EC0">
            <w:pPr>
              <w:spacing w:after="0" w:line="240" w:lineRule="auto"/>
              <w:contextualSpacing/>
              <w:rPr>
                <w:rFonts w:ascii="Times New Roman" w:hAnsi="Times New Roman"/>
                <w:b/>
                <w:sz w:val="24"/>
                <w:szCs w:val="24"/>
              </w:rPr>
            </w:pPr>
            <w:r w:rsidRPr="000864C0">
              <w:rPr>
                <w:rFonts w:ascii="Times New Roman" w:hAnsi="Times New Roman"/>
                <w:b/>
                <w:sz w:val="24"/>
                <w:szCs w:val="24"/>
              </w:rPr>
              <w:t>Методы оценки</w:t>
            </w:r>
          </w:p>
        </w:tc>
      </w:tr>
      <w:tr w:rsidR="001A1705" w:rsidRPr="000864C0" w:rsidTr="002D7EC0">
        <w:trPr>
          <w:trHeight w:val="10173"/>
        </w:trPr>
        <w:tc>
          <w:tcPr>
            <w:tcW w:w="1677" w:type="pct"/>
          </w:tcPr>
          <w:p w:rsidR="001A1705" w:rsidRPr="000864C0" w:rsidRDefault="001A1705" w:rsidP="002D7EC0">
            <w:pPr>
              <w:spacing w:after="0" w:line="240" w:lineRule="auto"/>
              <w:rPr>
                <w:rFonts w:ascii="Times New Roman" w:hAnsi="Times New Roman"/>
                <w:b/>
                <w:bCs/>
                <w:sz w:val="24"/>
                <w:szCs w:val="24"/>
              </w:rPr>
            </w:pPr>
            <w:r w:rsidRPr="000864C0">
              <w:rPr>
                <w:rFonts w:ascii="Times New Roman" w:hAnsi="Times New Roman"/>
                <w:b/>
                <w:bCs/>
                <w:sz w:val="24"/>
                <w:szCs w:val="24"/>
              </w:rPr>
              <w:t>Перечень знаний, осваиваемых в рамках дисциплины:</w:t>
            </w:r>
          </w:p>
          <w:p w:rsidR="001A1705" w:rsidRPr="000864C0"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0864C0">
              <w:rPr>
                <w:rFonts w:ascii="Times New Roman" w:hAnsi="Times New Roman"/>
                <w:color w:val="000000"/>
                <w:sz w:val="24"/>
                <w:szCs w:val="24"/>
              </w:rPr>
              <w:t>- роль физиче</w:t>
            </w:r>
            <w:r>
              <w:rPr>
                <w:rFonts w:ascii="Times New Roman" w:hAnsi="Times New Roman"/>
                <w:color w:val="000000"/>
                <w:sz w:val="24"/>
                <w:szCs w:val="24"/>
              </w:rPr>
              <w:t xml:space="preserve">ской культуры в общекультурном, </w:t>
            </w:r>
            <w:r w:rsidRPr="000864C0">
              <w:rPr>
                <w:rFonts w:ascii="Times New Roman" w:hAnsi="Times New Roman"/>
                <w:color w:val="000000"/>
                <w:sz w:val="24"/>
                <w:szCs w:val="24"/>
              </w:rPr>
              <w:t>профессиональном и социальном развитии человека;</w:t>
            </w:r>
          </w:p>
          <w:p w:rsidR="001A1705" w:rsidRPr="000864C0" w:rsidRDefault="001A1705" w:rsidP="002D7EC0">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основы здорового образа </w:t>
            </w:r>
            <w:r w:rsidRPr="000864C0">
              <w:rPr>
                <w:rFonts w:ascii="Times New Roman" w:hAnsi="Times New Roman"/>
                <w:color w:val="000000"/>
                <w:sz w:val="24"/>
                <w:szCs w:val="24"/>
              </w:rPr>
              <w:t>жизни;</w:t>
            </w:r>
          </w:p>
          <w:p w:rsidR="001A1705" w:rsidRPr="000864C0" w:rsidRDefault="001A1705" w:rsidP="002D7EC0">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 использовать разнообразные формы и виды физкультурной деятельности для жизни,</w:t>
            </w:r>
          </w:p>
          <w:p w:rsidR="001A1705" w:rsidRPr="000864C0" w:rsidRDefault="001A1705" w:rsidP="002D7EC0">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активного отдыха и досуга;</w:t>
            </w:r>
          </w:p>
          <w:p w:rsidR="001A1705" w:rsidRPr="000864C0" w:rsidRDefault="001A1705" w:rsidP="002D7EC0">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 использовать средства</w:t>
            </w:r>
          </w:p>
          <w:p w:rsidR="001A1705" w:rsidRPr="000864C0" w:rsidRDefault="001A1705" w:rsidP="002D7EC0">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информационных и</w:t>
            </w:r>
          </w:p>
          <w:p w:rsidR="001A1705" w:rsidRPr="000864C0" w:rsidRDefault="001A1705" w:rsidP="002D7EC0">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коммуникационных технологий в решении когнитивных, коммуникативных и</w:t>
            </w:r>
          </w:p>
          <w:p w:rsidR="001A1705" w:rsidRPr="000864C0" w:rsidRDefault="001A1705" w:rsidP="002D7EC0">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организационных задач с</w:t>
            </w:r>
          </w:p>
          <w:p w:rsidR="001A1705" w:rsidRPr="000864C0" w:rsidRDefault="001A1705" w:rsidP="002D7EC0">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соблюдением требований</w:t>
            </w:r>
          </w:p>
          <w:p w:rsidR="001A1705" w:rsidRPr="000864C0" w:rsidRDefault="001A1705" w:rsidP="002D7EC0">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 xml:space="preserve">эргономики, техники безопасности, гигиены, норм </w:t>
            </w:r>
            <w:r>
              <w:rPr>
                <w:rFonts w:ascii="Times New Roman" w:hAnsi="Times New Roman"/>
                <w:color w:val="000000"/>
                <w:sz w:val="24"/>
                <w:szCs w:val="24"/>
              </w:rPr>
              <w:t xml:space="preserve">информационной </w:t>
            </w:r>
            <w:r w:rsidRPr="000864C0">
              <w:rPr>
                <w:rFonts w:ascii="Times New Roman" w:hAnsi="Times New Roman"/>
                <w:color w:val="000000"/>
                <w:sz w:val="24"/>
                <w:szCs w:val="24"/>
              </w:rPr>
              <w:t>безопасности;</w:t>
            </w:r>
          </w:p>
          <w:p w:rsidR="001A1705" w:rsidRPr="000864C0" w:rsidRDefault="001A1705" w:rsidP="002D7EC0">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 готовность учебного</w:t>
            </w:r>
          </w:p>
          <w:p w:rsidR="001A1705" w:rsidRPr="000864C0" w:rsidRDefault="001A1705" w:rsidP="002D7EC0">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сотрудничества с преподавателями и сверстниками с использованием специальных средств и методов двигательной</w:t>
            </w:r>
          </w:p>
          <w:p w:rsidR="001A1705" w:rsidRPr="000864C0" w:rsidRDefault="001A1705" w:rsidP="002D7EC0">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активности;</w:t>
            </w:r>
          </w:p>
          <w:p w:rsidR="001A1705" w:rsidRPr="000864C0" w:rsidRDefault="001A1705" w:rsidP="002D7EC0">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w:t>
            </w:r>
            <w:r>
              <w:rPr>
                <w:rFonts w:ascii="Times New Roman" w:hAnsi="Times New Roman"/>
                <w:color w:val="000000"/>
                <w:sz w:val="24"/>
                <w:szCs w:val="24"/>
              </w:rPr>
              <w:t xml:space="preserve"> </w:t>
            </w:r>
            <w:r w:rsidRPr="000864C0">
              <w:rPr>
                <w:rFonts w:ascii="Times New Roman" w:hAnsi="Times New Roman"/>
                <w:color w:val="000000"/>
                <w:sz w:val="24"/>
                <w:szCs w:val="24"/>
              </w:rPr>
              <w:t>самостоятельно использовать в трудовых и жизненных ситуациях навыки профессиональной адаптивной физической культуры.</w:t>
            </w:r>
          </w:p>
        </w:tc>
        <w:tc>
          <w:tcPr>
            <w:tcW w:w="1669" w:type="pct"/>
          </w:tcPr>
          <w:p w:rsidR="001A1705" w:rsidRPr="000864C0" w:rsidRDefault="001A1705" w:rsidP="002D7EC0">
            <w:pPr>
              <w:pStyle w:val="21"/>
              <w:rPr>
                <w:rFonts w:cs="Times New Roman"/>
                <w:szCs w:val="24"/>
              </w:rPr>
            </w:pPr>
            <w:r w:rsidRPr="000864C0">
              <w:rPr>
                <w:rFonts w:cs="Times New Roman"/>
                <w:szCs w:val="24"/>
              </w:rPr>
              <w:t>- сопоставляет основы здорового образа жизни с личным физическим развитием и физической подготовкой;</w:t>
            </w:r>
          </w:p>
          <w:p w:rsidR="001A1705" w:rsidRPr="000864C0" w:rsidRDefault="001A1705" w:rsidP="002D7EC0">
            <w:pPr>
              <w:pStyle w:val="21"/>
              <w:rPr>
                <w:rFonts w:cs="Times New Roman"/>
                <w:szCs w:val="24"/>
              </w:rPr>
            </w:pPr>
            <w:r w:rsidRPr="000864C0">
              <w:rPr>
                <w:rFonts w:cs="Times New Roman"/>
                <w:szCs w:val="24"/>
              </w:rPr>
              <w:t>- характеризует физическую культуру как форму самовыражения своей личности;</w:t>
            </w:r>
          </w:p>
          <w:p w:rsidR="001A1705" w:rsidRPr="000864C0" w:rsidRDefault="001A1705" w:rsidP="002D7EC0">
            <w:pPr>
              <w:pStyle w:val="21"/>
              <w:rPr>
                <w:rFonts w:cs="Times New Roman"/>
                <w:szCs w:val="24"/>
              </w:rPr>
            </w:pPr>
            <w:r w:rsidRPr="000864C0">
              <w:rPr>
                <w:rFonts w:cs="Times New Roman"/>
                <w:szCs w:val="24"/>
              </w:rPr>
              <w:t>- пропагандирует здоровый образ жизни, является его сторонником;</w:t>
            </w:r>
          </w:p>
          <w:p w:rsidR="001A1705" w:rsidRPr="000864C0" w:rsidRDefault="001A1705" w:rsidP="002D7EC0">
            <w:pPr>
              <w:pStyle w:val="21"/>
              <w:rPr>
                <w:rFonts w:cs="Times New Roman"/>
                <w:szCs w:val="24"/>
              </w:rPr>
            </w:pPr>
            <w:r w:rsidRPr="000864C0">
              <w:rPr>
                <w:rFonts w:cs="Times New Roman"/>
                <w:szCs w:val="24"/>
              </w:rPr>
              <w:t>- обладает хорошей физической формой;</w:t>
            </w:r>
          </w:p>
          <w:p w:rsidR="001A1705" w:rsidRPr="000864C0" w:rsidRDefault="001A1705" w:rsidP="002D7EC0">
            <w:pPr>
              <w:pStyle w:val="21"/>
              <w:rPr>
                <w:rFonts w:cs="Times New Roman"/>
                <w:szCs w:val="24"/>
              </w:rPr>
            </w:pPr>
            <w:r w:rsidRPr="000864C0">
              <w:rPr>
                <w:rFonts w:cs="Times New Roman"/>
                <w:szCs w:val="24"/>
              </w:rPr>
              <w:t>- участвует в спортивных мероприятиях различного уровня;</w:t>
            </w:r>
          </w:p>
          <w:p w:rsidR="001A1705" w:rsidRPr="000864C0" w:rsidRDefault="001A1705" w:rsidP="002D7EC0">
            <w:pPr>
              <w:pStyle w:val="21"/>
              <w:rPr>
                <w:rFonts w:cs="Times New Roman"/>
                <w:szCs w:val="24"/>
              </w:rPr>
            </w:pPr>
            <w:r w:rsidRPr="000864C0">
              <w:rPr>
                <w:rFonts w:cs="Times New Roman"/>
                <w:szCs w:val="24"/>
              </w:rPr>
              <w:t>- посещает спортивные секции</w:t>
            </w:r>
          </w:p>
          <w:p w:rsidR="001A1705" w:rsidRPr="000864C0" w:rsidRDefault="001A1705" w:rsidP="002D7EC0">
            <w:pPr>
              <w:pStyle w:val="21"/>
              <w:rPr>
                <w:rFonts w:cs="Times New Roman"/>
                <w:szCs w:val="24"/>
              </w:rPr>
            </w:pPr>
            <w:r w:rsidRPr="000864C0">
              <w:rPr>
                <w:rFonts w:cs="Times New Roman"/>
                <w:szCs w:val="24"/>
              </w:rPr>
              <w:t>- учитывает и предъявляет значимость физической культуры в профессиональной деятельности</w:t>
            </w:r>
          </w:p>
        </w:tc>
        <w:tc>
          <w:tcPr>
            <w:tcW w:w="1654" w:type="pct"/>
          </w:tcPr>
          <w:p w:rsidR="001A1705" w:rsidRPr="000864C0" w:rsidRDefault="001A1705" w:rsidP="002D7EC0">
            <w:pPr>
              <w:pStyle w:val="21"/>
              <w:rPr>
                <w:rFonts w:cs="Times New Roman"/>
                <w:color w:val="000000"/>
                <w:szCs w:val="24"/>
              </w:rPr>
            </w:pPr>
            <w:r w:rsidRPr="000864C0">
              <w:rPr>
                <w:rFonts w:cs="Times New Roman"/>
                <w:color w:val="000000"/>
                <w:szCs w:val="24"/>
              </w:rPr>
              <w:t>Оценка результатов выполнения:</w:t>
            </w:r>
          </w:p>
          <w:p w:rsidR="001A1705" w:rsidRPr="000864C0" w:rsidRDefault="001A1705" w:rsidP="002D7EC0">
            <w:pPr>
              <w:pStyle w:val="21"/>
              <w:rPr>
                <w:rFonts w:cs="Times New Roman"/>
                <w:color w:val="000000"/>
                <w:szCs w:val="24"/>
              </w:rPr>
            </w:pPr>
            <w:r w:rsidRPr="000864C0">
              <w:rPr>
                <w:rFonts w:cs="Times New Roman"/>
                <w:color w:val="000000"/>
                <w:szCs w:val="24"/>
              </w:rPr>
              <w:t>практической работы</w:t>
            </w:r>
          </w:p>
          <w:p w:rsidR="001A1705" w:rsidRPr="000864C0" w:rsidRDefault="001A1705" w:rsidP="002D7EC0">
            <w:pPr>
              <w:pStyle w:val="21"/>
              <w:rPr>
                <w:rFonts w:cs="Times New Roman"/>
                <w:color w:val="000000"/>
                <w:szCs w:val="24"/>
              </w:rPr>
            </w:pPr>
            <w:r w:rsidRPr="000864C0">
              <w:rPr>
                <w:rFonts w:cs="Times New Roman"/>
                <w:color w:val="000000"/>
                <w:szCs w:val="24"/>
              </w:rPr>
              <w:t>индивидуальной работы</w:t>
            </w:r>
          </w:p>
          <w:p w:rsidR="001A1705" w:rsidRPr="000864C0" w:rsidRDefault="001A1705" w:rsidP="002D7EC0">
            <w:pPr>
              <w:pStyle w:val="21"/>
              <w:rPr>
                <w:rFonts w:cs="Times New Roman"/>
                <w:color w:val="000000"/>
                <w:szCs w:val="24"/>
              </w:rPr>
            </w:pPr>
            <w:r w:rsidRPr="000864C0">
              <w:rPr>
                <w:rFonts w:cs="Times New Roman"/>
                <w:color w:val="000000"/>
                <w:szCs w:val="24"/>
              </w:rPr>
              <w:t xml:space="preserve">самостоятельной работы </w:t>
            </w:r>
          </w:p>
          <w:p w:rsidR="001A1705" w:rsidRPr="000864C0" w:rsidRDefault="001A1705" w:rsidP="002D7EC0">
            <w:pPr>
              <w:pStyle w:val="21"/>
              <w:rPr>
                <w:rFonts w:cs="Times New Roman"/>
                <w:color w:val="000000"/>
                <w:szCs w:val="24"/>
              </w:rPr>
            </w:pPr>
            <w:r w:rsidRPr="000864C0">
              <w:rPr>
                <w:rFonts w:cs="Times New Roman"/>
                <w:color w:val="000000"/>
                <w:szCs w:val="24"/>
              </w:rPr>
              <w:t>выполнение контрольных</w:t>
            </w:r>
          </w:p>
          <w:p w:rsidR="001A1705" w:rsidRPr="000864C0" w:rsidRDefault="001A1705" w:rsidP="002D7EC0">
            <w:pPr>
              <w:pStyle w:val="21"/>
              <w:rPr>
                <w:rFonts w:cs="Times New Roman"/>
                <w:color w:val="000000"/>
                <w:szCs w:val="24"/>
              </w:rPr>
            </w:pPr>
            <w:r w:rsidRPr="000864C0">
              <w:rPr>
                <w:rFonts w:cs="Times New Roman"/>
                <w:color w:val="000000"/>
                <w:szCs w:val="24"/>
              </w:rPr>
              <w:t>тестов и зачётных</w:t>
            </w:r>
          </w:p>
          <w:p w:rsidR="001A1705" w:rsidRPr="000864C0" w:rsidRDefault="001A1705" w:rsidP="002D7EC0">
            <w:pPr>
              <w:pStyle w:val="21"/>
              <w:rPr>
                <w:rFonts w:cs="Times New Roman"/>
                <w:color w:val="000000"/>
                <w:szCs w:val="24"/>
              </w:rPr>
            </w:pPr>
            <w:r w:rsidRPr="000864C0">
              <w:rPr>
                <w:rFonts w:cs="Times New Roman"/>
                <w:color w:val="000000"/>
                <w:szCs w:val="24"/>
              </w:rPr>
              <w:t>нормативов.</w:t>
            </w:r>
          </w:p>
        </w:tc>
      </w:tr>
      <w:tr w:rsidR="001A1705" w:rsidRPr="000864C0" w:rsidTr="002D7EC0">
        <w:trPr>
          <w:trHeight w:val="1282"/>
        </w:trPr>
        <w:tc>
          <w:tcPr>
            <w:tcW w:w="1677" w:type="pct"/>
          </w:tcPr>
          <w:p w:rsidR="001A1705" w:rsidRPr="000864C0" w:rsidRDefault="001A1705" w:rsidP="002D7EC0">
            <w:pPr>
              <w:spacing w:after="0" w:line="240" w:lineRule="auto"/>
              <w:rPr>
                <w:rFonts w:ascii="Times New Roman" w:hAnsi="Times New Roman"/>
                <w:b/>
                <w:bCs/>
                <w:sz w:val="24"/>
                <w:szCs w:val="24"/>
              </w:rPr>
            </w:pPr>
            <w:r w:rsidRPr="000864C0">
              <w:rPr>
                <w:rFonts w:ascii="Times New Roman" w:hAnsi="Times New Roman"/>
                <w:b/>
                <w:bCs/>
                <w:sz w:val="24"/>
                <w:szCs w:val="24"/>
              </w:rPr>
              <w:t>Перечень умений, осваиваемых в рамках дисциплины:</w:t>
            </w:r>
          </w:p>
          <w:p w:rsidR="001A1705" w:rsidRPr="000864C0" w:rsidRDefault="001A1705" w:rsidP="002D7EC0">
            <w:pPr>
              <w:autoSpaceDE w:val="0"/>
              <w:autoSpaceDN w:val="0"/>
              <w:adjustRightInd w:val="0"/>
              <w:spacing w:after="0" w:line="240" w:lineRule="auto"/>
              <w:rPr>
                <w:rFonts w:ascii="Times New Roman" w:hAnsi="Times New Roman"/>
                <w:color w:val="000000"/>
                <w:sz w:val="24"/>
                <w:szCs w:val="24"/>
              </w:rPr>
            </w:pPr>
            <w:r w:rsidRPr="000864C0">
              <w:rPr>
                <w:rFonts w:ascii="Times New Roman" w:hAnsi="Times New Roman"/>
                <w:color w:val="000000"/>
                <w:sz w:val="24"/>
                <w:szCs w:val="24"/>
              </w:rPr>
              <w:lastRenderedPageBreak/>
              <w:t>- использовать физкультурно-оздоровительную деятельность для укрепления здоровья, достижения жизненных и профессиональных целей;</w:t>
            </w:r>
          </w:p>
          <w:p w:rsidR="001A1705" w:rsidRPr="000864C0" w:rsidRDefault="001A1705" w:rsidP="002D7EC0">
            <w:pPr>
              <w:autoSpaceDE w:val="0"/>
              <w:autoSpaceDN w:val="0"/>
              <w:adjustRightInd w:val="0"/>
              <w:spacing w:after="0" w:line="240" w:lineRule="auto"/>
              <w:rPr>
                <w:rFonts w:ascii="Times New Roman" w:hAnsi="Times New Roman"/>
                <w:color w:val="000000"/>
                <w:sz w:val="24"/>
                <w:szCs w:val="24"/>
              </w:rPr>
            </w:pPr>
            <w:r w:rsidRPr="000864C0">
              <w:rPr>
                <w:rFonts w:ascii="Times New Roman" w:hAnsi="Times New Roman"/>
                <w:color w:val="000000"/>
                <w:sz w:val="24"/>
                <w:szCs w:val="24"/>
              </w:rPr>
              <w:t>- выполнять комплексы упражнений на развитие выносливости, равновесия, быстроты, скоростно-силовых качеств, координации движений;</w:t>
            </w:r>
          </w:p>
          <w:p w:rsidR="001A1705" w:rsidRPr="000864C0" w:rsidRDefault="001A1705" w:rsidP="002D7EC0">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xml:space="preserve">- 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 </w:t>
            </w:r>
          </w:p>
          <w:p w:rsidR="001A1705" w:rsidRPr="000864C0" w:rsidRDefault="001A1705" w:rsidP="002D7EC0">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1A1705" w:rsidRPr="000864C0" w:rsidRDefault="001A1705" w:rsidP="002D7EC0">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xml:space="preserve">- 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 - спортивного комплекса «Готов к труду и обороне» (ГТО). </w:t>
            </w:r>
          </w:p>
          <w:p w:rsidR="001A1705" w:rsidRPr="000864C0" w:rsidRDefault="001A1705" w:rsidP="002D7EC0">
            <w:pPr>
              <w:autoSpaceDE w:val="0"/>
              <w:autoSpaceDN w:val="0"/>
              <w:adjustRightInd w:val="0"/>
              <w:spacing w:after="0" w:line="240" w:lineRule="auto"/>
              <w:rPr>
                <w:rFonts w:ascii="Times New Roman" w:hAnsi="Times New Roman"/>
                <w:sz w:val="24"/>
                <w:szCs w:val="24"/>
              </w:rPr>
            </w:pPr>
          </w:p>
          <w:p w:rsidR="001A1705" w:rsidRPr="000864C0" w:rsidRDefault="001A1705" w:rsidP="002D7EC0">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xml:space="preserve">ЛР 1 -12, 35,36 </w:t>
            </w:r>
          </w:p>
          <w:p w:rsidR="001A1705" w:rsidRPr="000864C0" w:rsidRDefault="001A1705" w:rsidP="002D7EC0">
            <w:pPr>
              <w:autoSpaceDE w:val="0"/>
              <w:autoSpaceDN w:val="0"/>
              <w:adjustRightInd w:val="0"/>
              <w:spacing w:after="0" w:line="240" w:lineRule="auto"/>
              <w:rPr>
                <w:rFonts w:ascii="Times New Roman" w:hAnsi="Times New Roman"/>
                <w:sz w:val="24"/>
                <w:szCs w:val="24"/>
              </w:rPr>
            </w:pPr>
          </w:p>
          <w:p w:rsidR="001A1705" w:rsidRPr="000864C0" w:rsidRDefault="001A1705" w:rsidP="002D7EC0">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Осознающий себя гражданином и защитником великой страны;</w:t>
            </w:r>
          </w:p>
          <w:p w:rsidR="001A1705" w:rsidRPr="000864C0" w:rsidRDefault="001A1705" w:rsidP="002D7EC0">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xml:space="preserve">- проявляющий активную гражданскую позицию, демонстрирующий </w:t>
            </w:r>
            <w:r w:rsidRPr="000864C0">
              <w:rPr>
                <w:rFonts w:ascii="Times New Roman" w:hAnsi="Times New Roman"/>
                <w:sz w:val="24"/>
                <w:szCs w:val="24"/>
              </w:rPr>
              <w:lastRenderedPageBreak/>
              <w:t xml:space="preserve">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 </w:t>
            </w:r>
          </w:p>
          <w:p w:rsidR="001A1705" w:rsidRPr="000864C0" w:rsidRDefault="001A1705" w:rsidP="002D7EC0">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соблюдающий нормы правопорядка, следующий идеалам гражданского общества, обеспечения безопасности, прав и свобод граждан России;</w:t>
            </w:r>
          </w:p>
          <w:p w:rsidR="001A1705" w:rsidRPr="000864C0" w:rsidRDefault="001A1705" w:rsidP="002D7EC0">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лояльный к установкам и проявлениям представителей субкультур, отличающий их от групп с деструктивным и девиантным поведением;</w:t>
            </w:r>
          </w:p>
          <w:p w:rsidR="001A1705" w:rsidRPr="000864C0" w:rsidRDefault="001A1705" w:rsidP="002D7EC0">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демонстрирующий неприятие и предупреждающий социально опасное поведение окружающих;</w:t>
            </w:r>
          </w:p>
          <w:p w:rsidR="001A1705" w:rsidRPr="000864C0" w:rsidRDefault="001A1705" w:rsidP="002D7EC0">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проявляющий и демонстрирующий уважение к людям труда, осознающий ценность собственного труда;</w:t>
            </w:r>
          </w:p>
          <w:p w:rsidR="001A1705" w:rsidRPr="000864C0" w:rsidRDefault="001A1705" w:rsidP="002D7EC0">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стремящийся к формированию в сетевой среде личностно и профессионального конструктивного «цифрового следа»;</w:t>
            </w:r>
          </w:p>
          <w:p w:rsidR="001A1705" w:rsidRPr="000864C0" w:rsidRDefault="001A1705" w:rsidP="002D7EC0">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p w:rsidR="001A1705" w:rsidRPr="000864C0" w:rsidRDefault="001A1705" w:rsidP="002D7EC0">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xml:space="preserve">- проявляющий уважение к людям старшего поколения и готовность к участию в </w:t>
            </w:r>
            <w:r w:rsidRPr="000864C0">
              <w:rPr>
                <w:rFonts w:ascii="Times New Roman" w:hAnsi="Times New Roman"/>
                <w:sz w:val="24"/>
                <w:szCs w:val="24"/>
              </w:rPr>
              <w:lastRenderedPageBreak/>
              <w:t>социальной поддержке и волонтерских движения;</w:t>
            </w:r>
          </w:p>
          <w:p w:rsidR="001A1705" w:rsidRPr="000864C0" w:rsidRDefault="001A1705" w:rsidP="002D7EC0">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xml:space="preserve"> - осознающий приоритетную ценность личности человека;</w:t>
            </w:r>
          </w:p>
          <w:p w:rsidR="001A1705" w:rsidRPr="000864C0" w:rsidRDefault="001A1705" w:rsidP="002D7EC0">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уважающий собственную и чужую уникальность в различных ситуациях, во всех формах и видах деятельности;</w:t>
            </w:r>
          </w:p>
          <w:p w:rsidR="001A1705" w:rsidRPr="000864C0" w:rsidRDefault="001A1705" w:rsidP="002D7EC0">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проявляющий и демонстрирующий уважение к представителям различных этнокультурных, социальных, конфессиональных и иных групп;</w:t>
            </w:r>
          </w:p>
          <w:p w:rsidR="001A1705" w:rsidRPr="000864C0" w:rsidRDefault="001A1705" w:rsidP="002D7EC0">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сопричастный к сохранению, преумножению и трансляции культурных традиций и ценностей многонационального российского государства;</w:t>
            </w:r>
          </w:p>
          <w:p w:rsidR="001A1705" w:rsidRPr="000864C0" w:rsidRDefault="001A1705" w:rsidP="002D7EC0">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соблюдающий и пропагандирующий правила здорового и безопасного образа жизни, спорта;</w:t>
            </w:r>
          </w:p>
          <w:p w:rsidR="001A1705" w:rsidRPr="000864C0" w:rsidRDefault="001A1705" w:rsidP="002D7EC0">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предупреждающий либо преодолевающий зависимости от алкоголя, табака, психоактивных веществ, азартных игр и т.д.;</w:t>
            </w:r>
          </w:p>
          <w:p w:rsidR="001A1705" w:rsidRPr="000864C0" w:rsidRDefault="001A1705" w:rsidP="002D7EC0">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xml:space="preserve">- сохраняющий психологическую устойчивость в ситуативно сложных или стремительно меняющихся ситуациях; </w:t>
            </w:r>
          </w:p>
          <w:p w:rsidR="001A1705" w:rsidRPr="000864C0" w:rsidRDefault="001A1705" w:rsidP="002D7EC0">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заботящийся о защите окружающей среды, собственной и чужой безопасности, в том числе цифровой;</w:t>
            </w:r>
          </w:p>
          <w:p w:rsidR="001A1705" w:rsidRPr="000864C0" w:rsidRDefault="001A1705" w:rsidP="002D7EC0">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проявляющий уважение к эстетическим ценностям, обладающий основами эстетической культуры;</w:t>
            </w:r>
          </w:p>
          <w:p w:rsidR="001A1705" w:rsidRPr="000864C0" w:rsidRDefault="001A1705" w:rsidP="002D7EC0">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принимающий семейные ценности, готовый к созданию семьи и воспитанию детей;</w:t>
            </w:r>
          </w:p>
          <w:p w:rsidR="001A1705" w:rsidRPr="000864C0" w:rsidRDefault="001A1705" w:rsidP="002D7EC0">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xml:space="preserve">- демонстрирующий неприятие насилия в семье, </w:t>
            </w:r>
            <w:r w:rsidRPr="000864C0">
              <w:rPr>
                <w:rFonts w:ascii="Times New Roman" w:hAnsi="Times New Roman"/>
                <w:sz w:val="24"/>
                <w:szCs w:val="24"/>
              </w:rPr>
              <w:lastRenderedPageBreak/>
              <w:t>ухода от родительской ответственности, отказа от отношений со своими детьми и их финансового содержания;</w:t>
            </w:r>
          </w:p>
          <w:p w:rsidR="001A1705" w:rsidRPr="000864C0" w:rsidRDefault="001A1705" w:rsidP="002D7EC0">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владеющий физической выносливостью в соответствии с требованиями профессиональных компетенций;</w:t>
            </w:r>
          </w:p>
          <w:p w:rsidR="001A1705" w:rsidRPr="000864C0" w:rsidRDefault="001A1705" w:rsidP="002D7EC0">
            <w:pPr>
              <w:autoSpaceDE w:val="0"/>
              <w:autoSpaceDN w:val="0"/>
              <w:adjustRightInd w:val="0"/>
              <w:spacing w:after="0" w:line="240" w:lineRule="auto"/>
              <w:rPr>
                <w:rFonts w:ascii="Times New Roman" w:hAnsi="Times New Roman"/>
                <w:b/>
                <w:bCs/>
                <w:sz w:val="24"/>
                <w:szCs w:val="24"/>
              </w:rPr>
            </w:pPr>
            <w:r w:rsidRPr="000864C0">
              <w:rPr>
                <w:rFonts w:ascii="Times New Roman" w:hAnsi="Times New Roman"/>
                <w:sz w:val="24"/>
                <w:szCs w:val="24"/>
              </w:rPr>
              <w:t>- осознающий значимость ведения ЗОЖ для достижения собственных и общественно-значимых целей.</w:t>
            </w:r>
          </w:p>
        </w:tc>
        <w:tc>
          <w:tcPr>
            <w:tcW w:w="1669" w:type="pct"/>
          </w:tcPr>
          <w:p w:rsidR="001A1705" w:rsidRPr="000864C0" w:rsidRDefault="001A1705" w:rsidP="002D7EC0">
            <w:pPr>
              <w:pStyle w:val="21"/>
              <w:rPr>
                <w:rFonts w:cs="Times New Roman"/>
                <w:szCs w:val="24"/>
              </w:rPr>
            </w:pPr>
            <w:r w:rsidRPr="000864C0">
              <w:rPr>
                <w:rFonts w:cs="Times New Roman"/>
                <w:szCs w:val="24"/>
              </w:rPr>
              <w:lastRenderedPageBreak/>
              <w:t xml:space="preserve">- </w:t>
            </w:r>
            <w:r>
              <w:rPr>
                <w:rFonts w:cs="Times New Roman"/>
                <w:szCs w:val="24"/>
              </w:rPr>
              <w:t>д</w:t>
            </w:r>
            <w:r w:rsidRPr="000864C0">
              <w:rPr>
                <w:rFonts w:cs="Times New Roman"/>
                <w:szCs w:val="24"/>
              </w:rPr>
              <w:t>емонстрирует навыки</w:t>
            </w:r>
          </w:p>
          <w:p w:rsidR="001A1705" w:rsidRPr="000864C0" w:rsidRDefault="001A1705" w:rsidP="002D7EC0">
            <w:pPr>
              <w:pStyle w:val="21"/>
              <w:rPr>
                <w:rFonts w:cs="Times New Roman"/>
                <w:szCs w:val="24"/>
              </w:rPr>
            </w:pPr>
            <w:r w:rsidRPr="000864C0">
              <w:rPr>
                <w:rFonts w:cs="Times New Roman"/>
                <w:szCs w:val="24"/>
              </w:rPr>
              <w:t>владения, тактикой в</w:t>
            </w:r>
          </w:p>
          <w:p w:rsidR="001A1705" w:rsidRPr="000864C0" w:rsidRDefault="001A1705" w:rsidP="002D7EC0">
            <w:pPr>
              <w:pStyle w:val="21"/>
              <w:rPr>
                <w:rFonts w:cs="Times New Roman"/>
                <w:szCs w:val="24"/>
              </w:rPr>
            </w:pPr>
            <w:r w:rsidRPr="000864C0">
              <w:rPr>
                <w:rFonts w:cs="Times New Roman"/>
                <w:szCs w:val="24"/>
              </w:rPr>
              <w:t>спортивных играх;</w:t>
            </w:r>
          </w:p>
          <w:p w:rsidR="001A1705" w:rsidRPr="000864C0" w:rsidRDefault="001A1705" w:rsidP="002D7EC0">
            <w:pPr>
              <w:pStyle w:val="21"/>
              <w:rPr>
                <w:rFonts w:cs="Times New Roman"/>
                <w:szCs w:val="24"/>
              </w:rPr>
            </w:pPr>
            <w:r w:rsidRPr="000864C0">
              <w:rPr>
                <w:rFonts w:cs="Times New Roman"/>
                <w:szCs w:val="24"/>
              </w:rPr>
              <w:t>- владеет техниками</w:t>
            </w:r>
          </w:p>
          <w:p w:rsidR="001A1705" w:rsidRPr="000864C0" w:rsidRDefault="001A1705" w:rsidP="002D7EC0">
            <w:pPr>
              <w:pStyle w:val="21"/>
              <w:rPr>
                <w:rFonts w:cs="Times New Roman"/>
                <w:szCs w:val="24"/>
              </w:rPr>
            </w:pPr>
            <w:r w:rsidRPr="000864C0">
              <w:rPr>
                <w:rFonts w:cs="Times New Roman"/>
                <w:szCs w:val="24"/>
              </w:rPr>
              <w:lastRenderedPageBreak/>
              <w:t>выполнения двигательных</w:t>
            </w:r>
          </w:p>
          <w:p w:rsidR="001A1705" w:rsidRPr="000864C0" w:rsidRDefault="001A1705" w:rsidP="002D7EC0">
            <w:pPr>
              <w:pStyle w:val="21"/>
              <w:rPr>
                <w:rFonts w:cs="Times New Roman"/>
                <w:szCs w:val="24"/>
              </w:rPr>
            </w:pPr>
            <w:r w:rsidRPr="000864C0">
              <w:rPr>
                <w:rFonts w:cs="Times New Roman"/>
                <w:szCs w:val="24"/>
              </w:rPr>
              <w:t>действий;</w:t>
            </w:r>
          </w:p>
          <w:p w:rsidR="001A1705" w:rsidRPr="000864C0" w:rsidRDefault="001A1705" w:rsidP="002D7EC0">
            <w:pPr>
              <w:pStyle w:val="21"/>
              <w:rPr>
                <w:rFonts w:cs="Times New Roman"/>
                <w:szCs w:val="24"/>
              </w:rPr>
            </w:pPr>
            <w:r w:rsidRPr="000864C0">
              <w:rPr>
                <w:rFonts w:cs="Times New Roman"/>
                <w:szCs w:val="24"/>
              </w:rPr>
              <w:t>- выполняет тактико-технические действия в</w:t>
            </w:r>
          </w:p>
          <w:p w:rsidR="001A1705" w:rsidRPr="000864C0" w:rsidRDefault="001A1705" w:rsidP="002D7EC0">
            <w:pPr>
              <w:pStyle w:val="21"/>
              <w:rPr>
                <w:rFonts w:cs="Times New Roman"/>
                <w:szCs w:val="24"/>
              </w:rPr>
            </w:pPr>
            <w:r w:rsidRPr="000864C0">
              <w:rPr>
                <w:rFonts w:cs="Times New Roman"/>
                <w:szCs w:val="24"/>
              </w:rPr>
              <w:t>игре;</w:t>
            </w:r>
          </w:p>
          <w:p w:rsidR="001A1705" w:rsidRPr="000864C0" w:rsidRDefault="001A1705" w:rsidP="002D7EC0">
            <w:pPr>
              <w:pStyle w:val="21"/>
              <w:rPr>
                <w:rFonts w:cs="Times New Roman"/>
                <w:szCs w:val="24"/>
              </w:rPr>
            </w:pPr>
            <w:r w:rsidRPr="000864C0">
              <w:rPr>
                <w:rFonts w:cs="Times New Roman"/>
                <w:szCs w:val="24"/>
              </w:rPr>
              <w:t>- выполняет требуемые</w:t>
            </w:r>
          </w:p>
          <w:p w:rsidR="001A1705" w:rsidRPr="000864C0" w:rsidRDefault="001A1705" w:rsidP="002D7EC0">
            <w:pPr>
              <w:pStyle w:val="21"/>
              <w:rPr>
                <w:rFonts w:cs="Times New Roman"/>
                <w:szCs w:val="24"/>
              </w:rPr>
            </w:pPr>
            <w:r w:rsidRPr="000864C0">
              <w:rPr>
                <w:rFonts w:cs="Times New Roman"/>
                <w:szCs w:val="24"/>
              </w:rPr>
              <w:t>элементы</w:t>
            </w:r>
          </w:p>
        </w:tc>
        <w:tc>
          <w:tcPr>
            <w:tcW w:w="1654" w:type="pct"/>
          </w:tcPr>
          <w:p w:rsidR="001A1705" w:rsidRPr="000864C0" w:rsidRDefault="001A1705" w:rsidP="002D7EC0">
            <w:pPr>
              <w:pStyle w:val="21"/>
              <w:rPr>
                <w:rFonts w:cs="Times New Roman"/>
                <w:color w:val="000000"/>
                <w:szCs w:val="24"/>
              </w:rPr>
            </w:pPr>
            <w:r w:rsidRPr="000864C0">
              <w:rPr>
                <w:rFonts w:cs="Times New Roman"/>
                <w:color w:val="000000"/>
                <w:szCs w:val="24"/>
              </w:rPr>
              <w:lastRenderedPageBreak/>
              <w:t>Наблюдение в процессе</w:t>
            </w:r>
          </w:p>
          <w:p w:rsidR="001A1705" w:rsidRPr="000864C0" w:rsidRDefault="001A1705" w:rsidP="002D7EC0">
            <w:pPr>
              <w:pStyle w:val="21"/>
              <w:rPr>
                <w:rFonts w:cs="Times New Roman"/>
                <w:color w:val="000000"/>
                <w:szCs w:val="24"/>
              </w:rPr>
            </w:pPr>
            <w:r w:rsidRPr="000864C0">
              <w:rPr>
                <w:rFonts w:cs="Times New Roman"/>
                <w:color w:val="000000"/>
                <w:szCs w:val="24"/>
              </w:rPr>
              <w:t>практических занятий</w:t>
            </w:r>
          </w:p>
        </w:tc>
      </w:tr>
    </w:tbl>
    <w:p w:rsidR="001A1705" w:rsidRDefault="001A1705" w:rsidP="001A1705">
      <w:pPr>
        <w:spacing w:after="0" w:line="240" w:lineRule="auto"/>
        <w:contextualSpacing/>
        <w:rPr>
          <w:rFonts w:ascii="Times New Roman" w:hAnsi="Times New Roman"/>
          <w:b/>
          <w:sz w:val="24"/>
          <w:szCs w:val="24"/>
        </w:rPr>
      </w:pPr>
    </w:p>
    <w:p w:rsidR="001A1705" w:rsidRPr="000610E0" w:rsidRDefault="001A1705" w:rsidP="001A1705">
      <w:pPr>
        <w:spacing w:after="0" w:line="240" w:lineRule="auto"/>
        <w:jc w:val="right"/>
        <w:rPr>
          <w:color w:val="000000"/>
        </w:rPr>
      </w:pPr>
      <w:r w:rsidRPr="000610E0">
        <w:rPr>
          <w:color w:val="000000"/>
        </w:rPr>
        <w:t xml:space="preserve"> </w:t>
      </w:r>
    </w:p>
    <w:p w:rsidR="001A1705" w:rsidRPr="00F423C2" w:rsidRDefault="001A1705" w:rsidP="001A1705">
      <w:pPr>
        <w:spacing w:after="0" w:line="240" w:lineRule="auto"/>
        <w:ind w:left="720"/>
        <w:rPr>
          <w:color w:val="000000"/>
        </w:rPr>
      </w:pPr>
    </w:p>
    <w:p w:rsidR="001A1705" w:rsidRDefault="001A1705" w:rsidP="001A1705"/>
    <w:p w:rsidR="001A1705" w:rsidRPr="00363481" w:rsidRDefault="001A1705" w:rsidP="001A1705">
      <w:pPr>
        <w:spacing w:after="0" w:line="240" w:lineRule="auto"/>
        <w:rPr>
          <w:color w:val="000000"/>
        </w:rPr>
      </w:pPr>
    </w:p>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Default="001A1705"/>
    <w:p w:rsidR="001A1705" w:rsidRPr="00315F34" w:rsidRDefault="001A1705" w:rsidP="001A1705">
      <w:pPr>
        <w:pStyle w:val="1"/>
        <w:ind w:firstLine="0"/>
        <w:jc w:val="center"/>
      </w:pPr>
      <w:r w:rsidRPr="00315F34">
        <w:lastRenderedPageBreak/>
        <w:t xml:space="preserve">Приложение </w:t>
      </w:r>
      <w:r>
        <w:rPr>
          <w:lang w:val="ru-RU"/>
        </w:rPr>
        <w:t>3 П</w:t>
      </w:r>
      <w:r w:rsidRPr="00315F34">
        <w:t>рограммы учебных дисциплин</w:t>
      </w:r>
    </w:p>
    <w:p w:rsidR="001A1705" w:rsidRPr="00315F34" w:rsidRDefault="001A1705" w:rsidP="001A1705">
      <w:pPr>
        <w:rPr>
          <w:lang w:val="x-none" w:eastAsia="x-none"/>
        </w:rPr>
      </w:pPr>
    </w:p>
    <w:p w:rsidR="001A1705" w:rsidRPr="00315F34" w:rsidRDefault="001A1705" w:rsidP="001A1705">
      <w:pPr>
        <w:pStyle w:val="a4"/>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w:t>
      </w:r>
    </w:p>
    <w:p w:rsidR="001A1705" w:rsidRPr="00315F34" w:rsidRDefault="001A1705" w:rsidP="001A1705">
      <w:pPr>
        <w:spacing w:after="0"/>
        <w:jc w:val="right"/>
        <w:rPr>
          <w:rFonts w:ascii="Times New Roman" w:hAnsi="Times New Roman"/>
          <w:b/>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6F4474">
        <w:rPr>
          <w:rFonts w:ascii="Times New Roman" w:hAnsi="Times New Roman"/>
          <w:b/>
          <w:i/>
          <w:sz w:val="24"/>
          <w:szCs w:val="24"/>
          <w:u w:val="single"/>
        </w:rPr>
        <w:t>15.01.3</w:t>
      </w:r>
      <w:r>
        <w:rPr>
          <w:rFonts w:ascii="Times New Roman" w:hAnsi="Times New Roman"/>
          <w:b/>
          <w:i/>
          <w:sz w:val="24"/>
          <w:szCs w:val="24"/>
          <w:u w:val="single"/>
        </w:rPr>
        <w:t>5</w:t>
      </w:r>
      <w:r w:rsidRPr="006F4474">
        <w:rPr>
          <w:rFonts w:ascii="Times New Roman" w:hAnsi="Times New Roman"/>
          <w:b/>
          <w:i/>
          <w:sz w:val="24"/>
          <w:szCs w:val="24"/>
          <w:u w:val="single"/>
        </w:rPr>
        <w:t xml:space="preserve"> </w:t>
      </w:r>
      <w:r>
        <w:rPr>
          <w:rFonts w:ascii="Times New Roman" w:hAnsi="Times New Roman"/>
          <w:b/>
          <w:i/>
          <w:sz w:val="24"/>
          <w:szCs w:val="24"/>
          <w:u w:val="single"/>
        </w:rPr>
        <w:t>Мастер слесарных работ</w:t>
      </w:r>
    </w:p>
    <w:p w:rsidR="001A1705" w:rsidRPr="00315F34" w:rsidRDefault="001A1705" w:rsidP="001A1705">
      <w:pPr>
        <w:jc w:val="center"/>
        <w:rPr>
          <w:rFonts w:ascii="Times New Roman" w:hAnsi="Times New Roman"/>
          <w:b/>
          <w:i/>
        </w:rPr>
      </w:pPr>
    </w:p>
    <w:p w:rsidR="001A1705" w:rsidRPr="00315F34" w:rsidRDefault="001A1705" w:rsidP="001A1705">
      <w:pPr>
        <w:jc w:val="center"/>
        <w:rPr>
          <w:rFonts w:ascii="Times New Roman" w:hAnsi="Times New Roman"/>
          <w:b/>
          <w:i/>
        </w:rPr>
      </w:pPr>
    </w:p>
    <w:p w:rsidR="001A1705" w:rsidRDefault="001A1705" w:rsidP="001A1705">
      <w:pPr>
        <w:jc w:val="center"/>
        <w:rPr>
          <w:rFonts w:ascii="Times New Roman" w:hAnsi="Times New Roman"/>
          <w:b/>
          <w:i/>
        </w:rPr>
      </w:pPr>
    </w:p>
    <w:p w:rsidR="001A1705" w:rsidRPr="00315F34" w:rsidRDefault="001A1705" w:rsidP="001A1705">
      <w:pPr>
        <w:jc w:val="center"/>
        <w:rPr>
          <w:rFonts w:ascii="Times New Roman" w:hAnsi="Times New Roman"/>
          <w:b/>
          <w:i/>
        </w:rPr>
      </w:pPr>
    </w:p>
    <w:p w:rsidR="001A1705" w:rsidRPr="00315F34" w:rsidRDefault="001A1705" w:rsidP="001A1705">
      <w:pPr>
        <w:jc w:val="center"/>
        <w:rPr>
          <w:rFonts w:ascii="Times New Roman" w:hAnsi="Times New Roman"/>
          <w:b/>
          <w:i/>
        </w:rPr>
      </w:pPr>
    </w:p>
    <w:p w:rsidR="001A1705" w:rsidRDefault="001A1705" w:rsidP="001A1705">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1A1705" w:rsidRPr="00315F34" w:rsidRDefault="001A1705" w:rsidP="001A1705">
      <w:pPr>
        <w:jc w:val="center"/>
        <w:rPr>
          <w:rFonts w:ascii="Times New Roman" w:hAnsi="Times New Roman"/>
          <w:b/>
          <w:i/>
          <w:sz w:val="24"/>
          <w:szCs w:val="24"/>
          <w:u w:val="single"/>
        </w:rPr>
      </w:pPr>
      <w:r>
        <w:rPr>
          <w:rFonts w:ascii="Times New Roman" w:hAnsi="Times New Roman"/>
          <w:b/>
          <w:sz w:val="24"/>
          <w:szCs w:val="24"/>
        </w:rPr>
        <w:t>Дополнительный профессиональный блок</w:t>
      </w:r>
    </w:p>
    <w:p w:rsidR="001A1705" w:rsidRPr="00C974DF" w:rsidRDefault="001A1705" w:rsidP="001A1705">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 xml:space="preserve">ОПд.06 ИНФОРМАЦИОННЫЕ ТЕХНОЛОГИИ </w:t>
      </w:r>
      <w:r>
        <w:rPr>
          <w:rFonts w:ascii="Times New Roman" w:hAnsi="Times New Roman"/>
          <w:b/>
          <w:iCs/>
          <w:sz w:val="24"/>
          <w:szCs w:val="24"/>
        </w:rPr>
        <w:br/>
        <w:t xml:space="preserve">В ПРОФЕССИОНАЛЬНОЙ </w:t>
      </w:r>
      <w:r w:rsidRPr="00F851C9">
        <w:rPr>
          <w:rFonts w:ascii="Times New Roman" w:hAnsi="Times New Roman"/>
          <w:b/>
          <w:iCs/>
          <w:sz w:val="24"/>
          <w:szCs w:val="24"/>
        </w:rPr>
        <w:t>ДЕЯТЕЛЬНОСТИ»</w:t>
      </w:r>
    </w:p>
    <w:p w:rsidR="001A1705" w:rsidRPr="00315F34" w:rsidRDefault="001A1705" w:rsidP="001A1705">
      <w:pPr>
        <w:jc w:val="center"/>
        <w:rPr>
          <w:rFonts w:ascii="Times New Roman" w:hAnsi="Times New Roman"/>
          <w:b/>
          <w:i/>
        </w:rPr>
      </w:pPr>
    </w:p>
    <w:p w:rsidR="001A1705" w:rsidRDefault="001A1705" w:rsidP="001A1705">
      <w:pPr>
        <w:rPr>
          <w:rFonts w:ascii="Times New Roman" w:hAnsi="Times New Roman"/>
          <w:b/>
          <w:i/>
        </w:rPr>
      </w:pPr>
    </w:p>
    <w:p w:rsidR="001A1705" w:rsidRDefault="001A1705" w:rsidP="001A1705">
      <w:pPr>
        <w:rPr>
          <w:rFonts w:ascii="Times New Roman" w:hAnsi="Times New Roman"/>
          <w:b/>
          <w:i/>
        </w:rPr>
      </w:pPr>
    </w:p>
    <w:p w:rsidR="001A1705" w:rsidRDefault="001A1705" w:rsidP="001A1705">
      <w:pPr>
        <w:rPr>
          <w:rFonts w:ascii="Times New Roman" w:hAnsi="Times New Roman"/>
          <w:b/>
          <w:i/>
        </w:rPr>
      </w:pPr>
    </w:p>
    <w:p w:rsidR="001A1705" w:rsidRDefault="001A1705" w:rsidP="001A1705">
      <w:pPr>
        <w:rPr>
          <w:rFonts w:ascii="Times New Roman" w:hAnsi="Times New Roman"/>
          <w:b/>
          <w:i/>
        </w:rPr>
      </w:pPr>
    </w:p>
    <w:p w:rsidR="001A1705" w:rsidRDefault="001A1705" w:rsidP="001A1705">
      <w:pPr>
        <w:rPr>
          <w:rFonts w:ascii="Times New Roman" w:hAnsi="Times New Roman"/>
          <w:b/>
          <w:i/>
        </w:rPr>
      </w:pPr>
    </w:p>
    <w:p w:rsidR="001A1705" w:rsidRDefault="001A1705" w:rsidP="001A1705">
      <w:pPr>
        <w:rPr>
          <w:rFonts w:ascii="Times New Roman" w:hAnsi="Times New Roman"/>
          <w:b/>
          <w:i/>
        </w:rPr>
      </w:pPr>
    </w:p>
    <w:p w:rsidR="001A1705" w:rsidRDefault="001A1705" w:rsidP="001A1705">
      <w:pPr>
        <w:rPr>
          <w:rFonts w:ascii="Times New Roman" w:hAnsi="Times New Roman"/>
          <w:b/>
          <w:i/>
        </w:rPr>
      </w:pPr>
    </w:p>
    <w:p w:rsidR="001A1705" w:rsidRPr="00315F34" w:rsidRDefault="001A1705" w:rsidP="001A1705">
      <w:pPr>
        <w:rPr>
          <w:rFonts w:ascii="Times New Roman" w:hAnsi="Times New Roman"/>
          <w:b/>
          <w:i/>
        </w:rPr>
      </w:pPr>
    </w:p>
    <w:p w:rsidR="001A1705" w:rsidRPr="00315F34" w:rsidRDefault="001A1705" w:rsidP="001A1705">
      <w:pPr>
        <w:rPr>
          <w:rFonts w:ascii="Times New Roman" w:hAnsi="Times New Roman"/>
          <w:b/>
          <w:i/>
        </w:rPr>
      </w:pPr>
    </w:p>
    <w:p w:rsidR="001A1705" w:rsidRPr="00315F34" w:rsidRDefault="001A1705" w:rsidP="001A1705">
      <w:pPr>
        <w:rPr>
          <w:rFonts w:ascii="Times New Roman" w:hAnsi="Times New Roman"/>
          <w:b/>
          <w:i/>
        </w:rPr>
      </w:pPr>
    </w:p>
    <w:p w:rsidR="001A1705" w:rsidRPr="00315F34" w:rsidRDefault="001A1705" w:rsidP="001A1705">
      <w:pPr>
        <w:rPr>
          <w:rFonts w:ascii="Times New Roman" w:hAnsi="Times New Roman"/>
          <w:b/>
          <w:i/>
        </w:rPr>
      </w:pPr>
    </w:p>
    <w:p w:rsidR="001A1705" w:rsidRPr="00315F34" w:rsidRDefault="001A1705" w:rsidP="001A1705">
      <w:pPr>
        <w:rPr>
          <w:rFonts w:ascii="Times New Roman" w:hAnsi="Times New Roman"/>
          <w:b/>
          <w:i/>
        </w:rPr>
      </w:pPr>
    </w:p>
    <w:p w:rsidR="001A1705" w:rsidRDefault="001A1705" w:rsidP="001A1705">
      <w:pPr>
        <w:jc w:val="center"/>
        <w:rPr>
          <w:rFonts w:ascii="Times New Roman" w:hAnsi="Times New Roman"/>
          <w:b/>
          <w:bCs/>
          <w:iCs/>
          <w:sz w:val="24"/>
          <w:szCs w:val="24"/>
        </w:rPr>
      </w:pPr>
    </w:p>
    <w:p w:rsidR="001A1705" w:rsidRDefault="001A1705" w:rsidP="001A1705">
      <w:pPr>
        <w:jc w:val="center"/>
        <w:rPr>
          <w:rFonts w:ascii="Times New Roman" w:hAnsi="Times New Roman"/>
          <w:b/>
          <w:bCs/>
          <w:iCs/>
          <w:sz w:val="24"/>
          <w:szCs w:val="24"/>
        </w:rPr>
      </w:pPr>
    </w:p>
    <w:p w:rsidR="001A1705" w:rsidRPr="00315F34" w:rsidRDefault="001A1705" w:rsidP="001A1705">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1A1705" w:rsidRPr="00315F34" w:rsidRDefault="001A1705" w:rsidP="001A170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A1705" w:rsidRPr="00315F34" w:rsidTr="002D7EC0">
        <w:tc>
          <w:tcPr>
            <w:tcW w:w="7501" w:type="dxa"/>
          </w:tcPr>
          <w:p w:rsidR="001A1705" w:rsidRPr="00315F34" w:rsidRDefault="001A1705" w:rsidP="002D7EC0">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1A1705" w:rsidRPr="00315F34" w:rsidRDefault="001A1705" w:rsidP="002D7EC0">
            <w:pPr>
              <w:rPr>
                <w:rFonts w:ascii="Times New Roman" w:hAnsi="Times New Roman"/>
                <w:b/>
                <w:sz w:val="24"/>
                <w:szCs w:val="24"/>
              </w:rPr>
            </w:pPr>
          </w:p>
        </w:tc>
      </w:tr>
      <w:tr w:rsidR="001A1705" w:rsidRPr="00315F34" w:rsidTr="002D7EC0">
        <w:tc>
          <w:tcPr>
            <w:tcW w:w="7501" w:type="dxa"/>
          </w:tcPr>
          <w:p w:rsidR="001A1705" w:rsidRPr="00315F34" w:rsidRDefault="001A1705" w:rsidP="002D7EC0">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1A1705" w:rsidRPr="00315F34" w:rsidRDefault="001A1705" w:rsidP="002D7EC0">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1A1705" w:rsidRPr="00315F34" w:rsidRDefault="001A1705" w:rsidP="002D7EC0">
            <w:pPr>
              <w:ind w:left="644"/>
              <w:rPr>
                <w:rFonts w:ascii="Times New Roman" w:hAnsi="Times New Roman"/>
                <w:b/>
                <w:sz w:val="24"/>
                <w:szCs w:val="24"/>
              </w:rPr>
            </w:pPr>
          </w:p>
        </w:tc>
      </w:tr>
      <w:tr w:rsidR="001A1705" w:rsidRPr="00315F34" w:rsidTr="002D7EC0">
        <w:tc>
          <w:tcPr>
            <w:tcW w:w="7501" w:type="dxa"/>
          </w:tcPr>
          <w:p w:rsidR="001A1705" w:rsidRPr="00315F34" w:rsidRDefault="001A1705" w:rsidP="002D7EC0">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1A1705" w:rsidRPr="00315F34" w:rsidRDefault="001A1705" w:rsidP="002D7EC0">
            <w:pPr>
              <w:suppressAutoHyphens/>
              <w:rPr>
                <w:rFonts w:ascii="Times New Roman" w:hAnsi="Times New Roman"/>
                <w:b/>
                <w:sz w:val="24"/>
                <w:szCs w:val="24"/>
              </w:rPr>
            </w:pPr>
          </w:p>
        </w:tc>
        <w:tc>
          <w:tcPr>
            <w:tcW w:w="1854" w:type="dxa"/>
          </w:tcPr>
          <w:p w:rsidR="001A1705" w:rsidRPr="00315F34" w:rsidRDefault="001A1705" w:rsidP="002D7EC0">
            <w:pPr>
              <w:rPr>
                <w:rFonts w:ascii="Times New Roman" w:hAnsi="Times New Roman"/>
                <w:b/>
                <w:sz w:val="24"/>
                <w:szCs w:val="24"/>
              </w:rPr>
            </w:pPr>
          </w:p>
        </w:tc>
      </w:tr>
    </w:tbl>
    <w:p w:rsidR="001A1705" w:rsidRPr="00315F34" w:rsidRDefault="001A1705" w:rsidP="001A1705">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1A1705" w:rsidRPr="00C974DF" w:rsidRDefault="001A1705" w:rsidP="001A1705">
      <w:pPr>
        <w:spacing w:after="0"/>
        <w:ind w:left="72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 xml:space="preserve">ОП.06 ИНФОРМАЦИОННЫЕ ТЕХНОЛОГИИ </w:t>
      </w:r>
      <w:r>
        <w:rPr>
          <w:rFonts w:ascii="Times New Roman" w:hAnsi="Times New Roman"/>
          <w:b/>
          <w:iCs/>
          <w:sz w:val="24"/>
          <w:szCs w:val="24"/>
        </w:rPr>
        <w:br/>
        <w:t xml:space="preserve">В ПРОФЕССИОНАЛЬНОЙ </w:t>
      </w:r>
      <w:r w:rsidRPr="00F851C9">
        <w:rPr>
          <w:rFonts w:ascii="Times New Roman" w:hAnsi="Times New Roman"/>
          <w:b/>
          <w:iCs/>
          <w:sz w:val="24"/>
          <w:szCs w:val="24"/>
        </w:rPr>
        <w:t>ДЕЯТЕЛЬНОСТИ»</w:t>
      </w:r>
    </w:p>
    <w:p w:rsidR="001A1705" w:rsidRPr="007530D5" w:rsidRDefault="001A1705" w:rsidP="001A1705">
      <w:pPr>
        <w:spacing w:after="0"/>
        <w:jc w:val="center"/>
        <w:rPr>
          <w:rFonts w:ascii="Times New Roman" w:hAnsi="Times New Roman"/>
          <w:b/>
          <w:sz w:val="24"/>
          <w:szCs w:val="24"/>
        </w:rPr>
      </w:pPr>
      <w:r w:rsidRPr="00315F34">
        <w:rPr>
          <w:rFonts w:ascii="Times New Roman" w:hAnsi="Times New Roman"/>
          <w:b/>
          <w:sz w:val="24"/>
          <w:szCs w:val="24"/>
        </w:rPr>
        <w:t>1.1. Место дисциплины в структуре основной образовательной программы</w:t>
      </w:r>
    </w:p>
    <w:p w:rsidR="001A1705" w:rsidRPr="006F4474" w:rsidRDefault="001A1705" w:rsidP="001A170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b/>
          <w:sz w:val="24"/>
          <w:szCs w:val="24"/>
        </w:rPr>
      </w:pPr>
      <w:r w:rsidRPr="00315F34">
        <w:rPr>
          <w:rFonts w:ascii="Times New Roman" w:hAnsi="Times New Roman"/>
          <w:sz w:val="24"/>
          <w:szCs w:val="24"/>
        </w:rPr>
        <w:t xml:space="preserve">Учебная дисциплина </w:t>
      </w:r>
      <w:r w:rsidRPr="006F4474">
        <w:rPr>
          <w:rFonts w:ascii="Times New Roman" w:hAnsi="Times New Roman"/>
          <w:b/>
          <w:sz w:val="24"/>
          <w:szCs w:val="24"/>
        </w:rPr>
        <w:t>«ОП.0</w:t>
      </w:r>
      <w:r>
        <w:rPr>
          <w:rFonts w:ascii="Times New Roman" w:hAnsi="Times New Roman"/>
          <w:b/>
          <w:sz w:val="24"/>
          <w:szCs w:val="24"/>
        </w:rPr>
        <w:t>6</w:t>
      </w:r>
      <w:r w:rsidRPr="006F4474">
        <w:rPr>
          <w:rFonts w:ascii="Times New Roman" w:hAnsi="Times New Roman"/>
          <w:b/>
          <w:sz w:val="24"/>
          <w:szCs w:val="24"/>
        </w:rPr>
        <w:t xml:space="preserve"> Информационные технологии в профессиональной деятельности»</w:t>
      </w:r>
      <w:r w:rsidRPr="00315F34">
        <w:rPr>
          <w:rFonts w:ascii="Times New Roman" w:hAnsi="Times New Roman"/>
          <w:sz w:val="24"/>
          <w:szCs w:val="24"/>
        </w:rPr>
        <w:t xml:space="preserve"> является обязательной частью </w:t>
      </w:r>
      <w:r w:rsidRPr="006F4474">
        <w:rPr>
          <w:rFonts w:ascii="Times New Roman" w:hAnsi="Times New Roman"/>
          <w:b/>
          <w:sz w:val="24"/>
          <w:szCs w:val="24"/>
        </w:rPr>
        <w:t>Профессионального цикл ПООП-П</w:t>
      </w:r>
      <w:r>
        <w:rPr>
          <w:rFonts w:ascii="Times New Roman" w:hAnsi="Times New Roman"/>
          <w:sz w:val="24"/>
          <w:szCs w:val="24"/>
        </w:rPr>
        <w:t xml:space="preserve"> </w:t>
      </w:r>
      <w:r w:rsidRPr="00315F34">
        <w:rPr>
          <w:rFonts w:ascii="Times New Roman" w:hAnsi="Times New Roman"/>
          <w:sz w:val="24"/>
          <w:szCs w:val="24"/>
        </w:rPr>
        <w:t>в соответствии с ФГОС СПО по</w:t>
      </w:r>
      <w:r>
        <w:rPr>
          <w:rFonts w:ascii="Times New Roman" w:hAnsi="Times New Roman"/>
          <w:sz w:val="24"/>
          <w:szCs w:val="24"/>
        </w:rPr>
        <w:t xml:space="preserve"> специальности</w:t>
      </w:r>
      <w:r w:rsidRPr="00315F34">
        <w:rPr>
          <w:rFonts w:ascii="Times New Roman" w:hAnsi="Times New Roman"/>
          <w:sz w:val="24"/>
          <w:szCs w:val="24"/>
        </w:rPr>
        <w:t xml:space="preserve"> </w:t>
      </w:r>
      <w:r w:rsidRPr="006F4474">
        <w:rPr>
          <w:rFonts w:ascii="Times New Roman" w:hAnsi="Times New Roman"/>
          <w:b/>
          <w:sz w:val="24"/>
          <w:szCs w:val="24"/>
        </w:rPr>
        <w:t>15.01.3</w:t>
      </w:r>
      <w:r>
        <w:rPr>
          <w:rFonts w:ascii="Times New Roman" w:hAnsi="Times New Roman"/>
          <w:b/>
          <w:sz w:val="24"/>
          <w:szCs w:val="24"/>
        </w:rPr>
        <w:t>5</w:t>
      </w:r>
      <w:r w:rsidRPr="006F4474">
        <w:rPr>
          <w:rFonts w:ascii="Times New Roman" w:hAnsi="Times New Roman"/>
          <w:b/>
          <w:sz w:val="24"/>
          <w:szCs w:val="24"/>
        </w:rPr>
        <w:t xml:space="preserve"> </w:t>
      </w:r>
      <w:r>
        <w:rPr>
          <w:rFonts w:ascii="Times New Roman" w:hAnsi="Times New Roman"/>
          <w:b/>
          <w:sz w:val="24"/>
          <w:szCs w:val="24"/>
        </w:rPr>
        <w:t>Мастер слесарных работ</w:t>
      </w:r>
      <w:r w:rsidRPr="006F4474">
        <w:rPr>
          <w:rFonts w:ascii="Times New Roman" w:hAnsi="Times New Roman"/>
          <w:b/>
          <w:sz w:val="24"/>
          <w:szCs w:val="24"/>
        </w:rPr>
        <w:t xml:space="preserve">. </w:t>
      </w:r>
    </w:p>
    <w:p w:rsidR="001A1705" w:rsidRPr="00315F34" w:rsidRDefault="001A1705" w:rsidP="001A170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6F4474">
        <w:rPr>
          <w:rFonts w:ascii="Times New Roman" w:hAnsi="Times New Roman"/>
          <w:b/>
          <w:sz w:val="24"/>
          <w:szCs w:val="24"/>
        </w:rPr>
        <w:t>ОК.01</w:t>
      </w:r>
      <w:r>
        <w:rPr>
          <w:rFonts w:ascii="Times New Roman" w:hAnsi="Times New Roman"/>
          <w:b/>
          <w:sz w:val="24"/>
          <w:szCs w:val="24"/>
        </w:rPr>
        <w:t xml:space="preserve">, </w:t>
      </w:r>
      <w:r w:rsidRPr="006F4474">
        <w:rPr>
          <w:rFonts w:ascii="Times New Roman" w:hAnsi="Times New Roman"/>
          <w:b/>
          <w:sz w:val="24"/>
          <w:szCs w:val="24"/>
        </w:rPr>
        <w:t>ОК.0</w:t>
      </w:r>
      <w:r>
        <w:rPr>
          <w:rFonts w:ascii="Times New Roman" w:hAnsi="Times New Roman"/>
          <w:b/>
          <w:sz w:val="24"/>
          <w:szCs w:val="24"/>
        </w:rPr>
        <w:t>2,</w:t>
      </w:r>
      <w:r w:rsidRPr="006F4474">
        <w:rPr>
          <w:rFonts w:ascii="Times New Roman" w:hAnsi="Times New Roman"/>
          <w:b/>
          <w:sz w:val="24"/>
          <w:szCs w:val="24"/>
        </w:rPr>
        <w:t xml:space="preserve"> ОК.0</w:t>
      </w:r>
      <w:r>
        <w:rPr>
          <w:rFonts w:ascii="Times New Roman" w:hAnsi="Times New Roman"/>
          <w:b/>
          <w:sz w:val="24"/>
          <w:szCs w:val="24"/>
        </w:rPr>
        <w:t xml:space="preserve">3, </w:t>
      </w:r>
      <w:r w:rsidRPr="006F4474">
        <w:rPr>
          <w:rFonts w:ascii="Times New Roman" w:hAnsi="Times New Roman"/>
          <w:b/>
          <w:sz w:val="24"/>
          <w:szCs w:val="24"/>
        </w:rPr>
        <w:t>ОК.0</w:t>
      </w:r>
      <w:r>
        <w:rPr>
          <w:rFonts w:ascii="Times New Roman" w:hAnsi="Times New Roman"/>
          <w:b/>
          <w:sz w:val="24"/>
          <w:szCs w:val="24"/>
        </w:rPr>
        <w:t xml:space="preserve">4, </w:t>
      </w:r>
      <w:r w:rsidRPr="006F4474">
        <w:rPr>
          <w:rFonts w:ascii="Times New Roman" w:hAnsi="Times New Roman"/>
          <w:b/>
          <w:sz w:val="24"/>
          <w:szCs w:val="24"/>
        </w:rPr>
        <w:t>ОК.0</w:t>
      </w:r>
      <w:r>
        <w:rPr>
          <w:rFonts w:ascii="Times New Roman" w:hAnsi="Times New Roman"/>
          <w:b/>
          <w:sz w:val="24"/>
          <w:szCs w:val="24"/>
        </w:rPr>
        <w:t xml:space="preserve">5, </w:t>
      </w:r>
      <w:r w:rsidRPr="006F4474">
        <w:rPr>
          <w:rFonts w:ascii="Times New Roman" w:hAnsi="Times New Roman"/>
          <w:b/>
          <w:sz w:val="24"/>
          <w:szCs w:val="24"/>
        </w:rPr>
        <w:t>ОК.0</w:t>
      </w:r>
      <w:r>
        <w:rPr>
          <w:rFonts w:ascii="Times New Roman" w:hAnsi="Times New Roman"/>
          <w:b/>
          <w:sz w:val="24"/>
          <w:szCs w:val="24"/>
        </w:rPr>
        <w:t xml:space="preserve">9, </w:t>
      </w:r>
      <w:r w:rsidRPr="006F4474">
        <w:rPr>
          <w:rFonts w:ascii="Times New Roman" w:hAnsi="Times New Roman"/>
          <w:b/>
          <w:sz w:val="24"/>
          <w:szCs w:val="24"/>
        </w:rPr>
        <w:t>ОК.</w:t>
      </w:r>
      <w:r>
        <w:rPr>
          <w:rFonts w:ascii="Times New Roman" w:hAnsi="Times New Roman"/>
          <w:b/>
          <w:sz w:val="24"/>
          <w:szCs w:val="24"/>
        </w:rPr>
        <w:t>10</w:t>
      </w:r>
      <w:r w:rsidRPr="00315F34">
        <w:rPr>
          <w:rFonts w:ascii="Times New Roman" w:hAnsi="Times New Roman"/>
          <w:i/>
          <w:sz w:val="24"/>
          <w:szCs w:val="24"/>
        </w:rPr>
        <w:t>.</w:t>
      </w:r>
    </w:p>
    <w:p w:rsidR="001A1705" w:rsidRPr="00315F34" w:rsidRDefault="001A1705" w:rsidP="001A1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1A1705" w:rsidRPr="00315F34" w:rsidRDefault="001A1705" w:rsidP="001A1705">
      <w:pPr>
        <w:spacing w:after="0"/>
        <w:jc w:val="center"/>
        <w:rPr>
          <w:rFonts w:ascii="Times New Roman" w:hAnsi="Times New Roman"/>
          <w:b/>
          <w:sz w:val="24"/>
          <w:szCs w:val="24"/>
        </w:rPr>
      </w:pPr>
      <w:r w:rsidRPr="00315F34">
        <w:rPr>
          <w:rFonts w:ascii="Times New Roman" w:hAnsi="Times New Roman"/>
          <w:b/>
          <w:sz w:val="24"/>
          <w:szCs w:val="24"/>
        </w:rPr>
        <w:t>1.2. Цель и планируемые</w:t>
      </w:r>
      <w:r>
        <w:rPr>
          <w:rFonts w:ascii="Times New Roman" w:hAnsi="Times New Roman"/>
          <w:b/>
          <w:sz w:val="24"/>
          <w:szCs w:val="24"/>
        </w:rPr>
        <w:t xml:space="preserve"> результаты освоения дисциплины</w:t>
      </w:r>
    </w:p>
    <w:p w:rsidR="001A1705" w:rsidRDefault="001A1705" w:rsidP="001A1705">
      <w:pPr>
        <w:suppressAutoHyphens/>
        <w:spacing w:after="0" w:line="240" w:lineRule="auto"/>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rsidR="001A1705" w:rsidRPr="00315F34" w:rsidRDefault="001A1705" w:rsidP="001A1705">
      <w:pPr>
        <w:suppressAutoHyphens/>
        <w:spacing w:after="0" w:line="240" w:lineRule="auto"/>
        <w:jc w:val="both"/>
        <w:rPr>
          <w:rFonts w:ascii="Times New Roman" w:hAnsi="Times New Roman"/>
          <w:sz w:val="24"/>
          <w:szCs w:val="24"/>
          <w:lang w:eastAsia="en-US"/>
        </w:rPr>
      </w:pPr>
    </w:p>
    <w:tbl>
      <w:tblPr>
        <w:tblW w:w="92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A1705" w:rsidRPr="00315F34" w:rsidTr="002D7EC0">
        <w:trPr>
          <w:trHeight w:val="649"/>
          <w:jc w:val="center"/>
        </w:trPr>
        <w:tc>
          <w:tcPr>
            <w:tcW w:w="1589" w:type="dxa"/>
            <w:hideMark/>
          </w:tcPr>
          <w:p w:rsidR="001A1705" w:rsidRPr="00315F34" w:rsidRDefault="001A1705" w:rsidP="002D7EC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1A1705" w:rsidRPr="00315F34" w:rsidRDefault="001A1705" w:rsidP="002D7EC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1A1705" w:rsidRPr="00315F34" w:rsidRDefault="001A1705" w:rsidP="002D7EC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1A1705" w:rsidRPr="00315F34" w:rsidRDefault="001A1705" w:rsidP="002D7EC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1A1705" w:rsidRPr="00315F34" w:rsidTr="002D7EC0">
        <w:trPr>
          <w:trHeight w:val="212"/>
          <w:jc w:val="center"/>
        </w:trPr>
        <w:tc>
          <w:tcPr>
            <w:tcW w:w="1589" w:type="dxa"/>
            <w:vMerge w:val="restart"/>
          </w:tcPr>
          <w:p w:rsidR="001A1705" w:rsidRPr="00315F34" w:rsidRDefault="001A1705" w:rsidP="002D7EC0">
            <w:pPr>
              <w:suppressAutoHyphens/>
              <w:spacing w:after="0" w:line="240" w:lineRule="auto"/>
              <w:jc w:val="center"/>
              <w:rPr>
                <w:rFonts w:ascii="Times New Roman" w:hAnsi="Times New Roman"/>
                <w:i/>
              </w:rPr>
            </w:pPr>
            <w:r w:rsidRPr="006F4474">
              <w:rPr>
                <w:rFonts w:ascii="Times New Roman" w:hAnsi="Times New Roman"/>
                <w:b/>
                <w:sz w:val="24"/>
                <w:szCs w:val="24"/>
              </w:rPr>
              <w:t>ОК.01</w:t>
            </w:r>
            <w:r>
              <w:rPr>
                <w:rFonts w:ascii="Times New Roman" w:hAnsi="Times New Roman"/>
                <w:b/>
                <w:sz w:val="24"/>
                <w:szCs w:val="24"/>
              </w:rPr>
              <w:t xml:space="preserve">, </w:t>
            </w:r>
            <w:r w:rsidRPr="006F4474">
              <w:rPr>
                <w:rFonts w:ascii="Times New Roman" w:hAnsi="Times New Roman"/>
                <w:b/>
                <w:sz w:val="24"/>
                <w:szCs w:val="24"/>
              </w:rPr>
              <w:t>ОК.0</w:t>
            </w:r>
            <w:r>
              <w:rPr>
                <w:rFonts w:ascii="Times New Roman" w:hAnsi="Times New Roman"/>
                <w:b/>
                <w:sz w:val="24"/>
                <w:szCs w:val="24"/>
              </w:rPr>
              <w:t>2,</w:t>
            </w:r>
            <w:r w:rsidRPr="006F4474">
              <w:rPr>
                <w:rFonts w:ascii="Times New Roman" w:hAnsi="Times New Roman"/>
                <w:b/>
                <w:sz w:val="24"/>
                <w:szCs w:val="24"/>
              </w:rPr>
              <w:t xml:space="preserve"> ОК.0</w:t>
            </w:r>
            <w:r>
              <w:rPr>
                <w:rFonts w:ascii="Times New Roman" w:hAnsi="Times New Roman"/>
                <w:b/>
                <w:sz w:val="24"/>
                <w:szCs w:val="24"/>
              </w:rPr>
              <w:t xml:space="preserve">3, </w:t>
            </w:r>
            <w:r w:rsidRPr="006F4474">
              <w:rPr>
                <w:rFonts w:ascii="Times New Roman" w:hAnsi="Times New Roman"/>
                <w:b/>
                <w:sz w:val="24"/>
                <w:szCs w:val="24"/>
              </w:rPr>
              <w:t>ОК.0</w:t>
            </w:r>
            <w:r>
              <w:rPr>
                <w:rFonts w:ascii="Times New Roman" w:hAnsi="Times New Roman"/>
                <w:b/>
                <w:sz w:val="24"/>
                <w:szCs w:val="24"/>
              </w:rPr>
              <w:t xml:space="preserve">4, </w:t>
            </w:r>
            <w:r w:rsidRPr="006F4474">
              <w:rPr>
                <w:rFonts w:ascii="Times New Roman" w:hAnsi="Times New Roman"/>
                <w:b/>
                <w:sz w:val="24"/>
                <w:szCs w:val="24"/>
              </w:rPr>
              <w:t>ОК.0</w:t>
            </w:r>
            <w:r>
              <w:rPr>
                <w:rFonts w:ascii="Times New Roman" w:hAnsi="Times New Roman"/>
                <w:b/>
                <w:sz w:val="24"/>
                <w:szCs w:val="24"/>
              </w:rPr>
              <w:t xml:space="preserve">5, </w:t>
            </w:r>
            <w:r w:rsidRPr="006F4474">
              <w:rPr>
                <w:rFonts w:ascii="Times New Roman" w:hAnsi="Times New Roman"/>
                <w:b/>
                <w:sz w:val="24"/>
                <w:szCs w:val="24"/>
              </w:rPr>
              <w:t>ОК.0</w:t>
            </w:r>
            <w:r>
              <w:rPr>
                <w:rFonts w:ascii="Times New Roman" w:hAnsi="Times New Roman"/>
                <w:b/>
                <w:sz w:val="24"/>
                <w:szCs w:val="24"/>
              </w:rPr>
              <w:t xml:space="preserve">9, </w:t>
            </w:r>
            <w:r w:rsidRPr="006F4474">
              <w:rPr>
                <w:rFonts w:ascii="Times New Roman" w:hAnsi="Times New Roman"/>
                <w:b/>
                <w:sz w:val="24"/>
                <w:szCs w:val="24"/>
              </w:rPr>
              <w:t>ОК.</w:t>
            </w:r>
            <w:r>
              <w:rPr>
                <w:rFonts w:ascii="Times New Roman" w:hAnsi="Times New Roman"/>
                <w:b/>
                <w:sz w:val="24"/>
                <w:szCs w:val="24"/>
              </w:rPr>
              <w:t>10,</w:t>
            </w:r>
            <w:r>
              <w:rPr>
                <w:rFonts w:ascii="Times New Roman" w:hAnsi="Times New Roman"/>
                <w:b/>
                <w:sz w:val="24"/>
                <w:szCs w:val="24"/>
              </w:rPr>
              <w:br/>
              <w:t>ПК 2.1,</w:t>
            </w:r>
            <w:r>
              <w:rPr>
                <w:rFonts w:ascii="Times New Roman" w:hAnsi="Times New Roman"/>
                <w:b/>
                <w:sz w:val="24"/>
                <w:szCs w:val="24"/>
              </w:rPr>
              <w:br/>
              <w:t>ПК 2.2,</w:t>
            </w:r>
            <w:r>
              <w:rPr>
                <w:rFonts w:ascii="Times New Roman" w:hAnsi="Times New Roman"/>
                <w:b/>
                <w:sz w:val="24"/>
                <w:szCs w:val="24"/>
              </w:rPr>
              <w:br/>
              <w:t>ПК 2.3,</w:t>
            </w:r>
            <w:r>
              <w:rPr>
                <w:rFonts w:ascii="Times New Roman" w:hAnsi="Times New Roman"/>
                <w:b/>
                <w:sz w:val="24"/>
                <w:szCs w:val="24"/>
              </w:rPr>
              <w:br/>
              <w:t>ПК 3.3</w:t>
            </w:r>
          </w:p>
        </w:tc>
        <w:tc>
          <w:tcPr>
            <w:tcW w:w="3764" w:type="dxa"/>
          </w:tcPr>
          <w:p w:rsidR="001A1705" w:rsidRPr="00E47D98" w:rsidRDefault="001A1705" w:rsidP="002D7EC0">
            <w:pPr>
              <w:spacing w:after="0" w:line="240" w:lineRule="auto"/>
              <w:rPr>
                <w:rFonts w:ascii="Times New Roman" w:hAnsi="Times New Roman"/>
                <w:bCs/>
                <w:i/>
              </w:rPr>
            </w:pPr>
            <w:r w:rsidRPr="00E47D98">
              <w:rPr>
                <w:rFonts w:ascii="Times New Roman" w:hAnsi="Times New Roman"/>
                <w:bCs/>
                <w:i/>
              </w:rPr>
              <w:t>Использовать программное обеспечение в профессиональной деятельности;</w:t>
            </w:r>
          </w:p>
        </w:tc>
        <w:tc>
          <w:tcPr>
            <w:tcW w:w="3895" w:type="dxa"/>
          </w:tcPr>
          <w:p w:rsidR="001A1705" w:rsidRDefault="001A1705" w:rsidP="002D7EC0">
            <w:pPr>
              <w:spacing w:after="0" w:line="240" w:lineRule="auto"/>
              <w:rPr>
                <w:rFonts w:ascii="Times New Roman" w:hAnsi="Times New Roman"/>
                <w:bCs/>
                <w:i/>
              </w:rPr>
            </w:pPr>
            <w:r w:rsidRPr="00E47D98">
              <w:rPr>
                <w:rFonts w:ascii="Times New Roman" w:hAnsi="Times New Roman"/>
                <w:bCs/>
                <w:i/>
              </w:rPr>
              <w:t>Состав, функции и возможности использования информационных и телекоммуникационных технологий в профессиональной деятельности;</w:t>
            </w:r>
          </w:p>
          <w:p w:rsidR="001A1705" w:rsidRPr="00E47D98" w:rsidRDefault="001A1705" w:rsidP="002D7EC0">
            <w:pPr>
              <w:spacing w:after="0" w:line="240" w:lineRule="auto"/>
              <w:rPr>
                <w:rFonts w:ascii="Times New Roman" w:hAnsi="Times New Roman"/>
                <w:bCs/>
                <w:i/>
              </w:rPr>
            </w:pPr>
          </w:p>
        </w:tc>
      </w:tr>
      <w:tr w:rsidR="001A1705" w:rsidRPr="00315F34" w:rsidTr="002D7EC0">
        <w:trPr>
          <w:trHeight w:val="212"/>
          <w:jc w:val="center"/>
        </w:trPr>
        <w:tc>
          <w:tcPr>
            <w:tcW w:w="1589" w:type="dxa"/>
            <w:vMerge/>
          </w:tcPr>
          <w:p w:rsidR="001A1705" w:rsidRPr="006F4474" w:rsidRDefault="001A1705" w:rsidP="002D7EC0">
            <w:pPr>
              <w:suppressAutoHyphens/>
              <w:spacing w:after="0" w:line="240" w:lineRule="auto"/>
              <w:jc w:val="center"/>
              <w:rPr>
                <w:rFonts w:ascii="Times New Roman" w:hAnsi="Times New Roman"/>
                <w:b/>
                <w:sz w:val="24"/>
                <w:szCs w:val="24"/>
              </w:rPr>
            </w:pPr>
          </w:p>
        </w:tc>
        <w:tc>
          <w:tcPr>
            <w:tcW w:w="3764" w:type="dxa"/>
          </w:tcPr>
          <w:p w:rsidR="001A1705" w:rsidRPr="00E47D98" w:rsidRDefault="001A1705" w:rsidP="002D7EC0">
            <w:pPr>
              <w:spacing w:after="0" w:line="240" w:lineRule="auto"/>
              <w:rPr>
                <w:rFonts w:ascii="Times New Roman" w:hAnsi="Times New Roman"/>
                <w:bCs/>
                <w:i/>
              </w:rPr>
            </w:pPr>
            <w:r w:rsidRPr="00E47D98">
              <w:rPr>
                <w:rFonts w:ascii="Times New Roman" w:hAnsi="Times New Roman"/>
                <w:bCs/>
                <w:i/>
              </w:rPr>
              <w:t>Применять компьютерные и телекоммуникационные средства;</w:t>
            </w:r>
          </w:p>
        </w:tc>
        <w:tc>
          <w:tcPr>
            <w:tcW w:w="3895" w:type="dxa"/>
          </w:tcPr>
          <w:p w:rsidR="001A1705" w:rsidRDefault="001A1705" w:rsidP="002D7EC0">
            <w:pPr>
              <w:spacing w:after="0" w:line="240" w:lineRule="auto"/>
              <w:rPr>
                <w:rFonts w:ascii="Times New Roman" w:hAnsi="Times New Roman"/>
                <w:bCs/>
                <w:i/>
              </w:rPr>
            </w:pPr>
            <w:r w:rsidRPr="00E47D98">
              <w:rPr>
                <w:rFonts w:ascii="Times New Roman" w:hAnsi="Times New Roman"/>
                <w:bCs/>
                <w:i/>
              </w:rPr>
              <w:t>Основные сведения о вычислительных системах управления;</w:t>
            </w:r>
          </w:p>
          <w:p w:rsidR="001A1705" w:rsidRPr="00E47D98" w:rsidRDefault="001A1705" w:rsidP="002D7EC0">
            <w:pPr>
              <w:spacing w:after="0" w:line="240" w:lineRule="auto"/>
              <w:rPr>
                <w:rFonts w:ascii="Times New Roman" w:hAnsi="Times New Roman"/>
                <w:bCs/>
                <w:i/>
              </w:rPr>
            </w:pPr>
          </w:p>
        </w:tc>
      </w:tr>
      <w:tr w:rsidR="001A1705" w:rsidRPr="00315F34" w:rsidTr="002D7EC0">
        <w:trPr>
          <w:trHeight w:val="212"/>
          <w:jc w:val="center"/>
        </w:trPr>
        <w:tc>
          <w:tcPr>
            <w:tcW w:w="1589" w:type="dxa"/>
            <w:vMerge/>
          </w:tcPr>
          <w:p w:rsidR="001A1705" w:rsidRPr="006F4474" w:rsidRDefault="001A1705" w:rsidP="002D7EC0">
            <w:pPr>
              <w:suppressAutoHyphens/>
              <w:spacing w:after="0" w:line="240" w:lineRule="auto"/>
              <w:jc w:val="center"/>
              <w:rPr>
                <w:rFonts w:ascii="Times New Roman" w:hAnsi="Times New Roman"/>
                <w:b/>
                <w:sz w:val="24"/>
                <w:szCs w:val="24"/>
              </w:rPr>
            </w:pPr>
          </w:p>
        </w:tc>
        <w:tc>
          <w:tcPr>
            <w:tcW w:w="3764" w:type="dxa"/>
          </w:tcPr>
          <w:p w:rsidR="001A1705" w:rsidRPr="00E47D98" w:rsidRDefault="001A1705" w:rsidP="002D7EC0">
            <w:pPr>
              <w:spacing w:after="0" w:line="240" w:lineRule="auto"/>
              <w:rPr>
                <w:rFonts w:ascii="Times New Roman" w:hAnsi="Times New Roman"/>
                <w:bCs/>
                <w:i/>
              </w:rPr>
            </w:pPr>
            <w:r w:rsidRPr="00E47D98">
              <w:rPr>
                <w:rFonts w:ascii="Times New Roman" w:hAnsi="Times New Roman"/>
                <w:bCs/>
                <w:i/>
              </w:rPr>
              <w:t>Организовывать автоматизированное рабочее место для решения профессиональных задач;</w:t>
            </w:r>
          </w:p>
          <w:p w:rsidR="001A1705" w:rsidRPr="00E47D98" w:rsidRDefault="001A1705" w:rsidP="002D7EC0">
            <w:pPr>
              <w:tabs>
                <w:tab w:val="left" w:pos="916"/>
                <w:tab w:val="left" w:pos="1832"/>
                <w:tab w:val="left" w:pos="2748"/>
                <w:tab w:val="left" w:pos="3664"/>
                <w:tab w:val="left" w:pos="4580"/>
                <w:tab w:val="left" w:pos="5040"/>
                <w:tab w:val="left" w:pos="6412"/>
                <w:tab w:val="left" w:pos="7328"/>
                <w:tab w:val="left" w:pos="8244"/>
                <w:tab w:val="left" w:pos="9160"/>
                <w:tab w:val="left" w:pos="10076"/>
                <w:tab w:val="left" w:pos="10992"/>
                <w:tab w:val="left" w:pos="11908"/>
                <w:tab w:val="left" w:pos="12824"/>
                <w:tab w:val="left" w:pos="13740"/>
                <w:tab w:val="left" w:pos="14656"/>
              </w:tabs>
              <w:spacing w:after="0"/>
              <w:ind w:right="252"/>
              <w:jc w:val="both"/>
              <w:rPr>
                <w:rFonts w:ascii="Times New Roman" w:hAnsi="Times New Roman"/>
                <w:bCs/>
                <w:i/>
              </w:rPr>
            </w:pPr>
          </w:p>
        </w:tc>
        <w:tc>
          <w:tcPr>
            <w:tcW w:w="3895" w:type="dxa"/>
          </w:tcPr>
          <w:p w:rsidR="001A1705" w:rsidRPr="00E47D98" w:rsidRDefault="001A1705" w:rsidP="002D7EC0">
            <w:pPr>
              <w:spacing w:after="0" w:line="240" w:lineRule="auto"/>
              <w:rPr>
                <w:rFonts w:ascii="Times New Roman" w:hAnsi="Times New Roman"/>
                <w:bCs/>
                <w:i/>
              </w:rPr>
            </w:pPr>
            <w:r w:rsidRPr="00E47D98">
              <w:rPr>
                <w:rFonts w:ascii="Times New Roman" w:hAnsi="Times New Roman"/>
                <w:bCs/>
                <w:i/>
              </w:rPr>
              <w:t>Основные устройства вычислительных систем, их назначение и функционирование</w:t>
            </w:r>
          </w:p>
          <w:p w:rsidR="001A1705" w:rsidRPr="00E47D98" w:rsidRDefault="001A1705" w:rsidP="002D7EC0">
            <w:pPr>
              <w:spacing w:after="0"/>
              <w:ind w:right="252"/>
              <w:jc w:val="both"/>
              <w:rPr>
                <w:rFonts w:ascii="Times New Roman" w:hAnsi="Times New Roman"/>
                <w:bCs/>
                <w:i/>
              </w:rPr>
            </w:pPr>
          </w:p>
        </w:tc>
      </w:tr>
    </w:tbl>
    <w:p w:rsidR="001A1705" w:rsidRPr="00315F34" w:rsidRDefault="001A1705" w:rsidP="001A1705">
      <w:pPr>
        <w:suppressAutoHyphens/>
        <w:spacing w:after="240" w:line="240" w:lineRule="auto"/>
        <w:ind w:firstLine="709"/>
        <w:rPr>
          <w:rFonts w:ascii="Times New Roman" w:hAnsi="Times New Roman"/>
          <w:b/>
        </w:rPr>
      </w:pPr>
    </w:p>
    <w:p w:rsidR="001A1705" w:rsidRDefault="001A1705" w:rsidP="001A1705">
      <w:pPr>
        <w:spacing w:after="0" w:line="240" w:lineRule="auto"/>
        <w:rPr>
          <w:rFonts w:ascii="Times New Roman" w:hAnsi="Times New Roman"/>
          <w:b/>
          <w:sz w:val="24"/>
          <w:szCs w:val="24"/>
        </w:rPr>
      </w:pPr>
      <w:r>
        <w:rPr>
          <w:rFonts w:ascii="Times New Roman" w:hAnsi="Times New Roman"/>
          <w:b/>
          <w:sz w:val="24"/>
          <w:szCs w:val="24"/>
        </w:rPr>
        <w:br w:type="page"/>
      </w:r>
    </w:p>
    <w:p w:rsidR="001A1705" w:rsidRPr="00315F34" w:rsidRDefault="001A1705" w:rsidP="001A1705">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rsidR="001A1705" w:rsidRPr="00315F34" w:rsidRDefault="001A1705" w:rsidP="001A1705">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1A1705" w:rsidRPr="00315F34" w:rsidTr="002D7EC0">
        <w:trPr>
          <w:trHeight w:val="490"/>
        </w:trPr>
        <w:tc>
          <w:tcPr>
            <w:tcW w:w="3685" w:type="pct"/>
            <w:vAlign w:val="center"/>
          </w:tcPr>
          <w:p w:rsidR="001A1705" w:rsidRPr="00315F34" w:rsidRDefault="001A1705" w:rsidP="002D7EC0">
            <w:pPr>
              <w:suppressAutoHyphens/>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rsidR="001A1705" w:rsidRPr="00315F34" w:rsidRDefault="001A1705" w:rsidP="002D7EC0">
            <w:pPr>
              <w:suppressAutoHyphens/>
              <w:jc w:val="center"/>
              <w:rPr>
                <w:rFonts w:ascii="Times New Roman" w:hAnsi="Times New Roman"/>
                <w:b/>
                <w:iCs/>
              </w:rPr>
            </w:pPr>
            <w:r w:rsidRPr="00315F34">
              <w:rPr>
                <w:rFonts w:ascii="Times New Roman" w:hAnsi="Times New Roman"/>
                <w:b/>
                <w:iCs/>
              </w:rPr>
              <w:t>Объем в часах</w:t>
            </w:r>
          </w:p>
        </w:tc>
      </w:tr>
      <w:tr w:rsidR="001A1705" w:rsidRPr="00315F34" w:rsidTr="002D7EC0">
        <w:trPr>
          <w:trHeight w:val="462"/>
        </w:trPr>
        <w:tc>
          <w:tcPr>
            <w:tcW w:w="3685" w:type="pct"/>
            <w:vAlign w:val="center"/>
          </w:tcPr>
          <w:p w:rsidR="001A1705" w:rsidRPr="00315F34" w:rsidRDefault="001A1705" w:rsidP="002D7EC0">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1A1705" w:rsidRPr="00315F34" w:rsidRDefault="001A1705" w:rsidP="002D7EC0">
            <w:pPr>
              <w:suppressAutoHyphens/>
              <w:spacing w:after="0"/>
              <w:rPr>
                <w:rFonts w:ascii="Times New Roman" w:hAnsi="Times New Roman"/>
                <w:iCs/>
              </w:rPr>
            </w:pPr>
            <w:r>
              <w:rPr>
                <w:rFonts w:ascii="Times New Roman" w:hAnsi="Times New Roman"/>
                <w:iCs/>
              </w:rPr>
              <w:t>54</w:t>
            </w:r>
          </w:p>
        </w:tc>
      </w:tr>
      <w:tr w:rsidR="001A1705" w:rsidRPr="00315F34" w:rsidTr="002D7EC0">
        <w:trPr>
          <w:trHeight w:val="462"/>
        </w:trPr>
        <w:tc>
          <w:tcPr>
            <w:tcW w:w="3685" w:type="pct"/>
            <w:shd w:val="clear" w:color="auto" w:fill="auto"/>
            <w:vAlign w:val="center"/>
          </w:tcPr>
          <w:p w:rsidR="001A1705" w:rsidRPr="00315F34" w:rsidRDefault="001A1705" w:rsidP="002D7EC0">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1A1705" w:rsidRPr="00315F34" w:rsidRDefault="001A1705" w:rsidP="002D7EC0">
            <w:pPr>
              <w:suppressAutoHyphens/>
              <w:spacing w:after="0"/>
              <w:rPr>
                <w:rFonts w:ascii="Times New Roman" w:hAnsi="Times New Roman"/>
                <w:iCs/>
              </w:rPr>
            </w:pPr>
          </w:p>
        </w:tc>
      </w:tr>
      <w:tr w:rsidR="001A1705" w:rsidRPr="00315F34" w:rsidTr="002D7EC0">
        <w:trPr>
          <w:trHeight w:val="462"/>
        </w:trPr>
        <w:tc>
          <w:tcPr>
            <w:tcW w:w="5000" w:type="pct"/>
            <w:gridSpan w:val="2"/>
            <w:vAlign w:val="center"/>
          </w:tcPr>
          <w:p w:rsidR="001A1705" w:rsidRPr="00315F34" w:rsidRDefault="001A1705" w:rsidP="002D7EC0">
            <w:pPr>
              <w:suppressAutoHyphens/>
              <w:spacing w:after="0"/>
              <w:rPr>
                <w:rFonts w:ascii="Times New Roman" w:hAnsi="Times New Roman"/>
                <w:iCs/>
              </w:rPr>
            </w:pPr>
            <w:r w:rsidRPr="00315F34">
              <w:rPr>
                <w:rFonts w:ascii="Times New Roman" w:hAnsi="Times New Roman"/>
              </w:rPr>
              <w:t>в т. ч.:</w:t>
            </w:r>
          </w:p>
        </w:tc>
      </w:tr>
      <w:tr w:rsidR="001A1705" w:rsidRPr="00315F34" w:rsidTr="002D7EC0">
        <w:trPr>
          <w:trHeight w:val="462"/>
        </w:trPr>
        <w:tc>
          <w:tcPr>
            <w:tcW w:w="3685" w:type="pct"/>
            <w:vAlign w:val="center"/>
          </w:tcPr>
          <w:p w:rsidR="001A1705" w:rsidRPr="00315F34" w:rsidRDefault="001A1705" w:rsidP="002D7EC0">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1A1705" w:rsidRPr="00315F34" w:rsidRDefault="001A1705" w:rsidP="002D7EC0">
            <w:pPr>
              <w:suppressAutoHyphens/>
              <w:spacing w:after="0"/>
              <w:rPr>
                <w:rFonts w:ascii="Times New Roman" w:hAnsi="Times New Roman"/>
                <w:iCs/>
              </w:rPr>
            </w:pPr>
            <w:r>
              <w:rPr>
                <w:rFonts w:ascii="Times New Roman" w:hAnsi="Times New Roman"/>
                <w:iCs/>
              </w:rPr>
              <w:t>10</w:t>
            </w:r>
          </w:p>
        </w:tc>
      </w:tr>
      <w:tr w:rsidR="001A1705" w:rsidRPr="00315F34" w:rsidTr="002D7EC0">
        <w:trPr>
          <w:trHeight w:val="462"/>
        </w:trPr>
        <w:tc>
          <w:tcPr>
            <w:tcW w:w="3685" w:type="pct"/>
            <w:vAlign w:val="center"/>
          </w:tcPr>
          <w:p w:rsidR="001A1705" w:rsidRPr="00315F34" w:rsidRDefault="001A1705" w:rsidP="002D7EC0">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1A1705" w:rsidRPr="00315F34" w:rsidRDefault="001A1705" w:rsidP="002D7EC0">
            <w:pPr>
              <w:suppressAutoHyphens/>
              <w:spacing w:after="0"/>
              <w:rPr>
                <w:rFonts w:ascii="Times New Roman" w:hAnsi="Times New Roman"/>
                <w:iCs/>
              </w:rPr>
            </w:pPr>
            <w:r>
              <w:rPr>
                <w:rFonts w:ascii="Times New Roman" w:hAnsi="Times New Roman"/>
                <w:iCs/>
              </w:rPr>
              <w:t>42</w:t>
            </w:r>
          </w:p>
        </w:tc>
      </w:tr>
      <w:tr w:rsidR="001A1705" w:rsidRPr="00315F34" w:rsidTr="002D7EC0">
        <w:trPr>
          <w:trHeight w:val="462"/>
        </w:trPr>
        <w:tc>
          <w:tcPr>
            <w:tcW w:w="3685" w:type="pct"/>
            <w:vAlign w:val="center"/>
          </w:tcPr>
          <w:p w:rsidR="001A1705" w:rsidRPr="00315F34" w:rsidRDefault="001A1705" w:rsidP="002D7EC0">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1A1705" w:rsidRPr="00315F34" w:rsidRDefault="001A1705" w:rsidP="002D7EC0">
            <w:pPr>
              <w:suppressAutoHyphens/>
              <w:spacing w:after="0"/>
              <w:rPr>
                <w:rFonts w:ascii="Times New Roman" w:hAnsi="Times New Roman"/>
                <w:iCs/>
              </w:rPr>
            </w:pPr>
            <w:r>
              <w:rPr>
                <w:rFonts w:ascii="Times New Roman" w:hAnsi="Times New Roman"/>
                <w:iCs/>
              </w:rPr>
              <w:t>2</w:t>
            </w:r>
          </w:p>
        </w:tc>
      </w:tr>
      <w:tr w:rsidR="001A1705" w:rsidRPr="00315F34" w:rsidTr="002D7EC0">
        <w:trPr>
          <w:trHeight w:val="462"/>
        </w:trPr>
        <w:tc>
          <w:tcPr>
            <w:tcW w:w="3685" w:type="pct"/>
            <w:vAlign w:val="center"/>
          </w:tcPr>
          <w:p w:rsidR="001A1705" w:rsidRPr="00315F34" w:rsidRDefault="001A1705" w:rsidP="002D7EC0">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в форме дифференцированного зачета</w:t>
            </w:r>
          </w:p>
        </w:tc>
        <w:tc>
          <w:tcPr>
            <w:tcW w:w="1315" w:type="pct"/>
            <w:vAlign w:val="center"/>
          </w:tcPr>
          <w:p w:rsidR="001A1705" w:rsidRPr="00315F34" w:rsidRDefault="001A1705" w:rsidP="002D7EC0">
            <w:pPr>
              <w:suppressAutoHyphens/>
              <w:spacing w:after="0"/>
              <w:rPr>
                <w:rFonts w:ascii="Times New Roman" w:hAnsi="Times New Roman"/>
                <w:iCs/>
              </w:rPr>
            </w:pPr>
            <w:r>
              <w:rPr>
                <w:rFonts w:ascii="Times New Roman" w:hAnsi="Times New Roman"/>
                <w:iCs/>
              </w:rPr>
              <w:t>2</w:t>
            </w:r>
          </w:p>
        </w:tc>
      </w:tr>
    </w:tbl>
    <w:p w:rsidR="001A1705" w:rsidRPr="00315F34" w:rsidRDefault="001A1705" w:rsidP="001A1705">
      <w:pPr>
        <w:rPr>
          <w:rFonts w:ascii="Times New Roman" w:hAnsi="Times New Roman"/>
          <w:b/>
          <w:i/>
        </w:rPr>
        <w:sectPr w:rsidR="001A1705" w:rsidRPr="00315F34" w:rsidSect="002D7EC0">
          <w:pgSz w:w="11906" w:h="16838"/>
          <w:pgMar w:top="1134" w:right="850" w:bottom="284" w:left="1701" w:header="708" w:footer="708" w:gutter="0"/>
          <w:cols w:space="720"/>
          <w:docGrid w:linePitch="299"/>
        </w:sectPr>
      </w:pPr>
    </w:p>
    <w:tbl>
      <w:tblPr>
        <w:tblW w:w="15857" w:type="dxa"/>
        <w:tblInd w:w="93" w:type="dxa"/>
        <w:tblLook w:val="04A0" w:firstRow="1" w:lastRow="0" w:firstColumn="1" w:lastColumn="0" w:noHBand="0" w:noVBand="1"/>
      </w:tblPr>
      <w:tblGrid>
        <w:gridCol w:w="2247"/>
        <w:gridCol w:w="9135"/>
        <w:gridCol w:w="1620"/>
        <w:gridCol w:w="1495"/>
        <w:gridCol w:w="1360"/>
      </w:tblGrid>
      <w:tr w:rsidR="001A1705" w:rsidRPr="00B35CE3" w:rsidTr="007276C0">
        <w:trPr>
          <w:trHeight w:val="2288"/>
        </w:trPr>
        <w:tc>
          <w:tcPr>
            <w:tcW w:w="22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1705" w:rsidRPr="00B35CE3" w:rsidRDefault="001A1705" w:rsidP="002D7EC0">
            <w:pPr>
              <w:spacing w:after="0" w:line="240" w:lineRule="auto"/>
              <w:jc w:val="center"/>
              <w:rPr>
                <w:rFonts w:ascii="Times New Roman" w:hAnsi="Times New Roman"/>
                <w:b/>
                <w:bCs/>
                <w:color w:val="000000"/>
              </w:rPr>
            </w:pPr>
            <w:r w:rsidRPr="00B35CE3">
              <w:rPr>
                <w:rFonts w:ascii="Times New Roman" w:hAnsi="Times New Roman"/>
                <w:b/>
                <w:bCs/>
                <w:color w:val="000000"/>
              </w:rPr>
              <w:lastRenderedPageBreak/>
              <w:t xml:space="preserve">Наименование </w:t>
            </w:r>
            <w:r>
              <w:rPr>
                <w:rFonts w:ascii="Times New Roman" w:hAnsi="Times New Roman"/>
                <w:b/>
                <w:bCs/>
                <w:color w:val="000000"/>
              </w:rPr>
              <w:br/>
            </w:r>
            <w:r w:rsidRPr="00B35CE3">
              <w:rPr>
                <w:rFonts w:ascii="Times New Roman" w:hAnsi="Times New Roman"/>
                <w:b/>
                <w:bCs/>
                <w:color w:val="000000"/>
              </w:rPr>
              <w:t>разделов и тем</w:t>
            </w:r>
          </w:p>
        </w:tc>
        <w:tc>
          <w:tcPr>
            <w:tcW w:w="9135" w:type="dxa"/>
            <w:tcBorders>
              <w:top w:val="single" w:sz="4" w:space="0" w:color="auto"/>
              <w:left w:val="nil"/>
              <w:bottom w:val="single" w:sz="4" w:space="0" w:color="auto"/>
              <w:right w:val="single" w:sz="4" w:space="0" w:color="auto"/>
            </w:tcBorders>
            <w:shd w:val="clear" w:color="auto" w:fill="auto"/>
            <w:vAlign w:val="center"/>
            <w:hideMark/>
          </w:tcPr>
          <w:p w:rsidR="001A1705" w:rsidRPr="00B35CE3" w:rsidRDefault="001A1705" w:rsidP="002D7EC0">
            <w:pPr>
              <w:spacing w:after="0" w:line="240" w:lineRule="auto"/>
              <w:jc w:val="center"/>
              <w:rPr>
                <w:rFonts w:ascii="Times New Roman" w:hAnsi="Times New Roman"/>
                <w:b/>
                <w:bCs/>
                <w:color w:val="000000"/>
              </w:rPr>
            </w:pPr>
            <w:r w:rsidRPr="00B35CE3">
              <w:rPr>
                <w:rFonts w:ascii="Times New Roman" w:hAnsi="Times New Roman"/>
                <w:b/>
                <w:bCs/>
                <w:color w:val="000000"/>
              </w:rPr>
              <w:t xml:space="preserve">Содержание учебного материала </w:t>
            </w:r>
            <w:r>
              <w:rPr>
                <w:rFonts w:ascii="Times New Roman" w:hAnsi="Times New Roman"/>
                <w:b/>
                <w:bCs/>
                <w:color w:val="000000"/>
              </w:rPr>
              <w:br/>
            </w:r>
            <w:r w:rsidRPr="00B35CE3">
              <w:rPr>
                <w:rFonts w:ascii="Times New Roman" w:hAnsi="Times New Roman"/>
                <w:b/>
                <w:bCs/>
                <w:color w:val="000000"/>
              </w:rPr>
              <w:t xml:space="preserve">и формы организации </w:t>
            </w:r>
            <w:r>
              <w:rPr>
                <w:rFonts w:ascii="Times New Roman" w:hAnsi="Times New Roman"/>
                <w:b/>
                <w:bCs/>
                <w:color w:val="000000"/>
              </w:rPr>
              <w:br/>
            </w:r>
            <w:r w:rsidRPr="00B35CE3">
              <w:rPr>
                <w:rFonts w:ascii="Times New Roman" w:hAnsi="Times New Roman"/>
                <w:b/>
                <w:bCs/>
                <w:color w:val="000000"/>
              </w:rPr>
              <w:t>деятельности обучающихся</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1A1705" w:rsidRPr="00B35CE3" w:rsidRDefault="001A1705" w:rsidP="002D7EC0">
            <w:pPr>
              <w:spacing w:after="0" w:line="240" w:lineRule="auto"/>
              <w:jc w:val="center"/>
              <w:rPr>
                <w:rFonts w:ascii="Times New Roman" w:hAnsi="Times New Roman"/>
                <w:b/>
                <w:bCs/>
                <w:color w:val="000000"/>
              </w:rPr>
            </w:pPr>
            <w:r w:rsidRPr="00B35CE3">
              <w:rPr>
                <w:rFonts w:ascii="Times New Roman" w:hAnsi="Times New Roman"/>
                <w:b/>
                <w:bCs/>
                <w:color w:val="000000"/>
              </w:rPr>
              <w:t xml:space="preserve">Объем, </w:t>
            </w:r>
            <w:r w:rsidRPr="00B35CE3">
              <w:rPr>
                <w:rFonts w:ascii="Times New Roman" w:hAnsi="Times New Roman"/>
                <w:b/>
                <w:bCs/>
                <w:color w:val="000000"/>
              </w:rPr>
              <w:br/>
              <w:t xml:space="preserve">акад. ч </w:t>
            </w:r>
            <w:r w:rsidRPr="00B35CE3">
              <w:rPr>
                <w:rFonts w:ascii="Times New Roman" w:hAnsi="Times New Roman"/>
                <w:b/>
                <w:bCs/>
                <w:color w:val="000000"/>
              </w:rPr>
              <w:br/>
              <w:t xml:space="preserve">/ в том числе </w:t>
            </w:r>
            <w:r w:rsidRPr="00B35CE3">
              <w:rPr>
                <w:rFonts w:ascii="Times New Roman" w:hAnsi="Times New Roman"/>
                <w:b/>
                <w:bCs/>
                <w:color w:val="000000"/>
              </w:rPr>
              <w:br/>
              <w:t>в форме практической подготовки, акад ч</w:t>
            </w:r>
          </w:p>
        </w:tc>
        <w:tc>
          <w:tcPr>
            <w:tcW w:w="1495" w:type="dxa"/>
            <w:tcBorders>
              <w:top w:val="single" w:sz="4" w:space="0" w:color="auto"/>
              <w:left w:val="nil"/>
              <w:bottom w:val="single" w:sz="4" w:space="0" w:color="auto"/>
              <w:right w:val="single" w:sz="4" w:space="0" w:color="auto"/>
            </w:tcBorders>
            <w:shd w:val="clear" w:color="auto" w:fill="auto"/>
            <w:vAlign w:val="center"/>
            <w:hideMark/>
          </w:tcPr>
          <w:p w:rsidR="001A1705" w:rsidRPr="00B35CE3" w:rsidRDefault="001A1705" w:rsidP="002D7EC0">
            <w:pPr>
              <w:spacing w:after="0" w:line="240" w:lineRule="auto"/>
              <w:jc w:val="center"/>
              <w:rPr>
                <w:rFonts w:ascii="Times New Roman" w:hAnsi="Times New Roman"/>
                <w:b/>
                <w:bCs/>
                <w:color w:val="000000"/>
              </w:rPr>
            </w:pPr>
            <w:r w:rsidRPr="00B35CE3">
              <w:rPr>
                <w:rFonts w:ascii="Times New Roman" w:hAnsi="Times New Roman"/>
                <w:b/>
                <w:bCs/>
                <w:color w:val="000000"/>
              </w:rPr>
              <w:t xml:space="preserve">Код </w:t>
            </w:r>
            <w:r w:rsidRPr="00B35CE3">
              <w:rPr>
                <w:rFonts w:ascii="Times New Roman" w:hAnsi="Times New Roman"/>
                <w:b/>
                <w:bCs/>
                <w:color w:val="000000"/>
              </w:rPr>
              <w:br/>
              <w:t>ПК, ОК</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1A1705" w:rsidRPr="00B35CE3" w:rsidRDefault="001A1705" w:rsidP="002D7EC0">
            <w:pPr>
              <w:spacing w:after="0" w:line="240" w:lineRule="auto"/>
              <w:jc w:val="center"/>
              <w:rPr>
                <w:rFonts w:ascii="Times New Roman" w:hAnsi="Times New Roman"/>
                <w:b/>
                <w:bCs/>
                <w:color w:val="000000"/>
              </w:rPr>
            </w:pPr>
            <w:r w:rsidRPr="00B35CE3">
              <w:rPr>
                <w:rFonts w:ascii="Times New Roman" w:hAnsi="Times New Roman"/>
                <w:b/>
                <w:bCs/>
                <w:color w:val="000000"/>
              </w:rPr>
              <w:t xml:space="preserve">Код </w:t>
            </w:r>
            <w:r w:rsidRPr="00B35CE3">
              <w:rPr>
                <w:rFonts w:ascii="Times New Roman" w:hAnsi="Times New Roman"/>
                <w:b/>
                <w:bCs/>
                <w:color w:val="000000"/>
              </w:rPr>
              <w:br/>
              <w:t>Н/У/З</w:t>
            </w:r>
          </w:p>
        </w:tc>
      </w:tr>
      <w:tr w:rsidR="001A1705" w:rsidRPr="00B35CE3" w:rsidTr="007276C0">
        <w:trPr>
          <w:trHeight w:val="255"/>
        </w:trPr>
        <w:tc>
          <w:tcPr>
            <w:tcW w:w="2247" w:type="dxa"/>
            <w:tcBorders>
              <w:top w:val="nil"/>
              <w:left w:val="single" w:sz="4" w:space="0" w:color="auto"/>
              <w:bottom w:val="single" w:sz="4" w:space="0" w:color="auto"/>
              <w:right w:val="single" w:sz="4" w:space="0" w:color="auto"/>
            </w:tcBorders>
            <w:shd w:val="clear" w:color="auto" w:fill="auto"/>
            <w:noWrap/>
            <w:vAlign w:val="bottom"/>
            <w:hideMark/>
          </w:tcPr>
          <w:p w:rsidR="001A1705" w:rsidRPr="00B35CE3" w:rsidRDefault="001A1705" w:rsidP="002D7EC0">
            <w:pPr>
              <w:spacing w:after="0" w:line="240" w:lineRule="auto"/>
              <w:jc w:val="center"/>
              <w:rPr>
                <w:rFonts w:ascii="Times New Roman" w:hAnsi="Times New Roman"/>
                <w:color w:val="000000"/>
              </w:rPr>
            </w:pPr>
            <w:r w:rsidRPr="00B35CE3">
              <w:rPr>
                <w:rFonts w:ascii="Times New Roman" w:hAnsi="Times New Roman"/>
                <w:color w:val="000000"/>
              </w:rPr>
              <w:t>1</w:t>
            </w:r>
          </w:p>
        </w:tc>
        <w:tc>
          <w:tcPr>
            <w:tcW w:w="9135" w:type="dxa"/>
            <w:tcBorders>
              <w:top w:val="nil"/>
              <w:left w:val="nil"/>
              <w:bottom w:val="single" w:sz="4" w:space="0" w:color="auto"/>
              <w:right w:val="single" w:sz="4" w:space="0" w:color="auto"/>
            </w:tcBorders>
            <w:shd w:val="clear" w:color="auto" w:fill="auto"/>
            <w:noWrap/>
            <w:vAlign w:val="bottom"/>
            <w:hideMark/>
          </w:tcPr>
          <w:p w:rsidR="001A1705" w:rsidRPr="00B35CE3" w:rsidRDefault="001A1705" w:rsidP="002D7EC0">
            <w:pPr>
              <w:spacing w:after="0" w:line="240" w:lineRule="auto"/>
              <w:jc w:val="center"/>
              <w:rPr>
                <w:rFonts w:ascii="Times New Roman" w:hAnsi="Times New Roman"/>
                <w:color w:val="000000"/>
              </w:rPr>
            </w:pPr>
            <w:r w:rsidRPr="00B35CE3">
              <w:rPr>
                <w:rFonts w:ascii="Times New Roman" w:hAnsi="Times New Roman"/>
                <w:color w:val="000000"/>
              </w:rPr>
              <w:t>2</w:t>
            </w:r>
          </w:p>
        </w:tc>
        <w:tc>
          <w:tcPr>
            <w:tcW w:w="1620" w:type="dxa"/>
            <w:tcBorders>
              <w:top w:val="nil"/>
              <w:left w:val="nil"/>
              <w:bottom w:val="single" w:sz="4" w:space="0" w:color="auto"/>
              <w:right w:val="single" w:sz="4" w:space="0" w:color="auto"/>
            </w:tcBorders>
            <w:shd w:val="clear" w:color="auto" w:fill="auto"/>
            <w:noWrap/>
            <w:vAlign w:val="bottom"/>
            <w:hideMark/>
          </w:tcPr>
          <w:p w:rsidR="001A1705" w:rsidRPr="00B35CE3" w:rsidRDefault="001A1705" w:rsidP="002D7EC0">
            <w:pPr>
              <w:spacing w:after="0" w:line="240" w:lineRule="auto"/>
              <w:jc w:val="center"/>
              <w:rPr>
                <w:rFonts w:ascii="Times New Roman" w:hAnsi="Times New Roman"/>
                <w:color w:val="000000"/>
              </w:rPr>
            </w:pPr>
            <w:r w:rsidRPr="00B35CE3">
              <w:rPr>
                <w:rFonts w:ascii="Times New Roman" w:hAnsi="Times New Roman"/>
                <w:color w:val="000000"/>
              </w:rPr>
              <w:t>3</w:t>
            </w:r>
          </w:p>
        </w:tc>
        <w:tc>
          <w:tcPr>
            <w:tcW w:w="1495" w:type="dxa"/>
            <w:tcBorders>
              <w:top w:val="nil"/>
              <w:left w:val="nil"/>
              <w:bottom w:val="single" w:sz="4" w:space="0" w:color="auto"/>
              <w:right w:val="single" w:sz="4" w:space="0" w:color="auto"/>
            </w:tcBorders>
            <w:shd w:val="clear" w:color="auto" w:fill="auto"/>
            <w:noWrap/>
            <w:vAlign w:val="bottom"/>
            <w:hideMark/>
          </w:tcPr>
          <w:p w:rsidR="001A1705" w:rsidRPr="00B35CE3" w:rsidRDefault="001A1705" w:rsidP="002D7EC0">
            <w:pPr>
              <w:spacing w:after="0" w:line="240" w:lineRule="auto"/>
              <w:jc w:val="center"/>
              <w:rPr>
                <w:rFonts w:ascii="Times New Roman" w:hAnsi="Times New Roman"/>
                <w:color w:val="000000"/>
              </w:rPr>
            </w:pPr>
            <w:r w:rsidRPr="00B35CE3">
              <w:rPr>
                <w:rFonts w:ascii="Times New Roman" w:hAnsi="Times New Roman"/>
                <w:color w:val="000000"/>
              </w:rPr>
              <w:t>4</w:t>
            </w:r>
          </w:p>
        </w:tc>
        <w:tc>
          <w:tcPr>
            <w:tcW w:w="1360" w:type="dxa"/>
            <w:tcBorders>
              <w:top w:val="nil"/>
              <w:left w:val="nil"/>
              <w:bottom w:val="single" w:sz="4" w:space="0" w:color="auto"/>
              <w:right w:val="single" w:sz="4" w:space="0" w:color="auto"/>
            </w:tcBorders>
            <w:shd w:val="clear" w:color="auto" w:fill="auto"/>
            <w:noWrap/>
            <w:vAlign w:val="bottom"/>
            <w:hideMark/>
          </w:tcPr>
          <w:p w:rsidR="001A1705" w:rsidRPr="00B35CE3" w:rsidRDefault="001A1705" w:rsidP="002D7EC0">
            <w:pPr>
              <w:spacing w:after="0" w:line="240" w:lineRule="auto"/>
              <w:jc w:val="center"/>
              <w:rPr>
                <w:rFonts w:ascii="Times New Roman" w:hAnsi="Times New Roman"/>
                <w:color w:val="000000"/>
              </w:rPr>
            </w:pPr>
            <w:r w:rsidRPr="00B35CE3">
              <w:rPr>
                <w:rFonts w:ascii="Times New Roman" w:hAnsi="Times New Roman"/>
                <w:color w:val="000000"/>
              </w:rPr>
              <w:t>5</w:t>
            </w:r>
          </w:p>
        </w:tc>
      </w:tr>
      <w:tr w:rsidR="007276C0" w:rsidRPr="00B35CE3" w:rsidTr="007276C0">
        <w:trPr>
          <w:trHeight w:val="610"/>
        </w:trPr>
        <w:tc>
          <w:tcPr>
            <w:tcW w:w="2247" w:type="dxa"/>
            <w:tcBorders>
              <w:top w:val="single" w:sz="4" w:space="0" w:color="auto"/>
              <w:left w:val="single" w:sz="4" w:space="0" w:color="auto"/>
              <w:bottom w:val="single" w:sz="4" w:space="0" w:color="auto"/>
              <w:right w:val="single" w:sz="4" w:space="0" w:color="auto"/>
            </w:tcBorders>
            <w:shd w:val="clear" w:color="auto" w:fill="auto"/>
            <w:hideMark/>
          </w:tcPr>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1. Информационные системы</w:t>
            </w:r>
          </w:p>
        </w:tc>
        <w:tc>
          <w:tcPr>
            <w:tcW w:w="9135" w:type="dxa"/>
            <w:tcBorders>
              <w:top w:val="single" w:sz="4" w:space="0" w:color="auto"/>
              <w:left w:val="nil"/>
              <w:right w:val="single" w:sz="4" w:space="0" w:color="auto"/>
            </w:tcBorders>
            <w:shd w:val="clear" w:color="auto" w:fill="auto"/>
            <w:noWrap/>
            <w:hideMark/>
          </w:tcPr>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01. Введение и инструктаж (теор)</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02. Информационные системы и системный анализ (теор)</w:t>
            </w:r>
          </w:p>
        </w:tc>
        <w:tc>
          <w:tcPr>
            <w:tcW w:w="1620" w:type="dxa"/>
            <w:tcBorders>
              <w:top w:val="single" w:sz="4" w:space="0" w:color="auto"/>
              <w:left w:val="single" w:sz="4" w:space="0" w:color="auto"/>
              <w:bottom w:val="single" w:sz="4" w:space="0" w:color="auto"/>
              <w:right w:val="single" w:sz="4" w:space="0" w:color="auto"/>
            </w:tcBorders>
            <w:shd w:val="clear" w:color="auto" w:fill="auto"/>
            <w:noWrap/>
            <w:hideMark/>
          </w:tcPr>
          <w:p w:rsidR="007276C0" w:rsidRPr="00B35CE3" w:rsidRDefault="007276C0" w:rsidP="002D7EC0">
            <w:pPr>
              <w:spacing w:after="0" w:line="240" w:lineRule="auto"/>
              <w:jc w:val="center"/>
              <w:rPr>
                <w:rFonts w:ascii="Times New Roman" w:hAnsi="Times New Roman"/>
                <w:color w:val="000000"/>
              </w:rPr>
            </w:pPr>
            <w:r w:rsidRPr="00B35CE3">
              <w:rPr>
                <w:rFonts w:ascii="Times New Roman" w:hAnsi="Times New Roman"/>
                <w:color w:val="000000"/>
              </w:rPr>
              <w:t>2</w:t>
            </w:r>
          </w:p>
        </w:tc>
        <w:tc>
          <w:tcPr>
            <w:tcW w:w="1495" w:type="dxa"/>
            <w:tcBorders>
              <w:top w:val="single" w:sz="4" w:space="0" w:color="auto"/>
              <w:left w:val="single" w:sz="4" w:space="0" w:color="auto"/>
              <w:bottom w:val="single" w:sz="4" w:space="0" w:color="auto"/>
              <w:right w:val="single" w:sz="4" w:space="0" w:color="auto"/>
            </w:tcBorders>
            <w:shd w:val="clear" w:color="auto" w:fill="auto"/>
            <w:hideMark/>
          </w:tcPr>
          <w:p w:rsidR="007276C0" w:rsidRPr="00B35CE3" w:rsidRDefault="007276C0" w:rsidP="002D7EC0">
            <w:pPr>
              <w:spacing w:after="0" w:line="240" w:lineRule="auto"/>
              <w:jc w:val="center"/>
              <w:rPr>
                <w:rFonts w:ascii="Times New Roman" w:hAnsi="Times New Roman"/>
                <w:color w:val="000000"/>
              </w:rPr>
            </w:pPr>
            <w:r w:rsidRPr="00B35CE3">
              <w:rPr>
                <w:rFonts w:ascii="Times New Roman" w:hAnsi="Times New Roman"/>
                <w:color w:val="000000"/>
              </w:rPr>
              <w:t>ОК 01</w:t>
            </w:r>
            <w:r w:rsidRPr="00B35CE3">
              <w:rPr>
                <w:rFonts w:ascii="Times New Roman" w:hAnsi="Times New Roman"/>
                <w:color w:val="000000"/>
              </w:rPr>
              <w:br/>
              <w:t xml:space="preserve">ОК 02 </w:t>
            </w:r>
          </w:p>
        </w:tc>
        <w:tc>
          <w:tcPr>
            <w:tcW w:w="1360" w:type="dxa"/>
            <w:tcBorders>
              <w:top w:val="single" w:sz="4" w:space="0" w:color="auto"/>
              <w:left w:val="single" w:sz="4" w:space="0" w:color="auto"/>
              <w:bottom w:val="single" w:sz="4" w:space="0" w:color="auto"/>
              <w:right w:val="single" w:sz="4" w:space="0" w:color="auto"/>
            </w:tcBorders>
            <w:shd w:val="clear" w:color="auto" w:fill="auto"/>
            <w:noWrap/>
            <w:hideMark/>
          </w:tcPr>
          <w:p w:rsidR="007276C0" w:rsidRPr="00B35CE3" w:rsidRDefault="007276C0" w:rsidP="002D7EC0">
            <w:pPr>
              <w:spacing w:after="0" w:line="240" w:lineRule="auto"/>
              <w:jc w:val="center"/>
              <w:rPr>
                <w:rFonts w:ascii="Times New Roman" w:hAnsi="Times New Roman"/>
                <w:color w:val="000000"/>
              </w:rPr>
            </w:pPr>
            <w:r w:rsidRPr="00B35CE3">
              <w:rPr>
                <w:rFonts w:ascii="Times New Roman" w:hAnsi="Times New Roman"/>
                <w:color w:val="000000"/>
              </w:rPr>
              <w:t>З 1.1.01</w:t>
            </w:r>
          </w:p>
        </w:tc>
      </w:tr>
      <w:tr w:rsidR="007276C0" w:rsidRPr="00B35CE3" w:rsidTr="00387DCC">
        <w:trPr>
          <w:trHeight w:val="1095"/>
        </w:trPr>
        <w:tc>
          <w:tcPr>
            <w:tcW w:w="2247" w:type="dxa"/>
            <w:tcBorders>
              <w:top w:val="single" w:sz="4" w:space="0" w:color="auto"/>
              <w:left w:val="single" w:sz="4" w:space="0" w:color="auto"/>
              <w:bottom w:val="single" w:sz="4" w:space="0" w:color="auto"/>
              <w:right w:val="single" w:sz="4" w:space="0" w:color="auto"/>
            </w:tcBorders>
            <w:shd w:val="clear" w:color="auto" w:fill="auto"/>
            <w:hideMark/>
          </w:tcPr>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2. Системное ПО</w:t>
            </w:r>
          </w:p>
        </w:tc>
        <w:tc>
          <w:tcPr>
            <w:tcW w:w="9135" w:type="dxa"/>
            <w:tcBorders>
              <w:top w:val="single" w:sz="4" w:space="0" w:color="auto"/>
              <w:left w:val="nil"/>
              <w:right w:val="single" w:sz="4" w:space="0" w:color="auto"/>
            </w:tcBorders>
            <w:shd w:val="clear" w:color="auto" w:fill="auto"/>
            <w:noWrap/>
            <w:hideMark/>
          </w:tcPr>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03. Операционная система и управление (теор)</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04. Команды операционной системы (теор)</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05. Архивирование и резервирование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06. Безопасность и защита информации (пр зан)</w:t>
            </w:r>
          </w:p>
        </w:tc>
        <w:tc>
          <w:tcPr>
            <w:tcW w:w="1620" w:type="dxa"/>
            <w:tcBorders>
              <w:top w:val="single" w:sz="4" w:space="0" w:color="auto"/>
              <w:left w:val="single" w:sz="4" w:space="0" w:color="auto"/>
              <w:bottom w:val="single" w:sz="4" w:space="0" w:color="auto"/>
              <w:right w:val="single" w:sz="4" w:space="0" w:color="auto"/>
            </w:tcBorders>
            <w:shd w:val="clear" w:color="auto" w:fill="auto"/>
            <w:noWrap/>
            <w:hideMark/>
          </w:tcPr>
          <w:p w:rsidR="007276C0" w:rsidRPr="00B35CE3" w:rsidRDefault="007276C0" w:rsidP="002D7EC0">
            <w:pPr>
              <w:spacing w:after="0" w:line="240" w:lineRule="auto"/>
              <w:jc w:val="center"/>
              <w:rPr>
                <w:rFonts w:ascii="Times New Roman" w:hAnsi="Times New Roman"/>
                <w:color w:val="000000"/>
              </w:rPr>
            </w:pPr>
            <w:r w:rsidRPr="00B35CE3">
              <w:rPr>
                <w:rFonts w:ascii="Times New Roman" w:hAnsi="Times New Roman"/>
                <w:color w:val="000000"/>
              </w:rPr>
              <w:t>4</w:t>
            </w:r>
          </w:p>
        </w:tc>
        <w:tc>
          <w:tcPr>
            <w:tcW w:w="1495" w:type="dxa"/>
            <w:tcBorders>
              <w:top w:val="single" w:sz="4" w:space="0" w:color="auto"/>
              <w:left w:val="single" w:sz="4" w:space="0" w:color="auto"/>
              <w:bottom w:val="single" w:sz="4" w:space="0" w:color="auto"/>
              <w:right w:val="single" w:sz="4" w:space="0" w:color="auto"/>
            </w:tcBorders>
            <w:shd w:val="clear" w:color="auto" w:fill="auto"/>
            <w:hideMark/>
          </w:tcPr>
          <w:p w:rsidR="007276C0" w:rsidRPr="00B35CE3" w:rsidRDefault="007276C0" w:rsidP="002D7EC0">
            <w:pPr>
              <w:spacing w:after="0" w:line="240" w:lineRule="auto"/>
              <w:jc w:val="center"/>
              <w:rPr>
                <w:rFonts w:ascii="Times New Roman" w:hAnsi="Times New Roman"/>
                <w:color w:val="000000"/>
              </w:rPr>
            </w:pPr>
            <w:r w:rsidRPr="00B35CE3">
              <w:rPr>
                <w:rFonts w:ascii="Times New Roman" w:hAnsi="Times New Roman"/>
                <w:color w:val="000000"/>
              </w:rPr>
              <w:t xml:space="preserve">ОК 04 </w:t>
            </w:r>
            <w:r w:rsidRPr="00B35CE3">
              <w:rPr>
                <w:rFonts w:ascii="Times New Roman" w:hAnsi="Times New Roman"/>
                <w:color w:val="000000"/>
              </w:rPr>
              <w:br/>
              <w:t xml:space="preserve">ОК 05 </w:t>
            </w:r>
            <w:r w:rsidRPr="00B35CE3">
              <w:rPr>
                <w:rFonts w:ascii="Times New Roman" w:hAnsi="Times New Roman"/>
                <w:color w:val="000000"/>
              </w:rPr>
              <w:br/>
              <w:t xml:space="preserve">ОК 09 </w:t>
            </w:r>
            <w:r w:rsidRPr="00B35CE3">
              <w:rPr>
                <w:rFonts w:ascii="Times New Roman" w:hAnsi="Times New Roman"/>
                <w:color w:val="000000"/>
              </w:rPr>
              <w:br/>
              <w:t>ОК 10</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7276C0" w:rsidRPr="00B35CE3" w:rsidRDefault="007276C0" w:rsidP="002D7EC0">
            <w:pPr>
              <w:spacing w:after="0" w:line="240" w:lineRule="auto"/>
              <w:jc w:val="center"/>
              <w:rPr>
                <w:rFonts w:ascii="Times New Roman" w:hAnsi="Times New Roman"/>
                <w:color w:val="000000"/>
              </w:rPr>
            </w:pPr>
            <w:r w:rsidRPr="00B35CE3">
              <w:rPr>
                <w:rFonts w:ascii="Times New Roman" w:hAnsi="Times New Roman"/>
                <w:color w:val="000000"/>
              </w:rPr>
              <w:t xml:space="preserve">Н 1.1.01 </w:t>
            </w:r>
            <w:r w:rsidRPr="00B35CE3">
              <w:rPr>
                <w:rFonts w:ascii="Times New Roman" w:hAnsi="Times New Roman"/>
                <w:color w:val="000000"/>
              </w:rPr>
              <w:br/>
              <w:t xml:space="preserve">У 1.1.01 </w:t>
            </w:r>
            <w:r w:rsidRPr="00B35CE3">
              <w:rPr>
                <w:rFonts w:ascii="Times New Roman" w:hAnsi="Times New Roman"/>
                <w:color w:val="000000"/>
              </w:rPr>
              <w:br/>
              <w:t>З 1.1.01</w:t>
            </w:r>
          </w:p>
        </w:tc>
      </w:tr>
      <w:tr w:rsidR="007276C0" w:rsidRPr="00B35CE3" w:rsidTr="009B7DFD">
        <w:trPr>
          <w:trHeight w:val="2640"/>
        </w:trPr>
        <w:tc>
          <w:tcPr>
            <w:tcW w:w="2247" w:type="dxa"/>
            <w:tcBorders>
              <w:top w:val="single" w:sz="4" w:space="0" w:color="auto"/>
              <w:left w:val="single" w:sz="4" w:space="0" w:color="auto"/>
              <w:bottom w:val="single" w:sz="4" w:space="0" w:color="auto"/>
              <w:right w:val="single" w:sz="4" w:space="0" w:color="auto"/>
            </w:tcBorders>
            <w:shd w:val="clear" w:color="auto" w:fill="auto"/>
            <w:hideMark/>
          </w:tcPr>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3. Прикладное ПО</w:t>
            </w:r>
          </w:p>
        </w:tc>
        <w:tc>
          <w:tcPr>
            <w:tcW w:w="9135" w:type="dxa"/>
            <w:tcBorders>
              <w:top w:val="single" w:sz="4" w:space="0" w:color="auto"/>
              <w:left w:val="nil"/>
              <w:right w:val="single" w:sz="4" w:space="0" w:color="auto"/>
            </w:tcBorders>
            <w:shd w:val="clear" w:color="auto" w:fill="auto"/>
            <w:noWrap/>
            <w:hideMark/>
          </w:tcPr>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07. Технология работы с текстом в предметной области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08. Веб-технологии в текстовых документах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09. Электронные таблицы в предметной области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10. Веб-технологии в электронных таблицах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11. Компьютерная графика в предметной области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12. Веб-технологии в компьютерной графике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13. Базы данных в предметной области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14. Проектирование баз данных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15. Разработка баз данных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16. Работа с базами данных (пр зан)</w:t>
            </w:r>
          </w:p>
        </w:tc>
        <w:tc>
          <w:tcPr>
            <w:tcW w:w="1620" w:type="dxa"/>
            <w:tcBorders>
              <w:top w:val="single" w:sz="4" w:space="0" w:color="auto"/>
              <w:left w:val="single" w:sz="4" w:space="0" w:color="auto"/>
              <w:bottom w:val="single" w:sz="4" w:space="0" w:color="auto"/>
              <w:right w:val="single" w:sz="4" w:space="0" w:color="auto"/>
            </w:tcBorders>
            <w:shd w:val="clear" w:color="auto" w:fill="auto"/>
            <w:noWrap/>
            <w:hideMark/>
          </w:tcPr>
          <w:p w:rsidR="007276C0" w:rsidRPr="00B35CE3" w:rsidRDefault="007276C0" w:rsidP="002D7EC0">
            <w:pPr>
              <w:spacing w:after="0" w:line="240" w:lineRule="auto"/>
              <w:jc w:val="center"/>
              <w:rPr>
                <w:rFonts w:ascii="Times New Roman" w:hAnsi="Times New Roman"/>
                <w:color w:val="000000"/>
              </w:rPr>
            </w:pPr>
            <w:r w:rsidRPr="00B35CE3">
              <w:rPr>
                <w:rFonts w:ascii="Times New Roman" w:hAnsi="Times New Roman"/>
                <w:color w:val="000000"/>
              </w:rPr>
              <w:t>10</w:t>
            </w:r>
          </w:p>
        </w:tc>
        <w:tc>
          <w:tcPr>
            <w:tcW w:w="1495" w:type="dxa"/>
            <w:tcBorders>
              <w:top w:val="single" w:sz="4" w:space="0" w:color="auto"/>
              <w:left w:val="single" w:sz="4" w:space="0" w:color="auto"/>
              <w:bottom w:val="single" w:sz="4" w:space="0" w:color="auto"/>
              <w:right w:val="single" w:sz="4" w:space="0" w:color="auto"/>
            </w:tcBorders>
            <w:shd w:val="clear" w:color="auto" w:fill="auto"/>
            <w:hideMark/>
          </w:tcPr>
          <w:p w:rsidR="007276C0" w:rsidRPr="00B35CE3" w:rsidRDefault="007276C0" w:rsidP="002D7EC0">
            <w:pPr>
              <w:spacing w:after="0" w:line="240" w:lineRule="auto"/>
              <w:jc w:val="center"/>
              <w:rPr>
                <w:rFonts w:ascii="Times New Roman" w:hAnsi="Times New Roman"/>
                <w:color w:val="000000"/>
              </w:rPr>
            </w:pPr>
            <w:r w:rsidRPr="00B35CE3">
              <w:rPr>
                <w:rFonts w:ascii="Times New Roman" w:hAnsi="Times New Roman"/>
                <w:color w:val="000000"/>
              </w:rPr>
              <w:t>ОК 01</w:t>
            </w:r>
            <w:r w:rsidRPr="00B35CE3">
              <w:rPr>
                <w:rFonts w:ascii="Times New Roman" w:hAnsi="Times New Roman"/>
                <w:color w:val="000000"/>
              </w:rPr>
              <w:br/>
              <w:t xml:space="preserve">ОК 02 </w:t>
            </w:r>
            <w:r w:rsidRPr="00B35CE3">
              <w:rPr>
                <w:rFonts w:ascii="Times New Roman" w:hAnsi="Times New Roman"/>
                <w:color w:val="000000"/>
              </w:rPr>
              <w:br/>
              <w:t xml:space="preserve">ОК 03 </w:t>
            </w:r>
            <w:r w:rsidRPr="00B35CE3">
              <w:rPr>
                <w:rFonts w:ascii="Times New Roman" w:hAnsi="Times New Roman"/>
                <w:color w:val="000000"/>
              </w:rPr>
              <w:br/>
              <w:t xml:space="preserve">ОК 04 </w:t>
            </w:r>
            <w:r w:rsidRPr="00B35CE3">
              <w:rPr>
                <w:rFonts w:ascii="Times New Roman" w:hAnsi="Times New Roman"/>
                <w:color w:val="000000"/>
              </w:rPr>
              <w:br/>
              <w:t xml:space="preserve">ОК 05 </w:t>
            </w:r>
            <w:r w:rsidRPr="00B35CE3">
              <w:rPr>
                <w:rFonts w:ascii="Times New Roman" w:hAnsi="Times New Roman"/>
                <w:color w:val="000000"/>
              </w:rPr>
              <w:br/>
              <w:t xml:space="preserve">ОК 09 </w:t>
            </w:r>
            <w:r w:rsidRPr="00B35CE3">
              <w:rPr>
                <w:rFonts w:ascii="Times New Roman" w:hAnsi="Times New Roman"/>
                <w:color w:val="000000"/>
              </w:rPr>
              <w:br/>
              <w:t>ОК 10</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7276C0" w:rsidRPr="00B35CE3" w:rsidRDefault="007276C0" w:rsidP="002D7EC0">
            <w:pPr>
              <w:spacing w:after="0" w:line="240" w:lineRule="auto"/>
              <w:jc w:val="center"/>
              <w:rPr>
                <w:rFonts w:ascii="Times New Roman" w:hAnsi="Times New Roman"/>
                <w:color w:val="000000"/>
              </w:rPr>
            </w:pPr>
            <w:r w:rsidRPr="00B35CE3">
              <w:rPr>
                <w:rFonts w:ascii="Times New Roman" w:hAnsi="Times New Roman"/>
                <w:color w:val="000000"/>
              </w:rPr>
              <w:t xml:space="preserve">Н 1.1.01 </w:t>
            </w:r>
            <w:r w:rsidRPr="00B35CE3">
              <w:rPr>
                <w:rFonts w:ascii="Times New Roman" w:hAnsi="Times New Roman"/>
                <w:color w:val="000000"/>
              </w:rPr>
              <w:br/>
              <w:t xml:space="preserve">У 1.1.01 </w:t>
            </w:r>
            <w:r w:rsidRPr="00B35CE3">
              <w:rPr>
                <w:rFonts w:ascii="Times New Roman" w:hAnsi="Times New Roman"/>
                <w:color w:val="000000"/>
              </w:rPr>
              <w:br/>
              <w:t>З 1.1.01</w:t>
            </w:r>
          </w:p>
        </w:tc>
      </w:tr>
      <w:tr w:rsidR="007276C0" w:rsidRPr="00B35CE3" w:rsidTr="008B039F">
        <w:trPr>
          <w:trHeight w:val="2110"/>
        </w:trPr>
        <w:tc>
          <w:tcPr>
            <w:tcW w:w="2247" w:type="dxa"/>
            <w:tcBorders>
              <w:top w:val="single" w:sz="4" w:space="0" w:color="auto"/>
              <w:left w:val="single" w:sz="4" w:space="0" w:color="auto"/>
              <w:bottom w:val="single" w:sz="4" w:space="0" w:color="auto"/>
              <w:right w:val="single" w:sz="4" w:space="0" w:color="auto"/>
            </w:tcBorders>
            <w:shd w:val="clear" w:color="auto" w:fill="auto"/>
            <w:hideMark/>
          </w:tcPr>
          <w:p w:rsidR="007276C0" w:rsidRPr="00B35CE3" w:rsidRDefault="007276C0" w:rsidP="002D7EC0">
            <w:pPr>
              <w:spacing w:after="0" w:line="240" w:lineRule="auto"/>
              <w:rPr>
                <w:rFonts w:ascii="Times New Roman" w:hAnsi="Times New Roman"/>
                <w:color w:val="000000"/>
              </w:rPr>
            </w:pPr>
            <w:bookmarkStart w:id="8" w:name="RANGE!A20"/>
            <w:r w:rsidRPr="00B35CE3">
              <w:rPr>
                <w:rFonts w:ascii="Times New Roman" w:hAnsi="Times New Roman"/>
                <w:color w:val="000000"/>
              </w:rPr>
              <w:t>4. Компьютерные сети</w:t>
            </w:r>
            <w:bookmarkEnd w:id="8"/>
          </w:p>
        </w:tc>
        <w:tc>
          <w:tcPr>
            <w:tcW w:w="9135" w:type="dxa"/>
            <w:tcBorders>
              <w:top w:val="single" w:sz="4" w:space="0" w:color="auto"/>
              <w:left w:val="nil"/>
              <w:right w:val="single" w:sz="4" w:space="0" w:color="auto"/>
            </w:tcBorders>
            <w:shd w:val="clear" w:color="auto" w:fill="auto"/>
            <w:noWrap/>
            <w:hideMark/>
          </w:tcPr>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17. Передача данных в сетях (теор)</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18. Модель взаимодействия открытых систем (теор)</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19. Архитектура сетей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20. Топология сетей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21. Управление и администрирование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22. Принципы построения глобальной сети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23. Службы глобальной сети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24. Поиск в сети (пр зан)</w:t>
            </w:r>
          </w:p>
        </w:tc>
        <w:tc>
          <w:tcPr>
            <w:tcW w:w="1620" w:type="dxa"/>
            <w:tcBorders>
              <w:top w:val="single" w:sz="4" w:space="0" w:color="auto"/>
              <w:left w:val="single" w:sz="4" w:space="0" w:color="auto"/>
              <w:bottom w:val="single" w:sz="4" w:space="0" w:color="auto"/>
              <w:right w:val="single" w:sz="4" w:space="0" w:color="auto"/>
            </w:tcBorders>
            <w:shd w:val="clear" w:color="auto" w:fill="auto"/>
            <w:noWrap/>
            <w:hideMark/>
          </w:tcPr>
          <w:p w:rsidR="007276C0" w:rsidRPr="00B35CE3" w:rsidRDefault="007276C0" w:rsidP="002D7EC0">
            <w:pPr>
              <w:spacing w:after="0" w:line="240" w:lineRule="auto"/>
              <w:jc w:val="center"/>
              <w:rPr>
                <w:rFonts w:ascii="Times New Roman" w:hAnsi="Times New Roman"/>
                <w:color w:val="000000"/>
              </w:rPr>
            </w:pPr>
            <w:r w:rsidRPr="00B35CE3">
              <w:rPr>
                <w:rFonts w:ascii="Times New Roman" w:hAnsi="Times New Roman"/>
                <w:color w:val="000000"/>
              </w:rPr>
              <w:t>8</w:t>
            </w:r>
          </w:p>
        </w:tc>
        <w:tc>
          <w:tcPr>
            <w:tcW w:w="1495" w:type="dxa"/>
            <w:tcBorders>
              <w:top w:val="single" w:sz="4" w:space="0" w:color="auto"/>
              <w:left w:val="single" w:sz="4" w:space="0" w:color="auto"/>
              <w:bottom w:val="single" w:sz="4" w:space="0" w:color="auto"/>
              <w:right w:val="single" w:sz="4" w:space="0" w:color="auto"/>
            </w:tcBorders>
            <w:shd w:val="clear" w:color="auto" w:fill="auto"/>
            <w:hideMark/>
          </w:tcPr>
          <w:p w:rsidR="007276C0" w:rsidRPr="00B35CE3" w:rsidRDefault="007276C0" w:rsidP="002D7EC0">
            <w:pPr>
              <w:spacing w:after="0" w:line="240" w:lineRule="auto"/>
              <w:jc w:val="center"/>
              <w:rPr>
                <w:rFonts w:ascii="Times New Roman" w:hAnsi="Times New Roman"/>
                <w:color w:val="000000"/>
              </w:rPr>
            </w:pPr>
            <w:r w:rsidRPr="00B35CE3">
              <w:rPr>
                <w:rFonts w:ascii="Times New Roman" w:hAnsi="Times New Roman"/>
                <w:color w:val="000000"/>
              </w:rPr>
              <w:t>ОК 01</w:t>
            </w:r>
            <w:r w:rsidRPr="00B35CE3">
              <w:rPr>
                <w:rFonts w:ascii="Times New Roman" w:hAnsi="Times New Roman"/>
                <w:color w:val="000000"/>
              </w:rPr>
              <w:br/>
              <w:t xml:space="preserve">ОК 02 </w:t>
            </w:r>
            <w:r w:rsidRPr="00B35CE3">
              <w:rPr>
                <w:rFonts w:ascii="Times New Roman" w:hAnsi="Times New Roman"/>
                <w:color w:val="000000"/>
              </w:rPr>
              <w:br/>
              <w:t xml:space="preserve">ОК 03 </w:t>
            </w:r>
            <w:r w:rsidRPr="00B35CE3">
              <w:rPr>
                <w:rFonts w:ascii="Times New Roman" w:hAnsi="Times New Roman"/>
                <w:color w:val="000000"/>
              </w:rPr>
              <w:br/>
              <w:t xml:space="preserve">ОК 04 </w:t>
            </w:r>
            <w:r w:rsidRPr="00B35CE3">
              <w:rPr>
                <w:rFonts w:ascii="Times New Roman" w:hAnsi="Times New Roman"/>
                <w:color w:val="000000"/>
              </w:rPr>
              <w:br/>
              <w:t xml:space="preserve">ОК 05 </w:t>
            </w:r>
            <w:r w:rsidRPr="00B35CE3">
              <w:rPr>
                <w:rFonts w:ascii="Times New Roman" w:hAnsi="Times New Roman"/>
                <w:color w:val="000000"/>
              </w:rPr>
              <w:br/>
              <w:t xml:space="preserve">ОК 09 </w:t>
            </w:r>
            <w:r w:rsidRPr="00B35CE3">
              <w:rPr>
                <w:rFonts w:ascii="Times New Roman" w:hAnsi="Times New Roman"/>
                <w:color w:val="000000"/>
              </w:rPr>
              <w:br/>
              <w:t>ОК 10</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7276C0" w:rsidRPr="00B35CE3" w:rsidRDefault="007276C0" w:rsidP="002D7EC0">
            <w:pPr>
              <w:spacing w:after="0" w:line="240" w:lineRule="auto"/>
              <w:jc w:val="center"/>
              <w:rPr>
                <w:rFonts w:ascii="Times New Roman" w:hAnsi="Times New Roman"/>
                <w:color w:val="000000"/>
              </w:rPr>
            </w:pPr>
            <w:r w:rsidRPr="00B35CE3">
              <w:rPr>
                <w:rFonts w:ascii="Times New Roman" w:hAnsi="Times New Roman"/>
                <w:color w:val="000000"/>
              </w:rPr>
              <w:t xml:space="preserve">Н 1.1.01 </w:t>
            </w:r>
            <w:r w:rsidRPr="00B35CE3">
              <w:rPr>
                <w:rFonts w:ascii="Times New Roman" w:hAnsi="Times New Roman"/>
                <w:color w:val="000000"/>
              </w:rPr>
              <w:br/>
              <w:t xml:space="preserve">У 1.1.01 </w:t>
            </w:r>
            <w:r w:rsidRPr="00B35CE3">
              <w:rPr>
                <w:rFonts w:ascii="Times New Roman" w:hAnsi="Times New Roman"/>
                <w:color w:val="000000"/>
              </w:rPr>
              <w:br/>
              <w:t>З 1.1.01</w:t>
            </w:r>
          </w:p>
        </w:tc>
      </w:tr>
      <w:tr w:rsidR="001A1705" w:rsidRPr="00B35CE3" w:rsidTr="007276C0">
        <w:trPr>
          <w:trHeight w:val="255"/>
        </w:trPr>
        <w:tc>
          <w:tcPr>
            <w:tcW w:w="22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1705" w:rsidRPr="00B35CE3" w:rsidRDefault="001A1705" w:rsidP="002D7EC0">
            <w:pPr>
              <w:spacing w:after="0" w:line="240" w:lineRule="auto"/>
              <w:jc w:val="center"/>
              <w:rPr>
                <w:rFonts w:ascii="Times New Roman" w:hAnsi="Times New Roman"/>
                <w:color w:val="000000"/>
              </w:rPr>
            </w:pPr>
            <w:r w:rsidRPr="00B35CE3">
              <w:rPr>
                <w:rFonts w:ascii="Times New Roman" w:hAnsi="Times New Roman"/>
                <w:color w:val="000000"/>
              </w:rPr>
              <w:t>1</w:t>
            </w:r>
          </w:p>
        </w:tc>
        <w:tc>
          <w:tcPr>
            <w:tcW w:w="91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1705" w:rsidRPr="00B35CE3" w:rsidRDefault="001A1705" w:rsidP="002D7EC0">
            <w:pPr>
              <w:spacing w:after="0" w:line="240" w:lineRule="auto"/>
              <w:jc w:val="center"/>
              <w:rPr>
                <w:rFonts w:ascii="Times New Roman" w:hAnsi="Times New Roman"/>
                <w:color w:val="000000"/>
              </w:rPr>
            </w:pPr>
            <w:r w:rsidRPr="00B35CE3">
              <w:rPr>
                <w:rFonts w:ascii="Times New Roman" w:hAnsi="Times New Roman"/>
                <w:color w:val="000000"/>
              </w:rPr>
              <w:t>2</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1705" w:rsidRPr="00B35CE3" w:rsidRDefault="001A1705" w:rsidP="002D7EC0">
            <w:pPr>
              <w:spacing w:after="0" w:line="240" w:lineRule="auto"/>
              <w:jc w:val="center"/>
              <w:rPr>
                <w:rFonts w:ascii="Times New Roman" w:hAnsi="Times New Roman"/>
                <w:color w:val="000000"/>
              </w:rPr>
            </w:pPr>
            <w:r w:rsidRPr="00B35CE3">
              <w:rPr>
                <w:rFonts w:ascii="Times New Roman" w:hAnsi="Times New Roman"/>
                <w:color w:val="000000"/>
              </w:rPr>
              <w:t>3</w:t>
            </w:r>
          </w:p>
        </w:tc>
        <w:tc>
          <w:tcPr>
            <w:tcW w:w="14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1705" w:rsidRPr="00B35CE3" w:rsidRDefault="001A1705" w:rsidP="002D7EC0">
            <w:pPr>
              <w:spacing w:after="0" w:line="240" w:lineRule="auto"/>
              <w:jc w:val="center"/>
              <w:rPr>
                <w:rFonts w:ascii="Times New Roman" w:hAnsi="Times New Roman"/>
                <w:color w:val="000000"/>
              </w:rPr>
            </w:pPr>
            <w:r w:rsidRPr="00B35CE3">
              <w:rPr>
                <w:rFonts w:ascii="Times New Roman" w:hAnsi="Times New Roman"/>
                <w:color w:val="000000"/>
              </w:rPr>
              <w:t>4</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1705" w:rsidRPr="00B35CE3" w:rsidRDefault="001A1705" w:rsidP="002D7EC0">
            <w:pPr>
              <w:spacing w:after="0" w:line="240" w:lineRule="auto"/>
              <w:jc w:val="center"/>
              <w:rPr>
                <w:rFonts w:ascii="Times New Roman" w:hAnsi="Times New Roman"/>
                <w:color w:val="000000"/>
              </w:rPr>
            </w:pPr>
            <w:r w:rsidRPr="00B35CE3">
              <w:rPr>
                <w:rFonts w:ascii="Times New Roman" w:hAnsi="Times New Roman"/>
                <w:color w:val="000000"/>
              </w:rPr>
              <w:t>5</w:t>
            </w:r>
          </w:p>
        </w:tc>
      </w:tr>
      <w:tr w:rsidR="007276C0" w:rsidRPr="00B35CE3" w:rsidTr="009653B8">
        <w:trPr>
          <w:trHeight w:val="2110"/>
        </w:trPr>
        <w:tc>
          <w:tcPr>
            <w:tcW w:w="2247" w:type="dxa"/>
            <w:tcBorders>
              <w:top w:val="single" w:sz="4" w:space="0" w:color="auto"/>
              <w:left w:val="single" w:sz="4" w:space="0" w:color="auto"/>
              <w:bottom w:val="single" w:sz="4" w:space="0" w:color="auto"/>
              <w:right w:val="single" w:sz="4" w:space="0" w:color="auto"/>
            </w:tcBorders>
            <w:shd w:val="clear" w:color="auto" w:fill="auto"/>
            <w:hideMark/>
          </w:tcPr>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lastRenderedPageBreak/>
              <w:t>5. Веб-дизайн</w:t>
            </w:r>
          </w:p>
        </w:tc>
        <w:tc>
          <w:tcPr>
            <w:tcW w:w="9135" w:type="dxa"/>
            <w:tcBorders>
              <w:top w:val="single" w:sz="4" w:space="0" w:color="auto"/>
              <w:left w:val="nil"/>
              <w:right w:val="single" w:sz="4" w:space="0" w:color="auto"/>
            </w:tcBorders>
            <w:shd w:val="clear" w:color="auto" w:fill="auto"/>
            <w:noWrap/>
            <w:hideMark/>
          </w:tcPr>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25. Разработка веб-страниц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26. Гиперссылки и связи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27. Объекты на страницах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28. Мультимедиа и элементы управления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29. Создание сайта в предметной области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30. Наращивание текстового и графического контента сайта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31. Формы и элементы сайта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32. Подключение объектов различного характера (пр зан)</w:t>
            </w:r>
          </w:p>
        </w:tc>
        <w:tc>
          <w:tcPr>
            <w:tcW w:w="1620" w:type="dxa"/>
            <w:tcBorders>
              <w:top w:val="single" w:sz="4" w:space="0" w:color="auto"/>
              <w:left w:val="single" w:sz="4" w:space="0" w:color="auto"/>
              <w:bottom w:val="single" w:sz="4" w:space="0" w:color="auto"/>
              <w:right w:val="single" w:sz="4" w:space="0" w:color="auto"/>
            </w:tcBorders>
            <w:shd w:val="clear" w:color="auto" w:fill="auto"/>
            <w:noWrap/>
            <w:hideMark/>
          </w:tcPr>
          <w:p w:rsidR="007276C0" w:rsidRPr="00B35CE3" w:rsidRDefault="007276C0" w:rsidP="002D7EC0">
            <w:pPr>
              <w:spacing w:after="0" w:line="240" w:lineRule="auto"/>
              <w:jc w:val="center"/>
              <w:rPr>
                <w:rFonts w:ascii="Times New Roman" w:hAnsi="Times New Roman"/>
                <w:color w:val="000000"/>
              </w:rPr>
            </w:pPr>
            <w:r w:rsidRPr="00B35CE3">
              <w:rPr>
                <w:rFonts w:ascii="Times New Roman" w:hAnsi="Times New Roman"/>
                <w:color w:val="000000"/>
              </w:rPr>
              <w:t>8</w:t>
            </w:r>
          </w:p>
        </w:tc>
        <w:tc>
          <w:tcPr>
            <w:tcW w:w="1495" w:type="dxa"/>
            <w:tcBorders>
              <w:top w:val="single" w:sz="4" w:space="0" w:color="auto"/>
              <w:left w:val="single" w:sz="4" w:space="0" w:color="auto"/>
              <w:bottom w:val="single" w:sz="4" w:space="0" w:color="auto"/>
              <w:right w:val="single" w:sz="4" w:space="0" w:color="auto"/>
            </w:tcBorders>
            <w:shd w:val="clear" w:color="auto" w:fill="auto"/>
            <w:hideMark/>
          </w:tcPr>
          <w:p w:rsidR="007276C0" w:rsidRPr="00B35CE3" w:rsidRDefault="007276C0" w:rsidP="002D7EC0">
            <w:pPr>
              <w:spacing w:after="0" w:line="240" w:lineRule="auto"/>
              <w:jc w:val="center"/>
              <w:rPr>
                <w:rFonts w:ascii="Times New Roman" w:hAnsi="Times New Roman"/>
                <w:color w:val="000000"/>
              </w:rPr>
            </w:pPr>
            <w:r w:rsidRPr="00B35CE3">
              <w:rPr>
                <w:rFonts w:ascii="Times New Roman" w:hAnsi="Times New Roman"/>
                <w:color w:val="000000"/>
              </w:rPr>
              <w:t>ОК 01</w:t>
            </w:r>
            <w:r w:rsidRPr="00B35CE3">
              <w:rPr>
                <w:rFonts w:ascii="Times New Roman" w:hAnsi="Times New Roman"/>
                <w:color w:val="000000"/>
              </w:rPr>
              <w:br/>
              <w:t xml:space="preserve">ОК 02 </w:t>
            </w:r>
            <w:r w:rsidRPr="00B35CE3">
              <w:rPr>
                <w:rFonts w:ascii="Times New Roman" w:hAnsi="Times New Roman"/>
                <w:color w:val="000000"/>
              </w:rPr>
              <w:br/>
              <w:t xml:space="preserve">ОК 03 </w:t>
            </w:r>
            <w:r w:rsidRPr="00B35CE3">
              <w:rPr>
                <w:rFonts w:ascii="Times New Roman" w:hAnsi="Times New Roman"/>
                <w:color w:val="000000"/>
              </w:rPr>
              <w:br/>
              <w:t xml:space="preserve">ОК 04 </w:t>
            </w:r>
            <w:r w:rsidRPr="00B35CE3">
              <w:rPr>
                <w:rFonts w:ascii="Times New Roman" w:hAnsi="Times New Roman"/>
                <w:color w:val="000000"/>
              </w:rPr>
              <w:br/>
              <w:t xml:space="preserve">ОК 05 </w:t>
            </w:r>
            <w:r w:rsidRPr="00B35CE3">
              <w:rPr>
                <w:rFonts w:ascii="Times New Roman" w:hAnsi="Times New Roman"/>
                <w:color w:val="000000"/>
              </w:rPr>
              <w:br/>
              <w:t xml:space="preserve">ОК 09 </w:t>
            </w:r>
            <w:r w:rsidRPr="00B35CE3">
              <w:rPr>
                <w:rFonts w:ascii="Times New Roman" w:hAnsi="Times New Roman"/>
                <w:color w:val="000000"/>
              </w:rPr>
              <w:br/>
              <w:t>ОК 10</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7276C0" w:rsidRPr="00B35CE3" w:rsidRDefault="007276C0" w:rsidP="002D7EC0">
            <w:pPr>
              <w:spacing w:after="0" w:line="240" w:lineRule="auto"/>
              <w:jc w:val="center"/>
              <w:rPr>
                <w:rFonts w:ascii="Times New Roman" w:hAnsi="Times New Roman"/>
                <w:color w:val="000000"/>
              </w:rPr>
            </w:pPr>
            <w:r w:rsidRPr="00B35CE3">
              <w:rPr>
                <w:rFonts w:ascii="Times New Roman" w:hAnsi="Times New Roman"/>
                <w:color w:val="000000"/>
              </w:rPr>
              <w:t xml:space="preserve">Н 1.1.01 </w:t>
            </w:r>
            <w:r w:rsidRPr="00B35CE3">
              <w:rPr>
                <w:rFonts w:ascii="Times New Roman" w:hAnsi="Times New Roman"/>
                <w:color w:val="000000"/>
              </w:rPr>
              <w:br/>
              <w:t xml:space="preserve">У 1.1.01 </w:t>
            </w:r>
            <w:r w:rsidRPr="00B35CE3">
              <w:rPr>
                <w:rFonts w:ascii="Times New Roman" w:hAnsi="Times New Roman"/>
                <w:color w:val="000000"/>
              </w:rPr>
              <w:br/>
              <w:t>З 1.1.01</w:t>
            </w:r>
          </w:p>
        </w:tc>
      </w:tr>
      <w:tr w:rsidR="007276C0" w:rsidRPr="00B35CE3" w:rsidTr="007E61A6">
        <w:trPr>
          <w:trHeight w:val="1580"/>
        </w:trPr>
        <w:tc>
          <w:tcPr>
            <w:tcW w:w="2247" w:type="dxa"/>
            <w:tcBorders>
              <w:top w:val="single" w:sz="4" w:space="0" w:color="auto"/>
              <w:left w:val="single" w:sz="4" w:space="0" w:color="auto"/>
              <w:bottom w:val="single" w:sz="4" w:space="0" w:color="auto"/>
              <w:right w:val="single" w:sz="4" w:space="0" w:color="auto"/>
            </w:tcBorders>
            <w:shd w:val="clear" w:color="auto" w:fill="auto"/>
            <w:hideMark/>
          </w:tcPr>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6. Системы автоматизированного проектирования</w:t>
            </w:r>
          </w:p>
        </w:tc>
        <w:tc>
          <w:tcPr>
            <w:tcW w:w="9135" w:type="dxa"/>
            <w:tcBorders>
              <w:top w:val="single" w:sz="4" w:space="0" w:color="auto"/>
              <w:left w:val="nil"/>
              <w:right w:val="single" w:sz="4" w:space="0" w:color="auto"/>
            </w:tcBorders>
            <w:shd w:val="clear" w:color="auto" w:fill="auto"/>
            <w:noWrap/>
            <w:hideMark/>
          </w:tcPr>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33. Общие сведения о САПР в предметной области (теор)</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34. Основные примитивы (теор)</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35. Сложные объекты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36. Аннотации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37. Основы 3Д-моделирования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38. 3Д-примитивы и их взаимосвязи (пр зан)</w:t>
            </w:r>
          </w:p>
        </w:tc>
        <w:tc>
          <w:tcPr>
            <w:tcW w:w="1620" w:type="dxa"/>
            <w:tcBorders>
              <w:top w:val="single" w:sz="4" w:space="0" w:color="auto"/>
              <w:left w:val="single" w:sz="4" w:space="0" w:color="auto"/>
              <w:bottom w:val="single" w:sz="4" w:space="0" w:color="auto"/>
              <w:right w:val="single" w:sz="4" w:space="0" w:color="auto"/>
            </w:tcBorders>
            <w:shd w:val="clear" w:color="auto" w:fill="auto"/>
            <w:noWrap/>
            <w:hideMark/>
          </w:tcPr>
          <w:p w:rsidR="007276C0" w:rsidRPr="00B35CE3" w:rsidRDefault="007276C0" w:rsidP="002D7EC0">
            <w:pPr>
              <w:spacing w:after="0" w:line="240" w:lineRule="auto"/>
              <w:jc w:val="center"/>
              <w:rPr>
                <w:rFonts w:ascii="Times New Roman" w:hAnsi="Times New Roman"/>
                <w:color w:val="000000"/>
              </w:rPr>
            </w:pPr>
            <w:r w:rsidRPr="00B35CE3">
              <w:rPr>
                <w:rFonts w:ascii="Times New Roman" w:hAnsi="Times New Roman"/>
                <w:color w:val="000000"/>
              </w:rPr>
              <w:t>6</w:t>
            </w:r>
          </w:p>
        </w:tc>
        <w:tc>
          <w:tcPr>
            <w:tcW w:w="1495" w:type="dxa"/>
            <w:tcBorders>
              <w:top w:val="single" w:sz="4" w:space="0" w:color="auto"/>
              <w:left w:val="single" w:sz="4" w:space="0" w:color="auto"/>
              <w:bottom w:val="single" w:sz="4" w:space="0" w:color="auto"/>
              <w:right w:val="single" w:sz="4" w:space="0" w:color="auto"/>
            </w:tcBorders>
            <w:shd w:val="clear" w:color="auto" w:fill="auto"/>
            <w:hideMark/>
          </w:tcPr>
          <w:p w:rsidR="007276C0" w:rsidRPr="00B35CE3" w:rsidRDefault="007276C0" w:rsidP="002D7EC0">
            <w:pPr>
              <w:spacing w:after="0" w:line="240" w:lineRule="auto"/>
              <w:jc w:val="center"/>
              <w:rPr>
                <w:rFonts w:ascii="Times New Roman" w:hAnsi="Times New Roman"/>
                <w:color w:val="000000"/>
              </w:rPr>
            </w:pPr>
            <w:r w:rsidRPr="00B35CE3">
              <w:rPr>
                <w:rFonts w:ascii="Times New Roman" w:hAnsi="Times New Roman"/>
                <w:color w:val="000000"/>
              </w:rPr>
              <w:t xml:space="preserve">ПК 2.1 </w:t>
            </w:r>
            <w:r w:rsidRPr="00B35CE3">
              <w:rPr>
                <w:rFonts w:ascii="Times New Roman" w:hAnsi="Times New Roman"/>
                <w:color w:val="000000"/>
              </w:rPr>
              <w:br/>
              <w:t xml:space="preserve">ПК 2.2 </w:t>
            </w:r>
            <w:r w:rsidRPr="00B35CE3">
              <w:rPr>
                <w:rFonts w:ascii="Times New Roman" w:hAnsi="Times New Roman"/>
                <w:color w:val="000000"/>
              </w:rPr>
              <w:br/>
              <w:t xml:space="preserve">ПК 2.3 </w:t>
            </w:r>
            <w:r w:rsidRPr="00B35CE3">
              <w:rPr>
                <w:rFonts w:ascii="Times New Roman" w:hAnsi="Times New Roman"/>
                <w:color w:val="000000"/>
              </w:rPr>
              <w:br/>
              <w:t>ПК 3.3</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7276C0" w:rsidRPr="00B35CE3" w:rsidRDefault="007276C0" w:rsidP="002D7EC0">
            <w:pPr>
              <w:spacing w:after="0" w:line="240" w:lineRule="auto"/>
              <w:jc w:val="center"/>
              <w:rPr>
                <w:rFonts w:ascii="Times New Roman" w:hAnsi="Times New Roman"/>
                <w:color w:val="000000"/>
              </w:rPr>
            </w:pPr>
            <w:r w:rsidRPr="00B35CE3">
              <w:rPr>
                <w:rFonts w:ascii="Times New Roman" w:hAnsi="Times New Roman"/>
                <w:color w:val="000000"/>
              </w:rPr>
              <w:t xml:space="preserve">Н 1.1.01 </w:t>
            </w:r>
            <w:r w:rsidRPr="00B35CE3">
              <w:rPr>
                <w:rFonts w:ascii="Times New Roman" w:hAnsi="Times New Roman"/>
                <w:color w:val="000000"/>
              </w:rPr>
              <w:br/>
              <w:t xml:space="preserve">У 1.1.01 </w:t>
            </w:r>
            <w:r w:rsidRPr="00B35CE3">
              <w:rPr>
                <w:rFonts w:ascii="Times New Roman" w:hAnsi="Times New Roman"/>
                <w:color w:val="000000"/>
              </w:rPr>
              <w:br/>
              <w:t>З 1.1.01</w:t>
            </w:r>
          </w:p>
        </w:tc>
      </w:tr>
      <w:tr w:rsidR="007276C0" w:rsidRPr="00B35CE3" w:rsidTr="00015DDB">
        <w:trPr>
          <w:trHeight w:val="3170"/>
        </w:trPr>
        <w:tc>
          <w:tcPr>
            <w:tcW w:w="2247" w:type="dxa"/>
            <w:tcBorders>
              <w:top w:val="single" w:sz="4" w:space="0" w:color="auto"/>
              <w:left w:val="single" w:sz="4" w:space="0" w:color="auto"/>
              <w:bottom w:val="single" w:sz="4" w:space="0" w:color="auto"/>
              <w:right w:val="single" w:sz="4" w:space="0" w:color="auto"/>
            </w:tcBorders>
            <w:shd w:val="clear" w:color="auto" w:fill="auto"/>
            <w:hideMark/>
          </w:tcPr>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7. Программирование в предметной области</w:t>
            </w:r>
          </w:p>
        </w:tc>
        <w:tc>
          <w:tcPr>
            <w:tcW w:w="9135" w:type="dxa"/>
            <w:tcBorders>
              <w:top w:val="single" w:sz="4" w:space="0" w:color="auto"/>
              <w:left w:val="nil"/>
              <w:right w:val="single" w:sz="4" w:space="0" w:color="auto"/>
            </w:tcBorders>
            <w:shd w:val="clear" w:color="auto" w:fill="auto"/>
            <w:noWrap/>
            <w:hideMark/>
          </w:tcPr>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39. Принципы объектно-ориентированного программирования (теор)</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40. Технология визуального программирования (теор)</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41. Программирование в консольном режиме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42. Основные алгоритмы в консольном режиме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43. Основные алгоритмы в приложениях с графическим интерфейсом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44. Этапы разработки приложений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45. Язык программирования для ООП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46. Управляющие структуры языка программирования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47. Визуальные компоненты среды программирования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48. Свойства и события компонентов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49. Разработка приложений в предметной области (пр зан)</w:t>
            </w:r>
          </w:p>
          <w:p w:rsidR="007276C0" w:rsidRPr="00B35CE3" w:rsidRDefault="007276C0" w:rsidP="002D7EC0">
            <w:pPr>
              <w:spacing w:after="0" w:line="240" w:lineRule="auto"/>
              <w:rPr>
                <w:rFonts w:ascii="Times New Roman" w:hAnsi="Times New Roman"/>
                <w:color w:val="000000"/>
              </w:rPr>
            </w:pPr>
            <w:r w:rsidRPr="00B35CE3">
              <w:rPr>
                <w:rFonts w:ascii="Times New Roman" w:hAnsi="Times New Roman"/>
                <w:color w:val="000000"/>
              </w:rPr>
              <w:t>50. Использование приложений (пр зан)</w:t>
            </w:r>
          </w:p>
        </w:tc>
        <w:tc>
          <w:tcPr>
            <w:tcW w:w="1620" w:type="dxa"/>
            <w:tcBorders>
              <w:top w:val="single" w:sz="4" w:space="0" w:color="auto"/>
              <w:left w:val="single" w:sz="4" w:space="0" w:color="auto"/>
              <w:bottom w:val="single" w:sz="4" w:space="0" w:color="auto"/>
              <w:right w:val="single" w:sz="4" w:space="0" w:color="auto"/>
            </w:tcBorders>
            <w:shd w:val="clear" w:color="auto" w:fill="auto"/>
            <w:noWrap/>
            <w:hideMark/>
          </w:tcPr>
          <w:p w:rsidR="007276C0" w:rsidRPr="00B35CE3" w:rsidRDefault="007276C0" w:rsidP="002D7EC0">
            <w:pPr>
              <w:spacing w:after="0" w:line="240" w:lineRule="auto"/>
              <w:jc w:val="center"/>
              <w:rPr>
                <w:rFonts w:ascii="Times New Roman" w:hAnsi="Times New Roman"/>
                <w:color w:val="000000"/>
              </w:rPr>
            </w:pPr>
            <w:r w:rsidRPr="00B35CE3">
              <w:rPr>
                <w:rFonts w:ascii="Times New Roman" w:hAnsi="Times New Roman"/>
                <w:color w:val="000000"/>
              </w:rPr>
              <w:t>12</w:t>
            </w:r>
          </w:p>
        </w:tc>
        <w:tc>
          <w:tcPr>
            <w:tcW w:w="1495" w:type="dxa"/>
            <w:tcBorders>
              <w:top w:val="single" w:sz="4" w:space="0" w:color="auto"/>
              <w:left w:val="single" w:sz="4" w:space="0" w:color="auto"/>
              <w:bottom w:val="single" w:sz="4" w:space="0" w:color="auto"/>
              <w:right w:val="single" w:sz="4" w:space="0" w:color="auto"/>
            </w:tcBorders>
            <w:shd w:val="clear" w:color="auto" w:fill="auto"/>
            <w:hideMark/>
          </w:tcPr>
          <w:p w:rsidR="007276C0" w:rsidRPr="00B35CE3" w:rsidRDefault="007276C0" w:rsidP="002D7EC0">
            <w:pPr>
              <w:spacing w:after="0" w:line="240" w:lineRule="auto"/>
              <w:jc w:val="center"/>
              <w:rPr>
                <w:rFonts w:ascii="Times New Roman" w:hAnsi="Times New Roman"/>
                <w:color w:val="000000"/>
              </w:rPr>
            </w:pPr>
            <w:r w:rsidRPr="00B35CE3">
              <w:rPr>
                <w:rFonts w:ascii="Times New Roman" w:hAnsi="Times New Roman"/>
                <w:color w:val="000000"/>
              </w:rPr>
              <w:t xml:space="preserve">ПК 2.1 </w:t>
            </w:r>
            <w:r w:rsidRPr="00B35CE3">
              <w:rPr>
                <w:rFonts w:ascii="Times New Roman" w:hAnsi="Times New Roman"/>
                <w:color w:val="000000"/>
              </w:rPr>
              <w:br/>
              <w:t xml:space="preserve">ПК 2.2 </w:t>
            </w:r>
            <w:r w:rsidRPr="00B35CE3">
              <w:rPr>
                <w:rFonts w:ascii="Times New Roman" w:hAnsi="Times New Roman"/>
                <w:color w:val="000000"/>
              </w:rPr>
              <w:br/>
              <w:t xml:space="preserve">ПК 2.3 </w:t>
            </w:r>
            <w:r w:rsidRPr="00B35CE3">
              <w:rPr>
                <w:rFonts w:ascii="Times New Roman" w:hAnsi="Times New Roman"/>
                <w:color w:val="000000"/>
              </w:rPr>
              <w:br/>
              <w:t>ПК 3.3</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7276C0" w:rsidRPr="00B35CE3" w:rsidRDefault="007276C0" w:rsidP="002D7EC0">
            <w:pPr>
              <w:spacing w:after="0" w:line="240" w:lineRule="auto"/>
              <w:jc w:val="center"/>
              <w:rPr>
                <w:rFonts w:ascii="Times New Roman" w:hAnsi="Times New Roman"/>
                <w:color w:val="000000"/>
              </w:rPr>
            </w:pPr>
            <w:r w:rsidRPr="00B35CE3">
              <w:rPr>
                <w:rFonts w:ascii="Times New Roman" w:hAnsi="Times New Roman"/>
                <w:color w:val="000000"/>
              </w:rPr>
              <w:t xml:space="preserve">Н 1.1.01 </w:t>
            </w:r>
            <w:r w:rsidRPr="00B35CE3">
              <w:rPr>
                <w:rFonts w:ascii="Times New Roman" w:hAnsi="Times New Roman"/>
                <w:color w:val="000000"/>
              </w:rPr>
              <w:br/>
              <w:t xml:space="preserve">У 1.1.01 </w:t>
            </w:r>
            <w:r w:rsidRPr="00B35CE3">
              <w:rPr>
                <w:rFonts w:ascii="Times New Roman" w:hAnsi="Times New Roman"/>
                <w:color w:val="000000"/>
              </w:rPr>
              <w:br/>
              <w:t>З 1.1.01</w:t>
            </w:r>
          </w:p>
        </w:tc>
      </w:tr>
      <w:tr w:rsidR="001A1705" w:rsidRPr="00B35CE3" w:rsidTr="007276C0">
        <w:trPr>
          <w:trHeight w:val="255"/>
        </w:trPr>
        <w:tc>
          <w:tcPr>
            <w:tcW w:w="224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A1705" w:rsidRPr="00B35CE3" w:rsidRDefault="001A1705" w:rsidP="002D7EC0">
            <w:pPr>
              <w:spacing w:after="0" w:line="240" w:lineRule="auto"/>
              <w:rPr>
                <w:rFonts w:ascii="Times New Roman" w:hAnsi="Times New Roman"/>
                <w:color w:val="000000"/>
              </w:rPr>
            </w:pPr>
            <w:r w:rsidRPr="00B35CE3">
              <w:rPr>
                <w:rFonts w:ascii="Times New Roman" w:hAnsi="Times New Roman"/>
                <w:color w:val="000000"/>
              </w:rPr>
              <w:t>Промежуточная аттестация</w:t>
            </w:r>
          </w:p>
        </w:tc>
        <w:tc>
          <w:tcPr>
            <w:tcW w:w="9135" w:type="dxa"/>
            <w:tcBorders>
              <w:top w:val="single" w:sz="4" w:space="0" w:color="auto"/>
              <w:left w:val="nil"/>
              <w:bottom w:val="single" w:sz="4" w:space="0" w:color="auto"/>
              <w:right w:val="single" w:sz="4" w:space="0" w:color="auto"/>
            </w:tcBorders>
            <w:shd w:val="clear" w:color="auto" w:fill="auto"/>
            <w:noWrap/>
            <w:hideMark/>
          </w:tcPr>
          <w:p w:rsidR="001A1705" w:rsidRPr="00B35CE3" w:rsidRDefault="001A1705" w:rsidP="002D7EC0">
            <w:pPr>
              <w:spacing w:after="0" w:line="240" w:lineRule="auto"/>
              <w:rPr>
                <w:rFonts w:ascii="Times New Roman" w:hAnsi="Times New Roman"/>
                <w:color w:val="000000"/>
              </w:rPr>
            </w:pPr>
            <w:r w:rsidRPr="00B35CE3">
              <w:rPr>
                <w:rFonts w:ascii="Times New Roman" w:hAnsi="Times New Roman"/>
                <w:color w:val="000000"/>
              </w:rPr>
              <w:t>51. Диф зачет (теория)</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1A1705" w:rsidRPr="00B35CE3" w:rsidRDefault="001A1705" w:rsidP="002D7EC0">
            <w:pPr>
              <w:spacing w:after="0" w:line="240" w:lineRule="auto"/>
              <w:jc w:val="center"/>
              <w:rPr>
                <w:rFonts w:ascii="Times New Roman" w:hAnsi="Times New Roman"/>
                <w:color w:val="000000"/>
              </w:rPr>
            </w:pPr>
            <w:r w:rsidRPr="00B35CE3">
              <w:rPr>
                <w:rFonts w:ascii="Times New Roman" w:hAnsi="Times New Roman"/>
                <w:color w:val="000000"/>
              </w:rPr>
              <w:t>2</w:t>
            </w:r>
          </w:p>
        </w:tc>
        <w:tc>
          <w:tcPr>
            <w:tcW w:w="149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A1705" w:rsidRPr="00B35CE3" w:rsidRDefault="001A1705" w:rsidP="002D7EC0">
            <w:pPr>
              <w:spacing w:after="0" w:line="240" w:lineRule="auto"/>
              <w:jc w:val="center"/>
              <w:rPr>
                <w:rFonts w:ascii="Times New Roman" w:hAnsi="Times New Roman"/>
                <w:color w:val="000000"/>
              </w:rPr>
            </w:pPr>
            <w:r w:rsidRPr="00B35CE3">
              <w:rPr>
                <w:rFonts w:ascii="Times New Roman" w:hAnsi="Times New Roman"/>
                <w:color w:val="000000"/>
              </w:rPr>
              <w:t xml:space="preserve">ОК 01-10 </w:t>
            </w:r>
            <w:r w:rsidRPr="00B35CE3">
              <w:rPr>
                <w:rFonts w:ascii="Times New Roman" w:hAnsi="Times New Roman"/>
                <w:color w:val="000000"/>
              </w:rPr>
              <w:br/>
              <w:t>ПК 2.1-3.3</w:t>
            </w:r>
          </w:p>
        </w:tc>
        <w:tc>
          <w:tcPr>
            <w:tcW w:w="13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A1705" w:rsidRPr="00B35CE3" w:rsidRDefault="001A1705" w:rsidP="002D7EC0">
            <w:pPr>
              <w:spacing w:after="0" w:line="240" w:lineRule="auto"/>
              <w:jc w:val="center"/>
              <w:rPr>
                <w:rFonts w:ascii="Times New Roman" w:hAnsi="Times New Roman"/>
                <w:color w:val="000000"/>
              </w:rPr>
            </w:pPr>
            <w:r w:rsidRPr="00B35CE3">
              <w:rPr>
                <w:rFonts w:ascii="Times New Roman" w:hAnsi="Times New Roman"/>
                <w:color w:val="000000"/>
              </w:rPr>
              <w:t xml:space="preserve">Н 1.1.01 </w:t>
            </w:r>
            <w:r w:rsidRPr="00B35CE3">
              <w:rPr>
                <w:rFonts w:ascii="Times New Roman" w:hAnsi="Times New Roman"/>
                <w:color w:val="000000"/>
              </w:rPr>
              <w:br/>
              <w:t xml:space="preserve">У 1.1.01 </w:t>
            </w:r>
          </w:p>
        </w:tc>
      </w:tr>
      <w:tr w:rsidR="001A1705" w:rsidRPr="00B35CE3" w:rsidTr="007276C0">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1A1705" w:rsidRPr="00B35CE3" w:rsidRDefault="001A1705" w:rsidP="002D7EC0">
            <w:pPr>
              <w:spacing w:after="0" w:line="240" w:lineRule="auto"/>
              <w:rPr>
                <w:rFonts w:ascii="Times New Roman" w:hAnsi="Times New Roman"/>
                <w:color w:val="000000"/>
              </w:rPr>
            </w:pPr>
          </w:p>
        </w:tc>
        <w:tc>
          <w:tcPr>
            <w:tcW w:w="9135" w:type="dxa"/>
            <w:tcBorders>
              <w:top w:val="single" w:sz="4" w:space="0" w:color="auto"/>
              <w:left w:val="nil"/>
              <w:bottom w:val="single" w:sz="4" w:space="0" w:color="auto"/>
              <w:right w:val="single" w:sz="4" w:space="0" w:color="auto"/>
            </w:tcBorders>
            <w:shd w:val="clear" w:color="auto" w:fill="auto"/>
            <w:noWrap/>
            <w:hideMark/>
          </w:tcPr>
          <w:p w:rsidR="001A1705" w:rsidRPr="00B35CE3" w:rsidRDefault="001A1705" w:rsidP="002D7EC0">
            <w:pPr>
              <w:spacing w:after="0" w:line="240" w:lineRule="auto"/>
              <w:rPr>
                <w:rFonts w:ascii="Times New Roman" w:hAnsi="Times New Roman"/>
                <w:color w:val="000000"/>
              </w:rPr>
            </w:pPr>
            <w:r w:rsidRPr="00B35CE3">
              <w:rPr>
                <w:rFonts w:ascii="Times New Roman" w:hAnsi="Times New Roman"/>
                <w:color w:val="000000"/>
              </w:rPr>
              <w:t>52. Диф зачет (практика)</w:t>
            </w:r>
          </w:p>
        </w:tc>
        <w:tc>
          <w:tcPr>
            <w:tcW w:w="1620" w:type="dxa"/>
            <w:vMerge/>
            <w:tcBorders>
              <w:top w:val="single" w:sz="4" w:space="0" w:color="auto"/>
              <w:left w:val="single" w:sz="4" w:space="0" w:color="auto"/>
              <w:bottom w:val="single" w:sz="4" w:space="0" w:color="auto"/>
              <w:right w:val="single" w:sz="4" w:space="0" w:color="auto"/>
            </w:tcBorders>
            <w:vAlign w:val="center"/>
            <w:hideMark/>
          </w:tcPr>
          <w:p w:rsidR="001A1705" w:rsidRPr="00B35CE3" w:rsidRDefault="001A1705" w:rsidP="002D7EC0">
            <w:pPr>
              <w:spacing w:after="0" w:line="240" w:lineRule="auto"/>
              <w:rPr>
                <w:rFonts w:ascii="Times New Roman" w:hAnsi="Times New Roman"/>
                <w:color w:val="000000"/>
              </w:rPr>
            </w:pP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1A1705" w:rsidRPr="00B35CE3" w:rsidRDefault="001A1705" w:rsidP="002D7EC0">
            <w:pPr>
              <w:spacing w:after="0" w:line="240" w:lineRule="auto"/>
              <w:rPr>
                <w:rFonts w:ascii="Times New Roman" w:hAnsi="Times New Roman"/>
                <w:color w:val="000000"/>
              </w:rPr>
            </w:pPr>
          </w:p>
        </w:tc>
        <w:tc>
          <w:tcPr>
            <w:tcW w:w="1360" w:type="dxa"/>
            <w:vMerge/>
            <w:tcBorders>
              <w:top w:val="single" w:sz="4" w:space="0" w:color="auto"/>
              <w:left w:val="single" w:sz="4" w:space="0" w:color="auto"/>
              <w:bottom w:val="single" w:sz="4" w:space="0" w:color="auto"/>
              <w:right w:val="single" w:sz="4" w:space="0" w:color="auto"/>
            </w:tcBorders>
            <w:vAlign w:val="center"/>
            <w:hideMark/>
          </w:tcPr>
          <w:p w:rsidR="001A1705" w:rsidRPr="00B35CE3" w:rsidRDefault="001A1705" w:rsidP="002D7EC0">
            <w:pPr>
              <w:spacing w:after="0" w:line="240" w:lineRule="auto"/>
              <w:rPr>
                <w:rFonts w:ascii="Times New Roman" w:hAnsi="Times New Roman"/>
                <w:color w:val="000000"/>
              </w:rPr>
            </w:pPr>
          </w:p>
        </w:tc>
      </w:tr>
      <w:tr w:rsidR="001A1705" w:rsidRPr="00B35CE3" w:rsidTr="007276C0">
        <w:trPr>
          <w:trHeight w:val="255"/>
        </w:trPr>
        <w:tc>
          <w:tcPr>
            <w:tcW w:w="11382" w:type="dxa"/>
            <w:gridSpan w:val="2"/>
            <w:tcBorders>
              <w:top w:val="single" w:sz="4" w:space="0" w:color="auto"/>
              <w:left w:val="single" w:sz="4" w:space="0" w:color="auto"/>
              <w:bottom w:val="single" w:sz="4" w:space="0" w:color="auto"/>
              <w:right w:val="single" w:sz="4" w:space="0" w:color="auto"/>
            </w:tcBorders>
            <w:vAlign w:val="center"/>
          </w:tcPr>
          <w:p w:rsidR="001A1705" w:rsidRPr="00B35CE3" w:rsidRDefault="001A1705" w:rsidP="002D7EC0">
            <w:pPr>
              <w:spacing w:after="0" w:line="240" w:lineRule="auto"/>
              <w:rPr>
                <w:rFonts w:ascii="Times New Roman" w:hAnsi="Times New Roman"/>
                <w:color w:val="000000"/>
              </w:rPr>
            </w:pPr>
            <w:r>
              <w:rPr>
                <w:rFonts w:ascii="Times New Roman" w:hAnsi="Times New Roman"/>
                <w:color w:val="000000"/>
              </w:rPr>
              <w:t>Самостоятельная работа</w:t>
            </w:r>
          </w:p>
        </w:tc>
        <w:tc>
          <w:tcPr>
            <w:tcW w:w="1620" w:type="dxa"/>
            <w:tcBorders>
              <w:top w:val="single" w:sz="4" w:space="0" w:color="auto"/>
              <w:left w:val="single" w:sz="4" w:space="0" w:color="auto"/>
              <w:bottom w:val="single" w:sz="4" w:space="0" w:color="auto"/>
              <w:right w:val="single" w:sz="4" w:space="0" w:color="auto"/>
            </w:tcBorders>
            <w:vAlign w:val="center"/>
          </w:tcPr>
          <w:p w:rsidR="001A1705" w:rsidRPr="00B35CE3" w:rsidRDefault="001A1705" w:rsidP="002D7EC0">
            <w:pPr>
              <w:spacing w:after="0" w:line="240" w:lineRule="auto"/>
              <w:jc w:val="center"/>
              <w:rPr>
                <w:rFonts w:ascii="Times New Roman" w:hAnsi="Times New Roman"/>
                <w:color w:val="000000"/>
              </w:rPr>
            </w:pPr>
            <w:r>
              <w:rPr>
                <w:rFonts w:ascii="Times New Roman" w:hAnsi="Times New Roman"/>
                <w:color w:val="000000"/>
              </w:rPr>
              <w:t>2</w:t>
            </w:r>
          </w:p>
        </w:tc>
        <w:tc>
          <w:tcPr>
            <w:tcW w:w="1495" w:type="dxa"/>
            <w:tcBorders>
              <w:top w:val="single" w:sz="4" w:space="0" w:color="auto"/>
              <w:left w:val="single" w:sz="4" w:space="0" w:color="auto"/>
              <w:bottom w:val="single" w:sz="4" w:space="0" w:color="auto"/>
              <w:right w:val="single" w:sz="4" w:space="0" w:color="auto"/>
            </w:tcBorders>
            <w:vAlign w:val="center"/>
          </w:tcPr>
          <w:p w:rsidR="001A1705" w:rsidRPr="00B35CE3" w:rsidRDefault="001A1705" w:rsidP="002D7EC0">
            <w:pPr>
              <w:spacing w:after="0" w:line="240" w:lineRule="auto"/>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vAlign w:val="center"/>
          </w:tcPr>
          <w:p w:rsidR="001A1705" w:rsidRPr="00B35CE3" w:rsidRDefault="001A1705" w:rsidP="002D7EC0">
            <w:pPr>
              <w:spacing w:after="0" w:line="240" w:lineRule="auto"/>
              <w:rPr>
                <w:rFonts w:ascii="Times New Roman" w:hAnsi="Times New Roman"/>
                <w:color w:val="000000"/>
              </w:rPr>
            </w:pPr>
          </w:p>
        </w:tc>
      </w:tr>
      <w:tr w:rsidR="001A1705" w:rsidRPr="007530D5" w:rsidTr="007276C0">
        <w:trPr>
          <w:trHeight w:val="255"/>
        </w:trPr>
        <w:tc>
          <w:tcPr>
            <w:tcW w:w="22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1705" w:rsidRPr="00B35CE3" w:rsidRDefault="001A1705" w:rsidP="002D7EC0">
            <w:pPr>
              <w:spacing w:after="0" w:line="240" w:lineRule="auto"/>
              <w:rPr>
                <w:rFonts w:ascii="Times New Roman" w:hAnsi="Times New Roman"/>
                <w:b/>
                <w:color w:val="000000"/>
              </w:rPr>
            </w:pPr>
            <w:r w:rsidRPr="00B35CE3">
              <w:rPr>
                <w:rFonts w:ascii="Times New Roman" w:hAnsi="Times New Roman"/>
                <w:b/>
                <w:color w:val="000000"/>
              </w:rPr>
              <w:t>Всего</w:t>
            </w:r>
          </w:p>
        </w:tc>
        <w:tc>
          <w:tcPr>
            <w:tcW w:w="9135" w:type="dxa"/>
            <w:tcBorders>
              <w:top w:val="single" w:sz="4" w:space="0" w:color="auto"/>
              <w:left w:val="nil"/>
              <w:bottom w:val="single" w:sz="4" w:space="0" w:color="auto"/>
              <w:right w:val="single" w:sz="4" w:space="0" w:color="auto"/>
            </w:tcBorders>
            <w:shd w:val="clear" w:color="auto" w:fill="auto"/>
            <w:noWrap/>
            <w:vAlign w:val="bottom"/>
            <w:hideMark/>
          </w:tcPr>
          <w:p w:rsidR="001A1705" w:rsidRPr="00B35CE3" w:rsidRDefault="001A1705" w:rsidP="002D7EC0">
            <w:pPr>
              <w:spacing w:after="0" w:line="240" w:lineRule="auto"/>
              <w:rPr>
                <w:rFonts w:ascii="Times New Roman" w:hAnsi="Times New Roman"/>
                <w:b/>
                <w:color w:val="000000"/>
              </w:rPr>
            </w:pPr>
            <w:r w:rsidRPr="00B35CE3">
              <w:rPr>
                <w:rFonts w:ascii="Times New Roman" w:hAnsi="Times New Roman"/>
                <w:b/>
                <w:color w:val="000000"/>
              </w:rPr>
              <w:t> </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rsidR="001A1705" w:rsidRPr="00B35CE3" w:rsidRDefault="001A1705" w:rsidP="002D7EC0">
            <w:pPr>
              <w:spacing w:after="0" w:line="240" w:lineRule="auto"/>
              <w:jc w:val="center"/>
              <w:rPr>
                <w:rFonts w:ascii="Times New Roman" w:hAnsi="Times New Roman"/>
                <w:b/>
                <w:color w:val="000000"/>
              </w:rPr>
            </w:pPr>
            <w:r>
              <w:rPr>
                <w:rFonts w:ascii="Times New Roman" w:hAnsi="Times New Roman"/>
                <w:b/>
                <w:color w:val="000000"/>
              </w:rPr>
              <w:t>54</w:t>
            </w:r>
          </w:p>
        </w:tc>
        <w:tc>
          <w:tcPr>
            <w:tcW w:w="1495" w:type="dxa"/>
            <w:tcBorders>
              <w:top w:val="single" w:sz="4" w:space="0" w:color="auto"/>
              <w:left w:val="nil"/>
              <w:bottom w:val="single" w:sz="4" w:space="0" w:color="auto"/>
              <w:right w:val="single" w:sz="4" w:space="0" w:color="auto"/>
            </w:tcBorders>
            <w:shd w:val="clear" w:color="auto" w:fill="auto"/>
            <w:noWrap/>
            <w:vAlign w:val="bottom"/>
            <w:hideMark/>
          </w:tcPr>
          <w:p w:rsidR="001A1705" w:rsidRPr="00B35CE3" w:rsidRDefault="001A1705" w:rsidP="002D7EC0">
            <w:pPr>
              <w:spacing w:after="0" w:line="240" w:lineRule="auto"/>
              <w:rPr>
                <w:rFonts w:ascii="Times New Roman" w:hAnsi="Times New Roman"/>
                <w:b/>
                <w:color w:val="000000"/>
              </w:rPr>
            </w:pPr>
            <w:r w:rsidRPr="00B35CE3">
              <w:rPr>
                <w:rFonts w:ascii="Times New Roman" w:hAnsi="Times New Roman"/>
                <w:b/>
                <w:color w:val="000000"/>
              </w:rPr>
              <w:t> </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1A1705" w:rsidRPr="00B35CE3" w:rsidRDefault="001A1705" w:rsidP="002D7EC0">
            <w:pPr>
              <w:spacing w:after="0" w:line="240" w:lineRule="auto"/>
              <w:rPr>
                <w:rFonts w:ascii="Times New Roman" w:hAnsi="Times New Roman"/>
                <w:b/>
                <w:color w:val="000000"/>
              </w:rPr>
            </w:pPr>
            <w:r w:rsidRPr="00B35CE3">
              <w:rPr>
                <w:rFonts w:ascii="Times New Roman" w:hAnsi="Times New Roman"/>
                <w:b/>
                <w:color w:val="000000"/>
              </w:rPr>
              <w:t> </w:t>
            </w:r>
          </w:p>
        </w:tc>
      </w:tr>
    </w:tbl>
    <w:p w:rsidR="001A1705" w:rsidRPr="00315F34" w:rsidRDefault="001A1705" w:rsidP="001A1705">
      <w:pPr>
        <w:ind w:firstLine="709"/>
        <w:rPr>
          <w:rFonts w:ascii="Times New Roman" w:hAnsi="Times New Roman"/>
          <w:i/>
        </w:rPr>
        <w:sectPr w:rsidR="001A1705" w:rsidRPr="00315F34" w:rsidSect="002D7EC0">
          <w:pgSz w:w="16840" w:h="11907" w:orient="landscape"/>
          <w:pgMar w:top="1134" w:right="567" w:bottom="851" w:left="567" w:header="709" w:footer="709" w:gutter="0"/>
          <w:cols w:space="720"/>
        </w:sectPr>
      </w:pPr>
    </w:p>
    <w:p w:rsidR="001A1705" w:rsidRPr="00315F34" w:rsidRDefault="001A1705" w:rsidP="001A1705">
      <w:pPr>
        <w:jc w:val="center"/>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1A1705" w:rsidRPr="00C23C54" w:rsidRDefault="001A1705" w:rsidP="001A1705">
      <w:pPr>
        <w:suppressAutoHyphens/>
        <w:spacing w:after="0"/>
        <w:jc w:val="center"/>
        <w:rPr>
          <w:rFonts w:ascii="Times New Roman" w:hAnsi="Times New Roman"/>
          <w:b/>
          <w:bCs/>
          <w:sz w:val="24"/>
          <w:szCs w:val="24"/>
        </w:rPr>
      </w:pPr>
      <w:r w:rsidRPr="00C23C54">
        <w:rPr>
          <w:rFonts w:ascii="Times New Roman" w:hAnsi="Times New Roman"/>
          <w:b/>
          <w:bCs/>
          <w:sz w:val="24"/>
          <w:szCs w:val="24"/>
        </w:rPr>
        <w:t>3.1. Учебно-материальная база</w:t>
      </w:r>
    </w:p>
    <w:p w:rsidR="001A1705" w:rsidRPr="00315F34" w:rsidRDefault="001A1705" w:rsidP="001A1705">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1A1705" w:rsidRPr="005E552F" w:rsidRDefault="001A1705" w:rsidP="001A1705">
      <w:pPr>
        <w:pStyle w:val="32"/>
        <w:shd w:val="clear" w:color="auto" w:fill="auto"/>
        <w:spacing w:before="0" w:after="0" w:line="240" w:lineRule="auto"/>
        <w:ind w:firstLine="0"/>
        <w:jc w:val="both"/>
        <w:outlineLvl w:val="0"/>
        <w:rPr>
          <w:rStyle w:val="11"/>
          <w:b/>
          <w:sz w:val="24"/>
          <w:szCs w:val="24"/>
          <w:lang w:eastAsia="x-none"/>
        </w:rPr>
      </w:pPr>
      <w:r w:rsidRPr="005E552F">
        <w:rPr>
          <w:rFonts w:ascii="Times New Roman" w:hAnsi="Times New Roman"/>
          <w:b/>
          <w:sz w:val="24"/>
          <w:szCs w:val="24"/>
        </w:rPr>
        <w:t>Кабинет</w:t>
      </w:r>
      <w:r w:rsidRPr="005E552F">
        <w:rPr>
          <w:rStyle w:val="11"/>
          <w:b/>
          <w:sz w:val="24"/>
          <w:szCs w:val="24"/>
        </w:rPr>
        <w:t xml:space="preserve"> </w:t>
      </w:r>
      <w:r w:rsidRPr="005E552F">
        <w:rPr>
          <w:rStyle w:val="11"/>
          <w:b/>
          <w:sz w:val="24"/>
          <w:szCs w:val="24"/>
          <w:lang w:eastAsia="x-none"/>
        </w:rPr>
        <w:t>«И</w:t>
      </w:r>
      <w:r w:rsidRPr="005E552F">
        <w:rPr>
          <w:rStyle w:val="11"/>
          <w:b/>
          <w:sz w:val="24"/>
          <w:szCs w:val="24"/>
        </w:rPr>
        <w:t>нформационных технологий</w:t>
      </w:r>
      <w:r w:rsidRPr="005E552F">
        <w:rPr>
          <w:rStyle w:val="11"/>
          <w:b/>
          <w:sz w:val="24"/>
          <w:szCs w:val="24"/>
          <w:lang w:eastAsia="x-none"/>
        </w:rPr>
        <w:t>» в составе:</w:t>
      </w:r>
      <w:r w:rsidRPr="005E552F">
        <w:rPr>
          <w:rStyle w:val="11"/>
          <w:b/>
          <w:sz w:val="24"/>
          <w:szCs w:val="24"/>
        </w:rPr>
        <w:t xml:space="preserve"> </w:t>
      </w:r>
    </w:p>
    <w:p w:rsidR="001A1705" w:rsidRPr="005E552F" w:rsidRDefault="001A1705" w:rsidP="001A1705">
      <w:pPr>
        <w:spacing w:after="0" w:line="240" w:lineRule="auto"/>
        <w:jc w:val="both"/>
        <w:rPr>
          <w:rFonts w:ascii="Times New Roman" w:hAnsi="Times New Roman"/>
          <w:b/>
          <w:i/>
          <w:sz w:val="24"/>
          <w:szCs w:val="24"/>
        </w:rPr>
      </w:pPr>
      <w:r w:rsidRPr="005E552F">
        <w:rPr>
          <w:rFonts w:ascii="Times New Roman" w:hAnsi="Times New Roman"/>
          <w:b/>
          <w:i/>
          <w:sz w:val="24"/>
          <w:szCs w:val="24"/>
        </w:rPr>
        <w:t>Аппаратное обеспечение</w:t>
      </w:r>
    </w:p>
    <w:p w:rsidR="001A1705" w:rsidRDefault="001A1705" w:rsidP="001A1705">
      <w:pPr>
        <w:numPr>
          <w:ilvl w:val="0"/>
          <w:numId w:val="24"/>
        </w:numPr>
        <w:spacing w:after="0" w:line="240" w:lineRule="auto"/>
        <w:jc w:val="both"/>
        <w:rPr>
          <w:rFonts w:ascii="Times New Roman" w:hAnsi="Times New Roman"/>
          <w:sz w:val="24"/>
          <w:szCs w:val="24"/>
        </w:rPr>
      </w:pPr>
      <w:r w:rsidRPr="00365E64">
        <w:rPr>
          <w:rFonts w:ascii="Times New Roman" w:hAnsi="Times New Roman"/>
          <w:sz w:val="24"/>
          <w:szCs w:val="24"/>
        </w:rPr>
        <w:t>Автоматизированное рабочее место преподавателя</w:t>
      </w:r>
    </w:p>
    <w:p w:rsidR="001A1705" w:rsidRPr="00365E64" w:rsidRDefault="001A1705" w:rsidP="001A1705">
      <w:pPr>
        <w:numPr>
          <w:ilvl w:val="0"/>
          <w:numId w:val="24"/>
        </w:numPr>
        <w:spacing w:after="0" w:line="240" w:lineRule="auto"/>
        <w:jc w:val="both"/>
        <w:rPr>
          <w:rFonts w:ascii="Times New Roman" w:hAnsi="Times New Roman"/>
          <w:sz w:val="24"/>
          <w:szCs w:val="24"/>
        </w:rPr>
      </w:pPr>
      <w:r w:rsidRPr="00365E64">
        <w:rPr>
          <w:rFonts w:ascii="Times New Roman" w:hAnsi="Times New Roman"/>
          <w:sz w:val="24"/>
          <w:szCs w:val="24"/>
        </w:rPr>
        <w:t>МФУ</w:t>
      </w:r>
      <w:r>
        <w:rPr>
          <w:rFonts w:ascii="Times New Roman" w:hAnsi="Times New Roman"/>
          <w:sz w:val="24"/>
          <w:szCs w:val="24"/>
        </w:rPr>
        <w:t xml:space="preserve"> </w:t>
      </w:r>
      <w:r w:rsidRPr="00365E64">
        <w:rPr>
          <w:rFonts w:ascii="Times New Roman" w:hAnsi="Times New Roman"/>
          <w:sz w:val="24"/>
          <w:szCs w:val="24"/>
        </w:rPr>
        <w:t>(копир+сканер+принтер)</w:t>
      </w:r>
    </w:p>
    <w:p w:rsidR="001A1705" w:rsidRPr="00365E64" w:rsidRDefault="001A1705" w:rsidP="001A1705">
      <w:pPr>
        <w:numPr>
          <w:ilvl w:val="0"/>
          <w:numId w:val="24"/>
        </w:numPr>
        <w:spacing w:after="0" w:line="240" w:lineRule="auto"/>
        <w:jc w:val="both"/>
        <w:rPr>
          <w:rFonts w:ascii="Times New Roman" w:hAnsi="Times New Roman"/>
          <w:sz w:val="24"/>
          <w:szCs w:val="24"/>
        </w:rPr>
      </w:pPr>
      <w:r w:rsidRPr="00365E64">
        <w:rPr>
          <w:rFonts w:ascii="Times New Roman" w:hAnsi="Times New Roman"/>
          <w:sz w:val="24"/>
          <w:szCs w:val="24"/>
        </w:rPr>
        <w:t>Автоматизированн</w:t>
      </w:r>
      <w:r>
        <w:rPr>
          <w:rFonts w:ascii="Times New Roman" w:hAnsi="Times New Roman"/>
          <w:sz w:val="24"/>
          <w:szCs w:val="24"/>
        </w:rPr>
        <w:t xml:space="preserve">ые </w:t>
      </w:r>
      <w:r w:rsidRPr="00365E64">
        <w:rPr>
          <w:rFonts w:ascii="Times New Roman" w:hAnsi="Times New Roman"/>
          <w:sz w:val="24"/>
          <w:szCs w:val="24"/>
        </w:rPr>
        <w:t>рабоч</w:t>
      </w:r>
      <w:r>
        <w:rPr>
          <w:rFonts w:ascii="Times New Roman" w:hAnsi="Times New Roman"/>
          <w:sz w:val="24"/>
          <w:szCs w:val="24"/>
        </w:rPr>
        <w:t>ие</w:t>
      </w:r>
      <w:r w:rsidRPr="00365E64">
        <w:rPr>
          <w:rFonts w:ascii="Times New Roman" w:hAnsi="Times New Roman"/>
          <w:sz w:val="24"/>
          <w:szCs w:val="24"/>
        </w:rPr>
        <w:t xml:space="preserve"> мест</w:t>
      </w:r>
      <w:r>
        <w:rPr>
          <w:rFonts w:ascii="Times New Roman" w:hAnsi="Times New Roman"/>
          <w:sz w:val="24"/>
          <w:szCs w:val="24"/>
        </w:rPr>
        <w:t>а</w:t>
      </w:r>
      <w:r w:rsidRPr="00365E64">
        <w:rPr>
          <w:rFonts w:ascii="Times New Roman" w:hAnsi="Times New Roman"/>
          <w:sz w:val="24"/>
          <w:szCs w:val="24"/>
        </w:rPr>
        <w:t xml:space="preserve"> обучающе</w:t>
      </w:r>
      <w:r>
        <w:rPr>
          <w:rFonts w:ascii="Times New Roman" w:hAnsi="Times New Roman"/>
          <w:sz w:val="24"/>
          <w:szCs w:val="24"/>
        </w:rPr>
        <w:t>х</w:t>
      </w:r>
      <w:r w:rsidRPr="00365E64">
        <w:rPr>
          <w:rFonts w:ascii="Times New Roman" w:hAnsi="Times New Roman"/>
          <w:sz w:val="24"/>
          <w:szCs w:val="24"/>
        </w:rPr>
        <w:t>ся</w:t>
      </w:r>
      <w:r>
        <w:rPr>
          <w:rFonts w:ascii="Times New Roman" w:hAnsi="Times New Roman"/>
          <w:sz w:val="24"/>
          <w:szCs w:val="24"/>
        </w:rPr>
        <w:t xml:space="preserve"> – 20 пк</w:t>
      </w:r>
    </w:p>
    <w:p w:rsidR="001A1705" w:rsidRPr="00365E64" w:rsidRDefault="001A1705" w:rsidP="001A1705">
      <w:pPr>
        <w:numPr>
          <w:ilvl w:val="0"/>
          <w:numId w:val="24"/>
        </w:numPr>
        <w:spacing w:after="0" w:line="240" w:lineRule="auto"/>
        <w:jc w:val="both"/>
        <w:rPr>
          <w:rFonts w:ascii="Times New Roman" w:hAnsi="Times New Roman"/>
          <w:sz w:val="24"/>
          <w:szCs w:val="24"/>
        </w:rPr>
      </w:pPr>
      <w:r w:rsidRPr="00365E64">
        <w:rPr>
          <w:rFonts w:ascii="Times New Roman" w:hAnsi="Times New Roman"/>
          <w:sz w:val="24"/>
          <w:szCs w:val="24"/>
        </w:rPr>
        <w:t>Компьютерная сеть</w:t>
      </w:r>
    </w:p>
    <w:p w:rsidR="001A1705" w:rsidRPr="005E552F" w:rsidRDefault="001A1705" w:rsidP="001A1705">
      <w:pPr>
        <w:spacing w:after="0" w:line="240" w:lineRule="auto"/>
        <w:jc w:val="both"/>
        <w:rPr>
          <w:rFonts w:ascii="Times New Roman" w:hAnsi="Times New Roman"/>
          <w:b/>
          <w:i/>
          <w:sz w:val="24"/>
          <w:szCs w:val="24"/>
        </w:rPr>
      </w:pPr>
      <w:r w:rsidRPr="005E552F">
        <w:rPr>
          <w:rFonts w:ascii="Times New Roman" w:hAnsi="Times New Roman"/>
          <w:b/>
          <w:i/>
          <w:sz w:val="24"/>
          <w:szCs w:val="24"/>
        </w:rPr>
        <w:t>Лицензионное программное обеспечение</w:t>
      </w:r>
    </w:p>
    <w:p w:rsidR="001A1705" w:rsidRPr="00365E64" w:rsidRDefault="001A1705" w:rsidP="001A1705">
      <w:pPr>
        <w:numPr>
          <w:ilvl w:val="0"/>
          <w:numId w:val="25"/>
        </w:numPr>
        <w:spacing w:after="0" w:line="240" w:lineRule="auto"/>
        <w:jc w:val="both"/>
        <w:rPr>
          <w:rFonts w:ascii="Times New Roman" w:hAnsi="Times New Roman"/>
          <w:sz w:val="24"/>
          <w:szCs w:val="24"/>
        </w:rPr>
      </w:pPr>
      <w:r w:rsidRPr="00365E64">
        <w:rPr>
          <w:rFonts w:ascii="Times New Roman" w:hAnsi="Times New Roman"/>
          <w:sz w:val="24"/>
          <w:szCs w:val="24"/>
        </w:rPr>
        <w:t>Графические редакторы</w:t>
      </w:r>
    </w:p>
    <w:p w:rsidR="001A1705" w:rsidRDefault="001A1705" w:rsidP="001A1705">
      <w:pPr>
        <w:numPr>
          <w:ilvl w:val="0"/>
          <w:numId w:val="25"/>
        </w:numPr>
        <w:spacing w:after="0" w:line="240" w:lineRule="auto"/>
        <w:jc w:val="both"/>
        <w:rPr>
          <w:rFonts w:ascii="Times New Roman" w:hAnsi="Times New Roman"/>
          <w:sz w:val="24"/>
          <w:szCs w:val="24"/>
        </w:rPr>
      </w:pPr>
      <w:r w:rsidRPr="00365E64">
        <w:rPr>
          <w:rFonts w:ascii="Times New Roman" w:hAnsi="Times New Roman"/>
          <w:sz w:val="24"/>
          <w:szCs w:val="24"/>
        </w:rPr>
        <w:t xml:space="preserve">Тестовая оболочка </w:t>
      </w:r>
    </w:p>
    <w:p w:rsidR="001A1705" w:rsidRPr="00365E64" w:rsidRDefault="001A1705" w:rsidP="001A1705">
      <w:pPr>
        <w:numPr>
          <w:ilvl w:val="0"/>
          <w:numId w:val="25"/>
        </w:numPr>
        <w:spacing w:after="0" w:line="240" w:lineRule="auto"/>
        <w:jc w:val="both"/>
        <w:rPr>
          <w:rFonts w:ascii="Times New Roman" w:hAnsi="Times New Roman"/>
          <w:sz w:val="24"/>
          <w:szCs w:val="24"/>
        </w:rPr>
      </w:pPr>
      <w:r w:rsidRPr="00365E64">
        <w:rPr>
          <w:rFonts w:ascii="Times New Roman" w:hAnsi="Times New Roman"/>
          <w:bCs/>
          <w:sz w:val="24"/>
          <w:szCs w:val="24"/>
          <w:lang w:val="en-US"/>
        </w:rPr>
        <w:t>CAD</w:t>
      </w:r>
      <w:r w:rsidRPr="00365E64">
        <w:rPr>
          <w:rFonts w:ascii="Times New Roman" w:hAnsi="Times New Roman"/>
          <w:bCs/>
          <w:sz w:val="24"/>
          <w:szCs w:val="24"/>
        </w:rPr>
        <w:t xml:space="preserve">/ </w:t>
      </w:r>
      <w:r w:rsidRPr="00365E64">
        <w:rPr>
          <w:rFonts w:ascii="Times New Roman" w:hAnsi="Times New Roman"/>
          <w:sz w:val="24"/>
          <w:szCs w:val="24"/>
        </w:rPr>
        <w:t>CAM  системы: программно-аппаратный комплекс для выполнения проектных работ с использованием компьютеров</w:t>
      </w:r>
    </w:p>
    <w:p w:rsidR="001A1705" w:rsidRPr="00365E64" w:rsidRDefault="001A1705" w:rsidP="001A1705">
      <w:pPr>
        <w:numPr>
          <w:ilvl w:val="0"/>
          <w:numId w:val="25"/>
        </w:numPr>
        <w:spacing w:after="0" w:line="240" w:lineRule="auto"/>
        <w:jc w:val="both"/>
        <w:rPr>
          <w:rFonts w:ascii="Times New Roman" w:hAnsi="Times New Roman"/>
          <w:sz w:val="24"/>
          <w:szCs w:val="24"/>
        </w:rPr>
      </w:pPr>
      <w:r w:rsidRPr="00365E64">
        <w:rPr>
          <w:rFonts w:ascii="Times New Roman" w:hAnsi="Times New Roman"/>
          <w:sz w:val="24"/>
          <w:szCs w:val="24"/>
        </w:rPr>
        <w:t>Медиатека и электронные учебно-методические комплексы</w:t>
      </w:r>
    </w:p>
    <w:p w:rsidR="001A1705" w:rsidRPr="00365E64" w:rsidRDefault="001A1705" w:rsidP="001A1705">
      <w:pPr>
        <w:numPr>
          <w:ilvl w:val="0"/>
          <w:numId w:val="25"/>
        </w:numPr>
        <w:spacing w:after="0" w:line="240" w:lineRule="auto"/>
        <w:jc w:val="both"/>
        <w:rPr>
          <w:rFonts w:ascii="Times New Roman" w:hAnsi="Times New Roman"/>
          <w:sz w:val="24"/>
          <w:szCs w:val="24"/>
        </w:rPr>
      </w:pPr>
      <w:r w:rsidRPr="00365E64">
        <w:rPr>
          <w:rFonts w:ascii="Times New Roman" w:hAnsi="Times New Roman"/>
          <w:sz w:val="24"/>
          <w:szCs w:val="24"/>
        </w:rPr>
        <w:t>Электронные приложения на дисках, электронные учебники на дисках, обучающие диски</w:t>
      </w:r>
    </w:p>
    <w:p w:rsidR="001A1705" w:rsidRDefault="001A1705" w:rsidP="001A1705">
      <w:pPr>
        <w:numPr>
          <w:ilvl w:val="0"/>
          <w:numId w:val="25"/>
        </w:numPr>
        <w:spacing w:after="0" w:line="240" w:lineRule="auto"/>
        <w:jc w:val="both"/>
        <w:rPr>
          <w:rFonts w:ascii="Times New Roman" w:hAnsi="Times New Roman"/>
          <w:sz w:val="24"/>
          <w:szCs w:val="24"/>
        </w:rPr>
      </w:pPr>
      <w:r w:rsidRPr="00365E64">
        <w:rPr>
          <w:rFonts w:ascii="Times New Roman" w:hAnsi="Times New Roman"/>
          <w:sz w:val="24"/>
          <w:szCs w:val="24"/>
        </w:rPr>
        <w:t>Электронные учебно-методические комплексы</w:t>
      </w:r>
    </w:p>
    <w:p w:rsidR="001A1705" w:rsidRPr="00365E64" w:rsidRDefault="001A1705" w:rsidP="001A1705">
      <w:pPr>
        <w:spacing w:after="0" w:line="240" w:lineRule="auto"/>
        <w:jc w:val="both"/>
        <w:rPr>
          <w:rFonts w:ascii="Times New Roman" w:hAnsi="Times New Roman"/>
          <w:sz w:val="24"/>
          <w:szCs w:val="24"/>
        </w:rPr>
      </w:pPr>
    </w:p>
    <w:p w:rsidR="001A1705" w:rsidRPr="00315F34" w:rsidRDefault="001A1705" w:rsidP="001A1705">
      <w:pPr>
        <w:suppressAutoHyphens/>
        <w:spacing w:after="0"/>
        <w:jc w:val="center"/>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1A1705" w:rsidRDefault="001A1705" w:rsidP="001A1705">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1A1705" w:rsidRPr="00315F34" w:rsidRDefault="001A1705" w:rsidP="001A1705">
      <w:pPr>
        <w:suppressAutoHyphens/>
        <w:spacing w:after="0"/>
        <w:ind w:firstLine="709"/>
        <w:jc w:val="both"/>
        <w:rPr>
          <w:rFonts w:ascii="Times New Roman" w:hAnsi="Times New Roman"/>
          <w:sz w:val="24"/>
          <w:szCs w:val="24"/>
        </w:rPr>
      </w:pPr>
    </w:p>
    <w:p w:rsidR="001A1705" w:rsidRPr="007530D5" w:rsidRDefault="001A1705" w:rsidP="001A1705">
      <w:pPr>
        <w:suppressAutoHyphens/>
        <w:spacing w:after="0"/>
        <w:jc w:val="center"/>
        <w:rPr>
          <w:rFonts w:ascii="Times New Roman" w:hAnsi="Times New Roman"/>
          <w:b/>
          <w:bCs/>
          <w:sz w:val="24"/>
          <w:szCs w:val="24"/>
        </w:rPr>
      </w:pPr>
      <w:r w:rsidRPr="007530D5">
        <w:rPr>
          <w:rFonts w:ascii="Times New Roman" w:hAnsi="Times New Roman"/>
          <w:b/>
          <w:bCs/>
          <w:sz w:val="24"/>
          <w:szCs w:val="24"/>
        </w:rPr>
        <w:t>3.2.1. Основные печатные издания</w:t>
      </w:r>
    </w:p>
    <w:p w:rsidR="001A1705" w:rsidRDefault="001A1705" w:rsidP="001A1705">
      <w:pPr>
        <w:spacing w:before="120" w:after="0"/>
        <w:contextualSpacing/>
        <w:rPr>
          <w:rFonts w:ascii="Times New Roman" w:hAnsi="Times New Roman"/>
          <w:bCs/>
          <w:sz w:val="24"/>
          <w:szCs w:val="24"/>
        </w:rPr>
      </w:pPr>
      <w:r>
        <w:rPr>
          <w:rFonts w:ascii="Times New Roman" w:hAnsi="Times New Roman"/>
          <w:bCs/>
          <w:sz w:val="24"/>
          <w:szCs w:val="24"/>
        </w:rPr>
        <w:t xml:space="preserve">1. </w:t>
      </w:r>
      <w:r w:rsidRPr="00904AF8">
        <w:rPr>
          <w:rFonts w:ascii="Times New Roman" w:hAnsi="Times New Roman"/>
          <w:bCs/>
          <w:sz w:val="24"/>
          <w:szCs w:val="24"/>
        </w:rPr>
        <w:t>Михеева Е.В.  Практикум  по  информационным  технологиям  в  профессиональной деятельности</w:t>
      </w:r>
      <w:r>
        <w:rPr>
          <w:rFonts w:ascii="Times New Roman" w:hAnsi="Times New Roman"/>
          <w:bCs/>
          <w:sz w:val="24"/>
          <w:szCs w:val="24"/>
        </w:rPr>
        <w:t xml:space="preserve"> – </w:t>
      </w:r>
      <w:r w:rsidRPr="00904AF8">
        <w:rPr>
          <w:rFonts w:ascii="Times New Roman" w:hAnsi="Times New Roman"/>
          <w:bCs/>
          <w:sz w:val="24"/>
          <w:szCs w:val="24"/>
        </w:rPr>
        <w:t>СПО, М.: ООО «Проспект», 2015</w:t>
      </w:r>
    </w:p>
    <w:p w:rsidR="001A1705" w:rsidRDefault="001A1705" w:rsidP="001A1705">
      <w:pPr>
        <w:spacing w:before="120" w:after="0"/>
        <w:contextualSpacing/>
        <w:rPr>
          <w:rFonts w:ascii="Times New Roman" w:hAnsi="Times New Roman"/>
          <w:bCs/>
          <w:sz w:val="24"/>
          <w:szCs w:val="24"/>
        </w:rPr>
      </w:pPr>
      <w:r>
        <w:rPr>
          <w:rFonts w:ascii="Times New Roman" w:hAnsi="Times New Roman"/>
          <w:bCs/>
          <w:sz w:val="24"/>
          <w:szCs w:val="24"/>
        </w:rPr>
        <w:t xml:space="preserve">2. </w:t>
      </w:r>
      <w:r w:rsidRPr="002B0272">
        <w:rPr>
          <w:rFonts w:ascii="Times New Roman" w:hAnsi="Times New Roman"/>
          <w:bCs/>
          <w:sz w:val="24"/>
          <w:szCs w:val="24"/>
        </w:rPr>
        <w:t xml:space="preserve">Филимонова Е.В. Информационные технологии в профессиональной деятельности </w:t>
      </w:r>
      <w:r>
        <w:rPr>
          <w:rFonts w:ascii="Times New Roman" w:hAnsi="Times New Roman"/>
          <w:bCs/>
          <w:sz w:val="24"/>
          <w:szCs w:val="24"/>
        </w:rPr>
        <w:t>–</w:t>
      </w:r>
      <w:r w:rsidRPr="002B0272">
        <w:rPr>
          <w:rFonts w:ascii="Times New Roman" w:hAnsi="Times New Roman"/>
          <w:bCs/>
          <w:sz w:val="24"/>
          <w:szCs w:val="24"/>
        </w:rPr>
        <w:t xml:space="preserve"> Ростов на Дону: Феникс:, 2015</w:t>
      </w:r>
    </w:p>
    <w:p w:rsidR="001A1705" w:rsidRDefault="001A1705" w:rsidP="001A1705">
      <w:pPr>
        <w:spacing w:before="120" w:after="0"/>
        <w:contextualSpacing/>
        <w:rPr>
          <w:rFonts w:ascii="Times New Roman" w:hAnsi="Times New Roman"/>
          <w:bCs/>
          <w:sz w:val="24"/>
          <w:szCs w:val="24"/>
        </w:rPr>
      </w:pPr>
      <w:r>
        <w:rPr>
          <w:rFonts w:ascii="Times New Roman" w:hAnsi="Times New Roman"/>
          <w:bCs/>
          <w:sz w:val="24"/>
          <w:szCs w:val="24"/>
        </w:rPr>
        <w:t xml:space="preserve">3. </w:t>
      </w:r>
      <w:r w:rsidRPr="00904AF8">
        <w:rPr>
          <w:rFonts w:ascii="Times New Roman" w:hAnsi="Times New Roman"/>
          <w:bCs/>
          <w:sz w:val="24"/>
          <w:szCs w:val="24"/>
        </w:rPr>
        <w:t>Л.Г.Гагарина, Я.О. Теплогва, Е.Л. Румянцева и др.; Информационные технологии</w:t>
      </w:r>
      <w:r>
        <w:rPr>
          <w:rFonts w:ascii="Times New Roman" w:hAnsi="Times New Roman"/>
          <w:bCs/>
          <w:sz w:val="24"/>
          <w:szCs w:val="24"/>
        </w:rPr>
        <w:t xml:space="preserve"> –</w:t>
      </w:r>
      <w:r w:rsidRPr="00904AF8">
        <w:rPr>
          <w:rFonts w:ascii="Times New Roman" w:hAnsi="Times New Roman"/>
          <w:bCs/>
          <w:sz w:val="24"/>
          <w:szCs w:val="24"/>
        </w:rPr>
        <w:t>Учебное пособие / Под ред. Л.Г.Гагариной –</w:t>
      </w:r>
      <w:r>
        <w:rPr>
          <w:rFonts w:ascii="Times New Roman" w:hAnsi="Times New Roman"/>
          <w:bCs/>
          <w:sz w:val="24"/>
          <w:szCs w:val="24"/>
        </w:rPr>
        <w:t xml:space="preserve"> </w:t>
      </w:r>
      <w:r w:rsidRPr="00904AF8">
        <w:rPr>
          <w:rFonts w:ascii="Times New Roman" w:hAnsi="Times New Roman"/>
          <w:bCs/>
          <w:sz w:val="24"/>
          <w:szCs w:val="24"/>
        </w:rPr>
        <w:t>М.</w:t>
      </w:r>
      <w:r>
        <w:rPr>
          <w:rFonts w:ascii="Times New Roman" w:hAnsi="Times New Roman"/>
          <w:bCs/>
          <w:sz w:val="24"/>
          <w:szCs w:val="24"/>
        </w:rPr>
        <w:t>: ИД ФОРУМ: НИЦ ИНФРА-М, 2015</w:t>
      </w:r>
    </w:p>
    <w:p w:rsidR="001A1705" w:rsidRPr="00315F34" w:rsidRDefault="001A1705" w:rsidP="001A1705">
      <w:pPr>
        <w:spacing w:after="0"/>
        <w:ind w:firstLine="709"/>
        <w:contextualSpacing/>
        <w:rPr>
          <w:rFonts w:ascii="Times New Roman" w:hAnsi="Times New Roman"/>
          <w:b/>
          <w:sz w:val="24"/>
          <w:szCs w:val="24"/>
        </w:rPr>
      </w:pPr>
    </w:p>
    <w:p w:rsidR="001A1705" w:rsidRPr="007530D5" w:rsidRDefault="001A1705" w:rsidP="001A1705">
      <w:pPr>
        <w:suppressAutoHyphens/>
        <w:spacing w:after="0"/>
        <w:jc w:val="center"/>
        <w:rPr>
          <w:rFonts w:ascii="Times New Roman" w:hAnsi="Times New Roman"/>
          <w:b/>
          <w:bCs/>
          <w:sz w:val="24"/>
          <w:szCs w:val="24"/>
        </w:rPr>
      </w:pPr>
      <w:r w:rsidRPr="007530D5">
        <w:rPr>
          <w:rFonts w:ascii="Times New Roman" w:hAnsi="Times New Roman"/>
          <w:b/>
          <w:bCs/>
          <w:sz w:val="24"/>
          <w:szCs w:val="24"/>
        </w:rPr>
        <w:t xml:space="preserve">3.2.2. Основные электронные издания </w:t>
      </w:r>
    </w:p>
    <w:p w:rsidR="001A1705" w:rsidRPr="00F81AF4" w:rsidRDefault="001A1705" w:rsidP="001A1705">
      <w:pPr>
        <w:spacing w:after="0" w:line="240" w:lineRule="auto"/>
        <w:rPr>
          <w:rFonts w:ascii="Times New Roman" w:hAnsi="Times New Roman"/>
          <w:color w:val="333333"/>
          <w:sz w:val="24"/>
          <w:szCs w:val="24"/>
        </w:rPr>
      </w:pPr>
      <w:r>
        <w:rPr>
          <w:rFonts w:ascii="Times New Roman" w:hAnsi="Times New Roman"/>
          <w:bCs/>
          <w:sz w:val="24"/>
          <w:szCs w:val="24"/>
        </w:rPr>
        <w:t xml:space="preserve">1. </w:t>
      </w:r>
      <w:hyperlink r:id="rId35" w:history="1">
        <w:r w:rsidRPr="00F81AF4">
          <w:rPr>
            <w:rStyle w:val="a9"/>
            <w:bCs/>
            <w:sz w:val="24"/>
            <w:szCs w:val="24"/>
            <w:lang w:val="en-US"/>
          </w:rPr>
          <w:t>http</w:t>
        </w:r>
        <w:r w:rsidRPr="00F81AF4">
          <w:rPr>
            <w:rStyle w:val="a9"/>
            <w:bCs/>
            <w:sz w:val="24"/>
            <w:szCs w:val="24"/>
          </w:rPr>
          <w:t>://</w:t>
        </w:r>
        <w:r w:rsidRPr="00F81AF4">
          <w:rPr>
            <w:rStyle w:val="a9"/>
            <w:sz w:val="24"/>
            <w:szCs w:val="24"/>
          </w:rPr>
          <w:t>www.intermech.ru</w:t>
        </w:r>
      </w:hyperlink>
      <w:r>
        <w:rPr>
          <w:rFonts w:ascii="Times New Roman" w:hAnsi="Times New Roman"/>
          <w:bCs/>
          <w:sz w:val="24"/>
          <w:szCs w:val="24"/>
        </w:rPr>
        <w:t xml:space="preserve"> </w:t>
      </w:r>
      <w:r w:rsidRPr="00F81AF4">
        <w:rPr>
          <w:rFonts w:ascii="Times New Roman" w:hAnsi="Times New Roman"/>
          <w:sz w:val="24"/>
          <w:szCs w:val="24"/>
        </w:rPr>
        <w:t xml:space="preserve">Официальный сайт НПП «Интермех» - разработчика интегрированной САПР Интермех. </w:t>
      </w:r>
    </w:p>
    <w:p w:rsidR="001A1705" w:rsidRPr="00F81AF4" w:rsidRDefault="001A1705" w:rsidP="001A1705">
      <w:pPr>
        <w:spacing w:after="0" w:line="240" w:lineRule="auto"/>
        <w:jc w:val="both"/>
        <w:rPr>
          <w:rFonts w:ascii="Times New Roman" w:hAnsi="Times New Roman"/>
          <w:sz w:val="24"/>
          <w:szCs w:val="24"/>
        </w:rPr>
      </w:pPr>
      <w:r>
        <w:rPr>
          <w:rFonts w:ascii="Times New Roman" w:hAnsi="Times New Roman"/>
          <w:bCs/>
          <w:sz w:val="24"/>
          <w:szCs w:val="24"/>
        </w:rPr>
        <w:t xml:space="preserve">2. </w:t>
      </w:r>
      <w:hyperlink r:id="rId36" w:history="1">
        <w:r w:rsidRPr="00F81AF4">
          <w:rPr>
            <w:rStyle w:val="a9"/>
            <w:bCs/>
            <w:sz w:val="24"/>
            <w:szCs w:val="24"/>
            <w:lang w:val="en-US"/>
          </w:rPr>
          <w:t>http</w:t>
        </w:r>
        <w:r w:rsidRPr="00F81AF4">
          <w:rPr>
            <w:rStyle w:val="a9"/>
            <w:bCs/>
            <w:sz w:val="24"/>
            <w:szCs w:val="24"/>
          </w:rPr>
          <w:t>://</w:t>
        </w:r>
        <w:r w:rsidRPr="00F81AF4">
          <w:rPr>
            <w:rStyle w:val="a9"/>
            <w:sz w:val="24"/>
            <w:szCs w:val="24"/>
          </w:rPr>
          <w:t>www.tflex.ru</w:t>
        </w:r>
      </w:hyperlink>
      <w:r>
        <w:rPr>
          <w:rFonts w:ascii="Times New Roman" w:hAnsi="Times New Roman"/>
          <w:bCs/>
          <w:sz w:val="24"/>
          <w:szCs w:val="24"/>
        </w:rPr>
        <w:t xml:space="preserve"> </w:t>
      </w:r>
      <w:r w:rsidRPr="00F81AF4">
        <w:rPr>
          <w:rStyle w:val="black1"/>
          <w:rFonts w:ascii="Times New Roman" w:hAnsi="Times New Roman"/>
          <w:sz w:val="24"/>
          <w:szCs w:val="24"/>
        </w:rPr>
        <w:t>Официальный сайт компании «</w:t>
      </w:r>
      <w:r w:rsidRPr="00F81AF4">
        <w:rPr>
          <w:rFonts w:ascii="Times New Roman" w:hAnsi="Times New Roman"/>
          <w:sz w:val="24"/>
          <w:szCs w:val="24"/>
        </w:rPr>
        <w:t xml:space="preserve">Топ Системы» - разработчика интегрированной </w:t>
      </w:r>
      <w:r w:rsidRPr="00F81AF4">
        <w:rPr>
          <w:rFonts w:ascii="Times New Roman" w:hAnsi="Times New Roman"/>
          <w:bCs/>
          <w:sz w:val="24"/>
          <w:szCs w:val="24"/>
        </w:rPr>
        <w:t>САПР</w:t>
      </w:r>
      <w:r w:rsidRPr="00F81AF4">
        <w:rPr>
          <w:rFonts w:ascii="Times New Roman" w:hAnsi="Times New Roman"/>
          <w:sz w:val="24"/>
          <w:szCs w:val="24"/>
        </w:rPr>
        <w:t xml:space="preserve"> T-FLEX</w:t>
      </w:r>
    </w:p>
    <w:p w:rsidR="001A1705" w:rsidRPr="00F81AF4" w:rsidRDefault="001A1705" w:rsidP="001A1705">
      <w:pPr>
        <w:spacing w:after="0" w:line="240" w:lineRule="auto"/>
        <w:jc w:val="both"/>
        <w:rPr>
          <w:rFonts w:ascii="Times New Roman" w:hAnsi="Times New Roman"/>
          <w:sz w:val="24"/>
          <w:szCs w:val="24"/>
        </w:rPr>
      </w:pPr>
      <w:r>
        <w:rPr>
          <w:rFonts w:ascii="Times New Roman" w:hAnsi="Times New Roman"/>
          <w:bCs/>
          <w:sz w:val="24"/>
          <w:szCs w:val="24"/>
        </w:rPr>
        <w:t xml:space="preserve">3. </w:t>
      </w:r>
      <w:hyperlink r:id="rId37" w:history="1">
        <w:r w:rsidRPr="00F81AF4">
          <w:rPr>
            <w:rStyle w:val="a9"/>
            <w:bCs/>
            <w:sz w:val="24"/>
            <w:szCs w:val="24"/>
            <w:lang w:val="en-US"/>
          </w:rPr>
          <w:t>http</w:t>
        </w:r>
        <w:r w:rsidRPr="00F81AF4">
          <w:rPr>
            <w:rStyle w:val="a9"/>
            <w:bCs/>
            <w:sz w:val="24"/>
            <w:szCs w:val="24"/>
          </w:rPr>
          <w:t>://</w:t>
        </w:r>
        <w:r w:rsidRPr="00F81AF4">
          <w:rPr>
            <w:rStyle w:val="a9"/>
            <w:sz w:val="24"/>
            <w:szCs w:val="24"/>
          </w:rPr>
          <w:t>www.ascon.ru</w:t>
        </w:r>
      </w:hyperlink>
      <w:r>
        <w:rPr>
          <w:rFonts w:ascii="Times New Roman" w:hAnsi="Times New Roman"/>
          <w:bCs/>
          <w:sz w:val="24"/>
          <w:szCs w:val="24"/>
        </w:rPr>
        <w:t xml:space="preserve"> </w:t>
      </w:r>
      <w:r w:rsidRPr="00F81AF4">
        <w:rPr>
          <w:rFonts w:ascii="Times New Roman" w:hAnsi="Times New Roman"/>
          <w:sz w:val="24"/>
          <w:szCs w:val="24"/>
        </w:rPr>
        <w:t>Официальный сайт группы компаний «АСКОН» - производителя интегрированной САПР КОМПАС.</w:t>
      </w:r>
    </w:p>
    <w:p w:rsidR="001A1705" w:rsidRPr="00F81AF4" w:rsidRDefault="001A1705" w:rsidP="001A1705">
      <w:pPr>
        <w:pStyle w:val="ae"/>
        <w:spacing w:after="0"/>
        <w:ind w:left="0"/>
      </w:pPr>
      <w:r>
        <w:rPr>
          <w:bCs/>
        </w:rPr>
        <w:t xml:space="preserve">4. </w:t>
      </w:r>
      <w:hyperlink r:id="rId38" w:history="1">
        <w:r w:rsidRPr="00946FEC">
          <w:rPr>
            <w:rStyle w:val="a9"/>
          </w:rPr>
          <w:t>http://www.curator.ru/physics/it_school.html</w:t>
        </w:r>
      </w:hyperlink>
      <w:r>
        <w:t xml:space="preserve"> </w:t>
      </w:r>
      <w:r w:rsidRPr="00F81AF4">
        <w:t>информационные ресурсы в среднем профи</w:t>
      </w:r>
      <w:r>
        <w:t>-</w:t>
      </w:r>
      <w:r w:rsidRPr="00F81AF4">
        <w:t>льном образовании</w:t>
      </w:r>
    </w:p>
    <w:p w:rsidR="001A1705" w:rsidRPr="00F81AF4" w:rsidRDefault="001A1705" w:rsidP="001A1705">
      <w:pPr>
        <w:pStyle w:val="ae"/>
        <w:spacing w:after="0"/>
        <w:ind w:left="0"/>
      </w:pPr>
      <w:r>
        <w:rPr>
          <w:bCs/>
        </w:rPr>
        <w:t xml:space="preserve">5. </w:t>
      </w:r>
      <w:hyperlink r:id="rId39" w:history="1">
        <w:r w:rsidRPr="00946FEC">
          <w:rPr>
            <w:rStyle w:val="a9"/>
          </w:rPr>
          <w:t>http://www.library.ispu.ru/knigi/resursy-internet/informacionno-obrazovatelnye-resursy</w:t>
        </w:r>
      </w:hyperlink>
      <w:r>
        <w:t xml:space="preserve">  </w:t>
      </w:r>
      <w:r w:rsidRPr="00F81AF4">
        <w:t>информационно-образовательные ресурсы: библиотека ИГЭУ</w:t>
      </w:r>
    </w:p>
    <w:p w:rsidR="001A1705" w:rsidRPr="002B0272" w:rsidRDefault="001A1705" w:rsidP="001A1705">
      <w:pPr>
        <w:pStyle w:val="ae"/>
        <w:spacing w:after="0"/>
        <w:ind w:left="0"/>
        <w:jc w:val="both"/>
      </w:pPr>
      <w:r>
        <w:rPr>
          <w:bCs/>
        </w:rPr>
        <w:lastRenderedPageBreak/>
        <w:t xml:space="preserve">6. </w:t>
      </w:r>
      <w:hyperlink r:id="rId40" w:history="1">
        <w:r w:rsidRPr="00946FEC">
          <w:rPr>
            <w:rStyle w:val="a9"/>
          </w:rPr>
          <w:t>http://sch1106.mosuzedu.ru/edresurs.html</w:t>
        </w:r>
      </w:hyperlink>
      <w:r>
        <w:t xml:space="preserve"> </w:t>
      </w:r>
      <w:r w:rsidRPr="00F81AF4">
        <w:t>образовательные ресурсы сети Интернет</w:t>
      </w:r>
    </w:p>
    <w:p w:rsidR="001A1705" w:rsidRPr="002B0272" w:rsidRDefault="001A1705" w:rsidP="001A1705">
      <w:pPr>
        <w:pStyle w:val="ae"/>
        <w:spacing w:after="0"/>
        <w:ind w:left="0"/>
        <w:jc w:val="both"/>
      </w:pPr>
      <w:r>
        <w:rPr>
          <w:bCs/>
        </w:rPr>
        <w:t xml:space="preserve">7. </w:t>
      </w:r>
      <w:hyperlink r:id="rId41" w:history="1">
        <w:r w:rsidRPr="00946FEC">
          <w:rPr>
            <w:rStyle w:val="a9"/>
          </w:rPr>
          <w:t>http://revolution.allbest.ru/pedagogics/00058193_0.html</w:t>
        </w:r>
      </w:hyperlink>
      <w:r>
        <w:t xml:space="preserve"> </w:t>
      </w:r>
      <w:r w:rsidRPr="002B0272">
        <w:t>Методы проведения урока с применением ИТ и информационных ресурсов сети Интернет</w:t>
      </w:r>
    </w:p>
    <w:p w:rsidR="001A1705" w:rsidRPr="002B0272" w:rsidRDefault="001A1705" w:rsidP="001A1705">
      <w:pPr>
        <w:spacing w:after="0" w:line="240" w:lineRule="auto"/>
        <w:jc w:val="both"/>
        <w:rPr>
          <w:rFonts w:ascii="Times New Roman" w:hAnsi="Times New Roman"/>
        </w:rPr>
      </w:pPr>
    </w:p>
    <w:p w:rsidR="001A1705" w:rsidRPr="00315F34" w:rsidRDefault="001A1705" w:rsidP="001A1705">
      <w:pPr>
        <w:spacing w:after="0"/>
        <w:ind w:firstLine="709"/>
        <w:contextualSpacing/>
        <w:jc w:val="both"/>
        <w:rPr>
          <w:rFonts w:ascii="Times New Roman" w:hAnsi="Times New Roman"/>
          <w:b/>
          <w:bCs/>
          <w:i/>
          <w:sz w:val="24"/>
          <w:szCs w:val="24"/>
        </w:rPr>
      </w:pPr>
    </w:p>
    <w:p w:rsidR="001A1705" w:rsidRPr="007530D5" w:rsidRDefault="001A1705" w:rsidP="001A1705">
      <w:pPr>
        <w:suppressAutoHyphens/>
        <w:spacing w:after="0"/>
        <w:jc w:val="center"/>
        <w:rPr>
          <w:rFonts w:ascii="Times New Roman" w:hAnsi="Times New Roman"/>
          <w:b/>
          <w:bCs/>
          <w:sz w:val="24"/>
          <w:szCs w:val="24"/>
        </w:rPr>
      </w:pPr>
      <w:r>
        <w:rPr>
          <w:rFonts w:ascii="Times New Roman" w:hAnsi="Times New Roman"/>
          <w:b/>
          <w:bCs/>
          <w:sz w:val="24"/>
          <w:szCs w:val="24"/>
        </w:rPr>
        <w:t>3.2.3. Дополнительные источники</w:t>
      </w:r>
    </w:p>
    <w:p w:rsidR="001A1705" w:rsidRDefault="001A1705" w:rsidP="001A1705">
      <w:pPr>
        <w:spacing w:before="120" w:after="0"/>
        <w:contextualSpacing/>
        <w:rPr>
          <w:rFonts w:ascii="Times New Roman" w:hAnsi="Times New Roman"/>
          <w:bCs/>
          <w:sz w:val="24"/>
          <w:szCs w:val="24"/>
        </w:rPr>
      </w:pPr>
      <w:r>
        <w:rPr>
          <w:rFonts w:ascii="Times New Roman" w:hAnsi="Times New Roman"/>
          <w:bCs/>
          <w:sz w:val="24"/>
          <w:szCs w:val="24"/>
        </w:rPr>
        <w:t xml:space="preserve">1. </w:t>
      </w:r>
      <w:r w:rsidRPr="002B0272">
        <w:rPr>
          <w:rFonts w:ascii="Times New Roman" w:hAnsi="Times New Roman"/>
          <w:bCs/>
          <w:sz w:val="24"/>
          <w:szCs w:val="24"/>
        </w:rPr>
        <w:t>Бастриков М.В., Пономарёв О.П. Информационные технологии управления</w:t>
      </w:r>
      <w:r>
        <w:rPr>
          <w:rFonts w:ascii="Times New Roman" w:hAnsi="Times New Roman"/>
          <w:bCs/>
          <w:sz w:val="24"/>
          <w:szCs w:val="24"/>
        </w:rPr>
        <w:t xml:space="preserve"> – </w:t>
      </w:r>
      <w:r w:rsidRPr="002B0272">
        <w:rPr>
          <w:rFonts w:ascii="Times New Roman" w:hAnsi="Times New Roman"/>
          <w:bCs/>
          <w:sz w:val="24"/>
          <w:szCs w:val="24"/>
        </w:rPr>
        <w:t xml:space="preserve">Учебное пособие. - Калининград: Изд-во Ин-та "КВШУ", 2014 г. </w:t>
      </w:r>
    </w:p>
    <w:p w:rsidR="001A1705" w:rsidRPr="002B0272" w:rsidRDefault="001A1705" w:rsidP="001A1705">
      <w:pPr>
        <w:spacing w:before="120" w:after="0"/>
        <w:contextualSpacing/>
        <w:rPr>
          <w:rFonts w:ascii="Times New Roman" w:hAnsi="Times New Roman"/>
          <w:bCs/>
          <w:sz w:val="24"/>
          <w:szCs w:val="24"/>
        </w:rPr>
      </w:pPr>
      <w:r>
        <w:rPr>
          <w:rFonts w:ascii="Times New Roman" w:hAnsi="Times New Roman"/>
          <w:bCs/>
          <w:sz w:val="24"/>
          <w:szCs w:val="24"/>
        </w:rPr>
        <w:t xml:space="preserve">2. </w:t>
      </w:r>
      <w:r w:rsidRPr="002B0272">
        <w:rPr>
          <w:rFonts w:ascii="Times New Roman" w:hAnsi="Times New Roman"/>
          <w:bCs/>
          <w:sz w:val="24"/>
          <w:szCs w:val="24"/>
        </w:rPr>
        <w:t>Гергенов А.С. Информационные технологии в управлении</w:t>
      </w:r>
      <w:r>
        <w:rPr>
          <w:rFonts w:ascii="Times New Roman" w:hAnsi="Times New Roman"/>
          <w:bCs/>
          <w:sz w:val="24"/>
          <w:szCs w:val="24"/>
        </w:rPr>
        <w:t xml:space="preserve"> – </w:t>
      </w:r>
      <w:r w:rsidRPr="002B0272">
        <w:rPr>
          <w:rFonts w:ascii="Times New Roman" w:hAnsi="Times New Roman"/>
          <w:bCs/>
          <w:sz w:val="24"/>
          <w:szCs w:val="24"/>
        </w:rPr>
        <w:t xml:space="preserve">Учебное пособие. - Улан-Удэ: Изд-во ВСГТУ, 2014. </w:t>
      </w:r>
    </w:p>
    <w:p w:rsidR="001A1705" w:rsidRPr="002B0272" w:rsidRDefault="001A1705" w:rsidP="001A1705">
      <w:pPr>
        <w:spacing w:before="120" w:after="0"/>
        <w:contextualSpacing/>
        <w:rPr>
          <w:rFonts w:ascii="Times New Roman" w:hAnsi="Times New Roman"/>
          <w:bCs/>
          <w:sz w:val="24"/>
          <w:szCs w:val="24"/>
        </w:rPr>
      </w:pPr>
      <w:r>
        <w:rPr>
          <w:rFonts w:ascii="Times New Roman" w:hAnsi="Times New Roman"/>
          <w:bCs/>
          <w:sz w:val="24"/>
          <w:szCs w:val="24"/>
        </w:rPr>
        <w:t xml:space="preserve">3. </w:t>
      </w:r>
      <w:r w:rsidRPr="002B0272">
        <w:rPr>
          <w:rFonts w:ascii="Times New Roman" w:hAnsi="Times New Roman"/>
          <w:bCs/>
          <w:sz w:val="24"/>
          <w:szCs w:val="24"/>
        </w:rPr>
        <w:t xml:space="preserve">Гришин В.Н., Панфилова Е.Е.; Информационные технологии в профессиональной деятельности – М.: Инфра-М; 2014.; </w:t>
      </w:r>
    </w:p>
    <w:p w:rsidR="001A1705" w:rsidRPr="002B0272" w:rsidRDefault="001A1705" w:rsidP="001A1705">
      <w:pPr>
        <w:spacing w:before="120" w:after="0"/>
        <w:contextualSpacing/>
        <w:rPr>
          <w:rFonts w:ascii="Times New Roman" w:hAnsi="Times New Roman"/>
          <w:bCs/>
          <w:sz w:val="24"/>
          <w:szCs w:val="24"/>
        </w:rPr>
      </w:pPr>
      <w:r>
        <w:rPr>
          <w:rFonts w:ascii="Times New Roman" w:hAnsi="Times New Roman"/>
          <w:bCs/>
          <w:sz w:val="24"/>
          <w:szCs w:val="24"/>
        </w:rPr>
        <w:t xml:space="preserve">4. </w:t>
      </w:r>
      <w:r w:rsidRPr="002B0272">
        <w:rPr>
          <w:rFonts w:ascii="Times New Roman" w:hAnsi="Times New Roman"/>
          <w:bCs/>
          <w:sz w:val="24"/>
          <w:szCs w:val="24"/>
        </w:rPr>
        <w:t>Елинова Г.Г. Информационные технологии в профессиональной деятельности: Краткий курс лекций</w:t>
      </w:r>
      <w:r>
        <w:rPr>
          <w:rFonts w:ascii="Times New Roman" w:hAnsi="Times New Roman"/>
          <w:bCs/>
          <w:sz w:val="24"/>
          <w:szCs w:val="24"/>
        </w:rPr>
        <w:t xml:space="preserve"> – </w:t>
      </w:r>
      <w:r w:rsidRPr="002B0272">
        <w:rPr>
          <w:rFonts w:ascii="Times New Roman" w:hAnsi="Times New Roman"/>
          <w:bCs/>
          <w:sz w:val="24"/>
          <w:szCs w:val="24"/>
        </w:rPr>
        <w:t xml:space="preserve"> Оренбург: ГОУ ОГУ, 2013. </w:t>
      </w:r>
    </w:p>
    <w:p w:rsidR="001A1705" w:rsidRDefault="001A1705" w:rsidP="001A1705">
      <w:pPr>
        <w:spacing w:before="120" w:after="0"/>
        <w:contextualSpacing/>
        <w:rPr>
          <w:rFonts w:ascii="Times New Roman" w:hAnsi="Times New Roman"/>
          <w:bCs/>
          <w:sz w:val="24"/>
          <w:szCs w:val="24"/>
        </w:rPr>
      </w:pPr>
      <w:r>
        <w:rPr>
          <w:rFonts w:ascii="Times New Roman" w:hAnsi="Times New Roman"/>
          <w:bCs/>
          <w:sz w:val="24"/>
          <w:szCs w:val="24"/>
        </w:rPr>
        <w:t xml:space="preserve">5. </w:t>
      </w:r>
      <w:r w:rsidRPr="002B0272">
        <w:rPr>
          <w:rFonts w:ascii="Times New Roman" w:hAnsi="Times New Roman"/>
          <w:bCs/>
          <w:sz w:val="24"/>
          <w:szCs w:val="24"/>
        </w:rPr>
        <w:t xml:space="preserve">Саак А.Э., Пахомов Е.В., Тюшняков В.Н. Информационые технологии управления </w:t>
      </w:r>
      <w:r>
        <w:rPr>
          <w:rFonts w:ascii="Times New Roman" w:hAnsi="Times New Roman"/>
          <w:bCs/>
          <w:sz w:val="24"/>
          <w:szCs w:val="24"/>
        </w:rPr>
        <w:br/>
      </w:r>
      <w:r w:rsidRPr="002B0272">
        <w:rPr>
          <w:rFonts w:ascii="Times New Roman" w:hAnsi="Times New Roman"/>
          <w:bCs/>
          <w:sz w:val="24"/>
          <w:szCs w:val="24"/>
        </w:rPr>
        <w:t>Изд. 2</w:t>
      </w:r>
      <w:r>
        <w:rPr>
          <w:rFonts w:ascii="Times New Roman" w:hAnsi="Times New Roman"/>
          <w:bCs/>
          <w:sz w:val="24"/>
          <w:szCs w:val="24"/>
        </w:rPr>
        <w:t xml:space="preserve"> – </w:t>
      </w:r>
      <w:r w:rsidRPr="002B0272">
        <w:rPr>
          <w:rFonts w:ascii="Times New Roman" w:hAnsi="Times New Roman"/>
          <w:bCs/>
          <w:sz w:val="24"/>
          <w:szCs w:val="24"/>
        </w:rPr>
        <w:t>СПб.: Питер, 2014</w:t>
      </w:r>
    </w:p>
    <w:p w:rsidR="001A1705" w:rsidRPr="00F81AF4" w:rsidRDefault="001A1705" w:rsidP="001A1705">
      <w:pPr>
        <w:spacing w:before="120" w:after="0"/>
        <w:contextualSpacing/>
        <w:rPr>
          <w:rFonts w:ascii="Times New Roman" w:hAnsi="Times New Roman"/>
          <w:bCs/>
        </w:rPr>
      </w:pPr>
      <w:r>
        <w:rPr>
          <w:rFonts w:ascii="Times New Roman" w:hAnsi="Times New Roman"/>
          <w:bCs/>
          <w:sz w:val="24"/>
          <w:szCs w:val="24"/>
        </w:rPr>
        <w:t xml:space="preserve">6. </w:t>
      </w:r>
      <w:r w:rsidRPr="00F81AF4">
        <w:rPr>
          <w:rFonts w:ascii="Times New Roman" w:hAnsi="Times New Roman"/>
          <w:bCs/>
        </w:rPr>
        <w:t>Пятунин. А.И. САПР управляющих программ (Автоматизация подготовки управляющих программ для станков с ЧПУ)</w:t>
      </w:r>
      <w:r>
        <w:rPr>
          <w:rFonts w:ascii="Times New Roman" w:hAnsi="Times New Roman"/>
          <w:bCs/>
        </w:rPr>
        <w:t xml:space="preserve"> – </w:t>
      </w:r>
      <w:r w:rsidRPr="00F81AF4">
        <w:rPr>
          <w:rFonts w:ascii="Times New Roman" w:hAnsi="Times New Roman"/>
          <w:bCs/>
        </w:rPr>
        <w:t>Электросталь: Электростальский политехнический інститут, 2006.</w:t>
      </w:r>
    </w:p>
    <w:p w:rsidR="001A1705" w:rsidRPr="00F81AF4" w:rsidRDefault="001A1705" w:rsidP="001A1705">
      <w:pPr>
        <w:spacing w:before="120" w:after="0"/>
        <w:contextualSpacing/>
        <w:rPr>
          <w:rFonts w:ascii="Times New Roman" w:hAnsi="Times New Roman"/>
          <w:bCs/>
        </w:rPr>
      </w:pPr>
      <w:r>
        <w:rPr>
          <w:rFonts w:ascii="Times New Roman" w:hAnsi="Times New Roman"/>
          <w:bCs/>
          <w:sz w:val="24"/>
          <w:szCs w:val="24"/>
        </w:rPr>
        <w:t xml:space="preserve">7. </w:t>
      </w:r>
      <w:r w:rsidRPr="00F81AF4">
        <w:rPr>
          <w:rFonts w:ascii="Times New Roman" w:hAnsi="Times New Roman"/>
          <w:bCs/>
        </w:rPr>
        <w:t>Большаков В.П., Бочков А.Л.Основы 3D-моделирования. Изучаем работу в AutoCAD, КОМПАС-3D, SolidWorks, Inventor</w:t>
      </w:r>
      <w:r>
        <w:rPr>
          <w:rFonts w:ascii="Times New Roman" w:hAnsi="Times New Roman"/>
          <w:bCs/>
        </w:rPr>
        <w:t xml:space="preserve"> – </w:t>
      </w:r>
      <w:r w:rsidRPr="00F81AF4">
        <w:rPr>
          <w:rFonts w:ascii="Times New Roman" w:hAnsi="Times New Roman"/>
          <w:bCs/>
        </w:rPr>
        <w:t>СПб: Питер, 2013.</w:t>
      </w:r>
    </w:p>
    <w:p w:rsidR="001A1705" w:rsidRDefault="001A1705" w:rsidP="001A1705">
      <w:pPr>
        <w:spacing w:before="120" w:after="0"/>
        <w:contextualSpacing/>
        <w:rPr>
          <w:rFonts w:ascii="Times New Roman" w:hAnsi="Times New Roman"/>
          <w:bCs/>
          <w:sz w:val="24"/>
          <w:szCs w:val="24"/>
        </w:rPr>
      </w:pPr>
    </w:p>
    <w:p w:rsidR="001A1705" w:rsidRDefault="001A1705" w:rsidP="001A1705">
      <w:pPr>
        <w:spacing w:before="120" w:after="0"/>
        <w:contextualSpacing/>
        <w:rPr>
          <w:rFonts w:ascii="Times New Roman" w:hAnsi="Times New Roman"/>
          <w:bCs/>
          <w:sz w:val="24"/>
          <w:szCs w:val="24"/>
        </w:rPr>
      </w:pPr>
    </w:p>
    <w:p w:rsidR="001A1705" w:rsidRDefault="001A1705" w:rsidP="001A1705">
      <w:pPr>
        <w:spacing w:before="120" w:after="0"/>
        <w:contextualSpacing/>
        <w:rPr>
          <w:rFonts w:ascii="Times New Roman" w:hAnsi="Times New Roman"/>
          <w:bCs/>
          <w:sz w:val="24"/>
          <w:szCs w:val="24"/>
        </w:rPr>
      </w:pPr>
    </w:p>
    <w:p w:rsidR="001A1705" w:rsidRPr="00E47D98" w:rsidRDefault="001A1705" w:rsidP="001A1705">
      <w:pPr>
        <w:spacing w:before="120" w:after="0"/>
        <w:contextualSpacing/>
        <w:jc w:val="center"/>
        <w:rPr>
          <w:rFonts w:ascii="Times New Roman" w:hAnsi="Times New Roman"/>
          <w:b/>
          <w:bCs/>
        </w:rPr>
      </w:pPr>
      <w:r w:rsidRPr="00315F34">
        <w:rPr>
          <w:rFonts w:ascii="Times New Roman" w:hAnsi="Times New Roman"/>
          <w:b/>
          <w:sz w:val="24"/>
          <w:szCs w:val="24"/>
        </w:rPr>
        <w:br w:type="page"/>
      </w:r>
      <w:r w:rsidRPr="00315F34">
        <w:rPr>
          <w:rFonts w:ascii="Times New Roman" w:hAnsi="Times New Roman"/>
          <w:b/>
          <w:sz w:val="24"/>
          <w:szCs w:val="24"/>
        </w:rPr>
        <w:lastRenderedPageBreak/>
        <w:t>4</w:t>
      </w:r>
      <w:r w:rsidRPr="00E47D98">
        <w:rPr>
          <w:rFonts w:ascii="Times New Roman" w:hAnsi="Times New Roman"/>
          <w:b/>
          <w:bCs/>
        </w:rPr>
        <w:t>. КОНТРОЛЬ И ОЦЕНКА РЕЗУЛЬТАТОВ ОСВОЕНИЯ УЧЕБНОЙ ДИСЦИПЛИНЫ</w:t>
      </w:r>
    </w:p>
    <w:p w:rsidR="001A1705" w:rsidRPr="00315F34" w:rsidRDefault="001A1705" w:rsidP="001A1705">
      <w:pPr>
        <w:spacing w:after="0"/>
        <w:jc w:val="both"/>
        <w:rPr>
          <w:rFonts w:ascii="Times New Roman" w:hAnsi="Times New Roman"/>
          <w:b/>
          <w:szCs w:val="52"/>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2257"/>
        <w:gridCol w:w="3377"/>
      </w:tblGrid>
      <w:tr w:rsidR="001A1705" w:rsidRPr="00F02FED" w:rsidTr="002D7EC0">
        <w:trPr>
          <w:trHeight w:val="546"/>
        </w:trPr>
        <w:tc>
          <w:tcPr>
            <w:tcW w:w="3936" w:type="dxa"/>
            <w:tcBorders>
              <w:top w:val="single" w:sz="4" w:space="0" w:color="auto"/>
              <w:left w:val="single" w:sz="4" w:space="0" w:color="auto"/>
              <w:bottom w:val="single" w:sz="4" w:space="0" w:color="auto"/>
              <w:right w:val="single" w:sz="4" w:space="0" w:color="auto"/>
            </w:tcBorders>
            <w:vAlign w:val="center"/>
          </w:tcPr>
          <w:p w:rsidR="001A1705" w:rsidRPr="00F02FED" w:rsidRDefault="001A1705" w:rsidP="002D7EC0">
            <w:pPr>
              <w:spacing w:after="0" w:line="240" w:lineRule="auto"/>
              <w:jc w:val="center"/>
              <w:rPr>
                <w:rFonts w:ascii="Times New Roman" w:hAnsi="Times New Roman"/>
                <w:sz w:val="24"/>
                <w:szCs w:val="24"/>
              </w:rPr>
            </w:pPr>
            <w:r w:rsidRPr="00F02FED">
              <w:rPr>
                <w:rFonts w:ascii="Times New Roman" w:hAnsi="Times New Roman"/>
                <w:b/>
                <w:bCs/>
                <w:sz w:val="24"/>
                <w:szCs w:val="24"/>
              </w:rPr>
              <w:t>Результаты обучения</w:t>
            </w:r>
          </w:p>
        </w:tc>
        <w:tc>
          <w:tcPr>
            <w:tcW w:w="2257" w:type="dxa"/>
            <w:tcBorders>
              <w:top w:val="single" w:sz="4" w:space="0" w:color="auto"/>
              <w:left w:val="single" w:sz="4" w:space="0" w:color="auto"/>
              <w:bottom w:val="single" w:sz="4" w:space="0" w:color="auto"/>
              <w:right w:val="single" w:sz="4" w:space="0" w:color="auto"/>
            </w:tcBorders>
            <w:vAlign w:val="center"/>
          </w:tcPr>
          <w:p w:rsidR="001A1705" w:rsidRPr="00F02FED" w:rsidRDefault="001A1705" w:rsidP="002D7EC0">
            <w:pPr>
              <w:spacing w:after="0" w:line="240" w:lineRule="auto"/>
              <w:jc w:val="center"/>
              <w:rPr>
                <w:rFonts w:ascii="Times New Roman" w:hAnsi="Times New Roman"/>
                <w:b/>
                <w:bCs/>
                <w:sz w:val="24"/>
                <w:szCs w:val="24"/>
              </w:rPr>
            </w:pPr>
            <w:r w:rsidRPr="00F02FED">
              <w:rPr>
                <w:rFonts w:ascii="Times New Roman" w:hAnsi="Times New Roman"/>
                <w:b/>
                <w:bCs/>
                <w:sz w:val="24"/>
                <w:szCs w:val="24"/>
              </w:rPr>
              <w:t>Критерии оценки</w:t>
            </w:r>
          </w:p>
        </w:tc>
        <w:tc>
          <w:tcPr>
            <w:tcW w:w="3377" w:type="dxa"/>
            <w:tcBorders>
              <w:top w:val="single" w:sz="4" w:space="0" w:color="auto"/>
              <w:left w:val="single" w:sz="4" w:space="0" w:color="auto"/>
              <w:bottom w:val="single" w:sz="4" w:space="0" w:color="auto"/>
              <w:right w:val="single" w:sz="4" w:space="0" w:color="auto"/>
            </w:tcBorders>
            <w:vAlign w:val="center"/>
          </w:tcPr>
          <w:p w:rsidR="001A1705" w:rsidRPr="00F02FED" w:rsidRDefault="001A1705" w:rsidP="002D7EC0">
            <w:pPr>
              <w:spacing w:after="0" w:line="240" w:lineRule="auto"/>
              <w:jc w:val="center"/>
              <w:rPr>
                <w:rFonts w:ascii="Times New Roman" w:hAnsi="Times New Roman"/>
                <w:b/>
                <w:bCs/>
                <w:sz w:val="24"/>
                <w:szCs w:val="24"/>
              </w:rPr>
            </w:pPr>
            <w:r w:rsidRPr="00F02FED">
              <w:rPr>
                <w:rFonts w:ascii="Times New Roman" w:hAnsi="Times New Roman"/>
                <w:b/>
                <w:bCs/>
                <w:sz w:val="24"/>
                <w:szCs w:val="24"/>
              </w:rPr>
              <w:t>Методы оценки</w:t>
            </w:r>
          </w:p>
        </w:tc>
      </w:tr>
      <w:tr w:rsidR="001A1705" w:rsidRPr="00F02FED" w:rsidTr="002D7EC0">
        <w:trPr>
          <w:trHeight w:val="285"/>
        </w:trPr>
        <w:tc>
          <w:tcPr>
            <w:tcW w:w="3936" w:type="dxa"/>
            <w:tcBorders>
              <w:top w:val="single" w:sz="4" w:space="0" w:color="auto"/>
              <w:left w:val="single" w:sz="4" w:space="0" w:color="auto"/>
              <w:bottom w:val="single" w:sz="4" w:space="0" w:color="auto"/>
              <w:right w:val="single" w:sz="4" w:space="0" w:color="auto"/>
            </w:tcBorders>
          </w:tcPr>
          <w:p w:rsidR="001A1705" w:rsidRPr="00F02FED"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252"/>
              <w:jc w:val="both"/>
              <w:rPr>
                <w:rFonts w:ascii="Times New Roman" w:hAnsi="Times New Roman"/>
                <w:b/>
                <w:bCs/>
                <w:color w:val="000000"/>
                <w:spacing w:val="2"/>
                <w:sz w:val="24"/>
                <w:szCs w:val="24"/>
              </w:rPr>
            </w:pPr>
            <w:r w:rsidRPr="00F02FED">
              <w:rPr>
                <w:rFonts w:ascii="Times New Roman" w:hAnsi="Times New Roman"/>
                <w:b/>
                <w:bCs/>
                <w:color w:val="000000"/>
                <w:spacing w:val="2"/>
                <w:sz w:val="24"/>
                <w:szCs w:val="24"/>
              </w:rPr>
              <w:t>Уметь:</w:t>
            </w:r>
          </w:p>
        </w:tc>
        <w:tc>
          <w:tcPr>
            <w:tcW w:w="2257" w:type="dxa"/>
            <w:tcBorders>
              <w:top w:val="single" w:sz="4" w:space="0" w:color="auto"/>
              <w:left w:val="single" w:sz="4" w:space="0" w:color="auto"/>
              <w:bottom w:val="single" w:sz="4" w:space="0" w:color="auto"/>
              <w:right w:val="single" w:sz="4" w:space="0" w:color="auto"/>
            </w:tcBorders>
          </w:tcPr>
          <w:p w:rsidR="001A1705" w:rsidRPr="00F02FED" w:rsidRDefault="001A1705" w:rsidP="002D7EC0">
            <w:pPr>
              <w:spacing w:after="0"/>
              <w:ind w:right="58"/>
              <w:jc w:val="both"/>
              <w:rPr>
                <w:rFonts w:ascii="Times New Roman" w:hAnsi="Times New Roman"/>
                <w:color w:val="000000"/>
                <w:spacing w:val="2"/>
                <w:sz w:val="24"/>
                <w:szCs w:val="24"/>
              </w:rPr>
            </w:pPr>
          </w:p>
        </w:tc>
        <w:tc>
          <w:tcPr>
            <w:tcW w:w="3377" w:type="dxa"/>
            <w:tcBorders>
              <w:top w:val="single" w:sz="4" w:space="0" w:color="auto"/>
              <w:left w:val="single" w:sz="4" w:space="0" w:color="auto"/>
              <w:bottom w:val="single" w:sz="4" w:space="0" w:color="auto"/>
              <w:right w:val="single" w:sz="4" w:space="0" w:color="auto"/>
            </w:tcBorders>
          </w:tcPr>
          <w:p w:rsidR="001A1705" w:rsidRPr="00F02FED" w:rsidRDefault="001A1705" w:rsidP="002D7EC0">
            <w:pPr>
              <w:spacing w:after="0"/>
              <w:ind w:right="58"/>
              <w:jc w:val="both"/>
              <w:rPr>
                <w:rFonts w:ascii="Times New Roman" w:hAnsi="Times New Roman"/>
                <w:color w:val="000000"/>
                <w:spacing w:val="2"/>
                <w:sz w:val="24"/>
                <w:szCs w:val="24"/>
              </w:rPr>
            </w:pPr>
          </w:p>
        </w:tc>
      </w:tr>
      <w:tr w:rsidR="001A1705" w:rsidRPr="00F02FED" w:rsidTr="002D7EC0">
        <w:trPr>
          <w:trHeight w:val="930"/>
        </w:trPr>
        <w:tc>
          <w:tcPr>
            <w:tcW w:w="3936" w:type="dxa"/>
            <w:tcBorders>
              <w:top w:val="single" w:sz="4" w:space="0" w:color="auto"/>
              <w:left w:val="single" w:sz="4" w:space="0" w:color="auto"/>
              <w:bottom w:val="single" w:sz="4" w:space="0" w:color="auto"/>
              <w:right w:val="single" w:sz="4" w:space="0" w:color="auto"/>
            </w:tcBorders>
          </w:tcPr>
          <w:p w:rsidR="001A1705" w:rsidRPr="00F02FED" w:rsidRDefault="001A1705" w:rsidP="002D7EC0">
            <w:pPr>
              <w:spacing w:before="120" w:after="0" w:line="240" w:lineRule="auto"/>
              <w:rPr>
                <w:rFonts w:ascii="Times New Roman" w:hAnsi="Times New Roman"/>
                <w:bCs/>
                <w:sz w:val="24"/>
                <w:szCs w:val="24"/>
              </w:rPr>
            </w:pPr>
            <w:r w:rsidRPr="00F02FED">
              <w:rPr>
                <w:rFonts w:ascii="Times New Roman" w:hAnsi="Times New Roman"/>
                <w:bCs/>
                <w:sz w:val="24"/>
                <w:szCs w:val="24"/>
              </w:rPr>
              <w:t>Использовать программное обеспечение в профессиональной деятельности;</w:t>
            </w:r>
          </w:p>
        </w:tc>
        <w:tc>
          <w:tcPr>
            <w:tcW w:w="2257" w:type="dxa"/>
            <w:tcBorders>
              <w:top w:val="single" w:sz="4" w:space="0" w:color="auto"/>
              <w:left w:val="single" w:sz="4" w:space="0" w:color="auto"/>
              <w:bottom w:val="single" w:sz="4" w:space="0" w:color="auto"/>
              <w:right w:val="single" w:sz="4" w:space="0" w:color="auto"/>
            </w:tcBorders>
          </w:tcPr>
          <w:p w:rsidR="001A1705" w:rsidRPr="00F02FED" w:rsidRDefault="001A1705" w:rsidP="002D7EC0">
            <w:pPr>
              <w:spacing w:after="0" w:line="240" w:lineRule="auto"/>
              <w:jc w:val="center"/>
              <w:rPr>
                <w:rFonts w:ascii="Times New Roman" w:hAnsi="Times New Roman"/>
                <w:bCs/>
                <w:sz w:val="24"/>
                <w:szCs w:val="24"/>
              </w:rPr>
            </w:pPr>
            <w:r w:rsidRPr="00F02FED">
              <w:rPr>
                <w:rFonts w:ascii="Times New Roman" w:hAnsi="Times New Roman"/>
                <w:bCs/>
                <w:sz w:val="24"/>
                <w:szCs w:val="24"/>
              </w:rPr>
              <w:t>отл</w:t>
            </w:r>
            <w:r w:rsidRPr="00F02FED">
              <w:rPr>
                <w:rFonts w:ascii="Times New Roman" w:hAnsi="Times New Roman"/>
                <w:bCs/>
                <w:sz w:val="24"/>
                <w:szCs w:val="24"/>
              </w:rPr>
              <w:br/>
              <w:t>хор</w:t>
            </w:r>
          </w:p>
          <w:p w:rsidR="001A1705" w:rsidRPr="00F02FED" w:rsidRDefault="001A1705" w:rsidP="002D7EC0">
            <w:pPr>
              <w:spacing w:after="0" w:line="240" w:lineRule="auto"/>
              <w:jc w:val="center"/>
              <w:rPr>
                <w:rFonts w:ascii="Times New Roman" w:hAnsi="Times New Roman"/>
                <w:bCs/>
                <w:sz w:val="24"/>
                <w:szCs w:val="24"/>
              </w:rPr>
            </w:pPr>
            <w:r w:rsidRPr="00F02FED">
              <w:rPr>
                <w:rFonts w:ascii="Times New Roman" w:hAnsi="Times New Roman"/>
                <w:bCs/>
                <w:sz w:val="24"/>
                <w:szCs w:val="24"/>
              </w:rPr>
              <w:t>удовл</w:t>
            </w:r>
          </w:p>
          <w:p w:rsidR="001A1705" w:rsidRPr="00F02FED" w:rsidRDefault="001A1705" w:rsidP="002D7EC0">
            <w:pPr>
              <w:spacing w:after="0" w:line="240" w:lineRule="auto"/>
              <w:jc w:val="center"/>
              <w:rPr>
                <w:rFonts w:ascii="Times New Roman" w:hAnsi="Times New Roman"/>
                <w:bCs/>
                <w:sz w:val="24"/>
                <w:szCs w:val="24"/>
              </w:rPr>
            </w:pPr>
            <w:r w:rsidRPr="00F02FED">
              <w:rPr>
                <w:rFonts w:ascii="Times New Roman" w:hAnsi="Times New Roman"/>
                <w:bCs/>
                <w:sz w:val="24"/>
                <w:szCs w:val="24"/>
              </w:rPr>
              <w:t>неуд</w:t>
            </w:r>
          </w:p>
          <w:p w:rsidR="001A1705" w:rsidRPr="00F02FED" w:rsidRDefault="001A1705" w:rsidP="002D7EC0">
            <w:pPr>
              <w:spacing w:before="120" w:after="0" w:line="240" w:lineRule="auto"/>
              <w:jc w:val="center"/>
              <w:rPr>
                <w:rFonts w:ascii="Times New Roman" w:hAnsi="Times New Roman"/>
                <w:bCs/>
                <w:sz w:val="24"/>
                <w:szCs w:val="24"/>
              </w:rPr>
            </w:pPr>
          </w:p>
        </w:tc>
        <w:tc>
          <w:tcPr>
            <w:tcW w:w="3377" w:type="dxa"/>
            <w:tcBorders>
              <w:top w:val="single" w:sz="4" w:space="0" w:color="auto"/>
              <w:left w:val="single" w:sz="4" w:space="0" w:color="auto"/>
              <w:bottom w:val="single" w:sz="4" w:space="0" w:color="auto"/>
              <w:right w:val="single" w:sz="4" w:space="0" w:color="auto"/>
            </w:tcBorders>
          </w:tcPr>
          <w:p w:rsidR="001A1705" w:rsidRPr="00F02FED" w:rsidRDefault="001A1705" w:rsidP="002D7EC0">
            <w:pPr>
              <w:spacing w:before="120" w:after="0" w:line="240" w:lineRule="auto"/>
              <w:rPr>
                <w:rFonts w:ascii="Times New Roman" w:hAnsi="Times New Roman"/>
                <w:bCs/>
                <w:sz w:val="24"/>
                <w:szCs w:val="24"/>
              </w:rPr>
            </w:pPr>
            <w:r w:rsidRPr="00F02FED">
              <w:rPr>
                <w:rFonts w:ascii="Times New Roman" w:hAnsi="Times New Roman"/>
                <w:bCs/>
                <w:sz w:val="24"/>
                <w:szCs w:val="24"/>
              </w:rPr>
              <w:t>Контроль выполнения лабораторных работ, контроль выполнения индивидуальных творческих заданий, проверка электронных отчетов по выполненным лабораторным работам.</w:t>
            </w:r>
          </w:p>
        </w:tc>
      </w:tr>
      <w:tr w:rsidR="001A1705" w:rsidRPr="00F02FED" w:rsidTr="002D7EC0">
        <w:trPr>
          <w:trHeight w:val="660"/>
        </w:trPr>
        <w:tc>
          <w:tcPr>
            <w:tcW w:w="3936" w:type="dxa"/>
            <w:tcBorders>
              <w:top w:val="single" w:sz="4" w:space="0" w:color="auto"/>
              <w:left w:val="single" w:sz="4" w:space="0" w:color="auto"/>
              <w:bottom w:val="single" w:sz="4" w:space="0" w:color="auto"/>
              <w:right w:val="single" w:sz="4" w:space="0" w:color="auto"/>
            </w:tcBorders>
          </w:tcPr>
          <w:p w:rsidR="001A1705" w:rsidRPr="00F02FED" w:rsidRDefault="001A1705" w:rsidP="002D7EC0">
            <w:pPr>
              <w:spacing w:before="120" w:after="0" w:line="240" w:lineRule="auto"/>
              <w:rPr>
                <w:rFonts w:ascii="Times New Roman" w:hAnsi="Times New Roman"/>
                <w:bCs/>
                <w:sz w:val="24"/>
                <w:szCs w:val="24"/>
              </w:rPr>
            </w:pPr>
            <w:r w:rsidRPr="00F02FED">
              <w:rPr>
                <w:rFonts w:ascii="Times New Roman" w:hAnsi="Times New Roman"/>
                <w:bCs/>
                <w:sz w:val="24"/>
                <w:szCs w:val="24"/>
              </w:rPr>
              <w:t>Применять компьютерные и телекоммуникационные средства;</w:t>
            </w:r>
          </w:p>
        </w:tc>
        <w:tc>
          <w:tcPr>
            <w:tcW w:w="2257" w:type="dxa"/>
            <w:tcBorders>
              <w:top w:val="single" w:sz="4" w:space="0" w:color="auto"/>
              <w:left w:val="single" w:sz="4" w:space="0" w:color="auto"/>
              <w:bottom w:val="single" w:sz="4" w:space="0" w:color="auto"/>
              <w:right w:val="single" w:sz="4" w:space="0" w:color="auto"/>
            </w:tcBorders>
          </w:tcPr>
          <w:p w:rsidR="001A1705" w:rsidRPr="00F02FED" w:rsidRDefault="001A1705" w:rsidP="002D7EC0">
            <w:pPr>
              <w:spacing w:after="0" w:line="240" w:lineRule="auto"/>
              <w:jc w:val="center"/>
              <w:rPr>
                <w:rFonts w:ascii="Times New Roman" w:hAnsi="Times New Roman"/>
                <w:bCs/>
                <w:sz w:val="24"/>
                <w:szCs w:val="24"/>
              </w:rPr>
            </w:pPr>
            <w:r w:rsidRPr="00F02FED">
              <w:rPr>
                <w:rFonts w:ascii="Times New Roman" w:hAnsi="Times New Roman"/>
                <w:bCs/>
                <w:sz w:val="24"/>
                <w:szCs w:val="24"/>
              </w:rPr>
              <w:t>отл</w:t>
            </w:r>
            <w:r w:rsidRPr="00F02FED">
              <w:rPr>
                <w:rFonts w:ascii="Times New Roman" w:hAnsi="Times New Roman"/>
                <w:bCs/>
                <w:sz w:val="24"/>
                <w:szCs w:val="24"/>
              </w:rPr>
              <w:br/>
              <w:t>хор</w:t>
            </w:r>
          </w:p>
          <w:p w:rsidR="001A1705" w:rsidRPr="00F02FED" w:rsidRDefault="001A1705" w:rsidP="002D7EC0">
            <w:pPr>
              <w:spacing w:after="0" w:line="240" w:lineRule="auto"/>
              <w:jc w:val="center"/>
              <w:rPr>
                <w:rFonts w:ascii="Times New Roman" w:hAnsi="Times New Roman"/>
                <w:bCs/>
                <w:sz w:val="24"/>
                <w:szCs w:val="24"/>
              </w:rPr>
            </w:pPr>
            <w:r w:rsidRPr="00F02FED">
              <w:rPr>
                <w:rFonts w:ascii="Times New Roman" w:hAnsi="Times New Roman"/>
                <w:bCs/>
                <w:sz w:val="24"/>
                <w:szCs w:val="24"/>
              </w:rPr>
              <w:t>удовл</w:t>
            </w:r>
          </w:p>
          <w:p w:rsidR="001A1705" w:rsidRPr="00F02FED" w:rsidRDefault="001A1705" w:rsidP="002D7EC0">
            <w:pPr>
              <w:spacing w:after="0" w:line="240" w:lineRule="auto"/>
              <w:jc w:val="center"/>
              <w:rPr>
                <w:rFonts w:ascii="Times New Roman" w:hAnsi="Times New Roman"/>
                <w:bCs/>
                <w:sz w:val="24"/>
                <w:szCs w:val="24"/>
              </w:rPr>
            </w:pPr>
            <w:r w:rsidRPr="00F02FED">
              <w:rPr>
                <w:rFonts w:ascii="Times New Roman" w:hAnsi="Times New Roman"/>
                <w:bCs/>
                <w:sz w:val="24"/>
                <w:szCs w:val="24"/>
              </w:rPr>
              <w:t>неуд</w:t>
            </w:r>
          </w:p>
          <w:p w:rsidR="001A1705" w:rsidRPr="00F02FED" w:rsidRDefault="001A1705" w:rsidP="002D7EC0">
            <w:pPr>
              <w:spacing w:before="120" w:after="0" w:line="240" w:lineRule="auto"/>
              <w:jc w:val="center"/>
              <w:rPr>
                <w:rFonts w:ascii="Times New Roman" w:hAnsi="Times New Roman"/>
                <w:bCs/>
                <w:sz w:val="24"/>
                <w:szCs w:val="24"/>
              </w:rPr>
            </w:pPr>
          </w:p>
        </w:tc>
        <w:tc>
          <w:tcPr>
            <w:tcW w:w="3377" w:type="dxa"/>
            <w:tcBorders>
              <w:top w:val="single" w:sz="4" w:space="0" w:color="auto"/>
              <w:left w:val="single" w:sz="4" w:space="0" w:color="auto"/>
              <w:bottom w:val="single" w:sz="4" w:space="0" w:color="auto"/>
              <w:right w:val="single" w:sz="4" w:space="0" w:color="auto"/>
            </w:tcBorders>
          </w:tcPr>
          <w:p w:rsidR="001A1705" w:rsidRPr="00F02FED" w:rsidRDefault="001A1705" w:rsidP="002D7EC0">
            <w:pPr>
              <w:spacing w:before="120" w:after="0" w:line="240" w:lineRule="auto"/>
              <w:rPr>
                <w:rFonts w:ascii="Times New Roman" w:hAnsi="Times New Roman"/>
                <w:bCs/>
                <w:sz w:val="24"/>
                <w:szCs w:val="24"/>
              </w:rPr>
            </w:pPr>
            <w:r w:rsidRPr="00F02FED">
              <w:rPr>
                <w:rFonts w:ascii="Times New Roman" w:hAnsi="Times New Roman"/>
                <w:bCs/>
                <w:sz w:val="24"/>
                <w:szCs w:val="24"/>
              </w:rPr>
              <w:t>Контроль выполнения лабораторных работ, контроль выполнения индивидуальных творческих заданий, проверка электронных отчетов по выполненным лабораторным работам.</w:t>
            </w:r>
          </w:p>
        </w:tc>
      </w:tr>
      <w:tr w:rsidR="001A1705" w:rsidRPr="00F02FED" w:rsidTr="002D7EC0">
        <w:trPr>
          <w:trHeight w:val="1620"/>
        </w:trPr>
        <w:tc>
          <w:tcPr>
            <w:tcW w:w="3936" w:type="dxa"/>
            <w:tcBorders>
              <w:top w:val="single" w:sz="4" w:space="0" w:color="auto"/>
              <w:left w:val="single" w:sz="4" w:space="0" w:color="auto"/>
              <w:bottom w:val="single" w:sz="4" w:space="0" w:color="auto"/>
              <w:right w:val="single" w:sz="4" w:space="0" w:color="auto"/>
            </w:tcBorders>
          </w:tcPr>
          <w:p w:rsidR="001A1705" w:rsidRPr="00F02FED" w:rsidRDefault="001A1705" w:rsidP="002D7EC0">
            <w:pPr>
              <w:spacing w:before="120" w:after="0" w:line="240" w:lineRule="auto"/>
              <w:rPr>
                <w:rFonts w:ascii="Times New Roman" w:hAnsi="Times New Roman"/>
                <w:bCs/>
                <w:sz w:val="24"/>
                <w:szCs w:val="24"/>
              </w:rPr>
            </w:pPr>
            <w:r w:rsidRPr="00F02FED">
              <w:rPr>
                <w:rFonts w:ascii="Times New Roman" w:hAnsi="Times New Roman"/>
                <w:bCs/>
                <w:sz w:val="24"/>
                <w:szCs w:val="24"/>
              </w:rPr>
              <w:t>Организовывать автоматизированное рабочее место для решения профессиональных задач;</w:t>
            </w:r>
          </w:p>
          <w:p w:rsidR="001A1705" w:rsidRPr="00F02FED" w:rsidRDefault="001A1705" w:rsidP="002D7EC0">
            <w:pPr>
              <w:tabs>
                <w:tab w:val="left" w:pos="916"/>
                <w:tab w:val="left" w:pos="1832"/>
                <w:tab w:val="left" w:pos="2748"/>
                <w:tab w:val="left" w:pos="3664"/>
                <w:tab w:val="left" w:pos="4580"/>
                <w:tab w:val="left" w:pos="5040"/>
                <w:tab w:val="left" w:pos="6412"/>
                <w:tab w:val="left" w:pos="7328"/>
                <w:tab w:val="left" w:pos="8244"/>
                <w:tab w:val="left" w:pos="9160"/>
                <w:tab w:val="left" w:pos="10076"/>
                <w:tab w:val="left" w:pos="10992"/>
                <w:tab w:val="left" w:pos="11908"/>
                <w:tab w:val="left" w:pos="12824"/>
                <w:tab w:val="left" w:pos="13740"/>
                <w:tab w:val="left" w:pos="14656"/>
              </w:tabs>
              <w:spacing w:before="120"/>
              <w:ind w:right="252"/>
              <w:jc w:val="both"/>
              <w:rPr>
                <w:rFonts w:ascii="Times New Roman" w:hAnsi="Times New Roman"/>
                <w:bCs/>
                <w:sz w:val="24"/>
                <w:szCs w:val="24"/>
              </w:rPr>
            </w:pPr>
          </w:p>
        </w:tc>
        <w:tc>
          <w:tcPr>
            <w:tcW w:w="2257" w:type="dxa"/>
            <w:tcBorders>
              <w:top w:val="single" w:sz="4" w:space="0" w:color="auto"/>
              <w:left w:val="single" w:sz="4" w:space="0" w:color="auto"/>
              <w:bottom w:val="single" w:sz="4" w:space="0" w:color="auto"/>
              <w:right w:val="single" w:sz="4" w:space="0" w:color="auto"/>
            </w:tcBorders>
          </w:tcPr>
          <w:p w:rsidR="001A1705" w:rsidRPr="00F02FED" w:rsidRDefault="001A1705" w:rsidP="002D7EC0">
            <w:pPr>
              <w:spacing w:after="0" w:line="240" w:lineRule="auto"/>
              <w:jc w:val="center"/>
              <w:rPr>
                <w:rFonts w:ascii="Times New Roman" w:hAnsi="Times New Roman"/>
                <w:bCs/>
                <w:sz w:val="24"/>
                <w:szCs w:val="24"/>
              </w:rPr>
            </w:pPr>
            <w:r w:rsidRPr="00F02FED">
              <w:rPr>
                <w:rFonts w:ascii="Times New Roman" w:hAnsi="Times New Roman"/>
                <w:bCs/>
                <w:sz w:val="24"/>
                <w:szCs w:val="24"/>
              </w:rPr>
              <w:t>отл</w:t>
            </w:r>
            <w:r w:rsidRPr="00F02FED">
              <w:rPr>
                <w:rFonts w:ascii="Times New Roman" w:hAnsi="Times New Roman"/>
                <w:bCs/>
                <w:sz w:val="24"/>
                <w:szCs w:val="24"/>
              </w:rPr>
              <w:br/>
              <w:t>хор</w:t>
            </w:r>
          </w:p>
          <w:p w:rsidR="001A1705" w:rsidRPr="00F02FED" w:rsidRDefault="001A1705" w:rsidP="002D7EC0">
            <w:pPr>
              <w:spacing w:after="0" w:line="240" w:lineRule="auto"/>
              <w:jc w:val="center"/>
              <w:rPr>
                <w:rFonts w:ascii="Times New Roman" w:hAnsi="Times New Roman"/>
                <w:bCs/>
                <w:sz w:val="24"/>
                <w:szCs w:val="24"/>
              </w:rPr>
            </w:pPr>
            <w:r w:rsidRPr="00F02FED">
              <w:rPr>
                <w:rFonts w:ascii="Times New Roman" w:hAnsi="Times New Roman"/>
                <w:bCs/>
                <w:sz w:val="24"/>
                <w:szCs w:val="24"/>
              </w:rPr>
              <w:t>удовл</w:t>
            </w:r>
          </w:p>
          <w:p w:rsidR="001A1705" w:rsidRPr="00F02FED" w:rsidRDefault="001A1705" w:rsidP="002D7EC0">
            <w:pPr>
              <w:spacing w:after="0" w:line="240" w:lineRule="auto"/>
              <w:jc w:val="center"/>
              <w:rPr>
                <w:rFonts w:ascii="Times New Roman" w:hAnsi="Times New Roman"/>
                <w:bCs/>
                <w:sz w:val="24"/>
                <w:szCs w:val="24"/>
              </w:rPr>
            </w:pPr>
            <w:r w:rsidRPr="00F02FED">
              <w:rPr>
                <w:rFonts w:ascii="Times New Roman" w:hAnsi="Times New Roman"/>
                <w:bCs/>
                <w:sz w:val="24"/>
                <w:szCs w:val="24"/>
              </w:rPr>
              <w:t>неуд</w:t>
            </w:r>
          </w:p>
          <w:p w:rsidR="001A1705" w:rsidRPr="00F02FED" w:rsidRDefault="001A1705" w:rsidP="002D7EC0">
            <w:pPr>
              <w:spacing w:before="120" w:after="0" w:line="240" w:lineRule="auto"/>
              <w:jc w:val="center"/>
              <w:rPr>
                <w:rFonts w:ascii="Times New Roman" w:hAnsi="Times New Roman"/>
                <w:bCs/>
                <w:sz w:val="24"/>
                <w:szCs w:val="24"/>
              </w:rPr>
            </w:pPr>
          </w:p>
        </w:tc>
        <w:tc>
          <w:tcPr>
            <w:tcW w:w="3377" w:type="dxa"/>
            <w:tcBorders>
              <w:top w:val="single" w:sz="4" w:space="0" w:color="auto"/>
              <w:left w:val="single" w:sz="4" w:space="0" w:color="auto"/>
              <w:bottom w:val="single" w:sz="4" w:space="0" w:color="auto"/>
              <w:right w:val="single" w:sz="4" w:space="0" w:color="auto"/>
            </w:tcBorders>
          </w:tcPr>
          <w:p w:rsidR="001A1705" w:rsidRPr="00F02FED" w:rsidRDefault="001A1705" w:rsidP="002D7EC0">
            <w:pPr>
              <w:spacing w:before="120" w:after="0" w:line="240" w:lineRule="auto"/>
              <w:rPr>
                <w:rFonts w:ascii="Times New Roman" w:hAnsi="Times New Roman"/>
                <w:bCs/>
                <w:sz w:val="24"/>
                <w:szCs w:val="24"/>
              </w:rPr>
            </w:pPr>
            <w:r w:rsidRPr="00F02FED">
              <w:rPr>
                <w:rFonts w:ascii="Times New Roman" w:hAnsi="Times New Roman"/>
                <w:bCs/>
                <w:sz w:val="24"/>
                <w:szCs w:val="24"/>
              </w:rPr>
              <w:t>Контроль выполнения лабораторных работ, контроль выполнения индивидуальных творческих заданий, проверка электронных отчетов по выполненным лабораторным работам.</w:t>
            </w:r>
          </w:p>
        </w:tc>
      </w:tr>
      <w:tr w:rsidR="001A1705" w:rsidRPr="00F02FED" w:rsidTr="002D7EC0">
        <w:tc>
          <w:tcPr>
            <w:tcW w:w="3936" w:type="dxa"/>
            <w:tcBorders>
              <w:top w:val="single" w:sz="4" w:space="0" w:color="auto"/>
              <w:left w:val="single" w:sz="4" w:space="0" w:color="auto"/>
              <w:bottom w:val="single" w:sz="4" w:space="0" w:color="auto"/>
              <w:right w:val="single" w:sz="4" w:space="0" w:color="auto"/>
            </w:tcBorders>
          </w:tcPr>
          <w:p w:rsidR="001A1705" w:rsidRPr="00F02FED" w:rsidRDefault="001A1705" w:rsidP="002D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252"/>
              <w:jc w:val="both"/>
              <w:rPr>
                <w:rFonts w:ascii="Times New Roman" w:hAnsi="Times New Roman"/>
                <w:b/>
                <w:bCs/>
                <w:color w:val="000000"/>
                <w:spacing w:val="2"/>
                <w:sz w:val="24"/>
                <w:szCs w:val="24"/>
              </w:rPr>
            </w:pPr>
            <w:r w:rsidRPr="00F02FED">
              <w:rPr>
                <w:rFonts w:ascii="Times New Roman" w:hAnsi="Times New Roman"/>
                <w:b/>
                <w:bCs/>
                <w:color w:val="000000"/>
                <w:spacing w:val="2"/>
                <w:sz w:val="24"/>
                <w:szCs w:val="24"/>
              </w:rPr>
              <w:t>Знать:</w:t>
            </w:r>
          </w:p>
        </w:tc>
        <w:tc>
          <w:tcPr>
            <w:tcW w:w="2257" w:type="dxa"/>
            <w:tcBorders>
              <w:top w:val="single" w:sz="4" w:space="0" w:color="auto"/>
              <w:left w:val="single" w:sz="4" w:space="0" w:color="auto"/>
              <w:bottom w:val="single" w:sz="4" w:space="0" w:color="auto"/>
              <w:right w:val="single" w:sz="4" w:space="0" w:color="auto"/>
            </w:tcBorders>
          </w:tcPr>
          <w:p w:rsidR="001A1705" w:rsidRPr="00F02FED" w:rsidRDefault="001A1705" w:rsidP="002D7EC0">
            <w:pPr>
              <w:spacing w:after="0"/>
              <w:ind w:right="58"/>
              <w:jc w:val="both"/>
              <w:rPr>
                <w:rFonts w:ascii="Times New Roman" w:hAnsi="Times New Roman"/>
                <w:b/>
                <w:bCs/>
                <w:color w:val="000000"/>
                <w:spacing w:val="2"/>
                <w:sz w:val="24"/>
                <w:szCs w:val="24"/>
              </w:rPr>
            </w:pPr>
          </w:p>
        </w:tc>
        <w:tc>
          <w:tcPr>
            <w:tcW w:w="3377" w:type="dxa"/>
            <w:tcBorders>
              <w:top w:val="single" w:sz="4" w:space="0" w:color="auto"/>
              <w:left w:val="single" w:sz="4" w:space="0" w:color="auto"/>
              <w:bottom w:val="single" w:sz="4" w:space="0" w:color="auto"/>
              <w:right w:val="single" w:sz="4" w:space="0" w:color="auto"/>
            </w:tcBorders>
          </w:tcPr>
          <w:p w:rsidR="001A1705" w:rsidRPr="00F02FED" w:rsidRDefault="001A1705" w:rsidP="002D7EC0">
            <w:pPr>
              <w:spacing w:after="0"/>
              <w:ind w:right="58"/>
              <w:jc w:val="both"/>
              <w:rPr>
                <w:rFonts w:ascii="Times New Roman" w:hAnsi="Times New Roman"/>
                <w:b/>
                <w:bCs/>
                <w:color w:val="000000"/>
                <w:spacing w:val="2"/>
                <w:sz w:val="24"/>
                <w:szCs w:val="24"/>
              </w:rPr>
            </w:pPr>
          </w:p>
        </w:tc>
      </w:tr>
      <w:tr w:rsidR="001A1705" w:rsidRPr="00F02FED" w:rsidTr="002D7EC0">
        <w:trPr>
          <w:trHeight w:val="1995"/>
        </w:trPr>
        <w:tc>
          <w:tcPr>
            <w:tcW w:w="3936" w:type="dxa"/>
            <w:tcBorders>
              <w:top w:val="single" w:sz="4" w:space="0" w:color="auto"/>
              <w:left w:val="single" w:sz="4" w:space="0" w:color="auto"/>
              <w:bottom w:val="single" w:sz="4" w:space="0" w:color="auto"/>
              <w:right w:val="single" w:sz="4" w:space="0" w:color="auto"/>
            </w:tcBorders>
          </w:tcPr>
          <w:p w:rsidR="001A1705" w:rsidRPr="00F02FED" w:rsidRDefault="001A1705" w:rsidP="002D7EC0">
            <w:pPr>
              <w:spacing w:before="120" w:after="0" w:line="240" w:lineRule="auto"/>
              <w:rPr>
                <w:rFonts w:ascii="Times New Roman" w:hAnsi="Times New Roman"/>
                <w:bCs/>
                <w:sz w:val="24"/>
                <w:szCs w:val="24"/>
              </w:rPr>
            </w:pPr>
            <w:r w:rsidRPr="00F02FED">
              <w:rPr>
                <w:rFonts w:ascii="Times New Roman" w:hAnsi="Times New Roman"/>
                <w:bCs/>
                <w:sz w:val="24"/>
                <w:szCs w:val="24"/>
              </w:rPr>
              <w:t>Состав, функции и возможности использования информационных и телекоммуникационных технологий в профессиональной деятельности;</w:t>
            </w:r>
          </w:p>
        </w:tc>
        <w:tc>
          <w:tcPr>
            <w:tcW w:w="2257" w:type="dxa"/>
            <w:tcBorders>
              <w:top w:val="single" w:sz="4" w:space="0" w:color="auto"/>
              <w:left w:val="single" w:sz="4" w:space="0" w:color="auto"/>
              <w:bottom w:val="single" w:sz="4" w:space="0" w:color="auto"/>
              <w:right w:val="single" w:sz="4" w:space="0" w:color="auto"/>
            </w:tcBorders>
          </w:tcPr>
          <w:p w:rsidR="001A1705" w:rsidRPr="00F02FED" w:rsidRDefault="001A1705" w:rsidP="002D7EC0">
            <w:pPr>
              <w:spacing w:after="0" w:line="240" w:lineRule="auto"/>
              <w:jc w:val="center"/>
              <w:rPr>
                <w:rFonts w:ascii="Times New Roman" w:hAnsi="Times New Roman"/>
                <w:bCs/>
                <w:sz w:val="24"/>
                <w:szCs w:val="24"/>
              </w:rPr>
            </w:pPr>
            <w:r w:rsidRPr="00F02FED">
              <w:rPr>
                <w:rFonts w:ascii="Times New Roman" w:hAnsi="Times New Roman"/>
                <w:bCs/>
                <w:sz w:val="24"/>
                <w:szCs w:val="24"/>
              </w:rPr>
              <w:t>отл</w:t>
            </w:r>
            <w:r w:rsidRPr="00F02FED">
              <w:rPr>
                <w:rFonts w:ascii="Times New Roman" w:hAnsi="Times New Roman"/>
                <w:bCs/>
                <w:sz w:val="24"/>
                <w:szCs w:val="24"/>
              </w:rPr>
              <w:br/>
              <w:t>хор</w:t>
            </w:r>
          </w:p>
          <w:p w:rsidR="001A1705" w:rsidRPr="00F02FED" w:rsidRDefault="001A1705" w:rsidP="002D7EC0">
            <w:pPr>
              <w:spacing w:after="0" w:line="240" w:lineRule="auto"/>
              <w:jc w:val="center"/>
              <w:rPr>
                <w:rFonts w:ascii="Times New Roman" w:hAnsi="Times New Roman"/>
                <w:bCs/>
                <w:sz w:val="24"/>
                <w:szCs w:val="24"/>
              </w:rPr>
            </w:pPr>
            <w:r w:rsidRPr="00F02FED">
              <w:rPr>
                <w:rFonts w:ascii="Times New Roman" w:hAnsi="Times New Roman"/>
                <w:bCs/>
                <w:sz w:val="24"/>
                <w:szCs w:val="24"/>
              </w:rPr>
              <w:t>удовл</w:t>
            </w:r>
          </w:p>
          <w:p w:rsidR="001A1705" w:rsidRPr="00F02FED" w:rsidRDefault="001A1705" w:rsidP="002D7EC0">
            <w:pPr>
              <w:spacing w:after="0" w:line="240" w:lineRule="auto"/>
              <w:jc w:val="center"/>
              <w:rPr>
                <w:rFonts w:ascii="Times New Roman" w:hAnsi="Times New Roman"/>
                <w:bCs/>
                <w:sz w:val="24"/>
                <w:szCs w:val="24"/>
              </w:rPr>
            </w:pPr>
            <w:r w:rsidRPr="00F02FED">
              <w:rPr>
                <w:rFonts w:ascii="Times New Roman" w:hAnsi="Times New Roman"/>
                <w:bCs/>
                <w:sz w:val="24"/>
                <w:szCs w:val="24"/>
              </w:rPr>
              <w:t>неуд</w:t>
            </w:r>
          </w:p>
          <w:p w:rsidR="001A1705" w:rsidRPr="00F02FED" w:rsidRDefault="001A1705" w:rsidP="002D7EC0">
            <w:pPr>
              <w:spacing w:before="120" w:after="0" w:line="240" w:lineRule="auto"/>
              <w:jc w:val="center"/>
              <w:rPr>
                <w:rFonts w:ascii="Times New Roman" w:hAnsi="Times New Roman"/>
                <w:bCs/>
                <w:sz w:val="24"/>
                <w:szCs w:val="24"/>
              </w:rPr>
            </w:pPr>
          </w:p>
        </w:tc>
        <w:tc>
          <w:tcPr>
            <w:tcW w:w="3377" w:type="dxa"/>
            <w:tcBorders>
              <w:top w:val="single" w:sz="4" w:space="0" w:color="auto"/>
              <w:left w:val="single" w:sz="4" w:space="0" w:color="auto"/>
              <w:bottom w:val="single" w:sz="4" w:space="0" w:color="auto"/>
              <w:right w:val="single" w:sz="4" w:space="0" w:color="auto"/>
            </w:tcBorders>
          </w:tcPr>
          <w:p w:rsidR="001A1705" w:rsidRPr="00F02FED" w:rsidRDefault="001A1705" w:rsidP="002D7EC0">
            <w:pPr>
              <w:spacing w:before="120"/>
              <w:ind w:right="58"/>
              <w:rPr>
                <w:rFonts w:ascii="Times New Roman" w:hAnsi="Times New Roman"/>
                <w:bCs/>
                <w:sz w:val="24"/>
                <w:szCs w:val="24"/>
              </w:rPr>
            </w:pPr>
            <w:r w:rsidRPr="00F02FED">
              <w:rPr>
                <w:rFonts w:ascii="Times New Roman" w:hAnsi="Times New Roman"/>
                <w:bCs/>
                <w:sz w:val="24"/>
                <w:szCs w:val="24"/>
              </w:rPr>
              <w:t>Индивидуальный и фронтальный опрос в ходе аудиторных занятий, контроль выполнения индивидуальных и групповых заданий, тестирование, заслушивание рефератов.</w:t>
            </w:r>
          </w:p>
        </w:tc>
      </w:tr>
      <w:tr w:rsidR="001A1705" w:rsidRPr="00F02FED" w:rsidTr="002D7EC0">
        <w:trPr>
          <w:trHeight w:val="1065"/>
        </w:trPr>
        <w:tc>
          <w:tcPr>
            <w:tcW w:w="3936" w:type="dxa"/>
            <w:tcBorders>
              <w:top w:val="single" w:sz="4" w:space="0" w:color="auto"/>
              <w:left w:val="single" w:sz="4" w:space="0" w:color="auto"/>
              <w:bottom w:val="single" w:sz="4" w:space="0" w:color="auto"/>
              <w:right w:val="single" w:sz="4" w:space="0" w:color="auto"/>
            </w:tcBorders>
          </w:tcPr>
          <w:p w:rsidR="001A1705" w:rsidRPr="00F02FED" w:rsidRDefault="001A1705" w:rsidP="002D7EC0">
            <w:pPr>
              <w:spacing w:before="120" w:after="0" w:line="240" w:lineRule="auto"/>
              <w:rPr>
                <w:rFonts w:ascii="Times New Roman" w:hAnsi="Times New Roman"/>
                <w:bCs/>
                <w:sz w:val="24"/>
                <w:szCs w:val="24"/>
              </w:rPr>
            </w:pPr>
            <w:r w:rsidRPr="00F02FED">
              <w:rPr>
                <w:rFonts w:ascii="Times New Roman" w:hAnsi="Times New Roman"/>
                <w:bCs/>
                <w:sz w:val="24"/>
                <w:szCs w:val="24"/>
              </w:rPr>
              <w:t>Основные сведения о вычислительных системах управления;</w:t>
            </w:r>
          </w:p>
        </w:tc>
        <w:tc>
          <w:tcPr>
            <w:tcW w:w="2257" w:type="dxa"/>
            <w:tcBorders>
              <w:top w:val="single" w:sz="4" w:space="0" w:color="auto"/>
              <w:left w:val="single" w:sz="4" w:space="0" w:color="auto"/>
              <w:bottom w:val="single" w:sz="4" w:space="0" w:color="auto"/>
              <w:right w:val="single" w:sz="4" w:space="0" w:color="auto"/>
            </w:tcBorders>
          </w:tcPr>
          <w:p w:rsidR="001A1705" w:rsidRPr="00F02FED" w:rsidRDefault="001A1705" w:rsidP="002D7EC0">
            <w:pPr>
              <w:spacing w:after="0" w:line="240" w:lineRule="auto"/>
              <w:jc w:val="center"/>
              <w:rPr>
                <w:rFonts w:ascii="Times New Roman" w:hAnsi="Times New Roman"/>
                <w:bCs/>
                <w:sz w:val="24"/>
                <w:szCs w:val="24"/>
              </w:rPr>
            </w:pPr>
            <w:r w:rsidRPr="00F02FED">
              <w:rPr>
                <w:rFonts w:ascii="Times New Roman" w:hAnsi="Times New Roman"/>
                <w:bCs/>
                <w:sz w:val="24"/>
                <w:szCs w:val="24"/>
              </w:rPr>
              <w:t>отл</w:t>
            </w:r>
            <w:r w:rsidRPr="00F02FED">
              <w:rPr>
                <w:rFonts w:ascii="Times New Roman" w:hAnsi="Times New Roman"/>
                <w:bCs/>
                <w:sz w:val="24"/>
                <w:szCs w:val="24"/>
              </w:rPr>
              <w:br/>
              <w:t>хор</w:t>
            </w:r>
          </w:p>
          <w:p w:rsidR="001A1705" w:rsidRPr="00F02FED" w:rsidRDefault="001A1705" w:rsidP="002D7EC0">
            <w:pPr>
              <w:spacing w:after="0" w:line="240" w:lineRule="auto"/>
              <w:jc w:val="center"/>
              <w:rPr>
                <w:rFonts w:ascii="Times New Roman" w:hAnsi="Times New Roman"/>
                <w:bCs/>
                <w:sz w:val="24"/>
                <w:szCs w:val="24"/>
              </w:rPr>
            </w:pPr>
            <w:r w:rsidRPr="00F02FED">
              <w:rPr>
                <w:rFonts w:ascii="Times New Roman" w:hAnsi="Times New Roman"/>
                <w:bCs/>
                <w:sz w:val="24"/>
                <w:szCs w:val="24"/>
              </w:rPr>
              <w:t>удовл</w:t>
            </w:r>
          </w:p>
          <w:p w:rsidR="001A1705" w:rsidRPr="00F02FED" w:rsidRDefault="001A1705" w:rsidP="002D7EC0">
            <w:pPr>
              <w:spacing w:after="0" w:line="240" w:lineRule="auto"/>
              <w:jc w:val="center"/>
              <w:rPr>
                <w:rFonts w:ascii="Times New Roman" w:hAnsi="Times New Roman"/>
                <w:bCs/>
                <w:sz w:val="24"/>
                <w:szCs w:val="24"/>
              </w:rPr>
            </w:pPr>
            <w:r w:rsidRPr="00F02FED">
              <w:rPr>
                <w:rFonts w:ascii="Times New Roman" w:hAnsi="Times New Roman"/>
                <w:bCs/>
                <w:sz w:val="24"/>
                <w:szCs w:val="24"/>
              </w:rPr>
              <w:t>неуд</w:t>
            </w:r>
          </w:p>
          <w:p w:rsidR="001A1705" w:rsidRPr="00F02FED" w:rsidRDefault="001A1705" w:rsidP="002D7EC0">
            <w:pPr>
              <w:spacing w:before="120" w:after="0" w:line="240" w:lineRule="auto"/>
              <w:jc w:val="center"/>
              <w:rPr>
                <w:rFonts w:ascii="Times New Roman" w:hAnsi="Times New Roman"/>
                <w:bCs/>
                <w:sz w:val="24"/>
                <w:szCs w:val="24"/>
              </w:rPr>
            </w:pPr>
          </w:p>
        </w:tc>
        <w:tc>
          <w:tcPr>
            <w:tcW w:w="3377" w:type="dxa"/>
            <w:tcBorders>
              <w:top w:val="single" w:sz="4" w:space="0" w:color="auto"/>
              <w:left w:val="single" w:sz="4" w:space="0" w:color="auto"/>
              <w:bottom w:val="single" w:sz="4" w:space="0" w:color="auto"/>
              <w:right w:val="single" w:sz="4" w:space="0" w:color="auto"/>
            </w:tcBorders>
          </w:tcPr>
          <w:p w:rsidR="001A1705" w:rsidRPr="00F02FED" w:rsidRDefault="001A1705" w:rsidP="002D7EC0">
            <w:pPr>
              <w:spacing w:before="120"/>
              <w:ind w:right="58"/>
              <w:rPr>
                <w:rFonts w:ascii="Times New Roman" w:hAnsi="Times New Roman"/>
                <w:bCs/>
                <w:sz w:val="24"/>
                <w:szCs w:val="24"/>
              </w:rPr>
            </w:pPr>
            <w:r w:rsidRPr="00F02FED">
              <w:rPr>
                <w:rFonts w:ascii="Times New Roman" w:hAnsi="Times New Roman"/>
                <w:bCs/>
                <w:sz w:val="24"/>
                <w:szCs w:val="24"/>
              </w:rPr>
              <w:t>Индивидуальный и фронтальный опрос в ходе аудиторных занятий, контроль выполнения индивидуальных и групповых заданий, тестирование, заслушивание рефератов.</w:t>
            </w:r>
          </w:p>
        </w:tc>
      </w:tr>
      <w:tr w:rsidR="001A1705" w:rsidRPr="00F02FED" w:rsidTr="002D7EC0">
        <w:trPr>
          <w:trHeight w:val="1170"/>
        </w:trPr>
        <w:tc>
          <w:tcPr>
            <w:tcW w:w="3936" w:type="dxa"/>
            <w:tcBorders>
              <w:top w:val="single" w:sz="4" w:space="0" w:color="auto"/>
              <w:left w:val="single" w:sz="4" w:space="0" w:color="auto"/>
              <w:bottom w:val="single" w:sz="4" w:space="0" w:color="auto"/>
              <w:right w:val="single" w:sz="4" w:space="0" w:color="auto"/>
            </w:tcBorders>
          </w:tcPr>
          <w:p w:rsidR="001A1705" w:rsidRPr="00F02FED" w:rsidRDefault="001A1705" w:rsidP="002D7EC0">
            <w:pPr>
              <w:spacing w:before="120" w:after="0" w:line="240" w:lineRule="auto"/>
              <w:rPr>
                <w:rFonts w:ascii="Times New Roman" w:hAnsi="Times New Roman"/>
                <w:bCs/>
                <w:sz w:val="24"/>
                <w:szCs w:val="24"/>
              </w:rPr>
            </w:pPr>
            <w:r w:rsidRPr="00F02FED">
              <w:rPr>
                <w:rFonts w:ascii="Times New Roman" w:hAnsi="Times New Roman"/>
                <w:bCs/>
                <w:sz w:val="24"/>
                <w:szCs w:val="24"/>
              </w:rPr>
              <w:t>Основные устройства вычислительных систем, их назначение и функционирование</w:t>
            </w:r>
          </w:p>
          <w:p w:rsidR="001A1705" w:rsidRPr="00F02FED" w:rsidRDefault="001A1705" w:rsidP="002D7EC0">
            <w:pPr>
              <w:spacing w:before="120"/>
              <w:ind w:right="252"/>
              <w:jc w:val="both"/>
              <w:rPr>
                <w:rFonts w:ascii="Times New Roman" w:hAnsi="Times New Roman"/>
                <w:bCs/>
                <w:sz w:val="24"/>
                <w:szCs w:val="24"/>
              </w:rPr>
            </w:pPr>
          </w:p>
        </w:tc>
        <w:tc>
          <w:tcPr>
            <w:tcW w:w="2257" w:type="dxa"/>
            <w:tcBorders>
              <w:top w:val="single" w:sz="4" w:space="0" w:color="auto"/>
              <w:left w:val="single" w:sz="4" w:space="0" w:color="auto"/>
              <w:bottom w:val="single" w:sz="4" w:space="0" w:color="auto"/>
              <w:right w:val="single" w:sz="4" w:space="0" w:color="auto"/>
            </w:tcBorders>
          </w:tcPr>
          <w:p w:rsidR="001A1705" w:rsidRPr="00F02FED" w:rsidRDefault="001A1705" w:rsidP="002D7EC0">
            <w:pPr>
              <w:spacing w:after="0" w:line="240" w:lineRule="auto"/>
              <w:jc w:val="center"/>
              <w:rPr>
                <w:rFonts w:ascii="Times New Roman" w:hAnsi="Times New Roman"/>
                <w:bCs/>
                <w:sz w:val="24"/>
                <w:szCs w:val="24"/>
              </w:rPr>
            </w:pPr>
            <w:r w:rsidRPr="00F02FED">
              <w:rPr>
                <w:rFonts w:ascii="Times New Roman" w:hAnsi="Times New Roman"/>
                <w:bCs/>
                <w:sz w:val="24"/>
                <w:szCs w:val="24"/>
              </w:rPr>
              <w:lastRenderedPageBreak/>
              <w:t>отл</w:t>
            </w:r>
            <w:r w:rsidRPr="00F02FED">
              <w:rPr>
                <w:rFonts w:ascii="Times New Roman" w:hAnsi="Times New Roman"/>
                <w:bCs/>
                <w:sz w:val="24"/>
                <w:szCs w:val="24"/>
              </w:rPr>
              <w:br/>
              <w:t>хор</w:t>
            </w:r>
          </w:p>
          <w:p w:rsidR="001A1705" w:rsidRPr="00F02FED" w:rsidRDefault="001A1705" w:rsidP="002D7EC0">
            <w:pPr>
              <w:spacing w:after="0" w:line="240" w:lineRule="auto"/>
              <w:jc w:val="center"/>
              <w:rPr>
                <w:rFonts w:ascii="Times New Roman" w:hAnsi="Times New Roman"/>
                <w:bCs/>
                <w:sz w:val="24"/>
                <w:szCs w:val="24"/>
              </w:rPr>
            </w:pPr>
            <w:r w:rsidRPr="00F02FED">
              <w:rPr>
                <w:rFonts w:ascii="Times New Roman" w:hAnsi="Times New Roman"/>
                <w:bCs/>
                <w:sz w:val="24"/>
                <w:szCs w:val="24"/>
              </w:rPr>
              <w:t>удовл</w:t>
            </w:r>
          </w:p>
          <w:p w:rsidR="001A1705" w:rsidRPr="00F02FED" w:rsidRDefault="001A1705" w:rsidP="002D7EC0">
            <w:pPr>
              <w:spacing w:after="0" w:line="240" w:lineRule="auto"/>
              <w:jc w:val="center"/>
              <w:rPr>
                <w:rFonts w:ascii="Times New Roman" w:hAnsi="Times New Roman"/>
                <w:bCs/>
                <w:sz w:val="24"/>
                <w:szCs w:val="24"/>
              </w:rPr>
            </w:pPr>
            <w:r w:rsidRPr="00F02FED">
              <w:rPr>
                <w:rFonts w:ascii="Times New Roman" w:hAnsi="Times New Roman"/>
                <w:bCs/>
                <w:sz w:val="24"/>
                <w:szCs w:val="24"/>
              </w:rPr>
              <w:t>неуд</w:t>
            </w:r>
          </w:p>
          <w:p w:rsidR="001A1705" w:rsidRPr="00F02FED" w:rsidRDefault="001A1705" w:rsidP="002D7EC0">
            <w:pPr>
              <w:spacing w:before="120" w:after="0" w:line="240" w:lineRule="auto"/>
              <w:jc w:val="center"/>
              <w:rPr>
                <w:rFonts w:ascii="Times New Roman" w:hAnsi="Times New Roman"/>
                <w:bCs/>
                <w:sz w:val="24"/>
                <w:szCs w:val="24"/>
              </w:rPr>
            </w:pPr>
          </w:p>
        </w:tc>
        <w:tc>
          <w:tcPr>
            <w:tcW w:w="3377" w:type="dxa"/>
            <w:tcBorders>
              <w:top w:val="single" w:sz="4" w:space="0" w:color="auto"/>
              <w:left w:val="single" w:sz="4" w:space="0" w:color="auto"/>
              <w:bottom w:val="single" w:sz="4" w:space="0" w:color="auto"/>
              <w:right w:val="single" w:sz="4" w:space="0" w:color="auto"/>
            </w:tcBorders>
          </w:tcPr>
          <w:p w:rsidR="001A1705" w:rsidRPr="00F02FED" w:rsidRDefault="001A1705" w:rsidP="002D7EC0">
            <w:pPr>
              <w:spacing w:before="120"/>
              <w:ind w:right="58"/>
              <w:rPr>
                <w:rFonts w:ascii="Times New Roman" w:hAnsi="Times New Roman"/>
                <w:bCs/>
                <w:sz w:val="24"/>
                <w:szCs w:val="24"/>
              </w:rPr>
            </w:pPr>
            <w:r w:rsidRPr="00F02FED">
              <w:rPr>
                <w:rFonts w:ascii="Times New Roman" w:hAnsi="Times New Roman"/>
                <w:bCs/>
                <w:sz w:val="24"/>
                <w:szCs w:val="24"/>
              </w:rPr>
              <w:lastRenderedPageBreak/>
              <w:t xml:space="preserve">Индивидуальный и фронтальный опрос в ходе аудиторных занятий, контроль выполнения </w:t>
            </w:r>
            <w:r w:rsidRPr="00F02FED">
              <w:rPr>
                <w:rFonts w:ascii="Times New Roman" w:hAnsi="Times New Roman"/>
                <w:bCs/>
                <w:sz w:val="24"/>
                <w:szCs w:val="24"/>
              </w:rPr>
              <w:lastRenderedPageBreak/>
              <w:t>индивидуальных и групповых заданий, тестирование, заслушивание рефератов.</w:t>
            </w:r>
          </w:p>
        </w:tc>
      </w:tr>
    </w:tbl>
    <w:p w:rsidR="001A1705" w:rsidRDefault="001A1705" w:rsidP="001A1705">
      <w:pPr>
        <w:rPr>
          <w:rFonts w:ascii="Times New Roman" w:hAnsi="Times New Roman"/>
          <w:sz w:val="24"/>
          <w:szCs w:val="24"/>
        </w:rPr>
      </w:pPr>
    </w:p>
    <w:p w:rsidR="001A1705" w:rsidRDefault="001A1705">
      <w:pPr>
        <w:spacing w:after="160" w:line="259" w:lineRule="auto"/>
        <w:rPr>
          <w:rFonts w:ascii="Times New Roman" w:hAnsi="Times New Roman"/>
          <w:b/>
          <w:i/>
          <w:sz w:val="24"/>
          <w:szCs w:val="24"/>
          <w:vertAlign w:val="superscript"/>
        </w:rPr>
      </w:pPr>
      <w:r>
        <w:rPr>
          <w:rFonts w:ascii="Times New Roman" w:hAnsi="Times New Roman"/>
          <w:b/>
          <w:i/>
          <w:sz w:val="24"/>
          <w:szCs w:val="24"/>
          <w:vertAlign w:val="superscript"/>
        </w:rPr>
        <w:br w:type="page"/>
      </w:r>
    </w:p>
    <w:p w:rsidR="001A1705" w:rsidRPr="00C67F54" w:rsidRDefault="001A1705" w:rsidP="001A1705">
      <w:pPr>
        <w:pStyle w:val="a4"/>
        <w:jc w:val="right"/>
        <w:rPr>
          <w:rFonts w:ascii="Times New Roman" w:hAnsi="Times New Roman"/>
          <w:b/>
          <w:bCs/>
          <w:sz w:val="28"/>
          <w:szCs w:val="28"/>
        </w:rPr>
      </w:pPr>
      <w:r w:rsidRPr="00C67F54">
        <w:rPr>
          <w:rFonts w:ascii="Times New Roman" w:hAnsi="Times New Roman"/>
          <w:b/>
          <w:bCs/>
          <w:sz w:val="28"/>
          <w:szCs w:val="28"/>
        </w:rPr>
        <w:lastRenderedPageBreak/>
        <w:t>Приложение 3.1</w:t>
      </w:r>
    </w:p>
    <w:p w:rsidR="001A1705" w:rsidRPr="00D26197" w:rsidRDefault="001A1705" w:rsidP="001A1705">
      <w:pPr>
        <w:spacing w:after="0" w:line="240" w:lineRule="auto"/>
        <w:jc w:val="right"/>
        <w:rPr>
          <w:rFonts w:ascii="Times New Roman" w:hAnsi="Times New Roman"/>
          <w:sz w:val="28"/>
          <w:szCs w:val="28"/>
        </w:rPr>
      </w:pPr>
      <w:r>
        <w:rPr>
          <w:rFonts w:ascii="Times New Roman" w:hAnsi="Times New Roman"/>
          <w:bCs/>
          <w:sz w:val="28"/>
          <w:szCs w:val="28"/>
        </w:rPr>
        <w:t>к ПООП-П по специальности</w:t>
      </w:r>
      <w:r w:rsidRPr="00D26197">
        <w:rPr>
          <w:rFonts w:ascii="Times New Roman" w:hAnsi="Times New Roman"/>
          <w:bCs/>
          <w:i/>
          <w:sz w:val="28"/>
          <w:szCs w:val="28"/>
        </w:rPr>
        <w:t xml:space="preserve"> </w:t>
      </w:r>
      <w:r w:rsidRPr="00D26197">
        <w:rPr>
          <w:rFonts w:ascii="Times New Roman" w:hAnsi="Times New Roman"/>
          <w:sz w:val="28"/>
          <w:szCs w:val="28"/>
        </w:rPr>
        <w:t xml:space="preserve">       </w:t>
      </w:r>
    </w:p>
    <w:p w:rsidR="001A1705" w:rsidRPr="00A30643" w:rsidRDefault="001A1705" w:rsidP="001A1705">
      <w:pPr>
        <w:spacing w:after="0"/>
        <w:jc w:val="right"/>
        <w:rPr>
          <w:rFonts w:ascii="Times New Roman" w:hAnsi="Times New Roman"/>
          <w:sz w:val="28"/>
          <w:szCs w:val="28"/>
        </w:rPr>
      </w:pPr>
      <w:r w:rsidRPr="00D65DE7">
        <w:rPr>
          <w:rFonts w:ascii="Times New Roman" w:hAnsi="Times New Roman"/>
          <w:sz w:val="28"/>
          <w:szCs w:val="28"/>
        </w:rPr>
        <w:t xml:space="preserve">          </w:t>
      </w:r>
      <w:r>
        <w:rPr>
          <w:rFonts w:ascii="Times New Roman" w:hAnsi="Times New Roman"/>
          <w:sz w:val="28"/>
          <w:szCs w:val="28"/>
        </w:rPr>
        <w:t xml:space="preserve">                    15.01.35 </w:t>
      </w:r>
      <w:r w:rsidRPr="00D65DE7">
        <w:rPr>
          <w:rFonts w:ascii="Times New Roman" w:hAnsi="Times New Roman"/>
          <w:sz w:val="28"/>
          <w:szCs w:val="28"/>
        </w:rPr>
        <w:t>Мастер слесарных работ»</w:t>
      </w:r>
    </w:p>
    <w:p w:rsidR="001A1705" w:rsidRDefault="001A1705" w:rsidP="001A1705">
      <w:pPr>
        <w:pStyle w:val="1"/>
        <w:jc w:val="center"/>
        <w:rPr>
          <w:sz w:val="28"/>
          <w:szCs w:val="28"/>
          <w:lang w:val="ru-RU"/>
        </w:rPr>
      </w:pPr>
    </w:p>
    <w:p w:rsidR="001A1705" w:rsidRDefault="001A1705" w:rsidP="001A1705">
      <w:pPr>
        <w:pStyle w:val="1"/>
        <w:ind w:firstLine="0"/>
        <w:jc w:val="center"/>
        <w:rPr>
          <w:sz w:val="28"/>
          <w:szCs w:val="28"/>
          <w:lang w:val="ru-RU"/>
        </w:rPr>
      </w:pPr>
    </w:p>
    <w:p w:rsidR="001A1705" w:rsidRDefault="001A1705" w:rsidP="001A1705">
      <w:pPr>
        <w:pStyle w:val="1"/>
        <w:jc w:val="center"/>
        <w:rPr>
          <w:sz w:val="28"/>
          <w:szCs w:val="28"/>
          <w:lang w:val="ru-RU"/>
        </w:rPr>
      </w:pPr>
    </w:p>
    <w:p w:rsidR="001A1705" w:rsidRDefault="001A1705" w:rsidP="001A1705">
      <w:pPr>
        <w:rPr>
          <w:lang w:eastAsia="x-none"/>
        </w:rPr>
      </w:pPr>
    </w:p>
    <w:p w:rsidR="001A1705" w:rsidRPr="00A7683C" w:rsidRDefault="001A1705" w:rsidP="001A1705">
      <w:pPr>
        <w:rPr>
          <w:lang w:eastAsia="x-none"/>
        </w:rPr>
      </w:pPr>
    </w:p>
    <w:p w:rsidR="001A1705" w:rsidRDefault="001A1705" w:rsidP="001A1705">
      <w:pPr>
        <w:pStyle w:val="1"/>
        <w:ind w:left="-284" w:firstLine="2"/>
        <w:jc w:val="center"/>
        <w:rPr>
          <w:sz w:val="28"/>
          <w:szCs w:val="28"/>
        </w:rPr>
      </w:pPr>
      <w:r w:rsidRPr="00011927">
        <w:rPr>
          <w:sz w:val="28"/>
          <w:szCs w:val="28"/>
        </w:rPr>
        <w:t>ПРОГРАММА УЧЕБНОЙ ДИСЦИПЛИНЫ</w:t>
      </w:r>
    </w:p>
    <w:p w:rsidR="001A1705" w:rsidRPr="001A1705" w:rsidRDefault="001A1705" w:rsidP="001A1705">
      <w:pPr>
        <w:jc w:val="center"/>
        <w:rPr>
          <w:rFonts w:ascii="Times New Roman" w:hAnsi="Times New Roman"/>
          <w:sz w:val="24"/>
          <w:szCs w:val="24"/>
          <w:lang w:eastAsia="x-none"/>
        </w:rPr>
      </w:pPr>
      <w:r w:rsidRPr="001A1705">
        <w:rPr>
          <w:rFonts w:ascii="Times New Roman" w:hAnsi="Times New Roman"/>
          <w:sz w:val="24"/>
          <w:szCs w:val="24"/>
          <w:lang w:eastAsia="x-none"/>
        </w:rPr>
        <w:t>Дополнительный профессиональный блок</w:t>
      </w:r>
    </w:p>
    <w:p w:rsidR="001A1705" w:rsidRDefault="001A1705" w:rsidP="001A1705">
      <w:pPr>
        <w:spacing w:after="0"/>
        <w:ind w:left="-284" w:firstLine="2"/>
        <w:jc w:val="center"/>
        <w:rPr>
          <w:rFonts w:ascii="Times New Roman" w:hAnsi="Times New Roman"/>
          <w:b/>
          <w:sz w:val="28"/>
          <w:szCs w:val="28"/>
        </w:rPr>
      </w:pPr>
      <w:r>
        <w:rPr>
          <w:rFonts w:ascii="Times New Roman" w:hAnsi="Times New Roman"/>
          <w:b/>
          <w:sz w:val="28"/>
          <w:szCs w:val="28"/>
        </w:rPr>
        <w:t>ОПд 07</w:t>
      </w:r>
      <w:r w:rsidRPr="00D714E7">
        <w:rPr>
          <w:rFonts w:ascii="Times New Roman" w:hAnsi="Times New Roman"/>
          <w:b/>
          <w:sz w:val="28"/>
          <w:szCs w:val="28"/>
        </w:rPr>
        <w:t xml:space="preserve"> </w:t>
      </w:r>
      <w:r>
        <w:rPr>
          <w:rFonts w:ascii="Times New Roman" w:hAnsi="Times New Roman"/>
          <w:b/>
          <w:sz w:val="28"/>
          <w:szCs w:val="28"/>
        </w:rPr>
        <w:t>«</w:t>
      </w:r>
      <w:r w:rsidRPr="00D714E7">
        <w:rPr>
          <w:rFonts w:ascii="Times New Roman" w:hAnsi="Times New Roman"/>
          <w:b/>
          <w:sz w:val="28"/>
          <w:szCs w:val="28"/>
        </w:rPr>
        <w:t>Основы финансовой грамотности и</w:t>
      </w:r>
    </w:p>
    <w:p w:rsidR="001A1705" w:rsidRDefault="001A1705" w:rsidP="001A1705">
      <w:pPr>
        <w:spacing w:after="0"/>
        <w:ind w:left="-284" w:firstLine="2"/>
        <w:jc w:val="center"/>
        <w:rPr>
          <w:rFonts w:ascii="Times New Roman" w:hAnsi="Times New Roman"/>
          <w:b/>
          <w:sz w:val="28"/>
          <w:szCs w:val="28"/>
        </w:rPr>
      </w:pPr>
      <w:r w:rsidRPr="00D714E7">
        <w:rPr>
          <w:rFonts w:ascii="Times New Roman" w:hAnsi="Times New Roman"/>
          <w:b/>
          <w:sz w:val="28"/>
          <w:szCs w:val="28"/>
        </w:rPr>
        <w:t>предпринимательской деятельности</w:t>
      </w:r>
      <w:r>
        <w:rPr>
          <w:rFonts w:ascii="Times New Roman" w:hAnsi="Times New Roman"/>
          <w:b/>
          <w:sz w:val="28"/>
          <w:szCs w:val="28"/>
        </w:rPr>
        <w:t>»</w:t>
      </w:r>
    </w:p>
    <w:p w:rsidR="001A1705" w:rsidRDefault="001A1705" w:rsidP="001A1705">
      <w:pPr>
        <w:spacing w:after="0" w:line="240" w:lineRule="auto"/>
        <w:ind w:left="-284" w:firstLine="2"/>
        <w:jc w:val="center"/>
        <w:rPr>
          <w:rFonts w:ascii="Times New Roman" w:hAnsi="Times New Roman"/>
          <w:sz w:val="28"/>
          <w:szCs w:val="28"/>
        </w:rPr>
      </w:pPr>
    </w:p>
    <w:p w:rsidR="001A1705" w:rsidRDefault="001A1705" w:rsidP="001A1705">
      <w:pPr>
        <w:spacing w:after="0" w:line="240" w:lineRule="auto"/>
        <w:rPr>
          <w:rFonts w:ascii="Times New Roman" w:hAnsi="Times New Roman"/>
          <w:b/>
          <w:sz w:val="28"/>
          <w:szCs w:val="28"/>
        </w:rPr>
      </w:pPr>
      <w:r w:rsidRPr="00035AD7">
        <w:rPr>
          <w:rFonts w:ascii="Times New Roman" w:hAnsi="Times New Roman"/>
          <w:b/>
          <w:sz w:val="28"/>
          <w:szCs w:val="28"/>
        </w:rPr>
        <w:t xml:space="preserve">                               </w:t>
      </w:r>
    </w:p>
    <w:p w:rsidR="001A1705" w:rsidRDefault="001A1705" w:rsidP="001A1705">
      <w:pPr>
        <w:spacing w:after="0" w:line="240" w:lineRule="auto"/>
        <w:rPr>
          <w:rFonts w:ascii="Times New Roman" w:hAnsi="Times New Roman"/>
          <w:b/>
          <w:sz w:val="28"/>
          <w:szCs w:val="28"/>
        </w:rPr>
      </w:pPr>
    </w:p>
    <w:p w:rsidR="001A1705" w:rsidRDefault="001A1705" w:rsidP="001A1705">
      <w:pPr>
        <w:spacing w:after="0" w:line="240" w:lineRule="auto"/>
        <w:rPr>
          <w:rFonts w:ascii="Times New Roman" w:hAnsi="Times New Roman"/>
          <w:b/>
          <w:sz w:val="28"/>
          <w:szCs w:val="28"/>
        </w:rPr>
      </w:pPr>
    </w:p>
    <w:p w:rsidR="001A1705" w:rsidRDefault="001A1705" w:rsidP="001A1705">
      <w:pPr>
        <w:spacing w:after="0" w:line="240" w:lineRule="auto"/>
        <w:rPr>
          <w:rFonts w:ascii="Times New Roman" w:hAnsi="Times New Roman"/>
          <w:b/>
          <w:sz w:val="28"/>
          <w:szCs w:val="28"/>
        </w:rPr>
      </w:pPr>
    </w:p>
    <w:p w:rsidR="001A1705" w:rsidRDefault="001A1705" w:rsidP="001A1705">
      <w:pPr>
        <w:spacing w:after="0" w:line="240" w:lineRule="auto"/>
        <w:rPr>
          <w:rFonts w:ascii="Times New Roman" w:hAnsi="Times New Roman"/>
          <w:b/>
          <w:sz w:val="28"/>
          <w:szCs w:val="28"/>
        </w:rPr>
      </w:pPr>
    </w:p>
    <w:p w:rsidR="001A1705" w:rsidRDefault="001A1705" w:rsidP="001A1705">
      <w:pPr>
        <w:spacing w:after="0" w:line="240" w:lineRule="auto"/>
        <w:rPr>
          <w:rFonts w:ascii="Times New Roman" w:hAnsi="Times New Roman"/>
          <w:b/>
          <w:sz w:val="28"/>
          <w:szCs w:val="28"/>
        </w:rPr>
      </w:pPr>
    </w:p>
    <w:p w:rsidR="001A1705" w:rsidRDefault="001A1705" w:rsidP="001A1705">
      <w:pPr>
        <w:spacing w:after="0" w:line="240" w:lineRule="auto"/>
        <w:rPr>
          <w:rFonts w:ascii="Times New Roman" w:hAnsi="Times New Roman"/>
          <w:b/>
          <w:sz w:val="28"/>
          <w:szCs w:val="28"/>
        </w:rPr>
      </w:pPr>
    </w:p>
    <w:p w:rsidR="001A1705" w:rsidRDefault="001A1705" w:rsidP="001A1705">
      <w:pPr>
        <w:spacing w:after="0" w:line="240" w:lineRule="auto"/>
        <w:rPr>
          <w:rFonts w:ascii="Times New Roman" w:hAnsi="Times New Roman"/>
          <w:b/>
          <w:sz w:val="28"/>
          <w:szCs w:val="28"/>
        </w:rPr>
      </w:pPr>
    </w:p>
    <w:p w:rsidR="001A1705" w:rsidRDefault="001A1705" w:rsidP="001A1705">
      <w:pPr>
        <w:spacing w:after="0" w:line="240" w:lineRule="auto"/>
        <w:rPr>
          <w:rFonts w:ascii="Times New Roman" w:hAnsi="Times New Roman"/>
          <w:b/>
          <w:sz w:val="28"/>
          <w:szCs w:val="28"/>
        </w:rPr>
      </w:pPr>
    </w:p>
    <w:p w:rsidR="001A1705" w:rsidRDefault="001A1705" w:rsidP="001A1705">
      <w:pPr>
        <w:spacing w:after="0" w:line="240" w:lineRule="auto"/>
        <w:rPr>
          <w:rFonts w:ascii="Times New Roman" w:hAnsi="Times New Roman"/>
          <w:b/>
          <w:sz w:val="28"/>
          <w:szCs w:val="28"/>
        </w:rPr>
      </w:pPr>
    </w:p>
    <w:p w:rsidR="001A1705" w:rsidRDefault="001A1705" w:rsidP="001A1705">
      <w:pPr>
        <w:spacing w:after="0" w:line="240" w:lineRule="auto"/>
        <w:rPr>
          <w:rFonts w:ascii="Times New Roman" w:hAnsi="Times New Roman"/>
          <w:b/>
          <w:sz w:val="28"/>
          <w:szCs w:val="28"/>
        </w:rPr>
      </w:pPr>
    </w:p>
    <w:p w:rsidR="001A1705" w:rsidRDefault="001A1705" w:rsidP="001A1705">
      <w:pPr>
        <w:spacing w:after="0" w:line="240" w:lineRule="auto"/>
        <w:rPr>
          <w:rFonts w:ascii="Times New Roman" w:hAnsi="Times New Roman"/>
          <w:b/>
          <w:sz w:val="28"/>
          <w:szCs w:val="28"/>
        </w:rPr>
      </w:pPr>
    </w:p>
    <w:p w:rsidR="001A1705" w:rsidRDefault="001A1705" w:rsidP="001A1705">
      <w:pPr>
        <w:spacing w:after="0" w:line="240" w:lineRule="auto"/>
        <w:rPr>
          <w:rFonts w:ascii="Times New Roman" w:hAnsi="Times New Roman"/>
          <w:b/>
          <w:sz w:val="28"/>
          <w:szCs w:val="28"/>
        </w:rPr>
      </w:pPr>
    </w:p>
    <w:p w:rsidR="001A1705" w:rsidRDefault="001A1705" w:rsidP="001A1705">
      <w:pPr>
        <w:spacing w:after="0" w:line="240" w:lineRule="auto"/>
        <w:rPr>
          <w:rFonts w:ascii="Times New Roman" w:hAnsi="Times New Roman"/>
          <w:b/>
          <w:sz w:val="28"/>
          <w:szCs w:val="28"/>
        </w:rPr>
      </w:pPr>
    </w:p>
    <w:p w:rsidR="001A1705" w:rsidRDefault="001A1705" w:rsidP="001A1705">
      <w:pPr>
        <w:spacing w:after="0" w:line="240" w:lineRule="auto"/>
        <w:rPr>
          <w:rFonts w:ascii="Times New Roman" w:hAnsi="Times New Roman"/>
          <w:b/>
          <w:sz w:val="28"/>
          <w:szCs w:val="28"/>
        </w:rPr>
      </w:pPr>
    </w:p>
    <w:p w:rsidR="001A1705" w:rsidRDefault="001A1705" w:rsidP="001A1705">
      <w:pPr>
        <w:spacing w:after="0" w:line="240" w:lineRule="auto"/>
        <w:ind w:left="-426"/>
        <w:rPr>
          <w:rFonts w:ascii="Times New Roman" w:hAnsi="Times New Roman"/>
          <w:b/>
          <w:sz w:val="28"/>
          <w:szCs w:val="28"/>
        </w:rPr>
      </w:pPr>
    </w:p>
    <w:p w:rsidR="001A1705" w:rsidRDefault="001A1705" w:rsidP="001A1705">
      <w:pPr>
        <w:spacing w:after="0" w:line="240" w:lineRule="auto"/>
        <w:rPr>
          <w:rFonts w:ascii="Times New Roman" w:hAnsi="Times New Roman"/>
          <w:b/>
          <w:sz w:val="28"/>
          <w:szCs w:val="28"/>
        </w:rPr>
      </w:pPr>
    </w:p>
    <w:p w:rsidR="001A1705" w:rsidRDefault="001A1705" w:rsidP="001A1705">
      <w:pPr>
        <w:spacing w:after="0" w:line="240" w:lineRule="auto"/>
        <w:rPr>
          <w:rFonts w:ascii="Times New Roman" w:hAnsi="Times New Roman"/>
          <w:b/>
          <w:sz w:val="28"/>
          <w:szCs w:val="28"/>
        </w:rPr>
      </w:pPr>
    </w:p>
    <w:p w:rsidR="001A1705" w:rsidRDefault="001A1705" w:rsidP="001A1705">
      <w:pPr>
        <w:spacing w:after="0" w:line="240" w:lineRule="auto"/>
        <w:rPr>
          <w:rFonts w:ascii="Times New Roman" w:hAnsi="Times New Roman"/>
          <w:b/>
          <w:sz w:val="28"/>
          <w:szCs w:val="28"/>
        </w:rPr>
      </w:pPr>
    </w:p>
    <w:p w:rsidR="001A1705" w:rsidRDefault="001A1705" w:rsidP="001A1705">
      <w:pPr>
        <w:spacing w:after="0" w:line="240" w:lineRule="auto"/>
        <w:rPr>
          <w:rFonts w:ascii="Times New Roman" w:hAnsi="Times New Roman"/>
          <w:b/>
          <w:sz w:val="28"/>
          <w:szCs w:val="28"/>
        </w:rPr>
      </w:pPr>
    </w:p>
    <w:p w:rsidR="001A1705" w:rsidRDefault="001A1705" w:rsidP="001A1705">
      <w:pPr>
        <w:spacing w:after="0" w:line="240" w:lineRule="auto"/>
        <w:rPr>
          <w:rFonts w:ascii="Times New Roman" w:hAnsi="Times New Roman"/>
          <w:b/>
          <w:sz w:val="28"/>
          <w:szCs w:val="28"/>
        </w:rPr>
      </w:pPr>
    </w:p>
    <w:p w:rsidR="001A1705" w:rsidRDefault="001A1705" w:rsidP="001A1705">
      <w:pPr>
        <w:spacing w:after="0" w:line="240" w:lineRule="auto"/>
        <w:rPr>
          <w:rFonts w:ascii="Times New Roman" w:hAnsi="Times New Roman"/>
          <w:b/>
          <w:sz w:val="28"/>
          <w:szCs w:val="28"/>
        </w:rPr>
      </w:pPr>
    </w:p>
    <w:p w:rsidR="001A1705" w:rsidRDefault="001A1705" w:rsidP="001A1705">
      <w:pPr>
        <w:spacing w:after="0" w:line="240" w:lineRule="auto"/>
        <w:rPr>
          <w:rFonts w:ascii="Times New Roman" w:hAnsi="Times New Roman"/>
          <w:b/>
          <w:sz w:val="28"/>
          <w:szCs w:val="28"/>
        </w:rPr>
      </w:pPr>
    </w:p>
    <w:p w:rsidR="001A1705" w:rsidRDefault="001A1705" w:rsidP="001A1705">
      <w:pPr>
        <w:spacing w:after="0" w:line="240" w:lineRule="auto"/>
        <w:rPr>
          <w:rFonts w:ascii="Times New Roman" w:hAnsi="Times New Roman"/>
          <w:b/>
          <w:sz w:val="28"/>
          <w:szCs w:val="28"/>
        </w:rPr>
      </w:pPr>
    </w:p>
    <w:p w:rsidR="001A1705" w:rsidRDefault="001A1705" w:rsidP="001A1705">
      <w:pPr>
        <w:spacing w:after="0" w:line="240" w:lineRule="auto"/>
        <w:rPr>
          <w:rFonts w:ascii="Times New Roman" w:hAnsi="Times New Roman"/>
          <w:b/>
          <w:sz w:val="28"/>
          <w:szCs w:val="28"/>
        </w:rPr>
      </w:pPr>
    </w:p>
    <w:p w:rsidR="001A1705" w:rsidRDefault="001A1705" w:rsidP="001A1705">
      <w:pPr>
        <w:spacing w:after="0" w:line="240" w:lineRule="auto"/>
        <w:rPr>
          <w:rFonts w:ascii="Times New Roman" w:hAnsi="Times New Roman"/>
          <w:b/>
          <w:sz w:val="28"/>
          <w:szCs w:val="28"/>
        </w:rPr>
      </w:pPr>
    </w:p>
    <w:p w:rsidR="001A1705" w:rsidRDefault="001A1705" w:rsidP="001A1705">
      <w:pPr>
        <w:spacing w:after="0" w:line="240" w:lineRule="auto"/>
        <w:jc w:val="center"/>
        <w:rPr>
          <w:rFonts w:ascii="Times New Roman" w:hAnsi="Times New Roman"/>
          <w:b/>
          <w:sz w:val="28"/>
          <w:szCs w:val="28"/>
        </w:rPr>
      </w:pPr>
      <w:r w:rsidRPr="00035AD7">
        <w:rPr>
          <w:rFonts w:ascii="Times New Roman" w:hAnsi="Times New Roman"/>
          <w:b/>
          <w:sz w:val="28"/>
          <w:szCs w:val="28"/>
        </w:rPr>
        <w:lastRenderedPageBreak/>
        <w:t>2022г.</w:t>
      </w:r>
    </w:p>
    <w:p w:rsidR="001A1705" w:rsidRDefault="001A1705" w:rsidP="001A1705">
      <w:pPr>
        <w:spacing w:after="0" w:line="240" w:lineRule="auto"/>
        <w:jc w:val="center"/>
        <w:rPr>
          <w:rFonts w:ascii="Times New Roman" w:hAnsi="Times New Roman"/>
          <w:b/>
          <w:sz w:val="28"/>
          <w:szCs w:val="28"/>
        </w:rPr>
      </w:pPr>
    </w:p>
    <w:p w:rsidR="001A1705" w:rsidRPr="00C67F54" w:rsidRDefault="001A1705" w:rsidP="001A1705">
      <w:pPr>
        <w:jc w:val="center"/>
        <w:rPr>
          <w:rFonts w:ascii="Times New Roman" w:hAnsi="Times New Roman"/>
          <w:b/>
          <w:sz w:val="28"/>
          <w:szCs w:val="28"/>
        </w:rPr>
      </w:pPr>
      <w:r w:rsidRPr="00C67F54">
        <w:rPr>
          <w:rFonts w:ascii="Times New Roman" w:hAnsi="Times New Roman"/>
          <w:b/>
          <w:sz w:val="28"/>
          <w:szCs w:val="28"/>
        </w:rPr>
        <w:t>СОДЕРЖАНИЕ</w:t>
      </w:r>
    </w:p>
    <w:p w:rsidR="001A1705" w:rsidRPr="00C67F54" w:rsidRDefault="001A1705" w:rsidP="001A1705">
      <w:pPr>
        <w:rPr>
          <w:rFonts w:ascii="Times New Roman" w:hAnsi="Times New Roman"/>
          <w:b/>
          <w:i/>
          <w:sz w:val="28"/>
          <w:szCs w:val="28"/>
        </w:rPr>
      </w:pPr>
    </w:p>
    <w:tbl>
      <w:tblPr>
        <w:tblW w:w="0" w:type="auto"/>
        <w:tblLook w:val="01E0" w:firstRow="1" w:lastRow="1" w:firstColumn="1" w:lastColumn="1" w:noHBand="0" w:noVBand="0"/>
      </w:tblPr>
      <w:tblGrid>
        <w:gridCol w:w="7402"/>
        <w:gridCol w:w="1812"/>
      </w:tblGrid>
      <w:tr w:rsidR="001A1705" w:rsidRPr="00C67F54" w:rsidTr="002D7EC0">
        <w:tc>
          <w:tcPr>
            <w:tcW w:w="7501" w:type="dxa"/>
          </w:tcPr>
          <w:p w:rsidR="001A1705" w:rsidRPr="00C67F54" w:rsidRDefault="001A1705" w:rsidP="002D7EC0">
            <w:pPr>
              <w:numPr>
                <w:ilvl w:val="0"/>
                <w:numId w:val="1"/>
              </w:numPr>
              <w:suppressAutoHyphens/>
              <w:rPr>
                <w:rFonts w:ascii="Times New Roman" w:hAnsi="Times New Roman"/>
                <w:b/>
                <w:sz w:val="28"/>
                <w:szCs w:val="28"/>
              </w:rPr>
            </w:pPr>
            <w:r w:rsidRPr="00C67F54">
              <w:rPr>
                <w:rFonts w:ascii="Times New Roman" w:hAnsi="Times New Roman"/>
                <w:b/>
                <w:sz w:val="28"/>
                <w:szCs w:val="28"/>
              </w:rPr>
              <w:t xml:space="preserve">ОБЩАЯ ХАРАКТЕРИСТИКА </w:t>
            </w:r>
            <w:r w:rsidRPr="00C67F54">
              <w:rPr>
                <w:rFonts w:ascii="Times New Roman" w:hAnsi="Times New Roman"/>
                <w:b/>
                <w:color w:val="000000"/>
                <w:sz w:val="28"/>
                <w:szCs w:val="28"/>
              </w:rPr>
              <w:t>РАБОЧЕЙ ПРОГРАММЫ</w:t>
            </w:r>
            <w:r w:rsidRPr="00C67F54">
              <w:rPr>
                <w:rFonts w:ascii="Times New Roman" w:hAnsi="Times New Roman"/>
                <w:b/>
                <w:sz w:val="28"/>
                <w:szCs w:val="28"/>
              </w:rPr>
              <w:t xml:space="preserve"> УЧЕБНОЙ ДИСЦИПЛИНЫ</w:t>
            </w:r>
          </w:p>
        </w:tc>
        <w:tc>
          <w:tcPr>
            <w:tcW w:w="1854" w:type="dxa"/>
          </w:tcPr>
          <w:p w:rsidR="001A1705" w:rsidRPr="00C67F54" w:rsidRDefault="001A1705" w:rsidP="002D7EC0">
            <w:pPr>
              <w:rPr>
                <w:rFonts w:ascii="Times New Roman" w:hAnsi="Times New Roman"/>
                <w:b/>
                <w:sz w:val="28"/>
                <w:szCs w:val="28"/>
              </w:rPr>
            </w:pPr>
          </w:p>
        </w:tc>
      </w:tr>
      <w:tr w:rsidR="001A1705" w:rsidRPr="00C67F54" w:rsidTr="002D7EC0">
        <w:tc>
          <w:tcPr>
            <w:tcW w:w="7501" w:type="dxa"/>
          </w:tcPr>
          <w:p w:rsidR="001A1705" w:rsidRPr="00C67F54" w:rsidRDefault="001A1705" w:rsidP="002D7EC0">
            <w:pPr>
              <w:numPr>
                <w:ilvl w:val="0"/>
                <w:numId w:val="1"/>
              </w:numPr>
              <w:suppressAutoHyphens/>
              <w:rPr>
                <w:rFonts w:ascii="Times New Roman" w:hAnsi="Times New Roman"/>
                <w:b/>
                <w:sz w:val="28"/>
                <w:szCs w:val="28"/>
              </w:rPr>
            </w:pPr>
            <w:r w:rsidRPr="00C67F54">
              <w:rPr>
                <w:rFonts w:ascii="Times New Roman" w:hAnsi="Times New Roman"/>
                <w:b/>
                <w:sz w:val="28"/>
                <w:szCs w:val="28"/>
              </w:rPr>
              <w:t>СТРУКТУРА И СОДЕРЖАНИЕ УЧЕБНОЙ ДИСЦИПЛИНЫ</w:t>
            </w:r>
          </w:p>
          <w:p w:rsidR="001A1705" w:rsidRPr="00C67F54" w:rsidRDefault="001A1705" w:rsidP="002D7EC0">
            <w:pPr>
              <w:numPr>
                <w:ilvl w:val="0"/>
                <w:numId w:val="1"/>
              </w:numPr>
              <w:suppressAutoHyphens/>
              <w:rPr>
                <w:rFonts w:ascii="Times New Roman" w:hAnsi="Times New Roman"/>
                <w:b/>
                <w:sz w:val="28"/>
                <w:szCs w:val="28"/>
              </w:rPr>
            </w:pPr>
            <w:r w:rsidRPr="00C67F54">
              <w:rPr>
                <w:rFonts w:ascii="Times New Roman" w:hAnsi="Times New Roman"/>
                <w:b/>
                <w:sz w:val="28"/>
                <w:szCs w:val="28"/>
              </w:rPr>
              <w:t>УСЛОВИЯ РЕАЛИЗАЦИИ УЧЕБНОЙ ДИСЦИПЛИНЫ</w:t>
            </w:r>
          </w:p>
        </w:tc>
        <w:tc>
          <w:tcPr>
            <w:tcW w:w="1854" w:type="dxa"/>
          </w:tcPr>
          <w:p w:rsidR="001A1705" w:rsidRPr="00C67F54" w:rsidRDefault="001A1705" w:rsidP="002D7EC0">
            <w:pPr>
              <w:ind w:left="644"/>
              <w:rPr>
                <w:rFonts w:ascii="Times New Roman" w:hAnsi="Times New Roman"/>
                <w:b/>
                <w:sz w:val="28"/>
                <w:szCs w:val="28"/>
              </w:rPr>
            </w:pPr>
          </w:p>
        </w:tc>
      </w:tr>
      <w:tr w:rsidR="001A1705" w:rsidRPr="00C67F54" w:rsidTr="002D7EC0">
        <w:tc>
          <w:tcPr>
            <w:tcW w:w="7501" w:type="dxa"/>
          </w:tcPr>
          <w:p w:rsidR="001A1705" w:rsidRPr="00C67F54" w:rsidRDefault="001A1705" w:rsidP="002D7EC0">
            <w:pPr>
              <w:numPr>
                <w:ilvl w:val="0"/>
                <w:numId w:val="1"/>
              </w:numPr>
              <w:suppressAutoHyphens/>
              <w:rPr>
                <w:rFonts w:ascii="Times New Roman" w:hAnsi="Times New Roman"/>
                <w:b/>
                <w:sz w:val="28"/>
                <w:szCs w:val="28"/>
              </w:rPr>
            </w:pPr>
            <w:r w:rsidRPr="00C67F54">
              <w:rPr>
                <w:rFonts w:ascii="Times New Roman" w:hAnsi="Times New Roman"/>
                <w:b/>
                <w:sz w:val="28"/>
                <w:szCs w:val="28"/>
              </w:rPr>
              <w:t>КОНТРОЛЬ И ОЦЕНКА РЕЗУЛЬТАТОВ ОСВОЕНИЯ УЧЕБНОЙ ДИСЦИПЛИНЫ</w:t>
            </w:r>
          </w:p>
          <w:p w:rsidR="001A1705" w:rsidRPr="00C67F54" w:rsidRDefault="001A1705" w:rsidP="002D7EC0">
            <w:pPr>
              <w:suppressAutoHyphens/>
              <w:rPr>
                <w:rFonts w:ascii="Times New Roman" w:hAnsi="Times New Roman"/>
                <w:b/>
                <w:sz w:val="28"/>
                <w:szCs w:val="28"/>
              </w:rPr>
            </w:pPr>
          </w:p>
        </w:tc>
        <w:tc>
          <w:tcPr>
            <w:tcW w:w="1854" w:type="dxa"/>
          </w:tcPr>
          <w:p w:rsidR="001A1705" w:rsidRPr="00C67F54" w:rsidRDefault="001A1705" w:rsidP="002D7EC0">
            <w:pPr>
              <w:rPr>
                <w:rFonts w:ascii="Times New Roman" w:hAnsi="Times New Roman"/>
                <w:b/>
                <w:sz w:val="28"/>
                <w:szCs w:val="28"/>
              </w:rPr>
            </w:pPr>
          </w:p>
        </w:tc>
      </w:tr>
    </w:tbl>
    <w:p w:rsidR="001A1705" w:rsidRDefault="001A1705" w:rsidP="001A1705">
      <w:pPr>
        <w:spacing w:after="0" w:line="240" w:lineRule="auto"/>
        <w:jc w:val="center"/>
        <w:rPr>
          <w:rFonts w:ascii="Times New Roman" w:hAnsi="Times New Roman"/>
          <w:b/>
          <w:sz w:val="28"/>
          <w:szCs w:val="28"/>
        </w:rPr>
      </w:pPr>
    </w:p>
    <w:p w:rsidR="001A1705" w:rsidRDefault="001A1705" w:rsidP="001A1705">
      <w:r>
        <w:br w:type="page"/>
      </w:r>
    </w:p>
    <w:p w:rsidR="001A1705" w:rsidRPr="00C67F54" w:rsidRDefault="001A1705" w:rsidP="001A1705">
      <w:pPr>
        <w:numPr>
          <w:ilvl w:val="0"/>
          <w:numId w:val="2"/>
        </w:numPr>
        <w:suppressAutoHyphens/>
        <w:spacing w:after="0"/>
        <w:ind w:left="142" w:firstLine="0"/>
        <w:jc w:val="center"/>
        <w:rPr>
          <w:rFonts w:ascii="Times New Roman" w:hAnsi="Times New Roman"/>
          <w:b/>
          <w:sz w:val="28"/>
          <w:szCs w:val="28"/>
        </w:rPr>
      </w:pPr>
      <w:r w:rsidRPr="00C67F54">
        <w:rPr>
          <w:rFonts w:ascii="Times New Roman" w:hAnsi="Times New Roman"/>
          <w:b/>
          <w:sz w:val="28"/>
          <w:szCs w:val="28"/>
        </w:rPr>
        <w:lastRenderedPageBreak/>
        <w:t xml:space="preserve">ОБЩАЯ ХАРАКТЕРИСТИКА </w:t>
      </w:r>
      <w:r w:rsidRPr="00C67F54">
        <w:rPr>
          <w:rFonts w:ascii="Times New Roman" w:hAnsi="Times New Roman"/>
          <w:b/>
          <w:color w:val="000000"/>
          <w:sz w:val="28"/>
          <w:szCs w:val="28"/>
        </w:rPr>
        <w:t>РАБОЧЕЙ ПРОГРАММЫ</w:t>
      </w:r>
      <w:r w:rsidRPr="00C67F54">
        <w:rPr>
          <w:rFonts w:ascii="Times New Roman" w:hAnsi="Times New Roman"/>
          <w:b/>
          <w:sz w:val="28"/>
          <w:szCs w:val="28"/>
        </w:rPr>
        <w:t xml:space="preserve"> УЧЕБНОЙ ДИСЦИПЛИНЫ</w:t>
      </w:r>
    </w:p>
    <w:p w:rsidR="001A1705" w:rsidRPr="00A7683C" w:rsidRDefault="001A1705" w:rsidP="001A1705">
      <w:pPr>
        <w:pStyle w:val="ae"/>
        <w:spacing w:after="0"/>
        <w:ind w:left="0"/>
        <w:jc w:val="center"/>
        <w:rPr>
          <w:rFonts w:ascii="Times New Roman" w:hAnsi="Times New Roman"/>
          <w:b/>
          <w:sz w:val="28"/>
          <w:szCs w:val="28"/>
        </w:rPr>
      </w:pPr>
      <w:r w:rsidRPr="00A7683C">
        <w:rPr>
          <w:rFonts w:ascii="Times New Roman" w:hAnsi="Times New Roman"/>
          <w:b/>
          <w:sz w:val="28"/>
          <w:szCs w:val="28"/>
        </w:rPr>
        <w:t>«Основы финансовой грамотности и</w:t>
      </w:r>
    </w:p>
    <w:p w:rsidR="001A1705" w:rsidRPr="00A7683C" w:rsidRDefault="001A1705" w:rsidP="001A1705">
      <w:pPr>
        <w:pStyle w:val="ae"/>
        <w:spacing w:after="0"/>
        <w:ind w:left="0"/>
        <w:jc w:val="center"/>
        <w:rPr>
          <w:rFonts w:ascii="Times New Roman" w:hAnsi="Times New Roman"/>
          <w:b/>
          <w:sz w:val="28"/>
          <w:szCs w:val="28"/>
        </w:rPr>
      </w:pPr>
      <w:r w:rsidRPr="00A7683C">
        <w:rPr>
          <w:rFonts w:ascii="Times New Roman" w:hAnsi="Times New Roman"/>
          <w:b/>
          <w:sz w:val="28"/>
          <w:szCs w:val="28"/>
        </w:rPr>
        <w:t>предпринимательской деятельности»</w:t>
      </w:r>
    </w:p>
    <w:p w:rsidR="001A1705" w:rsidRDefault="001A1705" w:rsidP="001A1705">
      <w:pPr>
        <w:tabs>
          <w:tab w:val="left" w:pos="0"/>
        </w:tabs>
        <w:spacing w:after="0" w:line="240" w:lineRule="auto"/>
        <w:jc w:val="center"/>
        <w:rPr>
          <w:rFonts w:ascii="Times New Roman" w:hAnsi="Times New Roman"/>
          <w:b/>
          <w:sz w:val="28"/>
          <w:szCs w:val="28"/>
        </w:rPr>
      </w:pPr>
    </w:p>
    <w:p w:rsidR="001A1705" w:rsidRDefault="001A1705" w:rsidP="001A1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8"/>
          <w:szCs w:val="28"/>
        </w:rPr>
      </w:pPr>
      <w:r w:rsidRPr="00C67F54">
        <w:rPr>
          <w:rFonts w:ascii="Times New Roman" w:hAnsi="Times New Roman"/>
          <w:b/>
          <w:sz w:val="28"/>
          <w:szCs w:val="28"/>
        </w:rPr>
        <w:t xml:space="preserve">1.1. Место дисциплины в структуре основной образовательной программы: </w:t>
      </w:r>
    </w:p>
    <w:p w:rsidR="001A1705" w:rsidRDefault="001A1705" w:rsidP="001A17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caps/>
          <w:sz w:val="28"/>
          <w:szCs w:val="28"/>
        </w:rPr>
      </w:pPr>
      <w:r w:rsidRPr="00C67F54">
        <w:rPr>
          <w:rFonts w:ascii="Times New Roman" w:hAnsi="Times New Roman"/>
          <w:sz w:val="28"/>
          <w:szCs w:val="28"/>
        </w:rPr>
        <w:t xml:space="preserve">Учебная дисциплина </w:t>
      </w:r>
      <w:r>
        <w:rPr>
          <w:rFonts w:ascii="Times New Roman" w:hAnsi="Times New Roman"/>
          <w:sz w:val="28"/>
          <w:szCs w:val="28"/>
        </w:rPr>
        <w:t xml:space="preserve">ОПд 07 </w:t>
      </w:r>
      <w:r w:rsidRPr="00A7683C">
        <w:rPr>
          <w:rFonts w:ascii="Times New Roman" w:hAnsi="Times New Roman"/>
          <w:sz w:val="28"/>
          <w:szCs w:val="28"/>
        </w:rPr>
        <w:t>Основы финансовой грамотности и</w:t>
      </w:r>
      <w:r>
        <w:rPr>
          <w:rFonts w:ascii="Times New Roman" w:hAnsi="Times New Roman"/>
          <w:sz w:val="28"/>
          <w:szCs w:val="28"/>
        </w:rPr>
        <w:t xml:space="preserve"> </w:t>
      </w:r>
      <w:r w:rsidRPr="00A7683C">
        <w:rPr>
          <w:rFonts w:ascii="Times New Roman" w:hAnsi="Times New Roman"/>
          <w:sz w:val="28"/>
          <w:szCs w:val="28"/>
        </w:rPr>
        <w:t>п</w:t>
      </w:r>
      <w:r>
        <w:rPr>
          <w:rFonts w:ascii="Times New Roman" w:hAnsi="Times New Roman"/>
          <w:sz w:val="28"/>
          <w:szCs w:val="28"/>
        </w:rPr>
        <w:t xml:space="preserve">редпринимательской деятельности является вариативной </w:t>
      </w:r>
      <w:r w:rsidRPr="00C67F54">
        <w:rPr>
          <w:rFonts w:ascii="Times New Roman" w:hAnsi="Times New Roman"/>
          <w:sz w:val="28"/>
          <w:szCs w:val="28"/>
        </w:rPr>
        <w:t>частью</w:t>
      </w:r>
      <w:r>
        <w:rPr>
          <w:rFonts w:ascii="Times New Roman" w:hAnsi="Times New Roman"/>
          <w:sz w:val="28"/>
          <w:szCs w:val="28"/>
        </w:rPr>
        <w:t xml:space="preserve">  </w:t>
      </w:r>
      <w:r w:rsidRPr="00273706">
        <w:rPr>
          <w:rFonts w:ascii="Times New Roman" w:hAnsi="Times New Roman"/>
          <w:sz w:val="28"/>
          <w:szCs w:val="28"/>
        </w:rPr>
        <w:t>профессионального цикла</w:t>
      </w:r>
      <w:r>
        <w:rPr>
          <w:rFonts w:ascii="Times New Roman" w:hAnsi="Times New Roman"/>
          <w:sz w:val="28"/>
          <w:szCs w:val="28"/>
        </w:rPr>
        <w:t xml:space="preserve"> </w:t>
      </w:r>
      <w:r w:rsidRPr="00C67F54">
        <w:rPr>
          <w:rFonts w:ascii="Times New Roman" w:hAnsi="Times New Roman"/>
          <w:sz w:val="28"/>
          <w:szCs w:val="28"/>
        </w:rPr>
        <w:t>ПООП-П</w:t>
      </w:r>
      <w:r w:rsidRPr="00C67F54">
        <w:rPr>
          <w:rFonts w:ascii="Times New Roman" w:hAnsi="Times New Roman"/>
          <w:sz w:val="28"/>
          <w:szCs w:val="28"/>
        </w:rPr>
        <w:br/>
        <w:t>в соответствии с ФГОС СПО по</w:t>
      </w:r>
      <w:r>
        <w:rPr>
          <w:rFonts w:ascii="Times New Roman" w:hAnsi="Times New Roman"/>
          <w:sz w:val="28"/>
          <w:szCs w:val="28"/>
        </w:rPr>
        <w:t xml:space="preserve"> профессии:</w:t>
      </w:r>
      <w:r w:rsidRPr="00D26197">
        <w:rPr>
          <w:rFonts w:ascii="Times New Roman" w:hAnsi="Times New Roman"/>
          <w:caps/>
          <w:sz w:val="28"/>
          <w:szCs w:val="28"/>
        </w:rPr>
        <w:t xml:space="preserve"> </w:t>
      </w:r>
    </w:p>
    <w:p w:rsidR="001A1705" w:rsidRDefault="001A1705" w:rsidP="001A1705">
      <w:pPr>
        <w:spacing w:after="0"/>
        <w:rPr>
          <w:rFonts w:ascii="Times New Roman" w:hAnsi="Times New Roman"/>
          <w:sz w:val="28"/>
          <w:szCs w:val="28"/>
        </w:rPr>
      </w:pPr>
      <w:r>
        <w:rPr>
          <w:rFonts w:ascii="Times New Roman" w:hAnsi="Times New Roman"/>
          <w:sz w:val="28"/>
          <w:szCs w:val="28"/>
        </w:rPr>
        <w:t xml:space="preserve">15.01.35 </w:t>
      </w:r>
      <w:r w:rsidRPr="00D65DE7">
        <w:rPr>
          <w:rFonts w:ascii="Times New Roman" w:hAnsi="Times New Roman"/>
          <w:sz w:val="28"/>
          <w:szCs w:val="28"/>
        </w:rPr>
        <w:t>Мастер слесарных работ»</w:t>
      </w:r>
    </w:p>
    <w:p w:rsidR="001A1705" w:rsidRDefault="001A1705" w:rsidP="001A1705">
      <w:pPr>
        <w:spacing w:after="0"/>
        <w:rPr>
          <w:rFonts w:ascii="Times New Roman" w:hAnsi="Times New Roman"/>
          <w:sz w:val="28"/>
          <w:szCs w:val="28"/>
        </w:rPr>
      </w:pPr>
    </w:p>
    <w:p w:rsidR="001A1705" w:rsidRDefault="001A1705" w:rsidP="001A170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C67F54">
        <w:rPr>
          <w:rFonts w:ascii="Times New Roman" w:hAnsi="Times New Roman"/>
          <w:sz w:val="28"/>
          <w:szCs w:val="28"/>
        </w:rPr>
        <w:t>Особое значение дисциплина имее</w:t>
      </w:r>
      <w:r>
        <w:rPr>
          <w:rFonts w:ascii="Times New Roman" w:hAnsi="Times New Roman"/>
          <w:sz w:val="28"/>
          <w:szCs w:val="28"/>
        </w:rPr>
        <w:t>т при формировании и развитии общих  (ОК) компетенций</w:t>
      </w:r>
      <w:r w:rsidRPr="001A004A">
        <w:rPr>
          <w:rFonts w:ascii="Times New Roman" w:hAnsi="Times New Roman"/>
          <w:sz w:val="28"/>
          <w:szCs w:val="28"/>
        </w:rPr>
        <w:t>, включающие в себя способность</w:t>
      </w:r>
      <w:r>
        <w:rPr>
          <w:rFonts w:ascii="Times New Roman" w:hAnsi="Times New Roman"/>
          <w:sz w:val="28"/>
          <w:szCs w:val="28"/>
        </w:rPr>
        <w:t>:</w:t>
      </w:r>
    </w:p>
    <w:p w:rsidR="001A1705" w:rsidRPr="00BC169E" w:rsidRDefault="001A1705" w:rsidP="001A1705">
      <w:pPr>
        <w:tabs>
          <w:tab w:val="left" w:pos="204"/>
        </w:tabs>
        <w:spacing w:after="0"/>
        <w:jc w:val="both"/>
        <w:rPr>
          <w:rFonts w:ascii="Times New Roman" w:hAnsi="Times New Roman"/>
          <w:iCs/>
          <w:sz w:val="24"/>
          <w:szCs w:val="24"/>
        </w:rPr>
      </w:pPr>
      <w:r w:rsidRPr="00BC169E">
        <w:rPr>
          <w:rFonts w:ascii="Times New Roman" w:hAnsi="Times New Roman"/>
          <w:iCs/>
          <w:sz w:val="24"/>
          <w:szCs w:val="24"/>
        </w:rPr>
        <w:t>ОК 01 Выбирать способы решения задач профессиональной деятельности, применительно к различным контекстам</w:t>
      </w:r>
    </w:p>
    <w:p w:rsidR="001A1705" w:rsidRPr="00BC169E" w:rsidRDefault="001A1705" w:rsidP="001A1705">
      <w:pPr>
        <w:tabs>
          <w:tab w:val="left" w:pos="204"/>
        </w:tabs>
        <w:spacing w:after="0"/>
        <w:jc w:val="both"/>
        <w:rPr>
          <w:rFonts w:ascii="Times New Roman" w:hAnsi="Times New Roman"/>
          <w:iCs/>
          <w:sz w:val="24"/>
          <w:szCs w:val="24"/>
        </w:rPr>
      </w:pPr>
      <w:r w:rsidRPr="00BC169E">
        <w:rPr>
          <w:rFonts w:ascii="Times New Roman" w:hAnsi="Times New Roman"/>
          <w:iCs/>
          <w:sz w:val="24"/>
          <w:szCs w:val="24"/>
        </w:rPr>
        <w:t>ОК 02</w:t>
      </w:r>
      <w:r w:rsidRPr="00BC169E">
        <w:rPr>
          <w:rFonts w:ascii="Times New Roman" w:hAnsi="Times New Roman"/>
          <w:sz w:val="24"/>
          <w:szCs w:val="24"/>
        </w:rPr>
        <w:t xml:space="preserve"> Осуществлять поиск, анализ и интерпретацию информации, необходимой для выполнения задач профессиональной деятельности</w:t>
      </w:r>
    </w:p>
    <w:p w:rsidR="001A1705" w:rsidRPr="00BC169E" w:rsidRDefault="001A1705" w:rsidP="001A1705">
      <w:pPr>
        <w:pStyle w:val="ae"/>
        <w:spacing w:after="0"/>
        <w:ind w:left="0"/>
        <w:jc w:val="both"/>
        <w:rPr>
          <w:rFonts w:ascii="Times New Roman" w:hAnsi="Times New Roman"/>
          <w:sz w:val="24"/>
          <w:szCs w:val="24"/>
        </w:rPr>
      </w:pPr>
      <w:r w:rsidRPr="00BC169E">
        <w:rPr>
          <w:rFonts w:ascii="Times New Roman" w:hAnsi="Times New Roman"/>
          <w:iCs/>
          <w:sz w:val="24"/>
          <w:szCs w:val="24"/>
        </w:rPr>
        <w:t>ОК11</w:t>
      </w:r>
      <w:r w:rsidRPr="00BC169E">
        <w:rPr>
          <w:rFonts w:ascii="Times New Roman" w:hAnsi="Times New Roman"/>
          <w:sz w:val="24"/>
          <w:szCs w:val="24"/>
        </w:rPr>
        <w:t xml:space="preserve"> Использовать знания по финансовой грамотности, планировать предпринимательскую деятельность в профессиональной сфере</w:t>
      </w:r>
    </w:p>
    <w:p w:rsidR="001A1705" w:rsidRPr="008F2A59" w:rsidRDefault="001A1705" w:rsidP="001A1705">
      <w:pPr>
        <w:pStyle w:val="ae"/>
        <w:numPr>
          <w:ilvl w:val="1"/>
          <w:numId w:val="2"/>
        </w:numPr>
        <w:spacing w:after="0"/>
        <w:ind w:left="1429" w:hanging="720"/>
        <w:rPr>
          <w:rFonts w:ascii="Times New Roman" w:hAnsi="Times New Roman"/>
          <w:b/>
          <w:sz w:val="28"/>
          <w:szCs w:val="28"/>
        </w:rPr>
      </w:pPr>
      <w:r w:rsidRPr="008F2A59">
        <w:rPr>
          <w:rFonts w:ascii="Times New Roman" w:hAnsi="Times New Roman"/>
          <w:b/>
          <w:sz w:val="28"/>
          <w:szCs w:val="28"/>
        </w:rPr>
        <w:t>Цель и планируемые результаты освоения дисциплины:</w:t>
      </w:r>
    </w:p>
    <w:p w:rsidR="001A1705" w:rsidRDefault="001A1705" w:rsidP="001A1705">
      <w:pPr>
        <w:pStyle w:val="ae"/>
        <w:spacing w:after="0"/>
        <w:ind w:left="0"/>
        <w:jc w:val="both"/>
        <w:rPr>
          <w:rFonts w:ascii="Times New Roman" w:hAnsi="Times New Roman"/>
          <w:sz w:val="28"/>
          <w:szCs w:val="28"/>
        </w:rPr>
      </w:pPr>
    </w:p>
    <w:p w:rsidR="001A1705" w:rsidRDefault="001A1705" w:rsidP="001A1705">
      <w:pPr>
        <w:suppressAutoHyphens/>
        <w:spacing w:after="0" w:line="240" w:lineRule="auto"/>
        <w:ind w:firstLine="709"/>
        <w:jc w:val="both"/>
        <w:rPr>
          <w:rFonts w:ascii="Times New Roman" w:hAnsi="Times New Roman"/>
          <w:sz w:val="28"/>
          <w:szCs w:val="28"/>
        </w:rPr>
      </w:pPr>
      <w:r w:rsidRPr="00C67F54">
        <w:rPr>
          <w:rFonts w:ascii="Times New Roman" w:hAnsi="Times New Roman"/>
          <w:sz w:val="28"/>
          <w:szCs w:val="28"/>
        </w:rPr>
        <w:t>В рамках программы учебной дисциплины обучающимися осваиваются умения и знания</w:t>
      </w:r>
    </w:p>
    <w:p w:rsidR="001A1705" w:rsidRDefault="001A1705" w:rsidP="001A1705">
      <w:pPr>
        <w:pStyle w:val="ae"/>
        <w:spacing w:after="0"/>
        <w:ind w:left="0"/>
        <w:jc w:val="both"/>
        <w:rPr>
          <w:rFonts w:ascii="Times New Roman" w:hAnsi="Times New Roman"/>
          <w:sz w:val="28"/>
          <w:szCs w:val="28"/>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3749"/>
        <w:gridCol w:w="3880"/>
      </w:tblGrid>
      <w:tr w:rsidR="001A1705" w:rsidRPr="00C67F54" w:rsidTr="002D7EC0">
        <w:trPr>
          <w:trHeight w:val="362"/>
        </w:trPr>
        <w:tc>
          <w:tcPr>
            <w:tcW w:w="1583" w:type="dxa"/>
            <w:hideMark/>
          </w:tcPr>
          <w:p w:rsidR="001A1705" w:rsidRDefault="001A1705" w:rsidP="002D7EC0">
            <w:pPr>
              <w:suppressAutoHyphens/>
              <w:spacing w:after="0" w:line="240" w:lineRule="auto"/>
              <w:jc w:val="center"/>
            </w:pPr>
            <w:r>
              <w:rPr>
                <w:rFonts w:ascii="Times New Roman" w:hAnsi="Times New Roman"/>
                <w:sz w:val="28"/>
                <w:szCs w:val="28"/>
              </w:rPr>
              <w:t>Код</w:t>
            </w:r>
          </w:p>
          <w:p w:rsidR="001A1705" w:rsidRPr="00C67F54" w:rsidRDefault="001A1705" w:rsidP="002D7EC0">
            <w:pPr>
              <w:suppressAutoHyphens/>
              <w:spacing w:after="0" w:line="240" w:lineRule="auto"/>
              <w:jc w:val="center"/>
              <w:rPr>
                <w:rFonts w:ascii="Times New Roman" w:hAnsi="Times New Roman"/>
                <w:sz w:val="28"/>
                <w:szCs w:val="28"/>
              </w:rPr>
            </w:pPr>
            <w:r w:rsidRPr="00C67F54">
              <w:rPr>
                <w:rFonts w:ascii="Times New Roman" w:hAnsi="Times New Roman"/>
                <w:sz w:val="28"/>
                <w:szCs w:val="28"/>
              </w:rPr>
              <w:t>ПК, ОК</w:t>
            </w:r>
          </w:p>
        </w:tc>
        <w:tc>
          <w:tcPr>
            <w:tcW w:w="3749" w:type="dxa"/>
            <w:hideMark/>
          </w:tcPr>
          <w:p w:rsidR="001A1705" w:rsidRPr="00C67F54" w:rsidRDefault="001A1705" w:rsidP="002D7EC0">
            <w:pPr>
              <w:suppressAutoHyphens/>
              <w:spacing w:after="0" w:line="240" w:lineRule="auto"/>
              <w:jc w:val="center"/>
              <w:rPr>
                <w:rFonts w:ascii="Times New Roman" w:hAnsi="Times New Roman"/>
                <w:sz w:val="28"/>
                <w:szCs w:val="28"/>
              </w:rPr>
            </w:pPr>
            <w:r w:rsidRPr="00C67F54">
              <w:rPr>
                <w:rFonts w:ascii="Times New Roman" w:hAnsi="Times New Roman"/>
                <w:sz w:val="28"/>
                <w:szCs w:val="28"/>
              </w:rPr>
              <w:t>Умения</w:t>
            </w:r>
          </w:p>
        </w:tc>
        <w:tc>
          <w:tcPr>
            <w:tcW w:w="3880" w:type="dxa"/>
            <w:hideMark/>
          </w:tcPr>
          <w:p w:rsidR="001A1705" w:rsidRPr="00C67F54" w:rsidRDefault="001A1705" w:rsidP="002D7EC0">
            <w:pPr>
              <w:suppressAutoHyphens/>
              <w:spacing w:after="0" w:line="240" w:lineRule="auto"/>
              <w:jc w:val="center"/>
              <w:rPr>
                <w:rFonts w:ascii="Times New Roman" w:hAnsi="Times New Roman"/>
                <w:sz w:val="28"/>
                <w:szCs w:val="28"/>
              </w:rPr>
            </w:pPr>
            <w:r w:rsidRPr="00C67F54">
              <w:rPr>
                <w:rFonts w:ascii="Times New Roman" w:hAnsi="Times New Roman"/>
                <w:sz w:val="28"/>
                <w:szCs w:val="28"/>
              </w:rPr>
              <w:t>Знания</w:t>
            </w:r>
          </w:p>
        </w:tc>
      </w:tr>
      <w:tr w:rsidR="001A1705" w:rsidRPr="00C67F54" w:rsidTr="002D7EC0">
        <w:trPr>
          <w:trHeight w:val="3534"/>
        </w:trPr>
        <w:tc>
          <w:tcPr>
            <w:tcW w:w="1583" w:type="dxa"/>
          </w:tcPr>
          <w:p w:rsidR="001A1705" w:rsidRDefault="001A1705" w:rsidP="002D7EC0">
            <w:pPr>
              <w:suppressAutoHyphens/>
              <w:spacing w:after="0" w:line="240" w:lineRule="auto"/>
              <w:jc w:val="center"/>
              <w:rPr>
                <w:rFonts w:ascii="Times New Roman" w:hAnsi="Times New Roman"/>
                <w:sz w:val="28"/>
                <w:szCs w:val="28"/>
              </w:rPr>
            </w:pPr>
          </w:p>
          <w:p w:rsidR="001A1705" w:rsidRDefault="001A1705" w:rsidP="002D7EC0">
            <w:pPr>
              <w:suppressAutoHyphens/>
              <w:spacing w:after="0" w:line="240" w:lineRule="auto"/>
              <w:jc w:val="center"/>
              <w:rPr>
                <w:rFonts w:ascii="Times New Roman" w:hAnsi="Times New Roman"/>
                <w:sz w:val="28"/>
                <w:szCs w:val="28"/>
              </w:rPr>
            </w:pPr>
            <w:r>
              <w:rPr>
                <w:rFonts w:ascii="Times New Roman" w:hAnsi="Times New Roman"/>
                <w:sz w:val="28"/>
                <w:szCs w:val="28"/>
              </w:rPr>
              <w:t>ОК 01</w:t>
            </w:r>
          </w:p>
          <w:p w:rsidR="001A1705" w:rsidRDefault="001A1705" w:rsidP="002D7EC0">
            <w:pPr>
              <w:suppressAutoHyphens/>
              <w:spacing w:after="0" w:line="240" w:lineRule="auto"/>
              <w:jc w:val="center"/>
              <w:rPr>
                <w:rFonts w:ascii="Times New Roman" w:hAnsi="Times New Roman"/>
                <w:sz w:val="28"/>
                <w:szCs w:val="28"/>
              </w:rPr>
            </w:pPr>
            <w:r>
              <w:rPr>
                <w:rFonts w:ascii="Times New Roman" w:hAnsi="Times New Roman"/>
                <w:sz w:val="28"/>
                <w:szCs w:val="28"/>
              </w:rPr>
              <w:t>ОК 02</w:t>
            </w:r>
          </w:p>
          <w:p w:rsidR="001A1705" w:rsidRPr="00C67F54" w:rsidRDefault="001A1705" w:rsidP="002D7EC0">
            <w:pPr>
              <w:suppressAutoHyphens/>
              <w:spacing w:after="0" w:line="240" w:lineRule="auto"/>
              <w:jc w:val="center"/>
              <w:rPr>
                <w:rFonts w:ascii="Times New Roman" w:hAnsi="Times New Roman"/>
                <w:i/>
                <w:sz w:val="28"/>
                <w:szCs w:val="28"/>
              </w:rPr>
            </w:pPr>
            <w:r>
              <w:rPr>
                <w:rFonts w:ascii="Times New Roman" w:hAnsi="Times New Roman"/>
                <w:sz w:val="28"/>
                <w:szCs w:val="28"/>
              </w:rPr>
              <w:t>ОК 11</w:t>
            </w:r>
          </w:p>
          <w:p w:rsidR="001A1705" w:rsidRDefault="001A1705" w:rsidP="002D7EC0">
            <w:pPr>
              <w:suppressAutoHyphens/>
              <w:spacing w:after="0" w:line="240" w:lineRule="auto"/>
              <w:jc w:val="center"/>
              <w:rPr>
                <w:rFonts w:ascii="Times New Roman" w:hAnsi="Times New Roman"/>
                <w:sz w:val="28"/>
                <w:szCs w:val="28"/>
              </w:rPr>
            </w:pPr>
          </w:p>
          <w:p w:rsidR="001A1705" w:rsidRPr="00D26197" w:rsidRDefault="001A1705" w:rsidP="002D7EC0">
            <w:pPr>
              <w:suppressAutoHyphens/>
              <w:spacing w:after="0" w:line="240" w:lineRule="auto"/>
              <w:jc w:val="center"/>
              <w:rPr>
                <w:rFonts w:ascii="Times New Roman" w:hAnsi="Times New Roman"/>
                <w:sz w:val="28"/>
                <w:szCs w:val="28"/>
              </w:rPr>
            </w:pPr>
          </w:p>
        </w:tc>
        <w:tc>
          <w:tcPr>
            <w:tcW w:w="3749" w:type="dxa"/>
          </w:tcPr>
          <w:p w:rsidR="001A1705" w:rsidRPr="00D26197" w:rsidRDefault="001A1705" w:rsidP="002D7EC0">
            <w:pPr>
              <w:suppressAutoHyphens/>
              <w:spacing w:after="0" w:line="240" w:lineRule="auto"/>
              <w:rPr>
                <w:rFonts w:ascii="Times New Roman" w:hAnsi="Times New Roman"/>
                <w:sz w:val="28"/>
                <w:szCs w:val="28"/>
              </w:rPr>
            </w:pPr>
            <w:r w:rsidRPr="00D26197">
              <w:rPr>
                <w:rFonts w:ascii="Times New Roman" w:hAnsi="Times New Roman"/>
                <w:sz w:val="28"/>
                <w:szCs w:val="28"/>
              </w:rPr>
              <w:t xml:space="preserve">- анализировать проблему и определять финансовые и государственные учреждения, в которые необходимо обратиться для их решения; </w:t>
            </w:r>
          </w:p>
          <w:p w:rsidR="001A1705" w:rsidRPr="00D26197" w:rsidRDefault="001A1705" w:rsidP="002D7EC0">
            <w:pPr>
              <w:suppressAutoHyphens/>
              <w:spacing w:after="0" w:line="240" w:lineRule="auto"/>
              <w:rPr>
                <w:rFonts w:ascii="Times New Roman" w:hAnsi="Times New Roman"/>
                <w:sz w:val="28"/>
                <w:szCs w:val="28"/>
              </w:rPr>
            </w:pPr>
            <w:r w:rsidRPr="00D26197">
              <w:rPr>
                <w:rFonts w:ascii="Times New Roman" w:hAnsi="Times New Roman"/>
                <w:sz w:val="28"/>
                <w:szCs w:val="28"/>
              </w:rPr>
              <w:t>- находить различные способы решения финансовых проблем и их оценки; владеть умением осуществлять краткосрочное и долгосрочное планирование поведения в сфере финансов;</w:t>
            </w:r>
          </w:p>
          <w:p w:rsidR="001A1705" w:rsidRPr="00D26197" w:rsidRDefault="001A1705" w:rsidP="002D7EC0">
            <w:pPr>
              <w:suppressAutoHyphens/>
              <w:spacing w:after="0" w:line="240" w:lineRule="auto"/>
              <w:rPr>
                <w:rFonts w:ascii="Times New Roman" w:hAnsi="Times New Roman"/>
                <w:sz w:val="28"/>
                <w:szCs w:val="28"/>
              </w:rPr>
            </w:pPr>
            <w:r w:rsidRPr="00D26197">
              <w:rPr>
                <w:rFonts w:ascii="Times New Roman" w:hAnsi="Times New Roman"/>
                <w:sz w:val="28"/>
                <w:szCs w:val="28"/>
              </w:rPr>
              <w:lastRenderedPageBreak/>
              <w:t xml:space="preserve"> - устанавливать причинно-следственные связи между социальными и финансовыми явлениями и процессами;</w:t>
            </w:r>
          </w:p>
          <w:p w:rsidR="001A1705" w:rsidRPr="00D26197" w:rsidRDefault="001A1705" w:rsidP="002D7EC0">
            <w:pPr>
              <w:suppressAutoHyphens/>
              <w:spacing w:after="0" w:line="240" w:lineRule="auto"/>
              <w:rPr>
                <w:rFonts w:ascii="Times New Roman" w:hAnsi="Times New Roman"/>
                <w:sz w:val="28"/>
                <w:szCs w:val="28"/>
              </w:rPr>
            </w:pPr>
            <w:r w:rsidRPr="00D26197">
              <w:rPr>
                <w:rFonts w:ascii="Times New Roman" w:hAnsi="Times New Roman"/>
                <w:sz w:val="28"/>
                <w:szCs w:val="28"/>
              </w:rPr>
              <w:t xml:space="preserve"> - осуществлять элементарный прогноз в сфере личных финансов и оценивать свои поступки</w:t>
            </w:r>
          </w:p>
        </w:tc>
        <w:tc>
          <w:tcPr>
            <w:tcW w:w="3880" w:type="dxa"/>
          </w:tcPr>
          <w:p w:rsidR="001A1705" w:rsidRPr="00D26197" w:rsidRDefault="001A1705" w:rsidP="002D7EC0">
            <w:pPr>
              <w:pStyle w:val="Default"/>
              <w:rPr>
                <w:sz w:val="28"/>
                <w:szCs w:val="28"/>
              </w:rPr>
            </w:pPr>
            <w:r w:rsidRPr="00D26197">
              <w:rPr>
                <w:sz w:val="28"/>
                <w:szCs w:val="28"/>
              </w:rPr>
              <w:lastRenderedPageBreak/>
              <w:t xml:space="preserve">- понятия: деньги и денежная масса,  покупательная способность денег, человеческий капитал, благосостояние семьи, профицит и дефицит семейного бюджета,  банк, инвестиционный фонд, финансовое планирование,  форс-мажор, страхование, финансовые риски, бизнес, валюта и валютный рынок, прямые и косвенные налоги, </w:t>
            </w:r>
            <w:r w:rsidRPr="00D26197">
              <w:rPr>
                <w:sz w:val="28"/>
                <w:szCs w:val="28"/>
              </w:rPr>
              <w:lastRenderedPageBreak/>
              <w:t>пенсионный фонд и пенсионная система;</w:t>
            </w:r>
          </w:p>
          <w:p w:rsidR="001A1705" w:rsidRPr="00D26197" w:rsidRDefault="001A1705" w:rsidP="002D7EC0">
            <w:pPr>
              <w:pStyle w:val="Default"/>
              <w:rPr>
                <w:sz w:val="28"/>
                <w:szCs w:val="28"/>
              </w:rPr>
            </w:pPr>
            <w:r w:rsidRPr="00D26197">
              <w:rPr>
                <w:sz w:val="28"/>
                <w:szCs w:val="28"/>
              </w:rPr>
              <w:t xml:space="preserve">• структуру денежной массы, </w:t>
            </w:r>
          </w:p>
          <w:p w:rsidR="001A1705" w:rsidRDefault="001A1705" w:rsidP="002D7EC0">
            <w:pPr>
              <w:pStyle w:val="Default"/>
              <w:rPr>
                <w:sz w:val="28"/>
                <w:szCs w:val="28"/>
              </w:rPr>
            </w:pPr>
            <w:r w:rsidRPr="00D26197">
              <w:rPr>
                <w:sz w:val="28"/>
                <w:szCs w:val="28"/>
              </w:rPr>
              <w:t xml:space="preserve">• структуру доходов населения страны и способов её определения, </w:t>
            </w:r>
          </w:p>
          <w:p w:rsidR="001A1705" w:rsidRPr="00D26197" w:rsidRDefault="001A1705" w:rsidP="002D7EC0">
            <w:pPr>
              <w:pStyle w:val="Default"/>
              <w:rPr>
                <w:sz w:val="28"/>
                <w:szCs w:val="28"/>
              </w:rPr>
            </w:pPr>
            <w:r w:rsidRPr="00D26197">
              <w:rPr>
                <w:sz w:val="28"/>
                <w:szCs w:val="28"/>
              </w:rPr>
              <w:t xml:space="preserve">• зависимость уровня благосостояния от структуры источников доходов семьи, </w:t>
            </w:r>
          </w:p>
          <w:p w:rsidR="001A1705" w:rsidRDefault="001A1705" w:rsidP="002D7EC0">
            <w:pPr>
              <w:pStyle w:val="Default"/>
              <w:rPr>
                <w:sz w:val="28"/>
                <w:szCs w:val="28"/>
              </w:rPr>
            </w:pPr>
            <w:r w:rsidRPr="00D26197">
              <w:rPr>
                <w:sz w:val="28"/>
                <w:szCs w:val="28"/>
              </w:rPr>
              <w:t>• статьи семейного и личного бюджета и способы их корреляции,</w:t>
            </w:r>
          </w:p>
          <w:p w:rsidR="001A1705" w:rsidRPr="00D26197" w:rsidRDefault="001A1705" w:rsidP="002D7EC0">
            <w:pPr>
              <w:pStyle w:val="Default"/>
              <w:rPr>
                <w:sz w:val="28"/>
                <w:szCs w:val="28"/>
              </w:rPr>
            </w:pPr>
            <w:r w:rsidRPr="00D26197">
              <w:rPr>
                <w:sz w:val="28"/>
                <w:szCs w:val="28"/>
              </w:rPr>
              <w:t xml:space="preserve">• основные виды финансовых услуг и продуктов, предназначенные для физических лиц, </w:t>
            </w:r>
          </w:p>
          <w:p w:rsidR="001A1705" w:rsidRPr="00D26197" w:rsidRDefault="001A1705" w:rsidP="002D7EC0">
            <w:pPr>
              <w:pStyle w:val="Default"/>
              <w:rPr>
                <w:sz w:val="28"/>
                <w:szCs w:val="28"/>
              </w:rPr>
            </w:pPr>
            <w:r w:rsidRPr="00D26197">
              <w:rPr>
                <w:sz w:val="28"/>
                <w:szCs w:val="28"/>
              </w:rPr>
              <w:t xml:space="preserve">• возможные норм сбережения, </w:t>
            </w:r>
          </w:p>
          <w:p w:rsidR="001A1705" w:rsidRPr="00D26197" w:rsidRDefault="001A1705" w:rsidP="002D7EC0">
            <w:pPr>
              <w:pStyle w:val="Default"/>
              <w:rPr>
                <w:sz w:val="28"/>
                <w:szCs w:val="28"/>
              </w:rPr>
            </w:pPr>
            <w:r w:rsidRPr="00D26197">
              <w:rPr>
                <w:sz w:val="28"/>
                <w:szCs w:val="28"/>
              </w:rPr>
              <w:t>• способы государственной поддержки в случаях попадания в сложные жизненные ситуации,</w:t>
            </w:r>
          </w:p>
          <w:p w:rsidR="001A1705" w:rsidRPr="00D26197" w:rsidRDefault="001A1705" w:rsidP="002D7EC0">
            <w:pPr>
              <w:pStyle w:val="Default"/>
              <w:rPr>
                <w:sz w:val="28"/>
                <w:szCs w:val="28"/>
              </w:rPr>
            </w:pPr>
            <w:r w:rsidRPr="00D26197">
              <w:rPr>
                <w:sz w:val="28"/>
                <w:szCs w:val="28"/>
              </w:rPr>
              <w:t>• виды страхования,</w:t>
            </w:r>
          </w:p>
          <w:p w:rsidR="001A1705" w:rsidRPr="00D26197" w:rsidRDefault="001A1705" w:rsidP="002D7EC0">
            <w:pPr>
              <w:pStyle w:val="Default"/>
              <w:rPr>
                <w:sz w:val="28"/>
                <w:szCs w:val="28"/>
              </w:rPr>
            </w:pPr>
            <w:r w:rsidRPr="00D26197">
              <w:rPr>
                <w:sz w:val="28"/>
                <w:szCs w:val="28"/>
              </w:rPr>
              <w:t>• виды финансовых рисков,</w:t>
            </w:r>
          </w:p>
          <w:p w:rsidR="001A1705" w:rsidRPr="00D26197" w:rsidRDefault="001A1705" w:rsidP="002D7EC0">
            <w:pPr>
              <w:pStyle w:val="Default"/>
              <w:rPr>
                <w:sz w:val="28"/>
                <w:szCs w:val="28"/>
              </w:rPr>
            </w:pPr>
            <w:r w:rsidRPr="00D26197">
              <w:rPr>
                <w:sz w:val="28"/>
                <w:szCs w:val="28"/>
              </w:rPr>
              <w:t>• способы использования банковских продуктов для решения своих финансовых задач,</w:t>
            </w:r>
          </w:p>
          <w:p w:rsidR="001A1705" w:rsidRPr="00D26197" w:rsidRDefault="001A1705" w:rsidP="002D7EC0">
            <w:pPr>
              <w:pStyle w:val="Default"/>
              <w:rPr>
                <w:sz w:val="28"/>
                <w:szCs w:val="28"/>
              </w:rPr>
            </w:pPr>
            <w:r w:rsidRPr="00D26197">
              <w:rPr>
                <w:sz w:val="28"/>
                <w:szCs w:val="28"/>
              </w:rPr>
              <w:t xml:space="preserve">• способы определения курса валют и места обмена, </w:t>
            </w:r>
          </w:p>
          <w:p w:rsidR="001A1705" w:rsidRPr="00D26197" w:rsidRDefault="001A1705" w:rsidP="002D7EC0">
            <w:pPr>
              <w:pStyle w:val="Default"/>
              <w:rPr>
                <w:sz w:val="28"/>
                <w:szCs w:val="28"/>
              </w:rPr>
            </w:pPr>
            <w:r w:rsidRPr="00D26197">
              <w:rPr>
                <w:sz w:val="28"/>
                <w:szCs w:val="28"/>
              </w:rPr>
              <w:t>• способы уплаты налогов, принципы устройства пенсионной системы в РФ.</w:t>
            </w:r>
          </w:p>
          <w:p w:rsidR="001A1705" w:rsidRPr="00C67F54" w:rsidRDefault="001A1705" w:rsidP="002D7EC0">
            <w:pPr>
              <w:suppressAutoHyphens/>
              <w:spacing w:after="0" w:line="240" w:lineRule="auto"/>
              <w:rPr>
                <w:rFonts w:ascii="Times New Roman" w:hAnsi="Times New Roman"/>
                <w:i/>
                <w:sz w:val="28"/>
                <w:szCs w:val="28"/>
              </w:rPr>
            </w:pPr>
            <w:r w:rsidRPr="00D677E3">
              <w:rPr>
                <w:rFonts w:ascii="Times New Roman" w:hAnsi="Times New Roman"/>
                <w:sz w:val="28"/>
                <w:szCs w:val="28"/>
              </w:rPr>
              <w:t xml:space="preserve"> </w:t>
            </w:r>
          </w:p>
        </w:tc>
      </w:tr>
    </w:tbl>
    <w:p w:rsidR="001A1705" w:rsidRPr="00D803CE" w:rsidRDefault="001A1705" w:rsidP="001A1705">
      <w:pPr>
        <w:spacing w:after="0"/>
        <w:rPr>
          <w:rFonts w:ascii="Times New Roman" w:hAnsi="Times New Roman"/>
          <w:color w:val="000000"/>
          <w:sz w:val="28"/>
          <w:szCs w:val="28"/>
        </w:rPr>
      </w:pPr>
    </w:p>
    <w:p w:rsidR="001A1705" w:rsidRPr="00A7683C" w:rsidRDefault="001A1705" w:rsidP="001A1705">
      <w:pPr>
        <w:pStyle w:val="ae"/>
        <w:spacing w:after="0"/>
        <w:ind w:left="0"/>
        <w:jc w:val="both"/>
        <w:rPr>
          <w:rFonts w:ascii="Times New Roman" w:hAnsi="Times New Roman"/>
          <w:sz w:val="28"/>
          <w:szCs w:val="28"/>
        </w:rPr>
      </w:pPr>
    </w:p>
    <w:p w:rsidR="001A1705" w:rsidRPr="00C67F54" w:rsidRDefault="001A1705" w:rsidP="001A1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8"/>
          <w:szCs w:val="28"/>
        </w:rPr>
      </w:pPr>
    </w:p>
    <w:p w:rsidR="001A1705" w:rsidRDefault="001A1705" w:rsidP="001A1705">
      <w:pPr>
        <w:spacing w:after="0" w:line="240" w:lineRule="auto"/>
        <w:jc w:val="center"/>
        <w:rPr>
          <w:rFonts w:ascii="Times New Roman" w:hAnsi="Times New Roman"/>
          <w:b/>
          <w:sz w:val="28"/>
          <w:szCs w:val="28"/>
        </w:rPr>
      </w:pPr>
    </w:p>
    <w:p w:rsidR="001A1705" w:rsidRDefault="001A1705" w:rsidP="001A1705">
      <w:pPr>
        <w:spacing w:after="0" w:line="240" w:lineRule="auto"/>
        <w:jc w:val="center"/>
        <w:rPr>
          <w:rFonts w:ascii="Times New Roman" w:hAnsi="Times New Roman"/>
          <w:b/>
          <w:sz w:val="28"/>
          <w:szCs w:val="28"/>
        </w:rPr>
      </w:pPr>
    </w:p>
    <w:p w:rsidR="001A1705" w:rsidRDefault="001A1705" w:rsidP="001A1705">
      <w:pPr>
        <w:spacing w:after="0" w:line="240" w:lineRule="auto"/>
        <w:jc w:val="center"/>
        <w:rPr>
          <w:rFonts w:ascii="Times New Roman" w:hAnsi="Times New Roman"/>
          <w:b/>
          <w:sz w:val="28"/>
          <w:szCs w:val="28"/>
        </w:rPr>
      </w:pPr>
    </w:p>
    <w:p w:rsidR="001A1705" w:rsidRDefault="001A1705" w:rsidP="001A1705">
      <w:pPr>
        <w:spacing w:after="0" w:line="240" w:lineRule="auto"/>
        <w:jc w:val="center"/>
        <w:rPr>
          <w:rFonts w:ascii="Times New Roman" w:hAnsi="Times New Roman"/>
          <w:b/>
          <w:sz w:val="28"/>
          <w:szCs w:val="28"/>
        </w:rPr>
      </w:pPr>
    </w:p>
    <w:p w:rsidR="001A1705" w:rsidRDefault="001A1705" w:rsidP="001A1705">
      <w:pPr>
        <w:spacing w:after="0" w:line="240" w:lineRule="auto"/>
        <w:jc w:val="center"/>
        <w:rPr>
          <w:rFonts w:ascii="Times New Roman" w:hAnsi="Times New Roman"/>
          <w:b/>
          <w:sz w:val="28"/>
          <w:szCs w:val="28"/>
        </w:rPr>
      </w:pPr>
    </w:p>
    <w:p w:rsidR="001A1705" w:rsidRDefault="001A1705" w:rsidP="001A1705">
      <w:pPr>
        <w:spacing w:after="0" w:line="240" w:lineRule="auto"/>
        <w:jc w:val="center"/>
        <w:rPr>
          <w:rFonts w:ascii="Times New Roman" w:hAnsi="Times New Roman"/>
          <w:b/>
          <w:sz w:val="28"/>
          <w:szCs w:val="28"/>
        </w:rPr>
      </w:pPr>
    </w:p>
    <w:p w:rsidR="001A1705" w:rsidRDefault="001A1705" w:rsidP="001A1705">
      <w:pPr>
        <w:spacing w:after="0" w:line="240" w:lineRule="auto"/>
        <w:jc w:val="center"/>
        <w:rPr>
          <w:rFonts w:ascii="Times New Roman" w:hAnsi="Times New Roman"/>
          <w:b/>
          <w:sz w:val="28"/>
          <w:szCs w:val="28"/>
        </w:rPr>
      </w:pPr>
    </w:p>
    <w:p w:rsidR="001A1705" w:rsidRDefault="001A1705" w:rsidP="001A1705">
      <w:pPr>
        <w:spacing w:after="0" w:line="240" w:lineRule="auto"/>
        <w:jc w:val="center"/>
        <w:rPr>
          <w:rFonts w:ascii="Times New Roman" w:hAnsi="Times New Roman"/>
          <w:b/>
          <w:sz w:val="28"/>
          <w:szCs w:val="28"/>
        </w:rPr>
      </w:pPr>
    </w:p>
    <w:p w:rsidR="001A1705" w:rsidRPr="00D803CE" w:rsidRDefault="001A1705" w:rsidP="001A1705">
      <w:pPr>
        <w:pStyle w:val="Default"/>
        <w:rPr>
          <w:b/>
          <w:bCs/>
          <w:sz w:val="28"/>
          <w:szCs w:val="28"/>
        </w:rPr>
      </w:pPr>
      <w:r>
        <w:rPr>
          <w:b/>
          <w:bCs/>
          <w:sz w:val="28"/>
          <w:szCs w:val="28"/>
        </w:rPr>
        <w:t>2.</w:t>
      </w:r>
      <w:r w:rsidRPr="00D803CE">
        <w:rPr>
          <w:b/>
          <w:bCs/>
          <w:sz w:val="28"/>
          <w:szCs w:val="28"/>
        </w:rPr>
        <w:t xml:space="preserve">СТРУКТУРА И СОДЕРЖАНИЕ УЧЕБНОЙ ДИСЦИПЛИНЫ </w:t>
      </w:r>
    </w:p>
    <w:p w:rsidR="001A1705" w:rsidRDefault="001A1705" w:rsidP="001A1705">
      <w:pPr>
        <w:spacing w:after="0" w:line="240" w:lineRule="auto"/>
        <w:jc w:val="center"/>
        <w:rPr>
          <w:rFonts w:ascii="Times New Roman" w:hAnsi="Times New Roman"/>
          <w:b/>
          <w:sz w:val="28"/>
          <w:szCs w:val="28"/>
        </w:rPr>
      </w:pPr>
    </w:p>
    <w:p w:rsidR="001A1705" w:rsidRPr="00346261" w:rsidRDefault="001A1705" w:rsidP="001A1705">
      <w:pPr>
        <w:pStyle w:val="Default"/>
        <w:numPr>
          <w:ilvl w:val="1"/>
          <w:numId w:val="26"/>
        </w:numPr>
        <w:rPr>
          <w:b/>
          <w:bCs/>
          <w:sz w:val="28"/>
          <w:szCs w:val="28"/>
        </w:rPr>
      </w:pPr>
      <w:r w:rsidRPr="00346261">
        <w:rPr>
          <w:b/>
          <w:bCs/>
          <w:sz w:val="28"/>
          <w:szCs w:val="28"/>
        </w:rPr>
        <w:t>. Объем учебной дисциплины и виды учебной работы</w:t>
      </w:r>
    </w:p>
    <w:p w:rsidR="001A1705" w:rsidRDefault="001A1705" w:rsidP="001A1705">
      <w:pPr>
        <w:spacing w:after="0" w:line="240" w:lineRule="auto"/>
        <w:jc w:val="center"/>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6"/>
        <w:gridCol w:w="2126"/>
      </w:tblGrid>
      <w:tr w:rsidR="001A1705" w:rsidRPr="00542361" w:rsidTr="002D7EC0">
        <w:trPr>
          <w:trHeight w:val="288"/>
        </w:trPr>
        <w:tc>
          <w:tcPr>
            <w:tcW w:w="7196" w:type="dxa"/>
            <w:tcBorders>
              <w:top w:val="single" w:sz="4" w:space="0" w:color="auto"/>
              <w:left w:val="single" w:sz="4" w:space="0" w:color="auto"/>
              <w:bottom w:val="single" w:sz="4" w:space="0" w:color="auto"/>
              <w:right w:val="single" w:sz="4" w:space="0" w:color="auto"/>
            </w:tcBorders>
            <w:hideMark/>
          </w:tcPr>
          <w:p w:rsidR="001A1705" w:rsidRPr="00822215" w:rsidRDefault="001A1705" w:rsidP="002D7EC0">
            <w:pPr>
              <w:pStyle w:val="Default"/>
              <w:spacing w:line="276" w:lineRule="auto"/>
              <w:jc w:val="center"/>
              <w:rPr>
                <w:b/>
                <w:sz w:val="28"/>
                <w:szCs w:val="28"/>
              </w:rPr>
            </w:pPr>
            <w:r w:rsidRPr="00822215">
              <w:rPr>
                <w:b/>
                <w:bCs/>
                <w:sz w:val="28"/>
                <w:szCs w:val="28"/>
              </w:rPr>
              <w:t>Вид учебной работы</w:t>
            </w:r>
          </w:p>
        </w:tc>
        <w:tc>
          <w:tcPr>
            <w:tcW w:w="2126" w:type="dxa"/>
            <w:tcBorders>
              <w:top w:val="single" w:sz="4" w:space="0" w:color="auto"/>
              <w:left w:val="single" w:sz="4" w:space="0" w:color="auto"/>
              <w:bottom w:val="single" w:sz="4" w:space="0" w:color="auto"/>
              <w:right w:val="single" w:sz="4" w:space="0" w:color="auto"/>
            </w:tcBorders>
            <w:hideMark/>
          </w:tcPr>
          <w:p w:rsidR="001A1705" w:rsidRPr="00542361" w:rsidRDefault="001A1705" w:rsidP="002D7EC0">
            <w:pPr>
              <w:pStyle w:val="Default"/>
              <w:spacing w:line="276" w:lineRule="auto"/>
              <w:rPr>
                <w:b/>
                <w:sz w:val="28"/>
                <w:szCs w:val="28"/>
              </w:rPr>
            </w:pPr>
            <w:r w:rsidRPr="00542361">
              <w:rPr>
                <w:b/>
                <w:bCs/>
                <w:iCs/>
                <w:sz w:val="28"/>
                <w:szCs w:val="28"/>
              </w:rPr>
              <w:t>Объем в часах</w:t>
            </w:r>
          </w:p>
        </w:tc>
      </w:tr>
      <w:tr w:rsidR="001A1705" w:rsidRPr="00E933CC" w:rsidTr="002D7EC0">
        <w:trPr>
          <w:trHeight w:val="130"/>
        </w:trPr>
        <w:tc>
          <w:tcPr>
            <w:tcW w:w="7196" w:type="dxa"/>
            <w:tcBorders>
              <w:top w:val="single" w:sz="4" w:space="0" w:color="auto"/>
              <w:left w:val="single" w:sz="4" w:space="0" w:color="auto"/>
              <w:bottom w:val="single" w:sz="4" w:space="0" w:color="auto"/>
              <w:right w:val="single" w:sz="4" w:space="0" w:color="auto"/>
            </w:tcBorders>
            <w:hideMark/>
          </w:tcPr>
          <w:p w:rsidR="001A1705" w:rsidRPr="00822215" w:rsidRDefault="001A1705" w:rsidP="002D7EC0">
            <w:pPr>
              <w:pStyle w:val="Default"/>
              <w:spacing w:line="276" w:lineRule="auto"/>
              <w:rPr>
                <w:b/>
                <w:sz w:val="28"/>
                <w:szCs w:val="28"/>
              </w:rPr>
            </w:pPr>
            <w:r w:rsidRPr="00822215">
              <w:rPr>
                <w:b/>
                <w:bCs/>
                <w:sz w:val="28"/>
                <w:szCs w:val="28"/>
              </w:rPr>
              <w:t xml:space="preserve">Объём образовательной программы учебной дисциплины  </w:t>
            </w:r>
          </w:p>
        </w:tc>
        <w:tc>
          <w:tcPr>
            <w:tcW w:w="2126" w:type="dxa"/>
            <w:tcBorders>
              <w:top w:val="single" w:sz="4" w:space="0" w:color="auto"/>
              <w:left w:val="single" w:sz="4" w:space="0" w:color="auto"/>
              <w:bottom w:val="single" w:sz="4" w:space="0" w:color="auto"/>
              <w:right w:val="single" w:sz="4" w:space="0" w:color="auto"/>
            </w:tcBorders>
            <w:hideMark/>
          </w:tcPr>
          <w:p w:rsidR="001A1705" w:rsidRPr="0099235E" w:rsidRDefault="001A1705" w:rsidP="002D7EC0">
            <w:pPr>
              <w:pStyle w:val="Default"/>
              <w:spacing w:line="276" w:lineRule="auto"/>
              <w:jc w:val="center"/>
              <w:rPr>
                <w:b/>
                <w:sz w:val="28"/>
                <w:szCs w:val="28"/>
              </w:rPr>
            </w:pPr>
            <w:r w:rsidRPr="0099235E">
              <w:rPr>
                <w:b/>
                <w:iCs/>
                <w:sz w:val="28"/>
                <w:szCs w:val="28"/>
              </w:rPr>
              <w:t>74</w:t>
            </w:r>
          </w:p>
        </w:tc>
      </w:tr>
      <w:tr w:rsidR="001A1705" w:rsidRPr="00E933CC" w:rsidTr="002D7EC0">
        <w:trPr>
          <w:trHeight w:val="130"/>
        </w:trPr>
        <w:tc>
          <w:tcPr>
            <w:tcW w:w="7196" w:type="dxa"/>
            <w:tcBorders>
              <w:top w:val="single" w:sz="4" w:space="0" w:color="auto"/>
              <w:left w:val="single" w:sz="4" w:space="0" w:color="auto"/>
              <w:bottom w:val="single" w:sz="4" w:space="0" w:color="auto"/>
              <w:right w:val="single" w:sz="4" w:space="0" w:color="auto"/>
            </w:tcBorders>
            <w:hideMark/>
          </w:tcPr>
          <w:p w:rsidR="001A1705" w:rsidRPr="00822215" w:rsidRDefault="001A1705" w:rsidP="002D7EC0">
            <w:pPr>
              <w:pStyle w:val="Default"/>
              <w:spacing w:line="276" w:lineRule="auto"/>
              <w:rPr>
                <w:b/>
                <w:sz w:val="28"/>
                <w:szCs w:val="28"/>
              </w:rPr>
            </w:pPr>
            <w:r w:rsidRPr="00822215">
              <w:rPr>
                <w:b/>
                <w:bCs/>
                <w:sz w:val="28"/>
                <w:szCs w:val="28"/>
              </w:rPr>
              <w:t>в т. ч. в форме практической подготовки</w:t>
            </w:r>
          </w:p>
        </w:tc>
        <w:tc>
          <w:tcPr>
            <w:tcW w:w="2126" w:type="dxa"/>
            <w:tcBorders>
              <w:top w:val="single" w:sz="4" w:space="0" w:color="auto"/>
              <w:left w:val="single" w:sz="4" w:space="0" w:color="auto"/>
              <w:bottom w:val="single" w:sz="4" w:space="0" w:color="auto"/>
              <w:right w:val="single" w:sz="4" w:space="0" w:color="auto"/>
            </w:tcBorders>
            <w:hideMark/>
          </w:tcPr>
          <w:p w:rsidR="001A1705" w:rsidRPr="0099235E" w:rsidRDefault="001A1705" w:rsidP="002D7EC0">
            <w:pPr>
              <w:pStyle w:val="Default"/>
              <w:spacing w:line="276" w:lineRule="auto"/>
              <w:jc w:val="center"/>
              <w:rPr>
                <w:b/>
                <w:sz w:val="28"/>
                <w:szCs w:val="28"/>
              </w:rPr>
            </w:pPr>
          </w:p>
        </w:tc>
      </w:tr>
      <w:tr w:rsidR="001A1705" w:rsidRPr="00E933CC" w:rsidTr="002D7EC0">
        <w:trPr>
          <w:trHeight w:val="127"/>
        </w:trPr>
        <w:tc>
          <w:tcPr>
            <w:tcW w:w="9322" w:type="dxa"/>
            <w:gridSpan w:val="2"/>
            <w:tcBorders>
              <w:top w:val="single" w:sz="4" w:space="0" w:color="auto"/>
              <w:left w:val="single" w:sz="4" w:space="0" w:color="auto"/>
              <w:bottom w:val="single" w:sz="4" w:space="0" w:color="auto"/>
              <w:right w:val="single" w:sz="4" w:space="0" w:color="auto"/>
            </w:tcBorders>
            <w:hideMark/>
          </w:tcPr>
          <w:p w:rsidR="001A1705" w:rsidRPr="0099235E" w:rsidRDefault="001A1705" w:rsidP="002D7EC0">
            <w:pPr>
              <w:pStyle w:val="Default"/>
              <w:spacing w:line="276" w:lineRule="auto"/>
              <w:rPr>
                <w:sz w:val="28"/>
                <w:szCs w:val="28"/>
              </w:rPr>
            </w:pPr>
            <w:r w:rsidRPr="0099235E">
              <w:rPr>
                <w:sz w:val="28"/>
                <w:szCs w:val="28"/>
              </w:rPr>
              <w:t>в т. ч.:</w:t>
            </w:r>
          </w:p>
        </w:tc>
      </w:tr>
      <w:tr w:rsidR="001A1705" w:rsidRPr="00E933CC" w:rsidTr="002D7EC0">
        <w:trPr>
          <w:trHeight w:val="127"/>
        </w:trPr>
        <w:tc>
          <w:tcPr>
            <w:tcW w:w="7196" w:type="dxa"/>
            <w:tcBorders>
              <w:top w:val="single" w:sz="4" w:space="0" w:color="auto"/>
              <w:left w:val="single" w:sz="4" w:space="0" w:color="auto"/>
              <w:bottom w:val="single" w:sz="4" w:space="0" w:color="auto"/>
              <w:right w:val="single" w:sz="4" w:space="0" w:color="auto"/>
            </w:tcBorders>
            <w:hideMark/>
          </w:tcPr>
          <w:p w:rsidR="001A1705" w:rsidRPr="007970E7" w:rsidRDefault="001A1705" w:rsidP="002D7EC0">
            <w:pPr>
              <w:pStyle w:val="Default"/>
              <w:spacing w:line="276" w:lineRule="auto"/>
              <w:rPr>
                <w:sz w:val="28"/>
                <w:szCs w:val="28"/>
              </w:rPr>
            </w:pPr>
            <w:r>
              <w:rPr>
                <w:sz w:val="28"/>
                <w:szCs w:val="28"/>
              </w:rPr>
              <w:t xml:space="preserve">теоретические обучения </w:t>
            </w:r>
          </w:p>
        </w:tc>
        <w:tc>
          <w:tcPr>
            <w:tcW w:w="2126" w:type="dxa"/>
            <w:tcBorders>
              <w:top w:val="single" w:sz="4" w:space="0" w:color="auto"/>
              <w:left w:val="single" w:sz="4" w:space="0" w:color="auto"/>
              <w:bottom w:val="single" w:sz="4" w:space="0" w:color="auto"/>
              <w:right w:val="single" w:sz="4" w:space="0" w:color="auto"/>
            </w:tcBorders>
            <w:hideMark/>
          </w:tcPr>
          <w:p w:rsidR="001A1705" w:rsidRPr="0099235E" w:rsidRDefault="001A1705" w:rsidP="002D7EC0">
            <w:pPr>
              <w:pStyle w:val="Default"/>
              <w:spacing w:line="276" w:lineRule="auto"/>
              <w:jc w:val="center"/>
              <w:rPr>
                <w:b/>
                <w:sz w:val="28"/>
                <w:szCs w:val="28"/>
              </w:rPr>
            </w:pPr>
            <w:r w:rsidRPr="0099235E">
              <w:rPr>
                <w:b/>
                <w:sz w:val="28"/>
                <w:szCs w:val="28"/>
              </w:rPr>
              <w:t>30</w:t>
            </w:r>
          </w:p>
        </w:tc>
      </w:tr>
      <w:tr w:rsidR="001A1705" w:rsidRPr="00E933CC" w:rsidTr="002D7EC0">
        <w:trPr>
          <w:trHeight w:val="152"/>
        </w:trPr>
        <w:tc>
          <w:tcPr>
            <w:tcW w:w="7196" w:type="dxa"/>
            <w:tcBorders>
              <w:top w:val="single" w:sz="4" w:space="0" w:color="auto"/>
              <w:left w:val="single" w:sz="4" w:space="0" w:color="auto"/>
              <w:bottom w:val="single" w:sz="4" w:space="0" w:color="auto"/>
              <w:right w:val="single" w:sz="4" w:space="0" w:color="auto"/>
            </w:tcBorders>
            <w:hideMark/>
          </w:tcPr>
          <w:p w:rsidR="001A1705" w:rsidRPr="00542361" w:rsidRDefault="001A1705" w:rsidP="002D7EC0">
            <w:pPr>
              <w:pStyle w:val="Default"/>
              <w:spacing w:line="276" w:lineRule="auto"/>
              <w:rPr>
                <w:sz w:val="28"/>
                <w:szCs w:val="28"/>
              </w:rPr>
            </w:pPr>
            <w:r w:rsidRPr="00542361">
              <w:rPr>
                <w:sz w:val="28"/>
                <w:szCs w:val="28"/>
              </w:rPr>
              <w:t xml:space="preserve">лабораторные работы  </w:t>
            </w:r>
          </w:p>
        </w:tc>
        <w:tc>
          <w:tcPr>
            <w:tcW w:w="2126" w:type="dxa"/>
            <w:tcBorders>
              <w:top w:val="single" w:sz="4" w:space="0" w:color="auto"/>
              <w:left w:val="single" w:sz="4" w:space="0" w:color="auto"/>
              <w:right w:val="single" w:sz="4" w:space="0" w:color="auto"/>
            </w:tcBorders>
            <w:hideMark/>
          </w:tcPr>
          <w:p w:rsidR="001A1705" w:rsidRPr="0099235E" w:rsidRDefault="001A1705" w:rsidP="002D7EC0">
            <w:pPr>
              <w:pStyle w:val="Default"/>
              <w:spacing w:line="276" w:lineRule="auto"/>
              <w:jc w:val="center"/>
              <w:rPr>
                <w:b/>
                <w:sz w:val="28"/>
                <w:szCs w:val="28"/>
              </w:rPr>
            </w:pPr>
          </w:p>
        </w:tc>
      </w:tr>
      <w:tr w:rsidR="001A1705" w:rsidRPr="00E933CC" w:rsidTr="002D7EC0">
        <w:trPr>
          <w:trHeight w:val="152"/>
        </w:trPr>
        <w:tc>
          <w:tcPr>
            <w:tcW w:w="7196" w:type="dxa"/>
            <w:tcBorders>
              <w:top w:val="single" w:sz="4" w:space="0" w:color="auto"/>
              <w:left w:val="single" w:sz="4" w:space="0" w:color="auto"/>
              <w:bottom w:val="single" w:sz="4" w:space="0" w:color="auto"/>
              <w:right w:val="single" w:sz="4" w:space="0" w:color="auto"/>
            </w:tcBorders>
          </w:tcPr>
          <w:p w:rsidR="001A1705" w:rsidRPr="00542361" w:rsidRDefault="001A1705" w:rsidP="002D7EC0">
            <w:pPr>
              <w:pStyle w:val="Default"/>
              <w:spacing w:line="276" w:lineRule="auto"/>
              <w:rPr>
                <w:sz w:val="28"/>
                <w:szCs w:val="28"/>
              </w:rPr>
            </w:pPr>
            <w:r w:rsidRPr="00542361">
              <w:rPr>
                <w:sz w:val="28"/>
                <w:szCs w:val="28"/>
              </w:rPr>
              <w:t xml:space="preserve">практические занятия </w:t>
            </w:r>
          </w:p>
        </w:tc>
        <w:tc>
          <w:tcPr>
            <w:tcW w:w="2126" w:type="dxa"/>
            <w:tcBorders>
              <w:left w:val="single" w:sz="4" w:space="0" w:color="auto"/>
              <w:right w:val="single" w:sz="4" w:space="0" w:color="auto"/>
            </w:tcBorders>
          </w:tcPr>
          <w:p w:rsidR="001A1705" w:rsidRPr="0099235E" w:rsidRDefault="001A1705" w:rsidP="002D7EC0">
            <w:pPr>
              <w:pStyle w:val="Default"/>
              <w:spacing w:line="276" w:lineRule="auto"/>
              <w:jc w:val="center"/>
              <w:rPr>
                <w:b/>
                <w:sz w:val="28"/>
                <w:szCs w:val="28"/>
              </w:rPr>
            </w:pPr>
            <w:r w:rsidRPr="0099235E">
              <w:rPr>
                <w:b/>
                <w:sz w:val="28"/>
                <w:szCs w:val="28"/>
              </w:rPr>
              <w:t>30</w:t>
            </w:r>
          </w:p>
        </w:tc>
      </w:tr>
      <w:tr w:rsidR="001A1705" w:rsidRPr="00E933CC" w:rsidTr="002D7EC0">
        <w:trPr>
          <w:trHeight w:val="152"/>
        </w:trPr>
        <w:tc>
          <w:tcPr>
            <w:tcW w:w="7196" w:type="dxa"/>
            <w:tcBorders>
              <w:top w:val="single" w:sz="4" w:space="0" w:color="auto"/>
              <w:left w:val="single" w:sz="4" w:space="0" w:color="auto"/>
              <w:bottom w:val="single" w:sz="4" w:space="0" w:color="auto"/>
              <w:right w:val="single" w:sz="4" w:space="0" w:color="auto"/>
            </w:tcBorders>
          </w:tcPr>
          <w:p w:rsidR="001A1705" w:rsidRDefault="001A1705" w:rsidP="002D7EC0">
            <w:pPr>
              <w:pStyle w:val="Default"/>
              <w:spacing w:line="276" w:lineRule="auto"/>
              <w:rPr>
                <w:sz w:val="28"/>
                <w:szCs w:val="28"/>
              </w:rPr>
            </w:pPr>
            <w:r>
              <w:rPr>
                <w:sz w:val="28"/>
                <w:szCs w:val="28"/>
              </w:rPr>
              <w:t xml:space="preserve">курсовая работа </w:t>
            </w:r>
            <w:r w:rsidRPr="00542361">
              <w:rPr>
                <w:sz w:val="28"/>
                <w:szCs w:val="28"/>
              </w:rPr>
              <w:t xml:space="preserve">(проект) </w:t>
            </w:r>
          </w:p>
        </w:tc>
        <w:tc>
          <w:tcPr>
            <w:tcW w:w="2126" w:type="dxa"/>
            <w:tcBorders>
              <w:left w:val="single" w:sz="4" w:space="0" w:color="auto"/>
              <w:bottom w:val="single" w:sz="4" w:space="0" w:color="auto"/>
              <w:right w:val="single" w:sz="4" w:space="0" w:color="auto"/>
            </w:tcBorders>
          </w:tcPr>
          <w:p w:rsidR="001A1705" w:rsidRPr="0099235E" w:rsidRDefault="001A1705" w:rsidP="002D7EC0">
            <w:pPr>
              <w:pStyle w:val="Default"/>
              <w:spacing w:line="276" w:lineRule="auto"/>
              <w:jc w:val="center"/>
              <w:rPr>
                <w:b/>
                <w:sz w:val="28"/>
                <w:szCs w:val="28"/>
              </w:rPr>
            </w:pPr>
          </w:p>
        </w:tc>
      </w:tr>
      <w:tr w:rsidR="001A1705" w:rsidRPr="00E933CC" w:rsidTr="002D7EC0">
        <w:trPr>
          <w:trHeight w:val="130"/>
        </w:trPr>
        <w:tc>
          <w:tcPr>
            <w:tcW w:w="7196" w:type="dxa"/>
            <w:tcBorders>
              <w:top w:val="single" w:sz="4" w:space="0" w:color="auto"/>
              <w:left w:val="single" w:sz="4" w:space="0" w:color="auto"/>
              <w:bottom w:val="single" w:sz="4" w:space="0" w:color="auto"/>
              <w:right w:val="single" w:sz="4" w:space="0" w:color="auto"/>
            </w:tcBorders>
            <w:hideMark/>
          </w:tcPr>
          <w:p w:rsidR="001A1705" w:rsidRPr="007970E7" w:rsidRDefault="001A1705" w:rsidP="002D7EC0">
            <w:pPr>
              <w:pStyle w:val="Default"/>
              <w:spacing w:line="276" w:lineRule="auto"/>
              <w:rPr>
                <w:sz w:val="28"/>
                <w:szCs w:val="28"/>
              </w:rPr>
            </w:pPr>
            <w:r w:rsidRPr="007970E7">
              <w:rPr>
                <w:bCs/>
                <w:sz w:val="28"/>
                <w:szCs w:val="28"/>
              </w:rPr>
              <w:t>Самостоятел</w:t>
            </w:r>
            <w:r>
              <w:rPr>
                <w:bCs/>
                <w:sz w:val="28"/>
                <w:szCs w:val="28"/>
              </w:rPr>
              <w:t xml:space="preserve">ьная работа </w:t>
            </w:r>
          </w:p>
        </w:tc>
        <w:tc>
          <w:tcPr>
            <w:tcW w:w="2126" w:type="dxa"/>
            <w:tcBorders>
              <w:top w:val="single" w:sz="4" w:space="0" w:color="auto"/>
              <w:left w:val="single" w:sz="4" w:space="0" w:color="auto"/>
              <w:bottom w:val="single" w:sz="4" w:space="0" w:color="auto"/>
              <w:right w:val="single" w:sz="4" w:space="0" w:color="auto"/>
            </w:tcBorders>
            <w:hideMark/>
          </w:tcPr>
          <w:p w:rsidR="001A1705" w:rsidRPr="0099235E" w:rsidRDefault="001A1705" w:rsidP="002D7EC0">
            <w:pPr>
              <w:pStyle w:val="Default"/>
              <w:spacing w:line="276" w:lineRule="auto"/>
              <w:jc w:val="center"/>
              <w:rPr>
                <w:b/>
                <w:sz w:val="28"/>
                <w:szCs w:val="28"/>
              </w:rPr>
            </w:pPr>
            <w:r w:rsidRPr="0099235E">
              <w:rPr>
                <w:b/>
                <w:sz w:val="28"/>
                <w:szCs w:val="28"/>
              </w:rPr>
              <w:t>14</w:t>
            </w:r>
          </w:p>
        </w:tc>
      </w:tr>
      <w:tr w:rsidR="001A1705" w:rsidRPr="0055194C" w:rsidTr="002D7EC0">
        <w:trPr>
          <w:trHeight w:val="127"/>
        </w:trPr>
        <w:tc>
          <w:tcPr>
            <w:tcW w:w="9322" w:type="dxa"/>
            <w:gridSpan w:val="2"/>
            <w:tcBorders>
              <w:top w:val="single" w:sz="4" w:space="0" w:color="auto"/>
              <w:left w:val="single" w:sz="4" w:space="0" w:color="auto"/>
              <w:bottom w:val="single" w:sz="4" w:space="0" w:color="auto"/>
              <w:right w:val="single" w:sz="4" w:space="0" w:color="auto"/>
            </w:tcBorders>
            <w:hideMark/>
          </w:tcPr>
          <w:p w:rsidR="001A1705" w:rsidRPr="0055194C" w:rsidRDefault="001A1705" w:rsidP="002D7EC0">
            <w:pPr>
              <w:pStyle w:val="Default"/>
              <w:spacing w:line="276" w:lineRule="auto"/>
              <w:rPr>
                <w:color w:val="000000" w:themeColor="text1"/>
                <w:sz w:val="28"/>
                <w:szCs w:val="28"/>
              </w:rPr>
            </w:pPr>
            <w:r w:rsidRPr="00542361">
              <w:rPr>
                <w:b/>
                <w:bCs/>
                <w:iCs/>
                <w:color w:val="000000" w:themeColor="text1"/>
                <w:sz w:val="28"/>
                <w:szCs w:val="28"/>
              </w:rPr>
              <w:t>Промежуточная аттестация</w:t>
            </w:r>
            <w:r>
              <w:rPr>
                <w:b/>
                <w:bCs/>
                <w:iCs/>
                <w:color w:val="000000" w:themeColor="text1"/>
                <w:sz w:val="28"/>
                <w:szCs w:val="28"/>
              </w:rPr>
              <w:t xml:space="preserve"> </w:t>
            </w:r>
            <w:r>
              <w:rPr>
                <w:bCs/>
                <w:iCs/>
                <w:color w:val="000000" w:themeColor="text1"/>
                <w:sz w:val="28"/>
                <w:szCs w:val="28"/>
              </w:rPr>
              <w:t>в форме дифференцированного зачёта</w:t>
            </w:r>
            <w:r w:rsidRPr="00542361">
              <w:rPr>
                <w:bCs/>
                <w:iCs/>
                <w:color w:val="000000" w:themeColor="text1"/>
                <w:sz w:val="28"/>
                <w:szCs w:val="28"/>
              </w:rPr>
              <w:t xml:space="preserve"> </w:t>
            </w:r>
          </w:p>
        </w:tc>
      </w:tr>
    </w:tbl>
    <w:p w:rsidR="001A1705" w:rsidRDefault="001A1705" w:rsidP="001A1705">
      <w:pPr>
        <w:spacing w:after="0" w:line="240" w:lineRule="auto"/>
        <w:jc w:val="center"/>
        <w:rPr>
          <w:rFonts w:ascii="Times New Roman" w:hAnsi="Times New Roman"/>
          <w:b/>
          <w:sz w:val="28"/>
          <w:szCs w:val="28"/>
        </w:rPr>
      </w:pPr>
    </w:p>
    <w:p w:rsidR="001A1705" w:rsidRDefault="001A1705" w:rsidP="001A1705">
      <w:pPr>
        <w:spacing w:after="0" w:line="240" w:lineRule="auto"/>
        <w:jc w:val="center"/>
        <w:rPr>
          <w:rFonts w:ascii="Times New Roman" w:hAnsi="Times New Roman"/>
          <w:b/>
          <w:sz w:val="28"/>
          <w:szCs w:val="28"/>
        </w:rPr>
      </w:pPr>
    </w:p>
    <w:p w:rsidR="001A1705" w:rsidRDefault="001A1705" w:rsidP="001A1705">
      <w:pPr>
        <w:spacing w:after="0" w:line="240" w:lineRule="auto"/>
        <w:jc w:val="center"/>
        <w:rPr>
          <w:rFonts w:ascii="Times New Roman" w:hAnsi="Times New Roman"/>
          <w:b/>
          <w:sz w:val="28"/>
          <w:szCs w:val="28"/>
        </w:rPr>
      </w:pPr>
    </w:p>
    <w:p w:rsidR="001A1705" w:rsidRDefault="001A1705" w:rsidP="001A1705">
      <w:pPr>
        <w:spacing w:after="0" w:line="240" w:lineRule="auto"/>
        <w:jc w:val="center"/>
        <w:rPr>
          <w:rFonts w:ascii="Times New Roman" w:hAnsi="Times New Roman"/>
          <w:b/>
          <w:sz w:val="28"/>
          <w:szCs w:val="28"/>
        </w:rPr>
      </w:pPr>
    </w:p>
    <w:p w:rsidR="001A1705" w:rsidRDefault="001A1705" w:rsidP="001A1705">
      <w:pPr>
        <w:spacing w:after="0" w:line="240" w:lineRule="auto"/>
        <w:jc w:val="center"/>
        <w:rPr>
          <w:rFonts w:ascii="Times New Roman" w:hAnsi="Times New Roman"/>
          <w:b/>
          <w:sz w:val="28"/>
          <w:szCs w:val="28"/>
        </w:rPr>
      </w:pPr>
    </w:p>
    <w:p w:rsidR="001A1705" w:rsidRDefault="001A1705" w:rsidP="001A1705">
      <w:pPr>
        <w:spacing w:after="0" w:line="240" w:lineRule="auto"/>
        <w:jc w:val="center"/>
        <w:rPr>
          <w:rFonts w:ascii="Times New Roman" w:hAnsi="Times New Roman"/>
          <w:b/>
          <w:sz w:val="28"/>
          <w:szCs w:val="28"/>
        </w:rPr>
      </w:pPr>
    </w:p>
    <w:p w:rsidR="001A1705" w:rsidRDefault="001A1705" w:rsidP="001A1705">
      <w:pPr>
        <w:spacing w:after="0" w:line="240" w:lineRule="auto"/>
        <w:jc w:val="center"/>
        <w:rPr>
          <w:rFonts w:ascii="Times New Roman" w:hAnsi="Times New Roman"/>
          <w:b/>
          <w:sz w:val="28"/>
          <w:szCs w:val="28"/>
        </w:rPr>
      </w:pPr>
    </w:p>
    <w:p w:rsidR="001A1705" w:rsidRDefault="001A1705" w:rsidP="001A1705">
      <w:pPr>
        <w:spacing w:after="0" w:line="240" w:lineRule="auto"/>
        <w:jc w:val="center"/>
        <w:rPr>
          <w:rFonts w:ascii="Times New Roman" w:hAnsi="Times New Roman"/>
          <w:b/>
          <w:sz w:val="28"/>
          <w:szCs w:val="28"/>
        </w:rPr>
      </w:pPr>
    </w:p>
    <w:p w:rsidR="001A1705" w:rsidRDefault="001A1705" w:rsidP="001A1705">
      <w:pPr>
        <w:spacing w:after="0" w:line="240" w:lineRule="auto"/>
        <w:jc w:val="center"/>
        <w:rPr>
          <w:rFonts w:ascii="Times New Roman" w:hAnsi="Times New Roman"/>
          <w:b/>
          <w:sz w:val="28"/>
          <w:szCs w:val="28"/>
        </w:rPr>
      </w:pPr>
    </w:p>
    <w:p w:rsidR="001A1705" w:rsidRDefault="001A1705" w:rsidP="001A1705">
      <w:pPr>
        <w:spacing w:after="0" w:line="240" w:lineRule="auto"/>
        <w:jc w:val="center"/>
        <w:rPr>
          <w:rFonts w:ascii="Times New Roman" w:hAnsi="Times New Roman"/>
          <w:b/>
          <w:sz w:val="28"/>
          <w:szCs w:val="28"/>
        </w:rPr>
      </w:pPr>
    </w:p>
    <w:p w:rsidR="001A1705" w:rsidRDefault="001A1705" w:rsidP="001A1705">
      <w:pPr>
        <w:spacing w:after="0" w:line="240" w:lineRule="auto"/>
        <w:jc w:val="center"/>
        <w:rPr>
          <w:rFonts w:ascii="Times New Roman" w:hAnsi="Times New Roman"/>
          <w:b/>
          <w:sz w:val="28"/>
          <w:szCs w:val="28"/>
        </w:rPr>
      </w:pPr>
    </w:p>
    <w:p w:rsidR="001A1705" w:rsidRDefault="001A1705" w:rsidP="001A1705">
      <w:pPr>
        <w:spacing w:after="0" w:line="240" w:lineRule="auto"/>
        <w:jc w:val="center"/>
        <w:rPr>
          <w:rFonts w:ascii="Times New Roman" w:hAnsi="Times New Roman"/>
          <w:b/>
          <w:sz w:val="28"/>
          <w:szCs w:val="28"/>
        </w:rPr>
      </w:pPr>
    </w:p>
    <w:p w:rsidR="001A1705" w:rsidRDefault="001A1705" w:rsidP="001A1705">
      <w:pPr>
        <w:spacing w:after="0" w:line="240" w:lineRule="auto"/>
        <w:jc w:val="center"/>
        <w:rPr>
          <w:rFonts w:ascii="Times New Roman" w:hAnsi="Times New Roman"/>
          <w:b/>
          <w:sz w:val="28"/>
          <w:szCs w:val="28"/>
        </w:rPr>
      </w:pPr>
    </w:p>
    <w:p w:rsidR="001A1705" w:rsidRDefault="001A1705" w:rsidP="001A1705">
      <w:pPr>
        <w:spacing w:after="0" w:line="240" w:lineRule="auto"/>
        <w:jc w:val="center"/>
        <w:rPr>
          <w:rFonts w:ascii="Times New Roman" w:hAnsi="Times New Roman"/>
          <w:b/>
          <w:sz w:val="28"/>
          <w:szCs w:val="28"/>
        </w:rPr>
      </w:pPr>
    </w:p>
    <w:p w:rsidR="001A1705" w:rsidRDefault="001A1705" w:rsidP="001A1705">
      <w:pPr>
        <w:spacing w:after="0" w:line="240" w:lineRule="auto"/>
        <w:jc w:val="center"/>
        <w:rPr>
          <w:rFonts w:ascii="Times New Roman" w:hAnsi="Times New Roman"/>
          <w:b/>
          <w:sz w:val="28"/>
          <w:szCs w:val="28"/>
        </w:rPr>
      </w:pPr>
    </w:p>
    <w:p w:rsidR="001A1705" w:rsidRDefault="001A1705" w:rsidP="001A1705">
      <w:pPr>
        <w:spacing w:after="0" w:line="240" w:lineRule="auto"/>
        <w:jc w:val="center"/>
        <w:rPr>
          <w:rFonts w:ascii="Times New Roman" w:hAnsi="Times New Roman"/>
          <w:b/>
          <w:sz w:val="28"/>
          <w:szCs w:val="28"/>
        </w:rPr>
      </w:pPr>
    </w:p>
    <w:p w:rsidR="001A1705" w:rsidRDefault="001A1705" w:rsidP="001A1705">
      <w:pPr>
        <w:spacing w:after="0" w:line="240" w:lineRule="auto"/>
        <w:jc w:val="center"/>
        <w:rPr>
          <w:rFonts w:ascii="Times New Roman" w:hAnsi="Times New Roman"/>
          <w:b/>
          <w:sz w:val="28"/>
          <w:szCs w:val="28"/>
        </w:rPr>
      </w:pPr>
    </w:p>
    <w:p w:rsidR="001A1705" w:rsidRDefault="001A1705" w:rsidP="001A1705">
      <w:pPr>
        <w:spacing w:after="0" w:line="240" w:lineRule="auto"/>
        <w:jc w:val="center"/>
        <w:rPr>
          <w:rFonts w:ascii="Times New Roman" w:hAnsi="Times New Roman"/>
          <w:b/>
          <w:sz w:val="28"/>
          <w:szCs w:val="28"/>
        </w:rPr>
      </w:pPr>
    </w:p>
    <w:p w:rsidR="001A1705" w:rsidRDefault="001A1705" w:rsidP="001A1705">
      <w:pPr>
        <w:spacing w:after="0" w:line="240" w:lineRule="auto"/>
        <w:jc w:val="center"/>
        <w:rPr>
          <w:rFonts w:ascii="Times New Roman" w:hAnsi="Times New Roman"/>
          <w:b/>
          <w:sz w:val="28"/>
          <w:szCs w:val="28"/>
        </w:rPr>
      </w:pPr>
    </w:p>
    <w:p w:rsidR="001A1705" w:rsidRDefault="001A1705" w:rsidP="001A1705">
      <w:pPr>
        <w:spacing w:after="0" w:line="240" w:lineRule="auto"/>
        <w:jc w:val="center"/>
        <w:rPr>
          <w:rFonts w:ascii="Times New Roman" w:hAnsi="Times New Roman"/>
          <w:b/>
          <w:sz w:val="28"/>
          <w:szCs w:val="28"/>
        </w:rPr>
      </w:pPr>
    </w:p>
    <w:p w:rsidR="001A1705" w:rsidRDefault="001A1705" w:rsidP="001A1705">
      <w:pPr>
        <w:spacing w:after="0" w:line="240" w:lineRule="auto"/>
        <w:jc w:val="center"/>
        <w:rPr>
          <w:rFonts w:ascii="Times New Roman" w:hAnsi="Times New Roman"/>
          <w:b/>
          <w:sz w:val="28"/>
          <w:szCs w:val="28"/>
        </w:rPr>
      </w:pPr>
    </w:p>
    <w:p w:rsidR="001A1705" w:rsidRDefault="001A1705" w:rsidP="001A1705">
      <w:pPr>
        <w:spacing w:after="0" w:line="240" w:lineRule="auto"/>
        <w:jc w:val="center"/>
        <w:rPr>
          <w:rFonts w:ascii="Times New Roman" w:hAnsi="Times New Roman"/>
          <w:b/>
          <w:sz w:val="28"/>
          <w:szCs w:val="28"/>
        </w:rPr>
      </w:pPr>
    </w:p>
    <w:p w:rsidR="001A1705" w:rsidRDefault="001A1705" w:rsidP="001A1705">
      <w:pPr>
        <w:spacing w:after="0" w:line="240" w:lineRule="auto"/>
        <w:jc w:val="center"/>
        <w:rPr>
          <w:rFonts w:ascii="Times New Roman" w:hAnsi="Times New Roman"/>
          <w:b/>
          <w:sz w:val="28"/>
          <w:szCs w:val="28"/>
        </w:rPr>
      </w:pPr>
    </w:p>
    <w:p w:rsidR="001A1705" w:rsidRDefault="001A1705" w:rsidP="001A1705">
      <w:pPr>
        <w:spacing w:after="0" w:line="240" w:lineRule="auto"/>
        <w:jc w:val="center"/>
        <w:rPr>
          <w:rFonts w:ascii="Times New Roman" w:hAnsi="Times New Roman"/>
          <w:b/>
          <w:sz w:val="28"/>
          <w:szCs w:val="28"/>
        </w:rPr>
      </w:pPr>
    </w:p>
    <w:p w:rsidR="001A1705" w:rsidRDefault="001A1705" w:rsidP="001A1705">
      <w:pPr>
        <w:spacing w:after="0" w:line="240" w:lineRule="auto"/>
        <w:jc w:val="center"/>
        <w:rPr>
          <w:rFonts w:ascii="Times New Roman" w:hAnsi="Times New Roman"/>
          <w:b/>
          <w:sz w:val="28"/>
          <w:szCs w:val="28"/>
        </w:rPr>
      </w:pPr>
    </w:p>
    <w:p w:rsidR="001A1705" w:rsidRDefault="001A1705" w:rsidP="001A1705">
      <w:pPr>
        <w:spacing w:after="0" w:line="240" w:lineRule="auto"/>
        <w:jc w:val="center"/>
        <w:rPr>
          <w:rFonts w:ascii="Times New Roman" w:hAnsi="Times New Roman"/>
          <w:b/>
          <w:sz w:val="28"/>
          <w:szCs w:val="28"/>
        </w:rPr>
      </w:pPr>
    </w:p>
    <w:p w:rsidR="001A1705" w:rsidRDefault="001A1705" w:rsidP="001A1705">
      <w:pPr>
        <w:spacing w:after="0" w:line="240" w:lineRule="auto"/>
        <w:rPr>
          <w:rFonts w:ascii="Times New Roman" w:hAnsi="Times New Roman"/>
          <w:b/>
          <w:sz w:val="28"/>
          <w:szCs w:val="28"/>
        </w:rPr>
        <w:sectPr w:rsidR="001A1705" w:rsidSect="002D7EC0">
          <w:pgSz w:w="11906" w:h="16838"/>
          <w:pgMar w:top="1134" w:right="991" w:bottom="1134" w:left="1701" w:header="708" w:footer="708" w:gutter="0"/>
          <w:cols w:space="708"/>
          <w:docGrid w:linePitch="360"/>
        </w:sectPr>
      </w:pPr>
    </w:p>
    <w:p w:rsidR="001A1705" w:rsidRPr="005A7CA1" w:rsidRDefault="001A1705" w:rsidP="001A1705">
      <w:pPr>
        <w:spacing w:after="0"/>
        <w:jc w:val="both"/>
        <w:rPr>
          <w:rFonts w:ascii="Times New Roman" w:hAnsi="Times New Roman"/>
          <w:b/>
          <w:bCs/>
          <w:sz w:val="28"/>
          <w:szCs w:val="28"/>
        </w:rPr>
      </w:pPr>
      <w:r w:rsidRPr="005A7CA1">
        <w:rPr>
          <w:rFonts w:ascii="Times New Roman" w:hAnsi="Times New Roman"/>
          <w:b/>
          <w:bCs/>
          <w:sz w:val="28"/>
          <w:szCs w:val="28"/>
        </w:rPr>
        <w:lastRenderedPageBreak/>
        <w:t>2.2. Тематический план и содержание учебной дисциплины</w:t>
      </w:r>
      <w:r>
        <w:rPr>
          <w:rFonts w:ascii="Times New Roman" w:hAnsi="Times New Roman"/>
          <w:b/>
          <w:bCs/>
          <w:sz w:val="28"/>
          <w:szCs w:val="28"/>
        </w:rPr>
        <w:t xml:space="preserve"> </w:t>
      </w:r>
      <w:r w:rsidRPr="005A7CA1">
        <w:rPr>
          <w:rFonts w:ascii="Times New Roman" w:hAnsi="Times New Roman"/>
          <w:b/>
          <w:bCs/>
          <w:sz w:val="28"/>
          <w:szCs w:val="28"/>
        </w:rPr>
        <w:t xml:space="preserve"> «Основы финансовой грамотности </w:t>
      </w:r>
      <w:r>
        <w:rPr>
          <w:rFonts w:ascii="Times New Roman" w:hAnsi="Times New Roman"/>
          <w:b/>
          <w:bCs/>
          <w:sz w:val="28"/>
          <w:szCs w:val="28"/>
        </w:rPr>
        <w:t>и</w:t>
      </w:r>
    </w:p>
    <w:p w:rsidR="001A1705" w:rsidRDefault="001A1705" w:rsidP="001A1705">
      <w:pPr>
        <w:tabs>
          <w:tab w:val="left" w:pos="6629"/>
        </w:tabs>
        <w:jc w:val="both"/>
        <w:rPr>
          <w:rFonts w:ascii="Times New Roman" w:hAnsi="Times New Roman"/>
          <w:sz w:val="28"/>
          <w:szCs w:val="28"/>
        </w:rPr>
      </w:pPr>
      <w:r w:rsidRPr="00A7683C">
        <w:rPr>
          <w:rFonts w:ascii="Times New Roman" w:hAnsi="Times New Roman"/>
          <w:b/>
          <w:sz w:val="28"/>
          <w:szCs w:val="28"/>
        </w:rPr>
        <w:t>предпринимательской деятельности</w:t>
      </w:r>
      <w:r>
        <w:rPr>
          <w:rFonts w:ascii="Times New Roman" w:hAnsi="Times New Roman"/>
          <w:b/>
          <w:sz w:val="28"/>
          <w:szCs w:val="28"/>
        </w:rPr>
        <w:t>»</w:t>
      </w:r>
    </w:p>
    <w:tbl>
      <w:tblPr>
        <w:tblStyle w:val="ad"/>
        <w:tblpPr w:leftFromText="180" w:rightFromText="180" w:vertAnchor="page" w:horzAnchor="margin" w:tblpY="2725"/>
        <w:tblW w:w="14786" w:type="dxa"/>
        <w:tblLayout w:type="fixed"/>
        <w:tblLook w:val="04A0" w:firstRow="1" w:lastRow="0" w:firstColumn="1" w:lastColumn="0" w:noHBand="0" w:noVBand="1"/>
      </w:tblPr>
      <w:tblGrid>
        <w:gridCol w:w="2957"/>
        <w:gridCol w:w="6932"/>
        <w:gridCol w:w="1559"/>
        <w:gridCol w:w="1701"/>
        <w:gridCol w:w="1637"/>
      </w:tblGrid>
      <w:tr w:rsidR="001A1705" w:rsidRPr="006E3B7E" w:rsidTr="008759B9">
        <w:trPr>
          <w:trHeight w:val="416"/>
        </w:trPr>
        <w:tc>
          <w:tcPr>
            <w:tcW w:w="2957" w:type="dxa"/>
          </w:tcPr>
          <w:p w:rsidR="001A1705" w:rsidRPr="006E3B7E" w:rsidRDefault="001A1705" w:rsidP="002D7EC0">
            <w:pPr>
              <w:jc w:val="center"/>
              <w:rPr>
                <w:rFonts w:ascii="Times New Roman" w:hAnsi="Times New Roman"/>
                <w:b/>
                <w:sz w:val="28"/>
                <w:szCs w:val="28"/>
              </w:rPr>
            </w:pPr>
            <w:r w:rsidRPr="006E3B7E">
              <w:rPr>
                <w:rFonts w:ascii="Times New Roman" w:hAnsi="Times New Roman"/>
                <w:b/>
                <w:bCs/>
                <w:sz w:val="28"/>
                <w:szCs w:val="28"/>
              </w:rPr>
              <w:t>Наименование разделов и тем</w:t>
            </w:r>
          </w:p>
        </w:tc>
        <w:tc>
          <w:tcPr>
            <w:tcW w:w="6932" w:type="dxa"/>
          </w:tcPr>
          <w:p w:rsidR="001A1705" w:rsidRPr="006E3B7E" w:rsidRDefault="001A1705" w:rsidP="002D7EC0">
            <w:pPr>
              <w:tabs>
                <w:tab w:val="left" w:pos="2681"/>
              </w:tabs>
              <w:rPr>
                <w:rFonts w:ascii="Times New Roman" w:hAnsi="Times New Roman"/>
                <w:b/>
                <w:sz w:val="28"/>
                <w:szCs w:val="28"/>
              </w:rPr>
            </w:pPr>
            <w:r w:rsidRPr="006E3B7E">
              <w:rPr>
                <w:rFonts w:ascii="Times New Roman" w:hAnsi="Times New Roman"/>
                <w:b/>
                <w:bCs/>
                <w:sz w:val="28"/>
                <w:szCs w:val="28"/>
              </w:rPr>
              <w:t xml:space="preserve"> Содержание учебного материала, лабораторные и практические работы, самостоятельная работа обучающихся</w:t>
            </w:r>
          </w:p>
        </w:tc>
        <w:tc>
          <w:tcPr>
            <w:tcW w:w="1559" w:type="dxa"/>
          </w:tcPr>
          <w:p w:rsidR="001A1705" w:rsidRPr="006E3B7E" w:rsidRDefault="001A1705" w:rsidP="002D7EC0">
            <w:pPr>
              <w:jc w:val="center"/>
              <w:rPr>
                <w:rFonts w:ascii="Times New Roman" w:hAnsi="Times New Roman"/>
                <w:b/>
                <w:sz w:val="28"/>
                <w:szCs w:val="28"/>
              </w:rPr>
            </w:pPr>
            <w:r w:rsidRPr="006E3B7E">
              <w:rPr>
                <w:rFonts w:ascii="Times New Roman" w:hAnsi="Times New Roman"/>
                <w:b/>
                <w:bCs/>
                <w:sz w:val="28"/>
                <w:szCs w:val="28"/>
              </w:rPr>
              <w:t>Объем часов</w:t>
            </w:r>
          </w:p>
        </w:tc>
        <w:tc>
          <w:tcPr>
            <w:tcW w:w="1701" w:type="dxa"/>
          </w:tcPr>
          <w:p w:rsidR="001A1705" w:rsidRPr="006E3B7E" w:rsidRDefault="001A1705" w:rsidP="002D7EC0">
            <w:pPr>
              <w:pStyle w:val="Default"/>
              <w:tabs>
                <w:tab w:val="center" w:pos="742"/>
              </w:tabs>
              <w:spacing w:line="276" w:lineRule="auto"/>
              <w:jc w:val="center"/>
              <w:rPr>
                <w:b/>
                <w:bCs/>
                <w:sz w:val="28"/>
                <w:szCs w:val="28"/>
              </w:rPr>
            </w:pPr>
            <w:r w:rsidRPr="006E3B7E">
              <w:rPr>
                <w:b/>
                <w:bCs/>
                <w:sz w:val="28"/>
                <w:szCs w:val="28"/>
              </w:rPr>
              <w:t>Код ПК,</w:t>
            </w:r>
          </w:p>
          <w:p w:rsidR="001A1705" w:rsidRPr="006E3B7E" w:rsidRDefault="001A1705" w:rsidP="002D7EC0">
            <w:pPr>
              <w:jc w:val="center"/>
              <w:rPr>
                <w:rFonts w:ascii="Times New Roman" w:hAnsi="Times New Roman"/>
                <w:sz w:val="28"/>
                <w:szCs w:val="28"/>
              </w:rPr>
            </w:pPr>
            <w:r w:rsidRPr="006E3B7E">
              <w:rPr>
                <w:rFonts w:ascii="Times New Roman" w:hAnsi="Times New Roman"/>
                <w:b/>
                <w:bCs/>
                <w:sz w:val="28"/>
                <w:szCs w:val="28"/>
              </w:rPr>
              <w:t>ОК</w:t>
            </w:r>
          </w:p>
        </w:tc>
        <w:tc>
          <w:tcPr>
            <w:tcW w:w="1637" w:type="dxa"/>
          </w:tcPr>
          <w:p w:rsidR="001A1705" w:rsidRPr="006E3B7E" w:rsidRDefault="001A1705" w:rsidP="002D7EC0">
            <w:pPr>
              <w:pStyle w:val="Default"/>
              <w:spacing w:line="276" w:lineRule="auto"/>
              <w:jc w:val="center"/>
              <w:rPr>
                <w:b/>
                <w:bCs/>
                <w:sz w:val="28"/>
                <w:szCs w:val="28"/>
              </w:rPr>
            </w:pPr>
            <w:r w:rsidRPr="006E3B7E">
              <w:rPr>
                <w:b/>
                <w:bCs/>
                <w:sz w:val="28"/>
                <w:szCs w:val="28"/>
              </w:rPr>
              <w:t>Код</w:t>
            </w:r>
          </w:p>
          <w:p w:rsidR="001A1705" w:rsidRPr="006E3B7E" w:rsidRDefault="001A1705" w:rsidP="002D7EC0">
            <w:pPr>
              <w:tabs>
                <w:tab w:val="left" w:pos="1837"/>
              </w:tabs>
              <w:jc w:val="center"/>
              <w:rPr>
                <w:rFonts w:ascii="Times New Roman" w:hAnsi="Times New Roman"/>
                <w:sz w:val="28"/>
                <w:szCs w:val="28"/>
              </w:rPr>
            </w:pPr>
            <w:r w:rsidRPr="006E3B7E">
              <w:rPr>
                <w:rFonts w:ascii="Times New Roman" w:hAnsi="Times New Roman"/>
                <w:b/>
                <w:bCs/>
                <w:sz w:val="28"/>
                <w:szCs w:val="28"/>
              </w:rPr>
              <w:t>Н/У/З</w:t>
            </w:r>
          </w:p>
        </w:tc>
      </w:tr>
      <w:tr w:rsidR="001A1705" w:rsidRPr="006E3B7E" w:rsidTr="008759B9">
        <w:tc>
          <w:tcPr>
            <w:tcW w:w="2957" w:type="dxa"/>
          </w:tcPr>
          <w:p w:rsidR="001A1705" w:rsidRPr="006E3B7E" w:rsidRDefault="001A1705" w:rsidP="002D7EC0">
            <w:pPr>
              <w:jc w:val="center"/>
              <w:rPr>
                <w:rFonts w:ascii="Times New Roman" w:hAnsi="Times New Roman"/>
                <w:b/>
                <w:sz w:val="28"/>
                <w:szCs w:val="28"/>
              </w:rPr>
            </w:pPr>
            <w:r>
              <w:rPr>
                <w:rFonts w:ascii="Times New Roman" w:hAnsi="Times New Roman"/>
                <w:b/>
                <w:sz w:val="28"/>
                <w:szCs w:val="28"/>
              </w:rPr>
              <w:t>1</w:t>
            </w:r>
          </w:p>
        </w:tc>
        <w:tc>
          <w:tcPr>
            <w:tcW w:w="6932" w:type="dxa"/>
          </w:tcPr>
          <w:p w:rsidR="001A1705" w:rsidRPr="006E3B7E" w:rsidRDefault="001A1705" w:rsidP="002D7EC0">
            <w:pPr>
              <w:jc w:val="center"/>
              <w:rPr>
                <w:rFonts w:ascii="Times New Roman" w:hAnsi="Times New Roman"/>
                <w:b/>
                <w:sz w:val="28"/>
                <w:szCs w:val="28"/>
              </w:rPr>
            </w:pPr>
            <w:r>
              <w:rPr>
                <w:rFonts w:ascii="Times New Roman" w:hAnsi="Times New Roman"/>
                <w:b/>
                <w:sz w:val="28"/>
                <w:szCs w:val="28"/>
              </w:rPr>
              <w:t>2</w:t>
            </w:r>
          </w:p>
        </w:tc>
        <w:tc>
          <w:tcPr>
            <w:tcW w:w="1559" w:type="dxa"/>
          </w:tcPr>
          <w:p w:rsidR="001A1705" w:rsidRPr="006E3B7E" w:rsidRDefault="001A1705" w:rsidP="002D7EC0">
            <w:pPr>
              <w:jc w:val="center"/>
              <w:rPr>
                <w:rFonts w:ascii="Times New Roman" w:hAnsi="Times New Roman"/>
                <w:b/>
                <w:sz w:val="28"/>
                <w:szCs w:val="28"/>
              </w:rPr>
            </w:pPr>
            <w:r>
              <w:rPr>
                <w:rFonts w:ascii="Times New Roman" w:hAnsi="Times New Roman"/>
                <w:b/>
                <w:sz w:val="28"/>
                <w:szCs w:val="28"/>
              </w:rPr>
              <w:t>3</w:t>
            </w:r>
          </w:p>
        </w:tc>
        <w:tc>
          <w:tcPr>
            <w:tcW w:w="1701" w:type="dxa"/>
          </w:tcPr>
          <w:p w:rsidR="001A1705" w:rsidRPr="006E3B7E" w:rsidRDefault="001A1705" w:rsidP="002D7EC0">
            <w:pPr>
              <w:jc w:val="center"/>
              <w:rPr>
                <w:rFonts w:ascii="Times New Roman" w:hAnsi="Times New Roman"/>
                <w:b/>
                <w:sz w:val="28"/>
                <w:szCs w:val="28"/>
              </w:rPr>
            </w:pPr>
          </w:p>
        </w:tc>
        <w:tc>
          <w:tcPr>
            <w:tcW w:w="1637" w:type="dxa"/>
          </w:tcPr>
          <w:p w:rsidR="001A1705" w:rsidRPr="006E3B7E" w:rsidRDefault="001A1705" w:rsidP="002D7EC0">
            <w:pPr>
              <w:jc w:val="center"/>
              <w:rPr>
                <w:rFonts w:ascii="Times New Roman" w:hAnsi="Times New Roman"/>
                <w:b/>
                <w:sz w:val="28"/>
                <w:szCs w:val="28"/>
              </w:rPr>
            </w:pPr>
          </w:p>
        </w:tc>
      </w:tr>
      <w:tr w:rsidR="001A1705" w:rsidRPr="006E3B7E" w:rsidTr="008759B9">
        <w:tc>
          <w:tcPr>
            <w:tcW w:w="9889" w:type="dxa"/>
            <w:gridSpan w:val="2"/>
          </w:tcPr>
          <w:p w:rsidR="001A1705" w:rsidRPr="006E3B7E" w:rsidRDefault="001A1705" w:rsidP="002D7EC0">
            <w:pPr>
              <w:rPr>
                <w:rFonts w:ascii="Times New Roman" w:hAnsi="Times New Roman"/>
                <w:b/>
                <w:sz w:val="28"/>
                <w:szCs w:val="28"/>
              </w:rPr>
            </w:pPr>
            <w:r w:rsidRPr="006E3B7E">
              <w:rPr>
                <w:rFonts w:ascii="Times New Roman" w:hAnsi="Times New Roman"/>
                <w:b/>
                <w:sz w:val="28"/>
                <w:szCs w:val="28"/>
              </w:rPr>
              <w:t>Раздел 1. Основы финансовой грамотности</w:t>
            </w:r>
          </w:p>
        </w:tc>
        <w:tc>
          <w:tcPr>
            <w:tcW w:w="1559" w:type="dxa"/>
          </w:tcPr>
          <w:p w:rsidR="001A1705" w:rsidRPr="006E3B7E" w:rsidRDefault="001A1705" w:rsidP="002D7EC0">
            <w:pPr>
              <w:jc w:val="center"/>
              <w:rPr>
                <w:rFonts w:ascii="Times New Roman" w:hAnsi="Times New Roman"/>
                <w:b/>
                <w:sz w:val="28"/>
                <w:szCs w:val="28"/>
              </w:rPr>
            </w:pPr>
            <w:r>
              <w:rPr>
                <w:rFonts w:ascii="Times New Roman" w:hAnsi="Times New Roman"/>
                <w:b/>
                <w:sz w:val="28"/>
                <w:szCs w:val="28"/>
              </w:rPr>
              <w:t>44</w:t>
            </w:r>
          </w:p>
        </w:tc>
        <w:tc>
          <w:tcPr>
            <w:tcW w:w="1701" w:type="dxa"/>
            <w:vMerge w:val="restart"/>
          </w:tcPr>
          <w:p w:rsidR="001A1705" w:rsidRDefault="001A1705" w:rsidP="002D7EC0">
            <w:pPr>
              <w:jc w:val="center"/>
              <w:rPr>
                <w:rFonts w:ascii="Times New Roman" w:hAnsi="Times New Roman"/>
                <w:sz w:val="28"/>
                <w:szCs w:val="28"/>
              </w:rPr>
            </w:pPr>
          </w:p>
          <w:p w:rsidR="001A1705" w:rsidRDefault="001A1705" w:rsidP="002D7EC0">
            <w:pPr>
              <w:jc w:val="center"/>
              <w:rPr>
                <w:rFonts w:ascii="Times New Roman" w:hAnsi="Times New Roman"/>
                <w:sz w:val="28"/>
                <w:szCs w:val="28"/>
              </w:rPr>
            </w:pPr>
            <w:r>
              <w:rPr>
                <w:rFonts w:ascii="Times New Roman" w:hAnsi="Times New Roman"/>
                <w:sz w:val="28"/>
                <w:szCs w:val="28"/>
              </w:rPr>
              <w:t>ОК 01</w:t>
            </w:r>
          </w:p>
          <w:p w:rsidR="001A1705" w:rsidRDefault="001A1705" w:rsidP="002D7EC0">
            <w:pPr>
              <w:jc w:val="center"/>
              <w:rPr>
                <w:rFonts w:ascii="Times New Roman" w:hAnsi="Times New Roman"/>
                <w:sz w:val="28"/>
                <w:szCs w:val="28"/>
              </w:rPr>
            </w:pPr>
            <w:r>
              <w:rPr>
                <w:rFonts w:ascii="Times New Roman" w:hAnsi="Times New Roman"/>
                <w:sz w:val="28"/>
                <w:szCs w:val="28"/>
              </w:rPr>
              <w:t>ОК 02</w:t>
            </w:r>
          </w:p>
          <w:p w:rsidR="001A1705" w:rsidRDefault="001A1705" w:rsidP="002D7EC0">
            <w:pPr>
              <w:jc w:val="center"/>
              <w:rPr>
                <w:rFonts w:ascii="Times New Roman" w:hAnsi="Times New Roman"/>
                <w:sz w:val="28"/>
                <w:szCs w:val="28"/>
              </w:rPr>
            </w:pPr>
            <w:r>
              <w:rPr>
                <w:rFonts w:ascii="Times New Roman" w:hAnsi="Times New Roman"/>
                <w:sz w:val="28"/>
                <w:szCs w:val="28"/>
              </w:rPr>
              <w:t>ОК 11</w:t>
            </w:r>
          </w:p>
          <w:p w:rsidR="001A1705" w:rsidRDefault="001A1705" w:rsidP="002D7EC0">
            <w:pPr>
              <w:jc w:val="center"/>
              <w:rPr>
                <w:rFonts w:ascii="Times New Roman" w:hAnsi="Times New Roman"/>
                <w:sz w:val="28"/>
                <w:szCs w:val="28"/>
              </w:rPr>
            </w:pPr>
          </w:p>
          <w:p w:rsidR="001A1705" w:rsidRPr="00AD3AFE" w:rsidRDefault="001A1705" w:rsidP="002D7EC0">
            <w:pPr>
              <w:jc w:val="center"/>
              <w:rPr>
                <w:rFonts w:ascii="Times New Roman" w:hAnsi="Times New Roman"/>
                <w:sz w:val="28"/>
                <w:szCs w:val="28"/>
              </w:rPr>
            </w:pPr>
          </w:p>
        </w:tc>
        <w:tc>
          <w:tcPr>
            <w:tcW w:w="1637" w:type="dxa"/>
            <w:vMerge w:val="restart"/>
          </w:tcPr>
          <w:p w:rsidR="001A1705" w:rsidRPr="001F51D6" w:rsidRDefault="001A1705" w:rsidP="002D7EC0">
            <w:pPr>
              <w:rPr>
                <w:rFonts w:ascii="Times New Roman" w:hAnsi="Times New Roman"/>
                <w:sz w:val="28"/>
                <w:szCs w:val="28"/>
              </w:rPr>
            </w:pPr>
            <w:r w:rsidRPr="001F51D6">
              <w:rPr>
                <w:rFonts w:ascii="Times New Roman" w:hAnsi="Times New Roman"/>
                <w:sz w:val="28"/>
                <w:szCs w:val="28"/>
              </w:rPr>
              <w:t>Н1.1.01</w:t>
            </w:r>
          </w:p>
          <w:p w:rsidR="001A1705" w:rsidRPr="001F51D6" w:rsidRDefault="001A1705" w:rsidP="002D7EC0">
            <w:pPr>
              <w:rPr>
                <w:rFonts w:ascii="Times New Roman" w:hAnsi="Times New Roman"/>
                <w:sz w:val="28"/>
                <w:szCs w:val="28"/>
              </w:rPr>
            </w:pPr>
            <w:r w:rsidRPr="001F51D6">
              <w:rPr>
                <w:rFonts w:ascii="Times New Roman" w:hAnsi="Times New Roman"/>
                <w:sz w:val="28"/>
                <w:szCs w:val="28"/>
              </w:rPr>
              <w:t xml:space="preserve">У 1.1.01 </w:t>
            </w:r>
          </w:p>
          <w:p w:rsidR="001A1705" w:rsidRPr="001F51D6" w:rsidRDefault="001A1705" w:rsidP="002D7EC0">
            <w:pPr>
              <w:rPr>
                <w:rFonts w:ascii="Times New Roman" w:hAnsi="Times New Roman"/>
                <w:sz w:val="28"/>
                <w:szCs w:val="28"/>
              </w:rPr>
            </w:pPr>
            <w:r w:rsidRPr="001F51D6">
              <w:rPr>
                <w:rFonts w:ascii="Times New Roman" w:hAnsi="Times New Roman"/>
                <w:sz w:val="28"/>
                <w:szCs w:val="28"/>
              </w:rPr>
              <w:t>З 1.1.01</w:t>
            </w:r>
          </w:p>
          <w:p w:rsidR="001A1705" w:rsidRPr="001F51D6" w:rsidRDefault="001A1705" w:rsidP="002D7EC0">
            <w:pPr>
              <w:rPr>
                <w:rFonts w:ascii="Times New Roman" w:hAnsi="Times New Roman"/>
                <w:sz w:val="28"/>
                <w:szCs w:val="28"/>
              </w:rPr>
            </w:pPr>
          </w:p>
          <w:p w:rsidR="001A1705" w:rsidRPr="001F51D6" w:rsidRDefault="001A1705" w:rsidP="002D7EC0">
            <w:pPr>
              <w:rPr>
                <w:rFonts w:ascii="Times New Roman" w:hAnsi="Times New Roman"/>
                <w:sz w:val="28"/>
                <w:szCs w:val="28"/>
              </w:rPr>
            </w:pPr>
            <w:r w:rsidRPr="001F51D6">
              <w:rPr>
                <w:rFonts w:ascii="Times New Roman" w:hAnsi="Times New Roman"/>
                <w:sz w:val="28"/>
                <w:szCs w:val="28"/>
              </w:rPr>
              <w:t>Уо.01.01</w:t>
            </w:r>
          </w:p>
          <w:p w:rsidR="001A1705" w:rsidRPr="001F51D6" w:rsidRDefault="001A1705" w:rsidP="002D7EC0">
            <w:pPr>
              <w:rPr>
                <w:rFonts w:ascii="Times New Roman" w:hAnsi="Times New Roman"/>
                <w:sz w:val="28"/>
                <w:szCs w:val="28"/>
              </w:rPr>
            </w:pPr>
            <w:r w:rsidRPr="001F51D6">
              <w:rPr>
                <w:rFonts w:ascii="Times New Roman" w:hAnsi="Times New Roman"/>
                <w:sz w:val="28"/>
                <w:szCs w:val="28"/>
              </w:rPr>
              <w:t>Зо.01.01</w:t>
            </w:r>
          </w:p>
          <w:p w:rsidR="001A1705" w:rsidRPr="001F51D6" w:rsidRDefault="001A1705" w:rsidP="002D7EC0">
            <w:pPr>
              <w:rPr>
                <w:rFonts w:ascii="Times New Roman" w:hAnsi="Times New Roman"/>
                <w:sz w:val="28"/>
                <w:szCs w:val="28"/>
              </w:rPr>
            </w:pPr>
          </w:p>
          <w:p w:rsidR="001A1705" w:rsidRPr="001F51D6" w:rsidRDefault="001A1705" w:rsidP="002D7EC0">
            <w:pPr>
              <w:rPr>
                <w:rFonts w:ascii="Times New Roman" w:hAnsi="Times New Roman"/>
                <w:sz w:val="28"/>
                <w:szCs w:val="28"/>
              </w:rPr>
            </w:pPr>
            <w:r w:rsidRPr="001F51D6">
              <w:rPr>
                <w:rFonts w:ascii="Times New Roman" w:hAnsi="Times New Roman"/>
                <w:sz w:val="28"/>
                <w:szCs w:val="28"/>
              </w:rPr>
              <w:t>Уо.04.01</w:t>
            </w:r>
          </w:p>
          <w:p w:rsidR="001A1705" w:rsidRPr="001F51D6" w:rsidRDefault="001A1705" w:rsidP="002D7EC0">
            <w:pPr>
              <w:rPr>
                <w:rFonts w:ascii="Times New Roman" w:hAnsi="Times New Roman"/>
                <w:sz w:val="28"/>
                <w:szCs w:val="28"/>
              </w:rPr>
            </w:pPr>
            <w:r w:rsidRPr="001F51D6">
              <w:rPr>
                <w:rFonts w:ascii="Times New Roman" w:hAnsi="Times New Roman"/>
                <w:sz w:val="28"/>
                <w:szCs w:val="28"/>
              </w:rPr>
              <w:t>Зо.04.01</w:t>
            </w:r>
          </w:p>
          <w:p w:rsidR="001A1705" w:rsidRPr="001F51D6" w:rsidRDefault="001A1705" w:rsidP="002D7EC0">
            <w:pPr>
              <w:rPr>
                <w:rFonts w:ascii="Times New Roman" w:hAnsi="Times New Roman"/>
                <w:sz w:val="28"/>
                <w:szCs w:val="28"/>
              </w:rPr>
            </w:pPr>
          </w:p>
          <w:p w:rsidR="001A1705" w:rsidRPr="001F51D6" w:rsidRDefault="001A1705" w:rsidP="002D7EC0">
            <w:pPr>
              <w:rPr>
                <w:rFonts w:ascii="Times New Roman" w:hAnsi="Times New Roman"/>
                <w:sz w:val="28"/>
                <w:szCs w:val="28"/>
              </w:rPr>
            </w:pPr>
            <w:r w:rsidRPr="001F51D6">
              <w:rPr>
                <w:rFonts w:ascii="Times New Roman" w:hAnsi="Times New Roman"/>
                <w:sz w:val="28"/>
                <w:szCs w:val="28"/>
              </w:rPr>
              <w:lastRenderedPageBreak/>
              <w:t>Уо.09.01</w:t>
            </w:r>
          </w:p>
          <w:p w:rsidR="001A1705" w:rsidRPr="006E3B7E" w:rsidRDefault="001A1705" w:rsidP="002D7EC0">
            <w:pPr>
              <w:rPr>
                <w:rFonts w:ascii="Times New Roman" w:hAnsi="Times New Roman"/>
                <w:b/>
                <w:sz w:val="28"/>
                <w:szCs w:val="28"/>
              </w:rPr>
            </w:pPr>
            <w:r w:rsidRPr="001F51D6">
              <w:rPr>
                <w:rFonts w:ascii="Times New Roman" w:hAnsi="Times New Roman"/>
                <w:sz w:val="28"/>
                <w:szCs w:val="28"/>
              </w:rPr>
              <w:t>Зо.09.01</w:t>
            </w:r>
          </w:p>
        </w:tc>
      </w:tr>
      <w:tr w:rsidR="001A1705" w:rsidRPr="006E3B7E" w:rsidTr="008759B9">
        <w:trPr>
          <w:trHeight w:val="227"/>
        </w:trPr>
        <w:tc>
          <w:tcPr>
            <w:tcW w:w="2957" w:type="dxa"/>
            <w:vMerge w:val="restart"/>
          </w:tcPr>
          <w:p w:rsidR="001A1705" w:rsidRDefault="001A1705" w:rsidP="002D7EC0">
            <w:pPr>
              <w:jc w:val="center"/>
              <w:rPr>
                <w:rFonts w:ascii="Times New Roman" w:hAnsi="Times New Roman"/>
                <w:b/>
                <w:sz w:val="28"/>
                <w:szCs w:val="28"/>
              </w:rPr>
            </w:pPr>
          </w:p>
          <w:p w:rsidR="001A1705" w:rsidRDefault="001A1705" w:rsidP="002D7EC0">
            <w:pPr>
              <w:jc w:val="center"/>
              <w:rPr>
                <w:rFonts w:ascii="Times New Roman" w:hAnsi="Times New Roman"/>
                <w:b/>
                <w:sz w:val="28"/>
                <w:szCs w:val="28"/>
              </w:rPr>
            </w:pPr>
          </w:p>
          <w:p w:rsidR="001A1705" w:rsidRDefault="001A1705" w:rsidP="002D7EC0">
            <w:pPr>
              <w:rPr>
                <w:rFonts w:ascii="Times New Roman" w:hAnsi="Times New Roman"/>
                <w:b/>
                <w:sz w:val="28"/>
                <w:szCs w:val="28"/>
              </w:rPr>
            </w:pPr>
          </w:p>
          <w:p w:rsidR="001A1705" w:rsidRDefault="001A1705" w:rsidP="002D7EC0">
            <w:pPr>
              <w:jc w:val="center"/>
              <w:rPr>
                <w:rFonts w:ascii="Times New Roman" w:hAnsi="Times New Roman"/>
                <w:b/>
                <w:sz w:val="28"/>
                <w:szCs w:val="28"/>
              </w:rPr>
            </w:pPr>
          </w:p>
          <w:p w:rsidR="001A1705" w:rsidRPr="006E3B7E" w:rsidRDefault="001A1705" w:rsidP="002D7EC0">
            <w:pPr>
              <w:jc w:val="center"/>
              <w:rPr>
                <w:rFonts w:ascii="Times New Roman" w:hAnsi="Times New Roman"/>
                <w:b/>
                <w:sz w:val="28"/>
                <w:szCs w:val="28"/>
              </w:rPr>
            </w:pPr>
            <w:r w:rsidRPr="006E3B7E">
              <w:rPr>
                <w:rFonts w:ascii="Times New Roman" w:hAnsi="Times New Roman"/>
                <w:b/>
                <w:sz w:val="28"/>
                <w:szCs w:val="28"/>
              </w:rPr>
              <w:t>Тема 1.1 Управление денежными средствами семьи</w:t>
            </w:r>
          </w:p>
        </w:tc>
        <w:tc>
          <w:tcPr>
            <w:tcW w:w="6932" w:type="dxa"/>
          </w:tcPr>
          <w:p w:rsidR="001A1705" w:rsidRPr="009011FE" w:rsidRDefault="001A1705" w:rsidP="002D7EC0">
            <w:pPr>
              <w:rPr>
                <w:rFonts w:ascii="Times New Roman" w:hAnsi="Times New Roman"/>
                <w:b/>
                <w:sz w:val="28"/>
                <w:szCs w:val="28"/>
              </w:rPr>
            </w:pPr>
            <w:r w:rsidRPr="009011FE">
              <w:rPr>
                <w:rFonts w:ascii="Times New Roman" w:hAnsi="Times New Roman"/>
                <w:b/>
                <w:sz w:val="28"/>
                <w:szCs w:val="28"/>
              </w:rPr>
              <w:t>Содержание учебного материала</w:t>
            </w:r>
          </w:p>
        </w:tc>
        <w:tc>
          <w:tcPr>
            <w:tcW w:w="1559" w:type="dxa"/>
          </w:tcPr>
          <w:p w:rsidR="001A1705" w:rsidRPr="006E3B7E" w:rsidRDefault="001A1705" w:rsidP="002D7EC0">
            <w:pPr>
              <w:jc w:val="center"/>
              <w:rPr>
                <w:rFonts w:ascii="Times New Roman" w:hAnsi="Times New Roman"/>
                <w:b/>
                <w:sz w:val="28"/>
                <w:szCs w:val="28"/>
              </w:rPr>
            </w:pPr>
            <w:r>
              <w:rPr>
                <w:rFonts w:ascii="Times New Roman" w:hAnsi="Times New Roman"/>
                <w:b/>
                <w:sz w:val="28"/>
                <w:szCs w:val="28"/>
              </w:rPr>
              <w:t>4</w:t>
            </w:r>
          </w:p>
        </w:tc>
        <w:tc>
          <w:tcPr>
            <w:tcW w:w="1701" w:type="dxa"/>
            <w:vMerge/>
          </w:tcPr>
          <w:p w:rsidR="001A1705" w:rsidRPr="006E3B7E" w:rsidRDefault="001A1705" w:rsidP="002D7EC0">
            <w:pPr>
              <w:rPr>
                <w:rFonts w:ascii="Times New Roman" w:hAnsi="Times New Roman"/>
                <w:b/>
                <w:sz w:val="28"/>
                <w:szCs w:val="28"/>
              </w:rPr>
            </w:pPr>
          </w:p>
        </w:tc>
        <w:tc>
          <w:tcPr>
            <w:tcW w:w="1637" w:type="dxa"/>
            <w:vMerge/>
          </w:tcPr>
          <w:p w:rsidR="001A1705" w:rsidRPr="006E3B7E" w:rsidRDefault="001A1705" w:rsidP="002D7EC0">
            <w:pPr>
              <w:rPr>
                <w:rFonts w:ascii="Times New Roman" w:hAnsi="Times New Roman"/>
                <w:b/>
                <w:sz w:val="28"/>
                <w:szCs w:val="28"/>
              </w:rPr>
            </w:pPr>
          </w:p>
        </w:tc>
      </w:tr>
      <w:tr w:rsidR="008759B9" w:rsidRPr="006E3B7E" w:rsidTr="008759B9">
        <w:trPr>
          <w:trHeight w:val="227"/>
        </w:trPr>
        <w:tc>
          <w:tcPr>
            <w:tcW w:w="2957" w:type="dxa"/>
            <w:vMerge/>
          </w:tcPr>
          <w:p w:rsidR="008759B9" w:rsidRPr="006E3B7E" w:rsidRDefault="008759B9" w:rsidP="002D7EC0">
            <w:pPr>
              <w:jc w:val="center"/>
              <w:rPr>
                <w:rFonts w:ascii="Times New Roman" w:hAnsi="Times New Roman"/>
                <w:b/>
                <w:sz w:val="28"/>
                <w:szCs w:val="28"/>
              </w:rPr>
            </w:pPr>
          </w:p>
        </w:tc>
        <w:tc>
          <w:tcPr>
            <w:tcW w:w="6932" w:type="dxa"/>
            <w:vMerge w:val="restart"/>
          </w:tcPr>
          <w:p w:rsidR="008759B9" w:rsidRPr="009011FE" w:rsidRDefault="008759B9" w:rsidP="002D7EC0">
            <w:pPr>
              <w:rPr>
                <w:rFonts w:ascii="Times New Roman" w:hAnsi="Times New Roman"/>
                <w:b/>
                <w:sz w:val="28"/>
                <w:szCs w:val="28"/>
              </w:rPr>
            </w:pPr>
            <w:r w:rsidRPr="009011FE">
              <w:rPr>
                <w:rFonts w:ascii="Times New Roman" w:hAnsi="Times New Roman"/>
                <w:sz w:val="28"/>
                <w:szCs w:val="28"/>
              </w:rPr>
              <w:t>Человеческий капитал, принятие решений.</w:t>
            </w:r>
          </w:p>
          <w:p w:rsidR="008759B9" w:rsidRPr="009011FE" w:rsidRDefault="008759B9" w:rsidP="002D7EC0">
            <w:pPr>
              <w:rPr>
                <w:rFonts w:ascii="Times New Roman" w:hAnsi="Times New Roman"/>
                <w:b/>
                <w:sz w:val="28"/>
                <w:szCs w:val="28"/>
              </w:rPr>
            </w:pPr>
            <w:r w:rsidRPr="009011FE">
              <w:rPr>
                <w:rFonts w:ascii="Times New Roman" w:hAnsi="Times New Roman"/>
                <w:sz w:val="28"/>
                <w:szCs w:val="28"/>
              </w:rPr>
              <w:t>Домохозяйство и бюджет. Экономические функции и цели домохозяйства, потребление домашних хозяйств, рациональное потребление. Понятие бюджета, формирование бюджета.</w:t>
            </w:r>
          </w:p>
          <w:p w:rsidR="008759B9" w:rsidRPr="009011FE" w:rsidRDefault="008759B9" w:rsidP="002D7EC0">
            <w:pPr>
              <w:rPr>
                <w:rFonts w:ascii="Times New Roman" w:hAnsi="Times New Roman"/>
                <w:b/>
                <w:sz w:val="28"/>
                <w:szCs w:val="28"/>
              </w:rPr>
            </w:pPr>
            <w:r w:rsidRPr="009011FE">
              <w:rPr>
                <w:rFonts w:ascii="Times New Roman" w:hAnsi="Times New Roman"/>
                <w:sz w:val="28"/>
                <w:szCs w:val="28"/>
              </w:rPr>
              <w:t>Домашняя бухгалтерия. Виды активов и пассивов. Лучшее использование активов. Доходы и расходы. Семейный бюджет. Реальные и номинальные доходы семьи. Составление семейного бюджета</w:t>
            </w:r>
            <w:r>
              <w:rPr>
                <w:rFonts w:ascii="Times New Roman" w:hAnsi="Times New Roman"/>
                <w:sz w:val="28"/>
                <w:szCs w:val="28"/>
              </w:rPr>
              <w:t>.</w:t>
            </w:r>
          </w:p>
          <w:p w:rsidR="008759B9" w:rsidRPr="009011FE" w:rsidRDefault="008759B9" w:rsidP="00E51753">
            <w:pPr>
              <w:rPr>
                <w:rFonts w:ascii="Times New Roman" w:hAnsi="Times New Roman"/>
                <w:b/>
                <w:sz w:val="28"/>
                <w:szCs w:val="28"/>
              </w:rPr>
            </w:pPr>
            <w:r w:rsidRPr="009011FE">
              <w:rPr>
                <w:rFonts w:ascii="Times New Roman" w:hAnsi="Times New Roman"/>
                <w:sz w:val="28"/>
                <w:szCs w:val="28"/>
              </w:rPr>
              <w:t>Роль денег в нашей жизни. Деньги. Функции денег.</w:t>
            </w:r>
          </w:p>
        </w:tc>
        <w:tc>
          <w:tcPr>
            <w:tcW w:w="1559" w:type="dxa"/>
          </w:tcPr>
          <w:p w:rsidR="008759B9" w:rsidRPr="008B7209" w:rsidRDefault="008759B9" w:rsidP="002D7EC0">
            <w:pPr>
              <w:jc w:val="center"/>
              <w:rPr>
                <w:rFonts w:ascii="Times New Roman" w:hAnsi="Times New Roman"/>
                <w:sz w:val="28"/>
                <w:szCs w:val="28"/>
              </w:rPr>
            </w:pPr>
            <w:r>
              <w:rPr>
                <w:rFonts w:ascii="Times New Roman" w:hAnsi="Times New Roman"/>
                <w:sz w:val="28"/>
                <w:szCs w:val="28"/>
              </w:rPr>
              <w:t>1</w:t>
            </w:r>
          </w:p>
        </w:tc>
        <w:tc>
          <w:tcPr>
            <w:tcW w:w="1701" w:type="dxa"/>
            <w:vMerge/>
          </w:tcPr>
          <w:p w:rsidR="008759B9" w:rsidRPr="006E3B7E" w:rsidRDefault="008759B9" w:rsidP="002D7EC0">
            <w:pPr>
              <w:rPr>
                <w:rFonts w:ascii="Times New Roman" w:hAnsi="Times New Roman"/>
                <w:b/>
                <w:sz w:val="28"/>
                <w:szCs w:val="28"/>
              </w:rPr>
            </w:pPr>
          </w:p>
        </w:tc>
        <w:tc>
          <w:tcPr>
            <w:tcW w:w="1637" w:type="dxa"/>
            <w:vMerge/>
          </w:tcPr>
          <w:p w:rsidR="008759B9" w:rsidRPr="006E3B7E" w:rsidRDefault="008759B9" w:rsidP="002D7EC0">
            <w:pPr>
              <w:rPr>
                <w:rFonts w:ascii="Times New Roman" w:hAnsi="Times New Roman"/>
                <w:b/>
                <w:sz w:val="28"/>
                <w:szCs w:val="28"/>
              </w:rPr>
            </w:pPr>
          </w:p>
        </w:tc>
      </w:tr>
      <w:tr w:rsidR="008759B9" w:rsidRPr="006E3B7E" w:rsidTr="008759B9">
        <w:trPr>
          <w:trHeight w:val="227"/>
        </w:trPr>
        <w:tc>
          <w:tcPr>
            <w:tcW w:w="2957" w:type="dxa"/>
            <w:vMerge/>
          </w:tcPr>
          <w:p w:rsidR="008759B9" w:rsidRPr="006E3B7E" w:rsidRDefault="008759B9" w:rsidP="002D7EC0">
            <w:pPr>
              <w:jc w:val="center"/>
              <w:rPr>
                <w:rFonts w:ascii="Times New Roman" w:hAnsi="Times New Roman"/>
                <w:b/>
                <w:sz w:val="28"/>
                <w:szCs w:val="28"/>
              </w:rPr>
            </w:pPr>
          </w:p>
        </w:tc>
        <w:tc>
          <w:tcPr>
            <w:tcW w:w="6932" w:type="dxa"/>
            <w:vMerge/>
          </w:tcPr>
          <w:p w:rsidR="008759B9" w:rsidRPr="009011FE" w:rsidRDefault="008759B9" w:rsidP="00E51753">
            <w:pPr>
              <w:rPr>
                <w:rFonts w:ascii="Times New Roman" w:hAnsi="Times New Roman"/>
                <w:b/>
                <w:sz w:val="28"/>
                <w:szCs w:val="28"/>
              </w:rPr>
            </w:pPr>
          </w:p>
        </w:tc>
        <w:tc>
          <w:tcPr>
            <w:tcW w:w="1559" w:type="dxa"/>
          </w:tcPr>
          <w:p w:rsidR="008759B9" w:rsidRPr="008B7209" w:rsidRDefault="008759B9" w:rsidP="002D7EC0">
            <w:pPr>
              <w:jc w:val="center"/>
              <w:rPr>
                <w:rFonts w:ascii="Times New Roman" w:hAnsi="Times New Roman"/>
                <w:sz w:val="28"/>
                <w:szCs w:val="28"/>
              </w:rPr>
            </w:pPr>
            <w:r>
              <w:rPr>
                <w:rFonts w:ascii="Times New Roman" w:hAnsi="Times New Roman"/>
                <w:sz w:val="28"/>
                <w:szCs w:val="28"/>
              </w:rPr>
              <w:t>1</w:t>
            </w:r>
          </w:p>
        </w:tc>
        <w:tc>
          <w:tcPr>
            <w:tcW w:w="1701" w:type="dxa"/>
            <w:vMerge/>
          </w:tcPr>
          <w:p w:rsidR="008759B9" w:rsidRPr="006E3B7E" w:rsidRDefault="008759B9" w:rsidP="002D7EC0">
            <w:pPr>
              <w:rPr>
                <w:rFonts w:ascii="Times New Roman" w:hAnsi="Times New Roman"/>
                <w:b/>
                <w:sz w:val="28"/>
                <w:szCs w:val="28"/>
              </w:rPr>
            </w:pPr>
          </w:p>
        </w:tc>
        <w:tc>
          <w:tcPr>
            <w:tcW w:w="1637" w:type="dxa"/>
            <w:vMerge/>
          </w:tcPr>
          <w:p w:rsidR="008759B9" w:rsidRPr="006E3B7E" w:rsidRDefault="008759B9" w:rsidP="002D7EC0">
            <w:pPr>
              <w:rPr>
                <w:rFonts w:ascii="Times New Roman" w:hAnsi="Times New Roman"/>
                <w:b/>
                <w:sz w:val="28"/>
                <w:szCs w:val="28"/>
              </w:rPr>
            </w:pPr>
          </w:p>
        </w:tc>
      </w:tr>
      <w:tr w:rsidR="008759B9" w:rsidRPr="006E3B7E" w:rsidTr="008759B9">
        <w:trPr>
          <w:trHeight w:val="1288"/>
        </w:trPr>
        <w:tc>
          <w:tcPr>
            <w:tcW w:w="2957" w:type="dxa"/>
            <w:vMerge/>
          </w:tcPr>
          <w:p w:rsidR="008759B9" w:rsidRPr="006E3B7E" w:rsidRDefault="008759B9" w:rsidP="002D7EC0">
            <w:pPr>
              <w:jc w:val="center"/>
              <w:rPr>
                <w:rFonts w:ascii="Times New Roman" w:hAnsi="Times New Roman"/>
                <w:b/>
                <w:sz w:val="28"/>
                <w:szCs w:val="28"/>
              </w:rPr>
            </w:pPr>
          </w:p>
        </w:tc>
        <w:tc>
          <w:tcPr>
            <w:tcW w:w="6932" w:type="dxa"/>
            <w:vMerge/>
          </w:tcPr>
          <w:p w:rsidR="008759B9" w:rsidRPr="009011FE" w:rsidRDefault="008759B9" w:rsidP="00E51753">
            <w:pPr>
              <w:rPr>
                <w:rFonts w:ascii="Times New Roman" w:hAnsi="Times New Roman"/>
                <w:b/>
                <w:sz w:val="28"/>
                <w:szCs w:val="28"/>
              </w:rPr>
            </w:pPr>
          </w:p>
        </w:tc>
        <w:tc>
          <w:tcPr>
            <w:tcW w:w="1559" w:type="dxa"/>
          </w:tcPr>
          <w:p w:rsidR="008759B9" w:rsidRPr="008B7209" w:rsidRDefault="008759B9" w:rsidP="002D7EC0">
            <w:pPr>
              <w:jc w:val="center"/>
              <w:rPr>
                <w:rFonts w:ascii="Times New Roman" w:hAnsi="Times New Roman"/>
                <w:sz w:val="28"/>
                <w:szCs w:val="28"/>
              </w:rPr>
            </w:pPr>
            <w:r>
              <w:rPr>
                <w:rFonts w:ascii="Times New Roman" w:hAnsi="Times New Roman"/>
                <w:sz w:val="28"/>
                <w:szCs w:val="28"/>
              </w:rPr>
              <w:t>1</w:t>
            </w:r>
          </w:p>
        </w:tc>
        <w:tc>
          <w:tcPr>
            <w:tcW w:w="1701" w:type="dxa"/>
            <w:vMerge/>
          </w:tcPr>
          <w:p w:rsidR="008759B9" w:rsidRPr="006E3B7E" w:rsidRDefault="008759B9" w:rsidP="002D7EC0">
            <w:pPr>
              <w:rPr>
                <w:rFonts w:ascii="Times New Roman" w:hAnsi="Times New Roman"/>
                <w:b/>
                <w:sz w:val="28"/>
                <w:szCs w:val="28"/>
              </w:rPr>
            </w:pPr>
          </w:p>
        </w:tc>
        <w:tc>
          <w:tcPr>
            <w:tcW w:w="1637" w:type="dxa"/>
            <w:vMerge/>
          </w:tcPr>
          <w:p w:rsidR="008759B9" w:rsidRPr="006E3B7E" w:rsidRDefault="008759B9" w:rsidP="002D7EC0">
            <w:pPr>
              <w:rPr>
                <w:rFonts w:ascii="Times New Roman" w:hAnsi="Times New Roman"/>
                <w:b/>
                <w:sz w:val="28"/>
                <w:szCs w:val="28"/>
              </w:rPr>
            </w:pPr>
          </w:p>
        </w:tc>
      </w:tr>
      <w:tr w:rsidR="008759B9" w:rsidRPr="006E3B7E" w:rsidTr="008759B9">
        <w:trPr>
          <w:trHeight w:val="227"/>
        </w:trPr>
        <w:tc>
          <w:tcPr>
            <w:tcW w:w="2957" w:type="dxa"/>
            <w:vMerge/>
          </w:tcPr>
          <w:p w:rsidR="008759B9" w:rsidRPr="006E3B7E" w:rsidRDefault="008759B9" w:rsidP="002D7EC0">
            <w:pPr>
              <w:jc w:val="center"/>
              <w:rPr>
                <w:rFonts w:ascii="Times New Roman" w:hAnsi="Times New Roman"/>
                <w:b/>
                <w:sz w:val="28"/>
                <w:szCs w:val="28"/>
              </w:rPr>
            </w:pPr>
          </w:p>
        </w:tc>
        <w:tc>
          <w:tcPr>
            <w:tcW w:w="6932" w:type="dxa"/>
            <w:vMerge/>
          </w:tcPr>
          <w:p w:rsidR="008759B9" w:rsidRPr="009011FE" w:rsidRDefault="008759B9" w:rsidP="002D7EC0">
            <w:pPr>
              <w:rPr>
                <w:rFonts w:ascii="Times New Roman" w:hAnsi="Times New Roman"/>
                <w:b/>
                <w:sz w:val="28"/>
                <w:szCs w:val="28"/>
              </w:rPr>
            </w:pPr>
          </w:p>
        </w:tc>
        <w:tc>
          <w:tcPr>
            <w:tcW w:w="1559" w:type="dxa"/>
          </w:tcPr>
          <w:p w:rsidR="008759B9" w:rsidRPr="008B7209" w:rsidRDefault="008759B9" w:rsidP="002D7EC0">
            <w:pPr>
              <w:jc w:val="center"/>
              <w:rPr>
                <w:rFonts w:ascii="Times New Roman" w:hAnsi="Times New Roman"/>
                <w:sz w:val="28"/>
                <w:szCs w:val="28"/>
              </w:rPr>
            </w:pPr>
            <w:r>
              <w:rPr>
                <w:rFonts w:ascii="Times New Roman" w:hAnsi="Times New Roman"/>
                <w:sz w:val="28"/>
                <w:szCs w:val="28"/>
              </w:rPr>
              <w:t>1</w:t>
            </w:r>
          </w:p>
        </w:tc>
        <w:tc>
          <w:tcPr>
            <w:tcW w:w="1701" w:type="dxa"/>
            <w:vMerge/>
          </w:tcPr>
          <w:p w:rsidR="008759B9" w:rsidRPr="006E3B7E" w:rsidRDefault="008759B9" w:rsidP="002D7EC0">
            <w:pPr>
              <w:rPr>
                <w:rFonts w:ascii="Times New Roman" w:hAnsi="Times New Roman"/>
                <w:b/>
                <w:sz w:val="28"/>
                <w:szCs w:val="28"/>
              </w:rPr>
            </w:pPr>
          </w:p>
        </w:tc>
        <w:tc>
          <w:tcPr>
            <w:tcW w:w="1637" w:type="dxa"/>
            <w:vMerge/>
          </w:tcPr>
          <w:p w:rsidR="008759B9" w:rsidRPr="006E3B7E" w:rsidRDefault="008759B9" w:rsidP="002D7EC0">
            <w:pPr>
              <w:rPr>
                <w:rFonts w:ascii="Times New Roman" w:hAnsi="Times New Roman"/>
                <w:b/>
                <w:sz w:val="28"/>
                <w:szCs w:val="28"/>
              </w:rPr>
            </w:pPr>
          </w:p>
        </w:tc>
      </w:tr>
      <w:tr w:rsidR="001A1705" w:rsidRPr="006E3B7E" w:rsidTr="008759B9">
        <w:trPr>
          <w:trHeight w:val="175"/>
        </w:trPr>
        <w:tc>
          <w:tcPr>
            <w:tcW w:w="2957" w:type="dxa"/>
            <w:vMerge/>
          </w:tcPr>
          <w:p w:rsidR="001A1705" w:rsidRPr="006E3B7E" w:rsidRDefault="001A1705" w:rsidP="002D7EC0">
            <w:pPr>
              <w:jc w:val="center"/>
              <w:rPr>
                <w:rFonts w:ascii="Times New Roman" w:hAnsi="Times New Roman"/>
                <w:b/>
                <w:sz w:val="28"/>
                <w:szCs w:val="28"/>
              </w:rPr>
            </w:pPr>
          </w:p>
        </w:tc>
        <w:tc>
          <w:tcPr>
            <w:tcW w:w="6932" w:type="dxa"/>
          </w:tcPr>
          <w:p w:rsidR="001A1705" w:rsidRPr="009011FE" w:rsidRDefault="001A1705" w:rsidP="002D7EC0">
            <w:pPr>
              <w:rPr>
                <w:rFonts w:ascii="Times New Roman" w:hAnsi="Times New Roman"/>
                <w:b/>
                <w:sz w:val="28"/>
                <w:szCs w:val="28"/>
              </w:rPr>
            </w:pPr>
            <w:r w:rsidRPr="009011FE">
              <w:rPr>
                <w:rFonts w:ascii="Times New Roman" w:hAnsi="Times New Roman"/>
                <w:b/>
                <w:sz w:val="28"/>
                <w:szCs w:val="28"/>
              </w:rPr>
              <w:t>Практические занятия</w:t>
            </w:r>
          </w:p>
        </w:tc>
        <w:tc>
          <w:tcPr>
            <w:tcW w:w="1559" w:type="dxa"/>
          </w:tcPr>
          <w:p w:rsidR="001A1705" w:rsidRPr="006E3B7E" w:rsidRDefault="001A1705" w:rsidP="002D7EC0">
            <w:pPr>
              <w:jc w:val="center"/>
              <w:rPr>
                <w:rFonts w:ascii="Times New Roman" w:hAnsi="Times New Roman"/>
                <w:b/>
                <w:sz w:val="28"/>
                <w:szCs w:val="28"/>
              </w:rPr>
            </w:pPr>
            <w:r>
              <w:rPr>
                <w:rFonts w:ascii="Times New Roman" w:hAnsi="Times New Roman"/>
                <w:b/>
                <w:sz w:val="28"/>
                <w:szCs w:val="28"/>
              </w:rPr>
              <w:t>4</w:t>
            </w:r>
          </w:p>
        </w:tc>
        <w:tc>
          <w:tcPr>
            <w:tcW w:w="1701" w:type="dxa"/>
            <w:vMerge/>
          </w:tcPr>
          <w:p w:rsidR="001A1705" w:rsidRPr="006E3B7E" w:rsidRDefault="001A1705" w:rsidP="002D7EC0">
            <w:pPr>
              <w:rPr>
                <w:rFonts w:ascii="Times New Roman" w:hAnsi="Times New Roman"/>
                <w:b/>
                <w:sz w:val="28"/>
                <w:szCs w:val="28"/>
              </w:rPr>
            </w:pPr>
          </w:p>
        </w:tc>
        <w:tc>
          <w:tcPr>
            <w:tcW w:w="1637" w:type="dxa"/>
            <w:vMerge/>
          </w:tcPr>
          <w:p w:rsidR="001A1705" w:rsidRPr="006E3B7E" w:rsidRDefault="001A1705" w:rsidP="002D7EC0">
            <w:pPr>
              <w:rPr>
                <w:rFonts w:ascii="Times New Roman" w:hAnsi="Times New Roman"/>
                <w:b/>
                <w:sz w:val="28"/>
                <w:szCs w:val="28"/>
              </w:rPr>
            </w:pPr>
          </w:p>
        </w:tc>
      </w:tr>
      <w:tr w:rsidR="001A1705" w:rsidRPr="006E3B7E" w:rsidTr="008759B9">
        <w:trPr>
          <w:trHeight w:val="173"/>
        </w:trPr>
        <w:tc>
          <w:tcPr>
            <w:tcW w:w="2957" w:type="dxa"/>
            <w:vMerge/>
          </w:tcPr>
          <w:p w:rsidR="001A1705" w:rsidRPr="006E3B7E" w:rsidRDefault="001A1705" w:rsidP="002D7EC0">
            <w:pPr>
              <w:jc w:val="center"/>
              <w:rPr>
                <w:rFonts w:ascii="Times New Roman" w:hAnsi="Times New Roman"/>
                <w:b/>
                <w:sz w:val="28"/>
                <w:szCs w:val="28"/>
              </w:rPr>
            </w:pPr>
          </w:p>
        </w:tc>
        <w:tc>
          <w:tcPr>
            <w:tcW w:w="6932" w:type="dxa"/>
          </w:tcPr>
          <w:p w:rsidR="001A1705" w:rsidRPr="009011FE" w:rsidRDefault="001A1705" w:rsidP="002D7EC0">
            <w:pPr>
              <w:rPr>
                <w:rFonts w:ascii="Times New Roman" w:hAnsi="Times New Roman"/>
                <w:b/>
                <w:sz w:val="28"/>
                <w:szCs w:val="28"/>
              </w:rPr>
            </w:pPr>
            <w:r w:rsidRPr="009011FE">
              <w:rPr>
                <w:rFonts w:ascii="Times New Roman" w:hAnsi="Times New Roman"/>
                <w:b/>
                <w:sz w:val="28"/>
                <w:szCs w:val="28"/>
              </w:rPr>
              <w:t>№ 1:</w:t>
            </w:r>
            <w:r w:rsidRPr="009011FE">
              <w:rPr>
                <w:rFonts w:ascii="Times New Roman" w:hAnsi="Times New Roman"/>
                <w:sz w:val="28"/>
                <w:szCs w:val="28"/>
              </w:rPr>
              <w:t xml:space="preserve"> Составления бюджета семьи</w:t>
            </w:r>
          </w:p>
        </w:tc>
        <w:tc>
          <w:tcPr>
            <w:tcW w:w="1559" w:type="dxa"/>
          </w:tcPr>
          <w:p w:rsidR="001A1705" w:rsidRPr="008B7209" w:rsidRDefault="001A1705" w:rsidP="002D7EC0">
            <w:pPr>
              <w:jc w:val="center"/>
              <w:rPr>
                <w:rFonts w:ascii="Times New Roman" w:hAnsi="Times New Roman"/>
                <w:sz w:val="28"/>
                <w:szCs w:val="28"/>
              </w:rPr>
            </w:pPr>
            <w:r>
              <w:rPr>
                <w:rFonts w:ascii="Times New Roman" w:hAnsi="Times New Roman"/>
                <w:sz w:val="28"/>
                <w:szCs w:val="28"/>
              </w:rPr>
              <w:t>2</w:t>
            </w:r>
          </w:p>
        </w:tc>
        <w:tc>
          <w:tcPr>
            <w:tcW w:w="1701" w:type="dxa"/>
            <w:vMerge/>
          </w:tcPr>
          <w:p w:rsidR="001A1705" w:rsidRPr="006E3B7E" w:rsidRDefault="001A1705" w:rsidP="002D7EC0">
            <w:pPr>
              <w:rPr>
                <w:rFonts w:ascii="Times New Roman" w:hAnsi="Times New Roman"/>
                <w:b/>
                <w:sz w:val="28"/>
                <w:szCs w:val="28"/>
              </w:rPr>
            </w:pPr>
          </w:p>
        </w:tc>
        <w:tc>
          <w:tcPr>
            <w:tcW w:w="1637" w:type="dxa"/>
            <w:vMerge/>
          </w:tcPr>
          <w:p w:rsidR="001A1705" w:rsidRPr="006E3B7E" w:rsidRDefault="001A1705" w:rsidP="002D7EC0">
            <w:pPr>
              <w:rPr>
                <w:rFonts w:ascii="Times New Roman" w:hAnsi="Times New Roman"/>
                <w:b/>
                <w:sz w:val="28"/>
                <w:szCs w:val="28"/>
              </w:rPr>
            </w:pPr>
          </w:p>
        </w:tc>
      </w:tr>
      <w:tr w:rsidR="001A1705" w:rsidRPr="006E3B7E" w:rsidTr="008759B9">
        <w:trPr>
          <w:trHeight w:val="173"/>
        </w:trPr>
        <w:tc>
          <w:tcPr>
            <w:tcW w:w="2957" w:type="dxa"/>
            <w:vMerge/>
          </w:tcPr>
          <w:p w:rsidR="001A1705" w:rsidRPr="006E3B7E" w:rsidRDefault="001A1705" w:rsidP="002D7EC0">
            <w:pPr>
              <w:jc w:val="center"/>
              <w:rPr>
                <w:rFonts w:ascii="Times New Roman" w:hAnsi="Times New Roman"/>
                <w:b/>
                <w:sz w:val="28"/>
                <w:szCs w:val="28"/>
              </w:rPr>
            </w:pPr>
          </w:p>
        </w:tc>
        <w:tc>
          <w:tcPr>
            <w:tcW w:w="6932" w:type="dxa"/>
          </w:tcPr>
          <w:p w:rsidR="001A1705" w:rsidRPr="009011FE" w:rsidRDefault="001A1705" w:rsidP="002D7EC0">
            <w:pPr>
              <w:rPr>
                <w:rFonts w:ascii="Times New Roman" w:hAnsi="Times New Roman"/>
                <w:b/>
                <w:sz w:val="28"/>
                <w:szCs w:val="28"/>
              </w:rPr>
            </w:pPr>
            <w:r w:rsidRPr="009011FE">
              <w:rPr>
                <w:rFonts w:ascii="Times New Roman" w:hAnsi="Times New Roman"/>
                <w:b/>
                <w:sz w:val="28"/>
                <w:szCs w:val="28"/>
              </w:rPr>
              <w:t>№ 2:</w:t>
            </w:r>
            <w:r w:rsidRPr="009011FE">
              <w:rPr>
                <w:rFonts w:ascii="Times New Roman" w:hAnsi="Times New Roman"/>
                <w:sz w:val="28"/>
                <w:szCs w:val="28"/>
              </w:rPr>
              <w:t>Составление личного финансового плана (краткосрочного, долгосрочного) на основе анализа баланса личного (семейного) бюджета</w:t>
            </w:r>
          </w:p>
        </w:tc>
        <w:tc>
          <w:tcPr>
            <w:tcW w:w="1559" w:type="dxa"/>
          </w:tcPr>
          <w:p w:rsidR="001A1705" w:rsidRPr="008B7209" w:rsidRDefault="001A1705" w:rsidP="002D7EC0">
            <w:pPr>
              <w:jc w:val="center"/>
              <w:rPr>
                <w:rFonts w:ascii="Times New Roman" w:hAnsi="Times New Roman"/>
                <w:sz w:val="28"/>
                <w:szCs w:val="28"/>
              </w:rPr>
            </w:pPr>
            <w:r>
              <w:rPr>
                <w:rFonts w:ascii="Times New Roman" w:hAnsi="Times New Roman"/>
                <w:sz w:val="28"/>
                <w:szCs w:val="28"/>
              </w:rPr>
              <w:t>2</w:t>
            </w:r>
          </w:p>
        </w:tc>
        <w:tc>
          <w:tcPr>
            <w:tcW w:w="1701" w:type="dxa"/>
            <w:vMerge/>
          </w:tcPr>
          <w:p w:rsidR="001A1705" w:rsidRPr="006E3B7E" w:rsidRDefault="001A1705" w:rsidP="002D7EC0">
            <w:pPr>
              <w:rPr>
                <w:rFonts w:ascii="Times New Roman" w:hAnsi="Times New Roman"/>
                <w:b/>
                <w:sz w:val="28"/>
                <w:szCs w:val="28"/>
              </w:rPr>
            </w:pPr>
          </w:p>
        </w:tc>
        <w:tc>
          <w:tcPr>
            <w:tcW w:w="1637" w:type="dxa"/>
            <w:vMerge/>
          </w:tcPr>
          <w:p w:rsidR="001A1705" w:rsidRPr="006E3B7E" w:rsidRDefault="001A1705" w:rsidP="002D7EC0">
            <w:pPr>
              <w:rPr>
                <w:rFonts w:ascii="Times New Roman" w:hAnsi="Times New Roman"/>
                <w:b/>
                <w:sz w:val="28"/>
                <w:szCs w:val="28"/>
              </w:rPr>
            </w:pPr>
          </w:p>
        </w:tc>
      </w:tr>
      <w:tr w:rsidR="001A1705" w:rsidRPr="006E3B7E" w:rsidTr="008759B9">
        <w:trPr>
          <w:trHeight w:val="273"/>
        </w:trPr>
        <w:tc>
          <w:tcPr>
            <w:tcW w:w="2957" w:type="dxa"/>
            <w:vMerge w:val="restart"/>
          </w:tcPr>
          <w:p w:rsidR="001A1705" w:rsidRPr="009011FE" w:rsidRDefault="001A1705" w:rsidP="002D7EC0">
            <w:pPr>
              <w:jc w:val="center"/>
              <w:rPr>
                <w:rFonts w:ascii="Times New Roman" w:hAnsi="Times New Roman"/>
                <w:b/>
                <w:sz w:val="28"/>
                <w:szCs w:val="28"/>
              </w:rPr>
            </w:pPr>
            <w:r w:rsidRPr="009011FE">
              <w:rPr>
                <w:rFonts w:ascii="Times New Roman" w:hAnsi="Times New Roman"/>
                <w:b/>
                <w:sz w:val="28"/>
                <w:szCs w:val="28"/>
              </w:rPr>
              <w:t>Тема 1.2. Накопления и средства платежа. Депозит</w:t>
            </w:r>
          </w:p>
        </w:tc>
        <w:tc>
          <w:tcPr>
            <w:tcW w:w="6932" w:type="dxa"/>
          </w:tcPr>
          <w:p w:rsidR="001A1705" w:rsidRPr="009011FE" w:rsidRDefault="001A1705" w:rsidP="002D7EC0">
            <w:pPr>
              <w:rPr>
                <w:rFonts w:ascii="Times New Roman" w:hAnsi="Times New Roman"/>
                <w:b/>
                <w:sz w:val="28"/>
                <w:szCs w:val="28"/>
              </w:rPr>
            </w:pPr>
            <w:r w:rsidRPr="009011FE">
              <w:rPr>
                <w:rFonts w:ascii="Times New Roman" w:hAnsi="Times New Roman"/>
                <w:b/>
                <w:sz w:val="28"/>
                <w:szCs w:val="28"/>
              </w:rPr>
              <w:t>Содержание учебного материала</w:t>
            </w:r>
          </w:p>
        </w:tc>
        <w:tc>
          <w:tcPr>
            <w:tcW w:w="1559" w:type="dxa"/>
          </w:tcPr>
          <w:p w:rsidR="001A1705" w:rsidRPr="006E3B7E" w:rsidRDefault="001A1705" w:rsidP="002D7EC0">
            <w:pPr>
              <w:jc w:val="center"/>
              <w:rPr>
                <w:rFonts w:ascii="Times New Roman" w:hAnsi="Times New Roman"/>
                <w:b/>
                <w:sz w:val="28"/>
                <w:szCs w:val="28"/>
              </w:rPr>
            </w:pPr>
            <w:r>
              <w:rPr>
                <w:rFonts w:ascii="Times New Roman" w:hAnsi="Times New Roman"/>
                <w:b/>
                <w:sz w:val="28"/>
                <w:szCs w:val="28"/>
              </w:rPr>
              <w:t>3</w:t>
            </w:r>
          </w:p>
        </w:tc>
        <w:tc>
          <w:tcPr>
            <w:tcW w:w="1701" w:type="dxa"/>
            <w:vMerge w:val="restart"/>
          </w:tcPr>
          <w:p w:rsidR="001A1705" w:rsidRDefault="001A1705" w:rsidP="002D7EC0">
            <w:pPr>
              <w:jc w:val="center"/>
              <w:rPr>
                <w:rFonts w:ascii="Times New Roman" w:hAnsi="Times New Roman"/>
                <w:sz w:val="28"/>
                <w:szCs w:val="28"/>
              </w:rPr>
            </w:pPr>
            <w:r>
              <w:rPr>
                <w:rFonts w:ascii="Times New Roman" w:hAnsi="Times New Roman"/>
                <w:sz w:val="28"/>
                <w:szCs w:val="28"/>
              </w:rPr>
              <w:t>ОК 01</w:t>
            </w:r>
          </w:p>
          <w:p w:rsidR="001A1705" w:rsidRDefault="001A1705" w:rsidP="002D7EC0">
            <w:pPr>
              <w:jc w:val="center"/>
              <w:rPr>
                <w:rFonts w:ascii="Times New Roman" w:hAnsi="Times New Roman"/>
                <w:sz w:val="28"/>
                <w:szCs w:val="28"/>
              </w:rPr>
            </w:pPr>
            <w:r>
              <w:rPr>
                <w:rFonts w:ascii="Times New Roman" w:hAnsi="Times New Roman"/>
                <w:sz w:val="28"/>
                <w:szCs w:val="28"/>
              </w:rPr>
              <w:t>ОК 02</w:t>
            </w:r>
          </w:p>
          <w:p w:rsidR="001A1705" w:rsidRDefault="001A1705" w:rsidP="002D7EC0">
            <w:pPr>
              <w:jc w:val="center"/>
              <w:rPr>
                <w:rFonts w:ascii="Times New Roman" w:hAnsi="Times New Roman"/>
                <w:sz w:val="28"/>
                <w:szCs w:val="28"/>
              </w:rPr>
            </w:pPr>
            <w:r>
              <w:rPr>
                <w:rFonts w:ascii="Times New Roman" w:hAnsi="Times New Roman"/>
                <w:sz w:val="28"/>
                <w:szCs w:val="28"/>
              </w:rPr>
              <w:t>ОК 11</w:t>
            </w:r>
          </w:p>
          <w:p w:rsidR="001A1705" w:rsidRPr="006B5CF2" w:rsidRDefault="001A1705" w:rsidP="002D7EC0">
            <w:pPr>
              <w:jc w:val="center"/>
              <w:rPr>
                <w:rFonts w:ascii="Times New Roman" w:hAnsi="Times New Roman"/>
                <w:sz w:val="28"/>
                <w:szCs w:val="28"/>
              </w:rPr>
            </w:pPr>
          </w:p>
        </w:tc>
        <w:tc>
          <w:tcPr>
            <w:tcW w:w="1637" w:type="dxa"/>
            <w:vMerge w:val="restart"/>
          </w:tcPr>
          <w:p w:rsidR="001A1705" w:rsidRPr="006E3B7E" w:rsidRDefault="001A1705" w:rsidP="002D7EC0">
            <w:pPr>
              <w:rPr>
                <w:rFonts w:ascii="Times New Roman" w:hAnsi="Times New Roman"/>
                <w:b/>
                <w:sz w:val="28"/>
                <w:szCs w:val="28"/>
              </w:rPr>
            </w:pPr>
          </w:p>
        </w:tc>
      </w:tr>
      <w:tr w:rsidR="008759B9" w:rsidRPr="006E3B7E" w:rsidTr="008759B9">
        <w:trPr>
          <w:trHeight w:val="266"/>
        </w:trPr>
        <w:tc>
          <w:tcPr>
            <w:tcW w:w="2957" w:type="dxa"/>
            <w:vMerge/>
          </w:tcPr>
          <w:p w:rsidR="008759B9" w:rsidRPr="009011FE" w:rsidRDefault="008759B9" w:rsidP="002D7EC0">
            <w:pPr>
              <w:jc w:val="center"/>
              <w:rPr>
                <w:rFonts w:ascii="Times New Roman" w:hAnsi="Times New Roman"/>
                <w:b/>
                <w:sz w:val="28"/>
                <w:szCs w:val="28"/>
              </w:rPr>
            </w:pPr>
          </w:p>
        </w:tc>
        <w:tc>
          <w:tcPr>
            <w:tcW w:w="6932" w:type="dxa"/>
            <w:vMerge w:val="restart"/>
          </w:tcPr>
          <w:p w:rsidR="008759B9" w:rsidRPr="009011FE" w:rsidRDefault="008759B9" w:rsidP="002D7EC0">
            <w:pPr>
              <w:rPr>
                <w:rFonts w:ascii="Times New Roman" w:hAnsi="Times New Roman"/>
                <w:b/>
                <w:sz w:val="28"/>
                <w:szCs w:val="28"/>
              </w:rPr>
            </w:pPr>
            <w:r w:rsidRPr="009011FE">
              <w:rPr>
                <w:rFonts w:ascii="Times New Roman" w:hAnsi="Times New Roman"/>
                <w:sz w:val="28"/>
                <w:szCs w:val="28"/>
              </w:rPr>
              <w:t>Накопления. Инфляция, причины инфляции. Расчеты инфляции</w:t>
            </w:r>
          </w:p>
          <w:p w:rsidR="008759B9" w:rsidRPr="009011FE" w:rsidRDefault="008759B9" w:rsidP="002D7EC0">
            <w:pPr>
              <w:rPr>
                <w:rFonts w:ascii="Times New Roman" w:hAnsi="Times New Roman"/>
                <w:b/>
                <w:sz w:val="28"/>
                <w:szCs w:val="28"/>
              </w:rPr>
            </w:pPr>
            <w:r w:rsidRPr="009011FE">
              <w:rPr>
                <w:rFonts w:ascii="Times New Roman" w:hAnsi="Times New Roman"/>
                <w:sz w:val="28"/>
                <w:szCs w:val="28"/>
              </w:rPr>
              <w:t>Депозит, банки и их функции. Депозит, его природа. Банк. Банковская система РФ. Виды банков, функции банков. Преимущества и недостатки депозита. Роль депозита в личном финансовом плане. Условия депозита. Управление рисками по депозиту.</w:t>
            </w:r>
          </w:p>
          <w:p w:rsidR="008759B9" w:rsidRPr="009011FE" w:rsidRDefault="008759B9" w:rsidP="002D7EC0">
            <w:pPr>
              <w:rPr>
                <w:rFonts w:ascii="Times New Roman" w:hAnsi="Times New Roman"/>
                <w:b/>
                <w:sz w:val="28"/>
                <w:szCs w:val="28"/>
              </w:rPr>
            </w:pPr>
            <w:r w:rsidRPr="009011FE">
              <w:rPr>
                <w:rFonts w:ascii="Times New Roman" w:hAnsi="Times New Roman"/>
                <w:sz w:val="28"/>
                <w:szCs w:val="28"/>
              </w:rPr>
              <w:t>Кредит. Банковский кредит. Основные виды кредита. Основные характеристики кредита. Выбор наиболее</w:t>
            </w:r>
          </w:p>
          <w:p w:rsidR="008759B9" w:rsidRPr="009011FE" w:rsidRDefault="008759B9" w:rsidP="0023545D">
            <w:pPr>
              <w:rPr>
                <w:rFonts w:ascii="Times New Roman" w:hAnsi="Times New Roman"/>
                <w:b/>
                <w:sz w:val="28"/>
                <w:szCs w:val="28"/>
              </w:rPr>
            </w:pPr>
            <w:r w:rsidRPr="009011FE">
              <w:rPr>
                <w:rFonts w:ascii="Times New Roman" w:hAnsi="Times New Roman"/>
                <w:sz w:val="28"/>
                <w:szCs w:val="28"/>
              </w:rPr>
              <w:t>Стоимость кредита. Типичные ошибки при использовании кредита. Оформление кредитного договора.</w:t>
            </w:r>
          </w:p>
        </w:tc>
        <w:tc>
          <w:tcPr>
            <w:tcW w:w="1559" w:type="dxa"/>
          </w:tcPr>
          <w:p w:rsidR="008759B9" w:rsidRPr="008B7209" w:rsidRDefault="008759B9" w:rsidP="002D7EC0">
            <w:pPr>
              <w:jc w:val="center"/>
              <w:rPr>
                <w:rFonts w:ascii="Times New Roman" w:hAnsi="Times New Roman"/>
                <w:sz w:val="28"/>
                <w:szCs w:val="28"/>
              </w:rPr>
            </w:pPr>
            <w:r>
              <w:rPr>
                <w:rFonts w:ascii="Times New Roman" w:hAnsi="Times New Roman"/>
                <w:sz w:val="28"/>
                <w:szCs w:val="28"/>
              </w:rPr>
              <w:t>1</w:t>
            </w:r>
          </w:p>
        </w:tc>
        <w:tc>
          <w:tcPr>
            <w:tcW w:w="1701" w:type="dxa"/>
            <w:vMerge/>
          </w:tcPr>
          <w:p w:rsidR="008759B9" w:rsidRPr="006E3B7E" w:rsidRDefault="008759B9" w:rsidP="002D7EC0">
            <w:pPr>
              <w:rPr>
                <w:rFonts w:ascii="Times New Roman" w:hAnsi="Times New Roman"/>
                <w:b/>
                <w:sz w:val="28"/>
                <w:szCs w:val="28"/>
              </w:rPr>
            </w:pPr>
          </w:p>
        </w:tc>
        <w:tc>
          <w:tcPr>
            <w:tcW w:w="1637" w:type="dxa"/>
            <w:vMerge/>
          </w:tcPr>
          <w:p w:rsidR="008759B9" w:rsidRPr="006E3B7E" w:rsidRDefault="008759B9" w:rsidP="002D7EC0">
            <w:pPr>
              <w:rPr>
                <w:rFonts w:ascii="Times New Roman" w:hAnsi="Times New Roman"/>
                <w:b/>
                <w:sz w:val="28"/>
                <w:szCs w:val="28"/>
              </w:rPr>
            </w:pPr>
          </w:p>
        </w:tc>
      </w:tr>
      <w:tr w:rsidR="008759B9" w:rsidRPr="006E3B7E" w:rsidTr="008759B9">
        <w:trPr>
          <w:trHeight w:val="266"/>
        </w:trPr>
        <w:tc>
          <w:tcPr>
            <w:tcW w:w="2957" w:type="dxa"/>
            <w:vMerge/>
          </w:tcPr>
          <w:p w:rsidR="008759B9" w:rsidRPr="009011FE" w:rsidRDefault="008759B9" w:rsidP="002D7EC0">
            <w:pPr>
              <w:jc w:val="center"/>
              <w:rPr>
                <w:rFonts w:ascii="Times New Roman" w:hAnsi="Times New Roman"/>
                <w:b/>
                <w:sz w:val="28"/>
                <w:szCs w:val="28"/>
              </w:rPr>
            </w:pPr>
          </w:p>
        </w:tc>
        <w:tc>
          <w:tcPr>
            <w:tcW w:w="6932" w:type="dxa"/>
            <w:vMerge/>
          </w:tcPr>
          <w:p w:rsidR="008759B9" w:rsidRPr="009011FE" w:rsidRDefault="008759B9" w:rsidP="0023545D">
            <w:pPr>
              <w:rPr>
                <w:rFonts w:ascii="Times New Roman" w:hAnsi="Times New Roman"/>
                <w:b/>
                <w:sz w:val="28"/>
                <w:szCs w:val="28"/>
              </w:rPr>
            </w:pPr>
          </w:p>
        </w:tc>
        <w:tc>
          <w:tcPr>
            <w:tcW w:w="1559" w:type="dxa"/>
          </w:tcPr>
          <w:p w:rsidR="008759B9" w:rsidRPr="008B7209" w:rsidRDefault="008759B9" w:rsidP="002D7EC0">
            <w:pPr>
              <w:jc w:val="center"/>
              <w:rPr>
                <w:rFonts w:ascii="Times New Roman" w:hAnsi="Times New Roman"/>
                <w:sz w:val="28"/>
                <w:szCs w:val="28"/>
              </w:rPr>
            </w:pPr>
            <w:r>
              <w:rPr>
                <w:rFonts w:ascii="Times New Roman" w:hAnsi="Times New Roman"/>
                <w:sz w:val="28"/>
                <w:szCs w:val="28"/>
              </w:rPr>
              <w:t>1</w:t>
            </w:r>
          </w:p>
        </w:tc>
        <w:tc>
          <w:tcPr>
            <w:tcW w:w="1701" w:type="dxa"/>
            <w:vMerge/>
          </w:tcPr>
          <w:p w:rsidR="008759B9" w:rsidRPr="006E3B7E" w:rsidRDefault="008759B9" w:rsidP="002D7EC0">
            <w:pPr>
              <w:rPr>
                <w:rFonts w:ascii="Times New Roman" w:hAnsi="Times New Roman"/>
                <w:b/>
                <w:sz w:val="28"/>
                <w:szCs w:val="28"/>
              </w:rPr>
            </w:pPr>
          </w:p>
        </w:tc>
        <w:tc>
          <w:tcPr>
            <w:tcW w:w="1637" w:type="dxa"/>
            <w:vMerge/>
          </w:tcPr>
          <w:p w:rsidR="008759B9" w:rsidRPr="006E3B7E" w:rsidRDefault="008759B9" w:rsidP="002D7EC0">
            <w:pPr>
              <w:rPr>
                <w:rFonts w:ascii="Times New Roman" w:hAnsi="Times New Roman"/>
                <w:b/>
                <w:sz w:val="28"/>
                <w:szCs w:val="28"/>
              </w:rPr>
            </w:pPr>
          </w:p>
        </w:tc>
      </w:tr>
      <w:tr w:rsidR="008759B9" w:rsidRPr="006E3B7E" w:rsidTr="008759B9">
        <w:trPr>
          <w:trHeight w:val="1610"/>
        </w:trPr>
        <w:tc>
          <w:tcPr>
            <w:tcW w:w="2957" w:type="dxa"/>
            <w:vMerge/>
          </w:tcPr>
          <w:p w:rsidR="008759B9" w:rsidRPr="009011FE" w:rsidRDefault="008759B9" w:rsidP="002D7EC0">
            <w:pPr>
              <w:jc w:val="center"/>
              <w:rPr>
                <w:rFonts w:ascii="Times New Roman" w:hAnsi="Times New Roman"/>
                <w:b/>
                <w:sz w:val="28"/>
                <w:szCs w:val="28"/>
              </w:rPr>
            </w:pPr>
          </w:p>
        </w:tc>
        <w:tc>
          <w:tcPr>
            <w:tcW w:w="6932" w:type="dxa"/>
            <w:vMerge/>
          </w:tcPr>
          <w:p w:rsidR="008759B9" w:rsidRPr="009011FE" w:rsidRDefault="008759B9" w:rsidP="002D7EC0">
            <w:pPr>
              <w:rPr>
                <w:rFonts w:ascii="Times New Roman" w:hAnsi="Times New Roman"/>
                <w:b/>
                <w:sz w:val="28"/>
                <w:szCs w:val="28"/>
              </w:rPr>
            </w:pPr>
          </w:p>
        </w:tc>
        <w:tc>
          <w:tcPr>
            <w:tcW w:w="1559" w:type="dxa"/>
          </w:tcPr>
          <w:p w:rsidR="008759B9" w:rsidRPr="008B7209" w:rsidRDefault="008759B9" w:rsidP="002D7EC0">
            <w:pPr>
              <w:jc w:val="center"/>
              <w:rPr>
                <w:rFonts w:ascii="Times New Roman" w:hAnsi="Times New Roman"/>
                <w:sz w:val="28"/>
                <w:szCs w:val="28"/>
              </w:rPr>
            </w:pPr>
            <w:r>
              <w:rPr>
                <w:rFonts w:ascii="Times New Roman" w:hAnsi="Times New Roman"/>
                <w:sz w:val="28"/>
                <w:szCs w:val="28"/>
              </w:rPr>
              <w:t>1</w:t>
            </w:r>
          </w:p>
        </w:tc>
        <w:tc>
          <w:tcPr>
            <w:tcW w:w="1701" w:type="dxa"/>
            <w:vMerge/>
          </w:tcPr>
          <w:p w:rsidR="008759B9" w:rsidRPr="006E3B7E" w:rsidRDefault="008759B9" w:rsidP="002D7EC0">
            <w:pPr>
              <w:rPr>
                <w:rFonts w:ascii="Times New Roman" w:hAnsi="Times New Roman"/>
                <w:b/>
                <w:sz w:val="28"/>
                <w:szCs w:val="28"/>
              </w:rPr>
            </w:pPr>
          </w:p>
        </w:tc>
        <w:tc>
          <w:tcPr>
            <w:tcW w:w="1637" w:type="dxa"/>
            <w:vMerge/>
          </w:tcPr>
          <w:p w:rsidR="008759B9" w:rsidRPr="006E3B7E" w:rsidRDefault="008759B9" w:rsidP="002D7EC0">
            <w:pPr>
              <w:rPr>
                <w:rFonts w:ascii="Times New Roman" w:hAnsi="Times New Roman"/>
                <w:b/>
                <w:sz w:val="28"/>
                <w:szCs w:val="28"/>
              </w:rPr>
            </w:pPr>
          </w:p>
        </w:tc>
      </w:tr>
      <w:tr w:rsidR="001A1705" w:rsidRPr="006E3B7E" w:rsidTr="008759B9">
        <w:trPr>
          <w:trHeight w:val="266"/>
        </w:trPr>
        <w:tc>
          <w:tcPr>
            <w:tcW w:w="2957" w:type="dxa"/>
            <w:vMerge/>
          </w:tcPr>
          <w:p w:rsidR="001A1705" w:rsidRPr="009011FE" w:rsidRDefault="001A1705" w:rsidP="002D7EC0">
            <w:pPr>
              <w:jc w:val="center"/>
              <w:rPr>
                <w:rFonts w:ascii="Times New Roman" w:hAnsi="Times New Roman"/>
                <w:b/>
                <w:sz w:val="28"/>
                <w:szCs w:val="28"/>
              </w:rPr>
            </w:pPr>
          </w:p>
        </w:tc>
        <w:tc>
          <w:tcPr>
            <w:tcW w:w="6932" w:type="dxa"/>
          </w:tcPr>
          <w:p w:rsidR="001A1705" w:rsidRPr="009011FE" w:rsidRDefault="001A1705" w:rsidP="002D7EC0">
            <w:pPr>
              <w:rPr>
                <w:rFonts w:ascii="Times New Roman" w:hAnsi="Times New Roman"/>
                <w:b/>
                <w:sz w:val="28"/>
                <w:szCs w:val="28"/>
              </w:rPr>
            </w:pPr>
            <w:r w:rsidRPr="009011FE">
              <w:rPr>
                <w:rFonts w:ascii="Times New Roman" w:hAnsi="Times New Roman"/>
                <w:b/>
                <w:sz w:val="28"/>
                <w:szCs w:val="28"/>
              </w:rPr>
              <w:t>Практические занятия</w:t>
            </w:r>
          </w:p>
        </w:tc>
        <w:tc>
          <w:tcPr>
            <w:tcW w:w="1559" w:type="dxa"/>
          </w:tcPr>
          <w:p w:rsidR="001A1705" w:rsidRPr="006E3B7E" w:rsidRDefault="001A1705" w:rsidP="002D7EC0">
            <w:pPr>
              <w:jc w:val="center"/>
              <w:rPr>
                <w:rFonts w:ascii="Times New Roman" w:hAnsi="Times New Roman"/>
                <w:b/>
                <w:sz w:val="28"/>
                <w:szCs w:val="28"/>
              </w:rPr>
            </w:pPr>
            <w:r>
              <w:rPr>
                <w:rFonts w:ascii="Times New Roman" w:hAnsi="Times New Roman"/>
                <w:b/>
                <w:sz w:val="28"/>
                <w:szCs w:val="28"/>
              </w:rPr>
              <w:t>4</w:t>
            </w:r>
          </w:p>
        </w:tc>
        <w:tc>
          <w:tcPr>
            <w:tcW w:w="1701" w:type="dxa"/>
            <w:vMerge/>
          </w:tcPr>
          <w:p w:rsidR="001A1705" w:rsidRPr="006E3B7E" w:rsidRDefault="001A1705" w:rsidP="002D7EC0">
            <w:pPr>
              <w:rPr>
                <w:rFonts w:ascii="Times New Roman" w:hAnsi="Times New Roman"/>
                <w:b/>
                <w:sz w:val="28"/>
                <w:szCs w:val="28"/>
              </w:rPr>
            </w:pPr>
          </w:p>
        </w:tc>
        <w:tc>
          <w:tcPr>
            <w:tcW w:w="1637" w:type="dxa"/>
            <w:vMerge/>
          </w:tcPr>
          <w:p w:rsidR="001A1705" w:rsidRPr="006E3B7E" w:rsidRDefault="001A1705" w:rsidP="002D7EC0">
            <w:pPr>
              <w:rPr>
                <w:rFonts w:ascii="Times New Roman" w:hAnsi="Times New Roman"/>
                <w:b/>
                <w:sz w:val="28"/>
                <w:szCs w:val="28"/>
              </w:rPr>
            </w:pPr>
          </w:p>
        </w:tc>
      </w:tr>
      <w:tr w:rsidR="001A1705" w:rsidRPr="006E3B7E" w:rsidTr="008759B9">
        <w:trPr>
          <w:trHeight w:val="266"/>
        </w:trPr>
        <w:tc>
          <w:tcPr>
            <w:tcW w:w="2957" w:type="dxa"/>
            <w:vMerge/>
          </w:tcPr>
          <w:p w:rsidR="001A1705" w:rsidRPr="009011FE" w:rsidRDefault="001A1705" w:rsidP="002D7EC0">
            <w:pPr>
              <w:jc w:val="center"/>
              <w:rPr>
                <w:rFonts w:ascii="Times New Roman" w:hAnsi="Times New Roman"/>
                <w:b/>
                <w:sz w:val="28"/>
                <w:szCs w:val="28"/>
              </w:rPr>
            </w:pPr>
          </w:p>
        </w:tc>
        <w:tc>
          <w:tcPr>
            <w:tcW w:w="6932" w:type="dxa"/>
          </w:tcPr>
          <w:p w:rsidR="001A1705" w:rsidRPr="009011FE" w:rsidRDefault="001A1705" w:rsidP="002D7EC0">
            <w:pPr>
              <w:rPr>
                <w:rFonts w:ascii="Times New Roman" w:hAnsi="Times New Roman"/>
                <w:b/>
                <w:sz w:val="28"/>
                <w:szCs w:val="28"/>
              </w:rPr>
            </w:pPr>
            <w:r w:rsidRPr="009011FE">
              <w:rPr>
                <w:rFonts w:ascii="Times New Roman" w:hAnsi="Times New Roman"/>
                <w:b/>
                <w:sz w:val="28"/>
                <w:szCs w:val="28"/>
              </w:rPr>
              <w:t xml:space="preserve"> №3:</w:t>
            </w:r>
            <w:r w:rsidRPr="009011FE">
              <w:rPr>
                <w:rFonts w:ascii="Times New Roman" w:hAnsi="Times New Roman"/>
                <w:sz w:val="28"/>
                <w:szCs w:val="28"/>
              </w:rPr>
              <w:t>Изучение современных банковских продуктов</w:t>
            </w:r>
          </w:p>
        </w:tc>
        <w:tc>
          <w:tcPr>
            <w:tcW w:w="1559" w:type="dxa"/>
          </w:tcPr>
          <w:p w:rsidR="001A1705" w:rsidRPr="008B7209" w:rsidRDefault="001A1705" w:rsidP="002D7EC0">
            <w:pPr>
              <w:jc w:val="center"/>
              <w:rPr>
                <w:rFonts w:ascii="Times New Roman" w:hAnsi="Times New Roman"/>
                <w:sz w:val="28"/>
                <w:szCs w:val="28"/>
              </w:rPr>
            </w:pPr>
            <w:r>
              <w:rPr>
                <w:rFonts w:ascii="Times New Roman" w:hAnsi="Times New Roman"/>
                <w:sz w:val="28"/>
                <w:szCs w:val="28"/>
              </w:rPr>
              <w:t>2</w:t>
            </w:r>
          </w:p>
        </w:tc>
        <w:tc>
          <w:tcPr>
            <w:tcW w:w="1701" w:type="dxa"/>
            <w:vMerge/>
          </w:tcPr>
          <w:p w:rsidR="001A1705" w:rsidRPr="006E3B7E" w:rsidRDefault="001A1705" w:rsidP="002D7EC0">
            <w:pPr>
              <w:rPr>
                <w:rFonts w:ascii="Times New Roman" w:hAnsi="Times New Roman"/>
                <w:b/>
                <w:sz w:val="28"/>
                <w:szCs w:val="28"/>
              </w:rPr>
            </w:pPr>
          </w:p>
        </w:tc>
        <w:tc>
          <w:tcPr>
            <w:tcW w:w="1637" w:type="dxa"/>
            <w:vMerge/>
          </w:tcPr>
          <w:p w:rsidR="001A1705" w:rsidRPr="006E3B7E" w:rsidRDefault="001A1705" w:rsidP="002D7EC0">
            <w:pPr>
              <w:rPr>
                <w:rFonts w:ascii="Times New Roman" w:hAnsi="Times New Roman"/>
                <w:b/>
                <w:sz w:val="28"/>
                <w:szCs w:val="28"/>
              </w:rPr>
            </w:pPr>
          </w:p>
        </w:tc>
      </w:tr>
      <w:tr w:rsidR="001A1705" w:rsidRPr="006E3B7E" w:rsidTr="008759B9">
        <w:trPr>
          <w:trHeight w:val="266"/>
        </w:trPr>
        <w:tc>
          <w:tcPr>
            <w:tcW w:w="2957" w:type="dxa"/>
            <w:vMerge/>
          </w:tcPr>
          <w:p w:rsidR="001A1705" w:rsidRPr="009011FE" w:rsidRDefault="001A1705" w:rsidP="002D7EC0">
            <w:pPr>
              <w:jc w:val="center"/>
              <w:rPr>
                <w:rFonts w:ascii="Times New Roman" w:hAnsi="Times New Roman"/>
                <w:b/>
                <w:sz w:val="28"/>
                <w:szCs w:val="28"/>
              </w:rPr>
            </w:pPr>
          </w:p>
        </w:tc>
        <w:tc>
          <w:tcPr>
            <w:tcW w:w="6932" w:type="dxa"/>
          </w:tcPr>
          <w:p w:rsidR="001A1705" w:rsidRPr="009011FE" w:rsidRDefault="001A1705" w:rsidP="002D7EC0">
            <w:pPr>
              <w:rPr>
                <w:rFonts w:ascii="Times New Roman" w:hAnsi="Times New Roman"/>
                <w:b/>
                <w:sz w:val="28"/>
                <w:szCs w:val="28"/>
              </w:rPr>
            </w:pPr>
            <w:r w:rsidRPr="009011FE">
              <w:rPr>
                <w:rFonts w:ascii="Times New Roman" w:hAnsi="Times New Roman"/>
                <w:b/>
                <w:sz w:val="28"/>
                <w:szCs w:val="28"/>
              </w:rPr>
              <w:t xml:space="preserve"> № 4:</w:t>
            </w:r>
            <w:r w:rsidRPr="009011FE">
              <w:rPr>
                <w:rFonts w:ascii="Times New Roman" w:hAnsi="Times New Roman"/>
                <w:sz w:val="28"/>
                <w:szCs w:val="28"/>
              </w:rPr>
              <w:t>Порядок получения кредита, расчет его стоимости</w:t>
            </w:r>
          </w:p>
        </w:tc>
        <w:tc>
          <w:tcPr>
            <w:tcW w:w="1559" w:type="dxa"/>
          </w:tcPr>
          <w:p w:rsidR="001A1705" w:rsidRPr="008B7209" w:rsidRDefault="001A1705" w:rsidP="002D7EC0">
            <w:pPr>
              <w:jc w:val="center"/>
              <w:rPr>
                <w:rFonts w:ascii="Times New Roman" w:hAnsi="Times New Roman"/>
                <w:sz w:val="28"/>
                <w:szCs w:val="28"/>
              </w:rPr>
            </w:pPr>
            <w:r>
              <w:rPr>
                <w:rFonts w:ascii="Times New Roman" w:hAnsi="Times New Roman"/>
                <w:sz w:val="28"/>
                <w:szCs w:val="28"/>
              </w:rPr>
              <w:t>2</w:t>
            </w:r>
          </w:p>
        </w:tc>
        <w:tc>
          <w:tcPr>
            <w:tcW w:w="1701" w:type="dxa"/>
            <w:vMerge/>
          </w:tcPr>
          <w:p w:rsidR="001A1705" w:rsidRPr="006E3B7E" w:rsidRDefault="001A1705" w:rsidP="002D7EC0">
            <w:pPr>
              <w:rPr>
                <w:rFonts w:ascii="Times New Roman" w:hAnsi="Times New Roman"/>
                <w:b/>
                <w:sz w:val="28"/>
                <w:szCs w:val="28"/>
              </w:rPr>
            </w:pPr>
          </w:p>
        </w:tc>
        <w:tc>
          <w:tcPr>
            <w:tcW w:w="1637" w:type="dxa"/>
            <w:vMerge/>
          </w:tcPr>
          <w:p w:rsidR="001A1705" w:rsidRPr="006E3B7E" w:rsidRDefault="001A1705" w:rsidP="002D7EC0">
            <w:pPr>
              <w:rPr>
                <w:rFonts w:ascii="Times New Roman" w:hAnsi="Times New Roman"/>
                <w:b/>
                <w:sz w:val="28"/>
                <w:szCs w:val="28"/>
              </w:rPr>
            </w:pPr>
          </w:p>
        </w:tc>
      </w:tr>
      <w:tr w:rsidR="001A1705" w:rsidRPr="006E3B7E" w:rsidTr="008759B9">
        <w:trPr>
          <w:trHeight w:val="216"/>
        </w:trPr>
        <w:tc>
          <w:tcPr>
            <w:tcW w:w="2957" w:type="dxa"/>
            <w:vMerge w:val="restart"/>
          </w:tcPr>
          <w:p w:rsidR="001A1705" w:rsidRDefault="001A1705" w:rsidP="002D7EC0">
            <w:pPr>
              <w:jc w:val="center"/>
              <w:rPr>
                <w:rFonts w:ascii="Times New Roman" w:hAnsi="Times New Roman"/>
                <w:b/>
                <w:sz w:val="28"/>
                <w:szCs w:val="28"/>
              </w:rPr>
            </w:pPr>
          </w:p>
          <w:p w:rsidR="001A1705" w:rsidRPr="009011FE" w:rsidRDefault="001A1705" w:rsidP="002D7EC0">
            <w:pPr>
              <w:jc w:val="center"/>
              <w:rPr>
                <w:rFonts w:ascii="Times New Roman" w:hAnsi="Times New Roman"/>
                <w:b/>
                <w:sz w:val="28"/>
                <w:szCs w:val="28"/>
              </w:rPr>
            </w:pPr>
            <w:r w:rsidRPr="009011FE">
              <w:rPr>
                <w:rFonts w:ascii="Times New Roman" w:hAnsi="Times New Roman"/>
                <w:b/>
                <w:sz w:val="28"/>
                <w:szCs w:val="28"/>
              </w:rPr>
              <w:t>Тема 1.3 Расчетно-кассовые операции</w:t>
            </w:r>
          </w:p>
        </w:tc>
        <w:tc>
          <w:tcPr>
            <w:tcW w:w="6932" w:type="dxa"/>
          </w:tcPr>
          <w:p w:rsidR="001A1705" w:rsidRPr="009011FE" w:rsidRDefault="001A1705" w:rsidP="002D7EC0">
            <w:pPr>
              <w:rPr>
                <w:rFonts w:ascii="Times New Roman" w:hAnsi="Times New Roman"/>
                <w:b/>
                <w:sz w:val="28"/>
                <w:szCs w:val="28"/>
              </w:rPr>
            </w:pPr>
            <w:r w:rsidRPr="009011FE">
              <w:rPr>
                <w:rFonts w:ascii="Times New Roman" w:hAnsi="Times New Roman"/>
                <w:b/>
                <w:sz w:val="28"/>
                <w:szCs w:val="28"/>
              </w:rPr>
              <w:t>Содержание учебного материала</w:t>
            </w:r>
          </w:p>
        </w:tc>
        <w:tc>
          <w:tcPr>
            <w:tcW w:w="1559" w:type="dxa"/>
          </w:tcPr>
          <w:p w:rsidR="001A1705" w:rsidRPr="006E3B7E" w:rsidRDefault="001A1705" w:rsidP="002D7EC0">
            <w:pPr>
              <w:jc w:val="center"/>
              <w:rPr>
                <w:rFonts w:ascii="Times New Roman" w:hAnsi="Times New Roman"/>
                <w:b/>
                <w:sz w:val="28"/>
                <w:szCs w:val="28"/>
              </w:rPr>
            </w:pPr>
            <w:r>
              <w:rPr>
                <w:rFonts w:ascii="Times New Roman" w:hAnsi="Times New Roman"/>
                <w:b/>
                <w:sz w:val="28"/>
                <w:szCs w:val="28"/>
              </w:rPr>
              <w:t>2</w:t>
            </w:r>
          </w:p>
        </w:tc>
        <w:tc>
          <w:tcPr>
            <w:tcW w:w="1701" w:type="dxa"/>
            <w:vMerge w:val="restart"/>
          </w:tcPr>
          <w:p w:rsidR="001A1705" w:rsidRDefault="001A1705" w:rsidP="002D7EC0">
            <w:pPr>
              <w:jc w:val="center"/>
              <w:rPr>
                <w:rFonts w:ascii="Times New Roman" w:hAnsi="Times New Roman"/>
                <w:sz w:val="28"/>
                <w:szCs w:val="28"/>
              </w:rPr>
            </w:pPr>
          </w:p>
          <w:p w:rsidR="001A1705" w:rsidRDefault="001A1705" w:rsidP="002D7EC0">
            <w:pPr>
              <w:jc w:val="center"/>
              <w:rPr>
                <w:rFonts w:ascii="Times New Roman" w:hAnsi="Times New Roman"/>
                <w:sz w:val="28"/>
                <w:szCs w:val="28"/>
              </w:rPr>
            </w:pPr>
            <w:r>
              <w:rPr>
                <w:rFonts w:ascii="Times New Roman" w:hAnsi="Times New Roman"/>
                <w:sz w:val="28"/>
                <w:szCs w:val="28"/>
              </w:rPr>
              <w:t>ОК 01</w:t>
            </w:r>
          </w:p>
          <w:p w:rsidR="001A1705" w:rsidRDefault="001A1705" w:rsidP="002D7EC0">
            <w:pPr>
              <w:jc w:val="center"/>
              <w:rPr>
                <w:rFonts w:ascii="Times New Roman" w:hAnsi="Times New Roman"/>
                <w:sz w:val="28"/>
                <w:szCs w:val="28"/>
              </w:rPr>
            </w:pPr>
            <w:r>
              <w:rPr>
                <w:rFonts w:ascii="Times New Roman" w:hAnsi="Times New Roman"/>
                <w:sz w:val="28"/>
                <w:szCs w:val="28"/>
              </w:rPr>
              <w:t>ОК 02</w:t>
            </w:r>
          </w:p>
          <w:p w:rsidR="001A1705" w:rsidRDefault="001A1705" w:rsidP="002D7EC0">
            <w:pPr>
              <w:jc w:val="center"/>
              <w:rPr>
                <w:rFonts w:ascii="Times New Roman" w:hAnsi="Times New Roman"/>
                <w:sz w:val="28"/>
                <w:szCs w:val="28"/>
              </w:rPr>
            </w:pPr>
            <w:r>
              <w:rPr>
                <w:rFonts w:ascii="Times New Roman" w:hAnsi="Times New Roman"/>
                <w:sz w:val="28"/>
                <w:szCs w:val="28"/>
              </w:rPr>
              <w:t>ОК 11</w:t>
            </w:r>
          </w:p>
          <w:p w:rsidR="001A1705" w:rsidRPr="006B5CF2" w:rsidRDefault="001A1705" w:rsidP="002D7EC0">
            <w:pPr>
              <w:jc w:val="center"/>
              <w:rPr>
                <w:rFonts w:ascii="Times New Roman" w:hAnsi="Times New Roman"/>
                <w:sz w:val="28"/>
                <w:szCs w:val="28"/>
              </w:rPr>
            </w:pPr>
          </w:p>
        </w:tc>
        <w:tc>
          <w:tcPr>
            <w:tcW w:w="1637" w:type="dxa"/>
            <w:vMerge w:val="restart"/>
          </w:tcPr>
          <w:p w:rsidR="001A1705" w:rsidRPr="006E3B7E" w:rsidRDefault="001A1705" w:rsidP="002D7EC0">
            <w:pPr>
              <w:rPr>
                <w:rFonts w:ascii="Times New Roman" w:hAnsi="Times New Roman"/>
                <w:b/>
                <w:sz w:val="28"/>
                <w:szCs w:val="28"/>
              </w:rPr>
            </w:pPr>
          </w:p>
        </w:tc>
      </w:tr>
      <w:tr w:rsidR="008759B9" w:rsidRPr="006E3B7E" w:rsidTr="008759B9">
        <w:trPr>
          <w:trHeight w:val="213"/>
        </w:trPr>
        <w:tc>
          <w:tcPr>
            <w:tcW w:w="2957" w:type="dxa"/>
            <w:vMerge/>
          </w:tcPr>
          <w:p w:rsidR="008759B9" w:rsidRPr="009011FE" w:rsidRDefault="008759B9" w:rsidP="002D7EC0">
            <w:pPr>
              <w:jc w:val="center"/>
              <w:rPr>
                <w:rFonts w:ascii="Times New Roman" w:hAnsi="Times New Roman"/>
                <w:b/>
                <w:sz w:val="28"/>
                <w:szCs w:val="28"/>
              </w:rPr>
            </w:pPr>
          </w:p>
        </w:tc>
        <w:tc>
          <w:tcPr>
            <w:tcW w:w="6932" w:type="dxa"/>
            <w:vMerge w:val="restart"/>
          </w:tcPr>
          <w:p w:rsidR="008759B9" w:rsidRPr="009011FE" w:rsidRDefault="008759B9" w:rsidP="002D7EC0">
            <w:pPr>
              <w:rPr>
                <w:rFonts w:ascii="Times New Roman" w:hAnsi="Times New Roman"/>
                <w:b/>
                <w:sz w:val="28"/>
                <w:szCs w:val="28"/>
              </w:rPr>
            </w:pPr>
            <w:r w:rsidRPr="009011FE">
              <w:rPr>
                <w:rFonts w:ascii="Times New Roman" w:hAnsi="Times New Roman"/>
                <w:sz w:val="28"/>
                <w:szCs w:val="28"/>
              </w:rPr>
              <w:t>Хранение, обмен и перевод денег. Банковская ячейка. Обмен валюты. Денежный перевод, комиссия.</w:t>
            </w:r>
          </w:p>
          <w:p w:rsidR="008759B9" w:rsidRPr="009011FE" w:rsidRDefault="008759B9" w:rsidP="00B62757">
            <w:pPr>
              <w:rPr>
                <w:rFonts w:ascii="Times New Roman" w:hAnsi="Times New Roman"/>
                <w:b/>
                <w:sz w:val="28"/>
                <w:szCs w:val="28"/>
              </w:rPr>
            </w:pPr>
            <w:r w:rsidRPr="009011FE">
              <w:rPr>
                <w:rFonts w:ascii="Times New Roman" w:hAnsi="Times New Roman"/>
                <w:sz w:val="28"/>
                <w:szCs w:val="28"/>
              </w:rPr>
              <w:t>Виды платежных средств.Дорожный чек. Банковские карты: дебетовая, кредитная карта. Электронные деньги</w:t>
            </w:r>
          </w:p>
        </w:tc>
        <w:tc>
          <w:tcPr>
            <w:tcW w:w="1559" w:type="dxa"/>
          </w:tcPr>
          <w:p w:rsidR="008759B9" w:rsidRPr="008B7209" w:rsidRDefault="008759B9" w:rsidP="002D7EC0">
            <w:pPr>
              <w:jc w:val="center"/>
              <w:rPr>
                <w:rFonts w:ascii="Times New Roman" w:hAnsi="Times New Roman"/>
                <w:sz w:val="28"/>
                <w:szCs w:val="28"/>
              </w:rPr>
            </w:pPr>
            <w:r>
              <w:rPr>
                <w:rFonts w:ascii="Times New Roman" w:hAnsi="Times New Roman"/>
                <w:sz w:val="28"/>
                <w:szCs w:val="28"/>
              </w:rPr>
              <w:t>1</w:t>
            </w:r>
          </w:p>
        </w:tc>
        <w:tc>
          <w:tcPr>
            <w:tcW w:w="1701" w:type="dxa"/>
            <w:vMerge/>
          </w:tcPr>
          <w:p w:rsidR="008759B9" w:rsidRPr="006E3B7E" w:rsidRDefault="008759B9" w:rsidP="002D7EC0">
            <w:pPr>
              <w:rPr>
                <w:rFonts w:ascii="Times New Roman" w:hAnsi="Times New Roman"/>
                <w:b/>
                <w:sz w:val="28"/>
                <w:szCs w:val="28"/>
              </w:rPr>
            </w:pPr>
          </w:p>
        </w:tc>
        <w:tc>
          <w:tcPr>
            <w:tcW w:w="1637" w:type="dxa"/>
            <w:vMerge/>
          </w:tcPr>
          <w:p w:rsidR="008759B9" w:rsidRPr="006E3B7E" w:rsidRDefault="008759B9" w:rsidP="002D7EC0">
            <w:pPr>
              <w:rPr>
                <w:rFonts w:ascii="Times New Roman" w:hAnsi="Times New Roman"/>
                <w:b/>
                <w:sz w:val="28"/>
                <w:szCs w:val="28"/>
              </w:rPr>
            </w:pPr>
          </w:p>
        </w:tc>
      </w:tr>
      <w:tr w:rsidR="008759B9" w:rsidRPr="006E3B7E" w:rsidTr="008759B9">
        <w:trPr>
          <w:trHeight w:val="213"/>
        </w:trPr>
        <w:tc>
          <w:tcPr>
            <w:tcW w:w="2957" w:type="dxa"/>
            <w:vMerge/>
          </w:tcPr>
          <w:p w:rsidR="008759B9" w:rsidRPr="009011FE" w:rsidRDefault="008759B9" w:rsidP="002D7EC0">
            <w:pPr>
              <w:jc w:val="center"/>
              <w:rPr>
                <w:rFonts w:ascii="Times New Roman" w:hAnsi="Times New Roman"/>
                <w:b/>
                <w:sz w:val="28"/>
                <w:szCs w:val="28"/>
              </w:rPr>
            </w:pPr>
          </w:p>
        </w:tc>
        <w:tc>
          <w:tcPr>
            <w:tcW w:w="6932" w:type="dxa"/>
            <w:vMerge/>
          </w:tcPr>
          <w:p w:rsidR="008759B9" w:rsidRPr="009011FE" w:rsidRDefault="008759B9" w:rsidP="002D7EC0">
            <w:pPr>
              <w:rPr>
                <w:rFonts w:ascii="Times New Roman" w:hAnsi="Times New Roman"/>
                <w:b/>
                <w:sz w:val="28"/>
                <w:szCs w:val="28"/>
              </w:rPr>
            </w:pPr>
          </w:p>
        </w:tc>
        <w:tc>
          <w:tcPr>
            <w:tcW w:w="1559" w:type="dxa"/>
          </w:tcPr>
          <w:p w:rsidR="008759B9" w:rsidRPr="008B7209" w:rsidRDefault="008759B9" w:rsidP="002D7EC0">
            <w:pPr>
              <w:jc w:val="center"/>
              <w:rPr>
                <w:rFonts w:ascii="Times New Roman" w:hAnsi="Times New Roman"/>
                <w:sz w:val="28"/>
                <w:szCs w:val="28"/>
              </w:rPr>
            </w:pPr>
            <w:r>
              <w:rPr>
                <w:rFonts w:ascii="Times New Roman" w:hAnsi="Times New Roman"/>
                <w:sz w:val="28"/>
                <w:szCs w:val="28"/>
              </w:rPr>
              <w:t>1</w:t>
            </w:r>
          </w:p>
        </w:tc>
        <w:tc>
          <w:tcPr>
            <w:tcW w:w="1701" w:type="dxa"/>
            <w:vMerge/>
          </w:tcPr>
          <w:p w:rsidR="008759B9" w:rsidRPr="006E3B7E" w:rsidRDefault="008759B9" w:rsidP="002D7EC0">
            <w:pPr>
              <w:rPr>
                <w:rFonts w:ascii="Times New Roman" w:hAnsi="Times New Roman"/>
                <w:b/>
                <w:sz w:val="28"/>
                <w:szCs w:val="28"/>
              </w:rPr>
            </w:pPr>
          </w:p>
        </w:tc>
        <w:tc>
          <w:tcPr>
            <w:tcW w:w="1637" w:type="dxa"/>
            <w:vMerge/>
          </w:tcPr>
          <w:p w:rsidR="008759B9" w:rsidRPr="006E3B7E" w:rsidRDefault="008759B9" w:rsidP="002D7EC0">
            <w:pPr>
              <w:rPr>
                <w:rFonts w:ascii="Times New Roman" w:hAnsi="Times New Roman"/>
                <w:b/>
                <w:sz w:val="28"/>
                <w:szCs w:val="28"/>
              </w:rPr>
            </w:pPr>
          </w:p>
        </w:tc>
      </w:tr>
      <w:tr w:rsidR="001A1705" w:rsidRPr="006E3B7E" w:rsidTr="008759B9">
        <w:trPr>
          <w:trHeight w:val="213"/>
        </w:trPr>
        <w:tc>
          <w:tcPr>
            <w:tcW w:w="2957" w:type="dxa"/>
            <w:vMerge/>
          </w:tcPr>
          <w:p w:rsidR="001A1705" w:rsidRPr="009011FE" w:rsidRDefault="001A1705" w:rsidP="002D7EC0">
            <w:pPr>
              <w:jc w:val="center"/>
              <w:rPr>
                <w:rFonts w:ascii="Times New Roman" w:hAnsi="Times New Roman"/>
                <w:b/>
                <w:sz w:val="28"/>
                <w:szCs w:val="28"/>
              </w:rPr>
            </w:pPr>
          </w:p>
        </w:tc>
        <w:tc>
          <w:tcPr>
            <w:tcW w:w="6932" w:type="dxa"/>
          </w:tcPr>
          <w:p w:rsidR="001A1705" w:rsidRPr="009011FE" w:rsidRDefault="001A1705" w:rsidP="002D7EC0">
            <w:pPr>
              <w:rPr>
                <w:rFonts w:ascii="Times New Roman" w:hAnsi="Times New Roman"/>
                <w:b/>
                <w:sz w:val="28"/>
                <w:szCs w:val="28"/>
              </w:rPr>
            </w:pPr>
            <w:r w:rsidRPr="009011FE">
              <w:rPr>
                <w:rFonts w:ascii="Times New Roman" w:hAnsi="Times New Roman"/>
                <w:b/>
                <w:sz w:val="28"/>
                <w:szCs w:val="28"/>
              </w:rPr>
              <w:t>Практические занятия</w:t>
            </w:r>
          </w:p>
        </w:tc>
        <w:tc>
          <w:tcPr>
            <w:tcW w:w="1559" w:type="dxa"/>
          </w:tcPr>
          <w:p w:rsidR="001A1705" w:rsidRPr="006E3B7E" w:rsidRDefault="001A1705" w:rsidP="002D7EC0">
            <w:pPr>
              <w:jc w:val="center"/>
              <w:rPr>
                <w:rFonts w:ascii="Times New Roman" w:hAnsi="Times New Roman"/>
                <w:b/>
                <w:sz w:val="28"/>
                <w:szCs w:val="28"/>
              </w:rPr>
            </w:pPr>
            <w:r>
              <w:rPr>
                <w:rFonts w:ascii="Times New Roman" w:hAnsi="Times New Roman"/>
                <w:b/>
                <w:sz w:val="28"/>
                <w:szCs w:val="28"/>
              </w:rPr>
              <w:t>2</w:t>
            </w:r>
          </w:p>
        </w:tc>
        <w:tc>
          <w:tcPr>
            <w:tcW w:w="1701" w:type="dxa"/>
            <w:vMerge/>
          </w:tcPr>
          <w:p w:rsidR="001A1705" w:rsidRPr="006E3B7E" w:rsidRDefault="001A1705" w:rsidP="002D7EC0">
            <w:pPr>
              <w:rPr>
                <w:rFonts w:ascii="Times New Roman" w:hAnsi="Times New Roman"/>
                <w:b/>
                <w:sz w:val="28"/>
                <w:szCs w:val="28"/>
              </w:rPr>
            </w:pPr>
          </w:p>
        </w:tc>
        <w:tc>
          <w:tcPr>
            <w:tcW w:w="1637" w:type="dxa"/>
            <w:vMerge/>
          </w:tcPr>
          <w:p w:rsidR="001A1705" w:rsidRPr="006E3B7E" w:rsidRDefault="001A1705" w:rsidP="002D7EC0">
            <w:pPr>
              <w:rPr>
                <w:rFonts w:ascii="Times New Roman" w:hAnsi="Times New Roman"/>
                <w:b/>
                <w:sz w:val="28"/>
                <w:szCs w:val="28"/>
              </w:rPr>
            </w:pPr>
          </w:p>
        </w:tc>
      </w:tr>
      <w:tr w:rsidR="001A1705" w:rsidRPr="006E3B7E" w:rsidTr="008759B9">
        <w:trPr>
          <w:trHeight w:val="213"/>
        </w:trPr>
        <w:tc>
          <w:tcPr>
            <w:tcW w:w="2957" w:type="dxa"/>
            <w:vMerge/>
          </w:tcPr>
          <w:p w:rsidR="001A1705" w:rsidRPr="009011FE" w:rsidRDefault="001A1705" w:rsidP="002D7EC0">
            <w:pPr>
              <w:jc w:val="center"/>
              <w:rPr>
                <w:rFonts w:ascii="Times New Roman" w:hAnsi="Times New Roman"/>
                <w:b/>
                <w:sz w:val="28"/>
                <w:szCs w:val="28"/>
              </w:rPr>
            </w:pPr>
          </w:p>
        </w:tc>
        <w:tc>
          <w:tcPr>
            <w:tcW w:w="6932" w:type="dxa"/>
          </w:tcPr>
          <w:p w:rsidR="001A1705" w:rsidRPr="009011FE" w:rsidRDefault="001A1705" w:rsidP="002D7EC0">
            <w:pPr>
              <w:rPr>
                <w:rFonts w:ascii="Times New Roman" w:hAnsi="Times New Roman"/>
                <w:b/>
                <w:sz w:val="28"/>
                <w:szCs w:val="28"/>
              </w:rPr>
            </w:pPr>
            <w:r w:rsidRPr="009011FE">
              <w:rPr>
                <w:rFonts w:ascii="Times New Roman" w:hAnsi="Times New Roman"/>
                <w:b/>
                <w:sz w:val="28"/>
                <w:szCs w:val="28"/>
              </w:rPr>
              <w:t>№ 5:</w:t>
            </w:r>
            <w:r w:rsidRPr="009011FE">
              <w:rPr>
                <w:rFonts w:ascii="Times New Roman" w:hAnsi="Times New Roman"/>
                <w:sz w:val="28"/>
                <w:szCs w:val="28"/>
              </w:rPr>
              <w:t>Определение подлинности банковских купюр.</w:t>
            </w:r>
          </w:p>
        </w:tc>
        <w:tc>
          <w:tcPr>
            <w:tcW w:w="1559" w:type="dxa"/>
          </w:tcPr>
          <w:p w:rsidR="001A1705" w:rsidRPr="008B7209" w:rsidRDefault="001A1705" w:rsidP="002D7EC0">
            <w:pPr>
              <w:jc w:val="center"/>
              <w:rPr>
                <w:rFonts w:ascii="Times New Roman" w:hAnsi="Times New Roman"/>
                <w:sz w:val="28"/>
                <w:szCs w:val="28"/>
              </w:rPr>
            </w:pPr>
            <w:r>
              <w:rPr>
                <w:rFonts w:ascii="Times New Roman" w:hAnsi="Times New Roman"/>
                <w:sz w:val="28"/>
                <w:szCs w:val="28"/>
              </w:rPr>
              <w:t>2</w:t>
            </w:r>
          </w:p>
        </w:tc>
        <w:tc>
          <w:tcPr>
            <w:tcW w:w="1701" w:type="dxa"/>
            <w:vMerge/>
          </w:tcPr>
          <w:p w:rsidR="001A1705" w:rsidRPr="006E3B7E" w:rsidRDefault="001A1705" w:rsidP="002D7EC0">
            <w:pPr>
              <w:rPr>
                <w:rFonts w:ascii="Times New Roman" w:hAnsi="Times New Roman"/>
                <w:b/>
                <w:sz w:val="28"/>
                <w:szCs w:val="28"/>
              </w:rPr>
            </w:pPr>
          </w:p>
        </w:tc>
        <w:tc>
          <w:tcPr>
            <w:tcW w:w="1637" w:type="dxa"/>
            <w:vMerge/>
          </w:tcPr>
          <w:p w:rsidR="001A1705" w:rsidRPr="006E3B7E" w:rsidRDefault="001A1705" w:rsidP="002D7EC0">
            <w:pPr>
              <w:rPr>
                <w:rFonts w:ascii="Times New Roman" w:hAnsi="Times New Roman"/>
                <w:b/>
                <w:sz w:val="28"/>
                <w:szCs w:val="28"/>
              </w:rPr>
            </w:pPr>
          </w:p>
        </w:tc>
      </w:tr>
      <w:tr w:rsidR="001A1705" w:rsidRPr="006E3B7E" w:rsidTr="008759B9">
        <w:trPr>
          <w:trHeight w:val="321"/>
        </w:trPr>
        <w:tc>
          <w:tcPr>
            <w:tcW w:w="2957" w:type="dxa"/>
            <w:vMerge w:val="restart"/>
          </w:tcPr>
          <w:p w:rsidR="001A1705" w:rsidRDefault="001A1705" w:rsidP="002D7EC0">
            <w:pPr>
              <w:jc w:val="center"/>
              <w:rPr>
                <w:rFonts w:ascii="Times New Roman" w:hAnsi="Times New Roman"/>
                <w:b/>
                <w:sz w:val="28"/>
                <w:szCs w:val="28"/>
              </w:rPr>
            </w:pPr>
          </w:p>
          <w:p w:rsidR="001A1705" w:rsidRDefault="001A1705" w:rsidP="002D7EC0">
            <w:pPr>
              <w:jc w:val="center"/>
              <w:rPr>
                <w:rFonts w:ascii="Times New Roman" w:hAnsi="Times New Roman"/>
                <w:b/>
                <w:sz w:val="28"/>
                <w:szCs w:val="28"/>
              </w:rPr>
            </w:pPr>
          </w:p>
          <w:p w:rsidR="001A1705" w:rsidRPr="009011FE" w:rsidRDefault="001A1705" w:rsidP="002D7EC0">
            <w:pPr>
              <w:jc w:val="center"/>
              <w:rPr>
                <w:rFonts w:ascii="Times New Roman" w:hAnsi="Times New Roman"/>
                <w:b/>
                <w:sz w:val="28"/>
                <w:szCs w:val="28"/>
              </w:rPr>
            </w:pPr>
            <w:r w:rsidRPr="009011FE">
              <w:rPr>
                <w:rFonts w:ascii="Times New Roman" w:hAnsi="Times New Roman"/>
                <w:b/>
                <w:sz w:val="28"/>
                <w:szCs w:val="28"/>
              </w:rPr>
              <w:t>Тема 1.4 Финансовый рынок и инвестиции</w:t>
            </w:r>
          </w:p>
        </w:tc>
        <w:tc>
          <w:tcPr>
            <w:tcW w:w="6932" w:type="dxa"/>
          </w:tcPr>
          <w:p w:rsidR="001A1705" w:rsidRPr="009011FE" w:rsidRDefault="001A1705" w:rsidP="002D7EC0">
            <w:pPr>
              <w:rPr>
                <w:rFonts w:ascii="Times New Roman" w:hAnsi="Times New Roman"/>
                <w:b/>
                <w:sz w:val="28"/>
                <w:szCs w:val="28"/>
              </w:rPr>
            </w:pPr>
            <w:r w:rsidRPr="009011FE">
              <w:rPr>
                <w:rFonts w:ascii="Times New Roman" w:hAnsi="Times New Roman"/>
                <w:b/>
                <w:sz w:val="28"/>
                <w:szCs w:val="28"/>
              </w:rPr>
              <w:t>Содержание учебного материала</w:t>
            </w:r>
          </w:p>
        </w:tc>
        <w:tc>
          <w:tcPr>
            <w:tcW w:w="1559" w:type="dxa"/>
          </w:tcPr>
          <w:p w:rsidR="001A1705" w:rsidRPr="006E3B7E" w:rsidRDefault="001A1705" w:rsidP="002D7EC0">
            <w:pPr>
              <w:jc w:val="center"/>
              <w:rPr>
                <w:rFonts w:ascii="Times New Roman" w:hAnsi="Times New Roman"/>
                <w:b/>
                <w:sz w:val="28"/>
                <w:szCs w:val="28"/>
              </w:rPr>
            </w:pPr>
            <w:r>
              <w:rPr>
                <w:rFonts w:ascii="Times New Roman" w:hAnsi="Times New Roman"/>
                <w:b/>
                <w:sz w:val="28"/>
                <w:szCs w:val="28"/>
              </w:rPr>
              <w:t>4</w:t>
            </w:r>
          </w:p>
        </w:tc>
        <w:tc>
          <w:tcPr>
            <w:tcW w:w="1701" w:type="dxa"/>
            <w:vMerge w:val="restart"/>
          </w:tcPr>
          <w:p w:rsidR="001A1705" w:rsidRDefault="001A1705" w:rsidP="002D7EC0">
            <w:pPr>
              <w:jc w:val="center"/>
              <w:rPr>
                <w:rFonts w:ascii="Times New Roman" w:hAnsi="Times New Roman"/>
                <w:sz w:val="28"/>
                <w:szCs w:val="28"/>
              </w:rPr>
            </w:pPr>
            <w:r>
              <w:rPr>
                <w:rFonts w:ascii="Times New Roman" w:hAnsi="Times New Roman"/>
                <w:sz w:val="28"/>
                <w:szCs w:val="28"/>
              </w:rPr>
              <w:t>ОК 01</w:t>
            </w:r>
          </w:p>
          <w:p w:rsidR="001A1705" w:rsidRDefault="001A1705" w:rsidP="002D7EC0">
            <w:pPr>
              <w:jc w:val="center"/>
              <w:rPr>
                <w:rFonts w:ascii="Times New Roman" w:hAnsi="Times New Roman"/>
                <w:sz w:val="28"/>
                <w:szCs w:val="28"/>
              </w:rPr>
            </w:pPr>
            <w:r>
              <w:rPr>
                <w:rFonts w:ascii="Times New Roman" w:hAnsi="Times New Roman"/>
                <w:sz w:val="28"/>
                <w:szCs w:val="28"/>
              </w:rPr>
              <w:t>ОК 02</w:t>
            </w:r>
          </w:p>
          <w:p w:rsidR="001A1705" w:rsidRDefault="001A1705" w:rsidP="002D7EC0">
            <w:pPr>
              <w:jc w:val="center"/>
              <w:rPr>
                <w:rFonts w:ascii="Times New Roman" w:hAnsi="Times New Roman"/>
                <w:sz w:val="28"/>
                <w:szCs w:val="28"/>
              </w:rPr>
            </w:pPr>
            <w:r>
              <w:rPr>
                <w:rFonts w:ascii="Times New Roman" w:hAnsi="Times New Roman"/>
                <w:sz w:val="28"/>
                <w:szCs w:val="28"/>
              </w:rPr>
              <w:t>ОК 11</w:t>
            </w:r>
          </w:p>
          <w:p w:rsidR="001A1705" w:rsidRPr="00576B52" w:rsidRDefault="001A1705" w:rsidP="002D7EC0">
            <w:pPr>
              <w:jc w:val="center"/>
              <w:rPr>
                <w:rFonts w:ascii="Times New Roman" w:hAnsi="Times New Roman"/>
                <w:sz w:val="28"/>
                <w:szCs w:val="28"/>
              </w:rPr>
            </w:pPr>
          </w:p>
        </w:tc>
        <w:tc>
          <w:tcPr>
            <w:tcW w:w="1637" w:type="dxa"/>
            <w:vMerge w:val="restart"/>
          </w:tcPr>
          <w:p w:rsidR="001A1705" w:rsidRPr="006E3B7E" w:rsidRDefault="001A1705" w:rsidP="002D7EC0">
            <w:pPr>
              <w:rPr>
                <w:rFonts w:ascii="Times New Roman" w:hAnsi="Times New Roman"/>
                <w:b/>
                <w:sz w:val="28"/>
                <w:szCs w:val="28"/>
              </w:rPr>
            </w:pPr>
          </w:p>
        </w:tc>
      </w:tr>
      <w:tr w:rsidR="008759B9" w:rsidRPr="006E3B7E" w:rsidTr="008759B9">
        <w:trPr>
          <w:trHeight w:val="317"/>
        </w:trPr>
        <w:tc>
          <w:tcPr>
            <w:tcW w:w="2957" w:type="dxa"/>
            <w:vMerge/>
          </w:tcPr>
          <w:p w:rsidR="008759B9" w:rsidRPr="009011FE" w:rsidRDefault="008759B9" w:rsidP="002D7EC0">
            <w:pPr>
              <w:jc w:val="center"/>
              <w:rPr>
                <w:rFonts w:ascii="Times New Roman" w:hAnsi="Times New Roman"/>
                <w:b/>
                <w:sz w:val="28"/>
                <w:szCs w:val="28"/>
              </w:rPr>
            </w:pPr>
          </w:p>
        </w:tc>
        <w:tc>
          <w:tcPr>
            <w:tcW w:w="6932" w:type="dxa"/>
            <w:vMerge w:val="restart"/>
          </w:tcPr>
          <w:p w:rsidR="008759B9" w:rsidRPr="009011FE" w:rsidRDefault="008759B9" w:rsidP="002D7EC0">
            <w:pPr>
              <w:rPr>
                <w:rFonts w:ascii="Times New Roman" w:hAnsi="Times New Roman"/>
                <w:b/>
                <w:sz w:val="28"/>
                <w:szCs w:val="28"/>
              </w:rPr>
            </w:pPr>
            <w:r w:rsidRPr="009011FE">
              <w:rPr>
                <w:rFonts w:ascii="Times New Roman" w:hAnsi="Times New Roman"/>
                <w:sz w:val="28"/>
                <w:szCs w:val="28"/>
              </w:rPr>
              <w:t>Финансовый рынок. Регулирование финансового рынка. Субъекты финансового рынка. Инфраструктура финансового рынка.</w:t>
            </w:r>
          </w:p>
          <w:p w:rsidR="008759B9" w:rsidRPr="009011FE" w:rsidRDefault="008759B9" w:rsidP="002D7EC0">
            <w:pPr>
              <w:rPr>
                <w:rFonts w:ascii="Times New Roman" w:hAnsi="Times New Roman"/>
                <w:b/>
                <w:sz w:val="28"/>
                <w:szCs w:val="28"/>
              </w:rPr>
            </w:pPr>
            <w:r w:rsidRPr="009011FE">
              <w:rPr>
                <w:rFonts w:ascii="Times New Roman" w:hAnsi="Times New Roman"/>
                <w:sz w:val="28"/>
                <w:szCs w:val="28"/>
              </w:rPr>
              <w:t>Выбор активов. Доход разных активов. Управление рисками при инвестировании</w:t>
            </w:r>
          </w:p>
          <w:p w:rsidR="008759B9" w:rsidRPr="009011FE" w:rsidRDefault="008759B9" w:rsidP="002D7EC0">
            <w:pPr>
              <w:rPr>
                <w:rFonts w:ascii="Times New Roman" w:hAnsi="Times New Roman"/>
                <w:b/>
                <w:sz w:val="28"/>
                <w:szCs w:val="28"/>
              </w:rPr>
            </w:pPr>
            <w:r w:rsidRPr="009011FE">
              <w:rPr>
                <w:rFonts w:ascii="Times New Roman" w:hAnsi="Times New Roman"/>
                <w:sz w:val="28"/>
                <w:szCs w:val="28"/>
              </w:rPr>
              <w:t>Финансовые посредники. Выбор финансовых посредников.</w:t>
            </w:r>
          </w:p>
          <w:p w:rsidR="008759B9" w:rsidRPr="009011FE" w:rsidRDefault="008759B9" w:rsidP="00017D40">
            <w:pPr>
              <w:rPr>
                <w:rFonts w:ascii="Times New Roman" w:hAnsi="Times New Roman"/>
                <w:b/>
                <w:sz w:val="28"/>
                <w:szCs w:val="28"/>
              </w:rPr>
            </w:pPr>
            <w:r w:rsidRPr="009011FE">
              <w:rPr>
                <w:rFonts w:ascii="Times New Roman" w:hAnsi="Times New Roman"/>
                <w:sz w:val="28"/>
                <w:szCs w:val="28"/>
              </w:rPr>
              <w:lastRenderedPageBreak/>
              <w:t>Инвестиционные предпочтения. Стратегии инвестирования. Инвестиционный портфель. Типичные ошибки инвесторов</w:t>
            </w:r>
          </w:p>
        </w:tc>
        <w:tc>
          <w:tcPr>
            <w:tcW w:w="1559" w:type="dxa"/>
          </w:tcPr>
          <w:p w:rsidR="008759B9" w:rsidRPr="008B7209" w:rsidRDefault="008759B9" w:rsidP="002D7EC0">
            <w:pPr>
              <w:jc w:val="center"/>
              <w:rPr>
                <w:rFonts w:ascii="Times New Roman" w:hAnsi="Times New Roman"/>
                <w:sz w:val="28"/>
                <w:szCs w:val="28"/>
              </w:rPr>
            </w:pPr>
            <w:r>
              <w:rPr>
                <w:rFonts w:ascii="Times New Roman" w:hAnsi="Times New Roman"/>
                <w:sz w:val="28"/>
                <w:szCs w:val="28"/>
              </w:rPr>
              <w:lastRenderedPageBreak/>
              <w:t>1</w:t>
            </w:r>
          </w:p>
        </w:tc>
        <w:tc>
          <w:tcPr>
            <w:tcW w:w="1701" w:type="dxa"/>
            <w:vMerge/>
          </w:tcPr>
          <w:p w:rsidR="008759B9" w:rsidRPr="006E3B7E" w:rsidRDefault="008759B9" w:rsidP="002D7EC0">
            <w:pPr>
              <w:rPr>
                <w:rFonts w:ascii="Times New Roman" w:hAnsi="Times New Roman"/>
                <w:b/>
                <w:sz w:val="28"/>
                <w:szCs w:val="28"/>
              </w:rPr>
            </w:pPr>
          </w:p>
        </w:tc>
        <w:tc>
          <w:tcPr>
            <w:tcW w:w="1637" w:type="dxa"/>
            <w:vMerge/>
          </w:tcPr>
          <w:p w:rsidR="008759B9" w:rsidRPr="006E3B7E" w:rsidRDefault="008759B9" w:rsidP="002D7EC0">
            <w:pPr>
              <w:rPr>
                <w:rFonts w:ascii="Times New Roman" w:hAnsi="Times New Roman"/>
                <w:b/>
                <w:sz w:val="28"/>
                <w:szCs w:val="28"/>
              </w:rPr>
            </w:pPr>
          </w:p>
        </w:tc>
      </w:tr>
      <w:tr w:rsidR="008759B9" w:rsidRPr="006E3B7E" w:rsidTr="008759B9">
        <w:trPr>
          <w:trHeight w:val="317"/>
        </w:trPr>
        <w:tc>
          <w:tcPr>
            <w:tcW w:w="2957" w:type="dxa"/>
            <w:vMerge/>
          </w:tcPr>
          <w:p w:rsidR="008759B9" w:rsidRPr="009011FE" w:rsidRDefault="008759B9" w:rsidP="002D7EC0">
            <w:pPr>
              <w:jc w:val="center"/>
              <w:rPr>
                <w:rFonts w:ascii="Times New Roman" w:hAnsi="Times New Roman"/>
                <w:b/>
                <w:sz w:val="28"/>
                <w:szCs w:val="28"/>
              </w:rPr>
            </w:pPr>
          </w:p>
        </w:tc>
        <w:tc>
          <w:tcPr>
            <w:tcW w:w="6932" w:type="dxa"/>
            <w:vMerge/>
          </w:tcPr>
          <w:p w:rsidR="008759B9" w:rsidRPr="009011FE" w:rsidRDefault="008759B9" w:rsidP="00017D40">
            <w:pPr>
              <w:rPr>
                <w:rFonts w:ascii="Times New Roman" w:hAnsi="Times New Roman"/>
                <w:b/>
                <w:sz w:val="28"/>
                <w:szCs w:val="28"/>
              </w:rPr>
            </w:pPr>
          </w:p>
        </w:tc>
        <w:tc>
          <w:tcPr>
            <w:tcW w:w="1559" w:type="dxa"/>
          </w:tcPr>
          <w:p w:rsidR="008759B9" w:rsidRPr="008B7209" w:rsidRDefault="008759B9" w:rsidP="002D7EC0">
            <w:pPr>
              <w:jc w:val="center"/>
              <w:rPr>
                <w:rFonts w:ascii="Times New Roman" w:hAnsi="Times New Roman"/>
                <w:sz w:val="28"/>
                <w:szCs w:val="28"/>
              </w:rPr>
            </w:pPr>
            <w:r>
              <w:rPr>
                <w:rFonts w:ascii="Times New Roman" w:hAnsi="Times New Roman"/>
                <w:sz w:val="28"/>
                <w:szCs w:val="28"/>
              </w:rPr>
              <w:t>1</w:t>
            </w:r>
          </w:p>
        </w:tc>
        <w:tc>
          <w:tcPr>
            <w:tcW w:w="1701" w:type="dxa"/>
            <w:vMerge/>
          </w:tcPr>
          <w:p w:rsidR="008759B9" w:rsidRPr="006E3B7E" w:rsidRDefault="008759B9" w:rsidP="002D7EC0">
            <w:pPr>
              <w:rPr>
                <w:rFonts w:ascii="Times New Roman" w:hAnsi="Times New Roman"/>
                <w:b/>
                <w:sz w:val="28"/>
                <w:szCs w:val="28"/>
              </w:rPr>
            </w:pPr>
          </w:p>
        </w:tc>
        <w:tc>
          <w:tcPr>
            <w:tcW w:w="1637" w:type="dxa"/>
            <w:vMerge/>
          </w:tcPr>
          <w:p w:rsidR="008759B9" w:rsidRPr="006E3B7E" w:rsidRDefault="008759B9" w:rsidP="002D7EC0">
            <w:pPr>
              <w:rPr>
                <w:rFonts w:ascii="Times New Roman" w:hAnsi="Times New Roman"/>
                <w:b/>
                <w:sz w:val="28"/>
                <w:szCs w:val="28"/>
              </w:rPr>
            </w:pPr>
          </w:p>
        </w:tc>
      </w:tr>
      <w:tr w:rsidR="008759B9" w:rsidRPr="006E3B7E" w:rsidTr="008759B9">
        <w:trPr>
          <w:trHeight w:val="317"/>
        </w:trPr>
        <w:tc>
          <w:tcPr>
            <w:tcW w:w="2957" w:type="dxa"/>
            <w:vMerge/>
          </w:tcPr>
          <w:p w:rsidR="008759B9" w:rsidRPr="009011FE" w:rsidRDefault="008759B9" w:rsidP="002D7EC0">
            <w:pPr>
              <w:jc w:val="center"/>
              <w:rPr>
                <w:rFonts w:ascii="Times New Roman" w:hAnsi="Times New Roman"/>
                <w:b/>
                <w:sz w:val="28"/>
                <w:szCs w:val="28"/>
              </w:rPr>
            </w:pPr>
          </w:p>
        </w:tc>
        <w:tc>
          <w:tcPr>
            <w:tcW w:w="6932" w:type="dxa"/>
            <w:vMerge/>
          </w:tcPr>
          <w:p w:rsidR="008759B9" w:rsidRPr="009011FE" w:rsidRDefault="008759B9" w:rsidP="00017D40">
            <w:pPr>
              <w:rPr>
                <w:rFonts w:ascii="Times New Roman" w:hAnsi="Times New Roman"/>
                <w:b/>
                <w:sz w:val="28"/>
                <w:szCs w:val="28"/>
              </w:rPr>
            </w:pPr>
          </w:p>
        </w:tc>
        <w:tc>
          <w:tcPr>
            <w:tcW w:w="1559" w:type="dxa"/>
          </w:tcPr>
          <w:p w:rsidR="008759B9" w:rsidRPr="008B7209" w:rsidRDefault="008759B9" w:rsidP="002D7EC0">
            <w:pPr>
              <w:jc w:val="center"/>
              <w:rPr>
                <w:rFonts w:ascii="Times New Roman" w:hAnsi="Times New Roman"/>
                <w:sz w:val="28"/>
                <w:szCs w:val="28"/>
              </w:rPr>
            </w:pPr>
            <w:r>
              <w:rPr>
                <w:rFonts w:ascii="Times New Roman" w:hAnsi="Times New Roman"/>
                <w:sz w:val="28"/>
                <w:szCs w:val="28"/>
              </w:rPr>
              <w:t>1</w:t>
            </w:r>
          </w:p>
        </w:tc>
        <w:tc>
          <w:tcPr>
            <w:tcW w:w="1701" w:type="dxa"/>
            <w:vMerge/>
          </w:tcPr>
          <w:p w:rsidR="008759B9" w:rsidRPr="006E3B7E" w:rsidRDefault="008759B9" w:rsidP="002D7EC0">
            <w:pPr>
              <w:rPr>
                <w:rFonts w:ascii="Times New Roman" w:hAnsi="Times New Roman"/>
                <w:b/>
                <w:sz w:val="28"/>
                <w:szCs w:val="28"/>
              </w:rPr>
            </w:pPr>
          </w:p>
        </w:tc>
        <w:tc>
          <w:tcPr>
            <w:tcW w:w="1637" w:type="dxa"/>
            <w:vMerge/>
          </w:tcPr>
          <w:p w:rsidR="008759B9" w:rsidRPr="006E3B7E" w:rsidRDefault="008759B9" w:rsidP="002D7EC0">
            <w:pPr>
              <w:rPr>
                <w:rFonts w:ascii="Times New Roman" w:hAnsi="Times New Roman"/>
                <w:b/>
                <w:sz w:val="28"/>
                <w:szCs w:val="28"/>
              </w:rPr>
            </w:pPr>
          </w:p>
        </w:tc>
      </w:tr>
      <w:tr w:rsidR="008759B9" w:rsidRPr="006E3B7E" w:rsidTr="008759B9">
        <w:trPr>
          <w:trHeight w:val="317"/>
        </w:trPr>
        <w:tc>
          <w:tcPr>
            <w:tcW w:w="2957" w:type="dxa"/>
            <w:vMerge/>
          </w:tcPr>
          <w:p w:rsidR="008759B9" w:rsidRPr="009011FE" w:rsidRDefault="008759B9" w:rsidP="002D7EC0">
            <w:pPr>
              <w:jc w:val="center"/>
              <w:rPr>
                <w:rFonts w:ascii="Times New Roman" w:hAnsi="Times New Roman"/>
                <w:b/>
                <w:sz w:val="28"/>
                <w:szCs w:val="28"/>
              </w:rPr>
            </w:pPr>
          </w:p>
        </w:tc>
        <w:tc>
          <w:tcPr>
            <w:tcW w:w="6932" w:type="dxa"/>
            <w:vMerge/>
          </w:tcPr>
          <w:p w:rsidR="008759B9" w:rsidRPr="009011FE" w:rsidRDefault="008759B9" w:rsidP="002D7EC0">
            <w:pPr>
              <w:rPr>
                <w:rFonts w:ascii="Times New Roman" w:hAnsi="Times New Roman"/>
                <w:b/>
                <w:sz w:val="28"/>
                <w:szCs w:val="28"/>
              </w:rPr>
            </w:pPr>
          </w:p>
        </w:tc>
        <w:tc>
          <w:tcPr>
            <w:tcW w:w="1559" w:type="dxa"/>
          </w:tcPr>
          <w:p w:rsidR="008759B9" w:rsidRPr="008B7209" w:rsidRDefault="008759B9" w:rsidP="002D7EC0">
            <w:pPr>
              <w:jc w:val="center"/>
              <w:rPr>
                <w:rFonts w:ascii="Times New Roman" w:hAnsi="Times New Roman"/>
                <w:sz w:val="28"/>
                <w:szCs w:val="28"/>
              </w:rPr>
            </w:pPr>
            <w:r>
              <w:rPr>
                <w:rFonts w:ascii="Times New Roman" w:hAnsi="Times New Roman"/>
                <w:sz w:val="28"/>
                <w:szCs w:val="28"/>
              </w:rPr>
              <w:t>1</w:t>
            </w:r>
          </w:p>
        </w:tc>
        <w:tc>
          <w:tcPr>
            <w:tcW w:w="1701" w:type="dxa"/>
            <w:vMerge/>
          </w:tcPr>
          <w:p w:rsidR="008759B9" w:rsidRPr="006E3B7E" w:rsidRDefault="008759B9" w:rsidP="002D7EC0">
            <w:pPr>
              <w:rPr>
                <w:rFonts w:ascii="Times New Roman" w:hAnsi="Times New Roman"/>
                <w:b/>
                <w:sz w:val="28"/>
                <w:szCs w:val="28"/>
              </w:rPr>
            </w:pPr>
          </w:p>
        </w:tc>
        <w:tc>
          <w:tcPr>
            <w:tcW w:w="1637" w:type="dxa"/>
            <w:vMerge/>
          </w:tcPr>
          <w:p w:rsidR="008759B9" w:rsidRPr="006E3B7E" w:rsidRDefault="008759B9" w:rsidP="002D7EC0">
            <w:pPr>
              <w:rPr>
                <w:rFonts w:ascii="Times New Roman" w:hAnsi="Times New Roman"/>
                <w:b/>
                <w:sz w:val="28"/>
                <w:szCs w:val="28"/>
              </w:rPr>
            </w:pPr>
          </w:p>
        </w:tc>
      </w:tr>
      <w:tr w:rsidR="001A1705" w:rsidRPr="006E3B7E" w:rsidTr="008759B9">
        <w:trPr>
          <w:trHeight w:val="218"/>
        </w:trPr>
        <w:tc>
          <w:tcPr>
            <w:tcW w:w="2957" w:type="dxa"/>
            <w:vMerge w:val="restart"/>
          </w:tcPr>
          <w:p w:rsidR="001A1705" w:rsidRDefault="001A1705" w:rsidP="002D7EC0">
            <w:pPr>
              <w:jc w:val="center"/>
              <w:rPr>
                <w:rFonts w:ascii="Times New Roman" w:hAnsi="Times New Roman"/>
                <w:b/>
                <w:sz w:val="28"/>
                <w:szCs w:val="28"/>
              </w:rPr>
            </w:pPr>
          </w:p>
          <w:p w:rsidR="001A1705" w:rsidRDefault="001A1705" w:rsidP="002D7EC0">
            <w:pPr>
              <w:jc w:val="center"/>
              <w:rPr>
                <w:rFonts w:ascii="Times New Roman" w:hAnsi="Times New Roman"/>
                <w:b/>
                <w:sz w:val="28"/>
                <w:szCs w:val="28"/>
              </w:rPr>
            </w:pPr>
          </w:p>
          <w:p w:rsidR="001A1705" w:rsidRDefault="001A1705" w:rsidP="002D7EC0">
            <w:pPr>
              <w:jc w:val="center"/>
              <w:rPr>
                <w:rFonts w:ascii="Times New Roman" w:hAnsi="Times New Roman"/>
                <w:b/>
                <w:sz w:val="28"/>
                <w:szCs w:val="28"/>
              </w:rPr>
            </w:pPr>
          </w:p>
          <w:p w:rsidR="001A1705" w:rsidRDefault="001A1705" w:rsidP="002D7EC0">
            <w:pPr>
              <w:jc w:val="center"/>
              <w:rPr>
                <w:rFonts w:ascii="Times New Roman" w:hAnsi="Times New Roman"/>
                <w:b/>
                <w:sz w:val="28"/>
                <w:szCs w:val="28"/>
              </w:rPr>
            </w:pPr>
          </w:p>
          <w:p w:rsidR="001A1705" w:rsidRDefault="001A1705" w:rsidP="002D7EC0">
            <w:pPr>
              <w:jc w:val="center"/>
              <w:rPr>
                <w:rFonts w:ascii="Times New Roman" w:hAnsi="Times New Roman"/>
                <w:b/>
                <w:sz w:val="28"/>
                <w:szCs w:val="28"/>
              </w:rPr>
            </w:pPr>
          </w:p>
          <w:p w:rsidR="001A1705" w:rsidRDefault="001A1705" w:rsidP="002D7EC0">
            <w:pPr>
              <w:jc w:val="center"/>
              <w:rPr>
                <w:rFonts w:ascii="Times New Roman" w:hAnsi="Times New Roman"/>
                <w:b/>
                <w:sz w:val="28"/>
                <w:szCs w:val="28"/>
              </w:rPr>
            </w:pPr>
          </w:p>
          <w:p w:rsidR="001A1705" w:rsidRDefault="001A1705" w:rsidP="002D7EC0">
            <w:pPr>
              <w:jc w:val="center"/>
              <w:rPr>
                <w:rFonts w:ascii="Times New Roman" w:hAnsi="Times New Roman"/>
                <w:b/>
                <w:sz w:val="28"/>
                <w:szCs w:val="28"/>
              </w:rPr>
            </w:pPr>
          </w:p>
          <w:p w:rsidR="001A1705" w:rsidRDefault="001A1705" w:rsidP="002D7EC0">
            <w:pPr>
              <w:jc w:val="center"/>
              <w:rPr>
                <w:rFonts w:ascii="Times New Roman" w:hAnsi="Times New Roman"/>
                <w:b/>
                <w:sz w:val="28"/>
                <w:szCs w:val="28"/>
              </w:rPr>
            </w:pPr>
          </w:p>
          <w:p w:rsidR="001A1705" w:rsidRDefault="001A1705" w:rsidP="002D7EC0">
            <w:pPr>
              <w:jc w:val="center"/>
              <w:rPr>
                <w:rFonts w:ascii="Times New Roman" w:hAnsi="Times New Roman"/>
                <w:b/>
                <w:sz w:val="28"/>
                <w:szCs w:val="28"/>
              </w:rPr>
            </w:pPr>
          </w:p>
          <w:p w:rsidR="001A1705" w:rsidRDefault="001A1705" w:rsidP="002D7EC0">
            <w:pPr>
              <w:jc w:val="center"/>
              <w:rPr>
                <w:rFonts w:ascii="Times New Roman" w:hAnsi="Times New Roman"/>
                <w:b/>
                <w:sz w:val="28"/>
                <w:szCs w:val="28"/>
              </w:rPr>
            </w:pPr>
          </w:p>
          <w:p w:rsidR="001A1705" w:rsidRPr="00793859" w:rsidRDefault="001A1705" w:rsidP="002D7EC0">
            <w:pPr>
              <w:jc w:val="center"/>
              <w:rPr>
                <w:rFonts w:ascii="Times New Roman" w:hAnsi="Times New Roman"/>
                <w:b/>
                <w:sz w:val="28"/>
                <w:szCs w:val="28"/>
              </w:rPr>
            </w:pPr>
            <w:r w:rsidRPr="00793859">
              <w:rPr>
                <w:rFonts w:ascii="Times New Roman" w:hAnsi="Times New Roman"/>
                <w:b/>
                <w:sz w:val="28"/>
                <w:szCs w:val="28"/>
              </w:rPr>
              <w:t xml:space="preserve">Тема 1.5. Пенсионная и </w:t>
            </w:r>
            <w:r w:rsidRPr="00793859">
              <w:rPr>
                <w:rFonts w:ascii="Times New Roman" w:hAnsi="Times New Roman"/>
                <w:b/>
                <w:sz w:val="28"/>
                <w:szCs w:val="28"/>
              </w:rPr>
              <w:lastRenderedPageBreak/>
              <w:t>налоговая системы РФ</w:t>
            </w:r>
          </w:p>
        </w:tc>
        <w:tc>
          <w:tcPr>
            <w:tcW w:w="6932" w:type="dxa"/>
          </w:tcPr>
          <w:p w:rsidR="001A1705" w:rsidRPr="00793859" w:rsidRDefault="001A1705" w:rsidP="002D7EC0">
            <w:pPr>
              <w:rPr>
                <w:rFonts w:ascii="Times New Roman" w:hAnsi="Times New Roman"/>
                <w:b/>
                <w:sz w:val="32"/>
                <w:szCs w:val="32"/>
              </w:rPr>
            </w:pPr>
            <w:r w:rsidRPr="00793859">
              <w:rPr>
                <w:rFonts w:ascii="Times New Roman" w:hAnsi="Times New Roman"/>
                <w:b/>
                <w:sz w:val="32"/>
                <w:szCs w:val="32"/>
              </w:rPr>
              <w:lastRenderedPageBreak/>
              <w:t>Содержание учебного материала</w:t>
            </w:r>
          </w:p>
        </w:tc>
        <w:tc>
          <w:tcPr>
            <w:tcW w:w="1559" w:type="dxa"/>
          </w:tcPr>
          <w:p w:rsidR="001A1705" w:rsidRPr="006B5CF2" w:rsidRDefault="001A1705" w:rsidP="002D7EC0">
            <w:pPr>
              <w:jc w:val="center"/>
              <w:rPr>
                <w:rFonts w:ascii="Times New Roman" w:hAnsi="Times New Roman"/>
                <w:b/>
                <w:sz w:val="28"/>
                <w:szCs w:val="28"/>
              </w:rPr>
            </w:pPr>
            <w:r>
              <w:rPr>
                <w:rFonts w:ascii="Times New Roman" w:hAnsi="Times New Roman"/>
                <w:b/>
                <w:sz w:val="28"/>
                <w:szCs w:val="28"/>
              </w:rPr>
              <w:t>3</w:t>
            </w:r>
          </w:p>
        </w:tc>
        <w:tc>
          <w:tcPr>
            <w:tcW w:w="1701" w:type="dxa"/>
            <w:vMerge w:val="restart"/>
          </w:tcPr>
          <w:p w:rsidR="001A1705" w:rsidRDefault="001A1705" w:rsidP="002D7EC0">
            <w:pPr>
              <w:jc w:val="center"/>
              <w:rPr>
                <w:rFonts w:ascii="Times New Roman" w:hAnsi="Times New Roman"/>
                <w:sz w:val="28"/>
                <w:szCs w:val="28"/>
              </w:rPr>
            </w:pPr>
            <w:r>
              <w:rPr>
                <w:rFonts w:ascii="Times New Roman" w:hAnsi="Times New Roman"/>
                <w:sz w:val="28"/>
                <w:szCs w:val="28"/>
              </w:rPr>
              <w:t>ОК 01</w:t>
            </w:r>
          </w:p>
          <w:p w:rsidR="001A1705" w:rsidRDefault="001A1705" w:rsidP="002D7EC0">
            <w:pPr>
              <w:jc w:val="center"/>
              <w:rPr>
                <w:rFonts w:ascii="Times New Roman" w:hAnsi="Times New Roman"/>
                <w:sz w:val="28"/>
                <w:szCs w:val="28"/>
              </w:rPr>
            </w:pPr>
            <w:r>
              <w:rPr>
                <w:rFonts w:ascii="Times New Roman" w:hAnsi="Times New Roman"/>
                <w:sz w:val="28"/>
                <w:szCs w:val="28"/>
              </w:rPr>
              <w:t>ОК 02</w:t>
            </w:r>
          </w:p>
          <w:p w:rsidR="001A1705" w:rsidRDefault="001A1705" w:rsidP="002D7EC0">
            <w:pPr>
              <w:jc w:val="center"/>
              <w:rPr>
                <w:rFonts w:ascii="Times New Roman" w:hAnsi="Times New Roman"/>
                <w:sz w:val="28"/>
                <w:szCs w:val="28"/>
              </w:rPr>
            </w:pPr>
            <w:r>
              <w:rPr>
                <w:rFonts w:ascii="Times New Roman" w:hAnsi="Times New Roman"/>
                <w:sz w:val="28"/>
                <w:szCs w:val="28"/>
              </w:rPr>
              <w:t>ОК 11</w:t>
            </w:r>
          </w:p>
          <w:p w:rsidR="001A1705" w:rsidRPr="00576B52" w:rsidRDefault="001A1705" w:rsidP="002D7EC0">
            <w:pPr>
              <w:jc w:val="center"/>
              <w:rPr>
                <w:rFonts w:ascii="Times New Roman" w:hAnsi="Times New Roman"/>
                <w:sz w:val="28"/>
                <w:szCs w:val="28"/>
              </w:rPr>
            </w:pPr>
          </w:p>
        </w:tc>
        <w:tc>
          <w:tcPr>
            <w:tcW w:w="1637" w:type="dxa"/>
            <w:vMerge w:val="restart"/>
          </w:tcPr>
          <w:p w:rsidR="001A1705" w:rsidRPr="006E3B7E" w:rsidRDefault="001A1705" w:rsidP="002D7EC0">
            <w:pPr>
              <w:rPr>
                <w:rFonts w:ascii="Times New Roman" w:hAnsi="Times New Roman"/>
                <w:b/>
                <w:sz w:val="28"/>
                <w:szCs w:val="28"/>
              </w:rPr>
            </w:pPr>
          </w:p>
        </w:tc>
      </w:tr>
      <w:tr w:rsidR="008759B9" w:rsidRPr="006E3B7E" w:rsidTr="008759B9">
        <w:trPr>
          <w:trHeight w:val="213"/>
        </w:trPr>
        <w:tc>
          <w:tcPr>
            <w:tcW w:w="2957" w:type="dxa"/>
            <w:vMerge/>
          </w:tcPr>
          <w:p w:rsidR="008759B9" w:rsidRPr="00793859" w:rsidRDefault="008759B9" w:rsidP="002D7EC0">
            <w:pPr>
              <w:jc w:val="center"/>
              <w:rPr>
                <w:rFonts w:ascii="Times New Roman" w:hAnsi="Times New Roman"/>
                <w:b/>
                <w:sz w:val="28"/>
                <w:szCs w:val="28"/>
              </w:rPr>
            </w:pPr>
          </w:p>
        </w:tc>
        <w:tc>
          <w:tcPr>
            <w:tcW w:w="6932" w:type="dxa"/>
            <w:vMerge w:val="restart"/>
          </w:tcPr>
          <w:p w:rsidR="008759B9" w:rsidRPr="001F51D6" w:rsidRDefault="008759B9" w:rsidP="002D7EC0">
            <w:pPr>
              <w:rPr>
                <w:rFonts w:ascii="Times New Roman" w:hAnsi="Times New Roman"/>
                <w:b/>
                <w:sz w:val="28"/>
                <w:szCs w:val="28"/>
              </w:rPr>
            </w:pPr>
            <w:r w:rsidRPr="001F51D6">
              <w:rPr>
                <w:rFonts w:ascii="Times New Roman" w:hAnsi="Times New Roman"/>
                <w:sz w:val="28"/>
                <w:szCs w:val="28"/>
              </w:rPr>
              <w:t>Пенсионная система. Что такое пенсия, и какой она бывает? Государственная пенсионная система. Как работают корпоративные пенсионные программы?</w:t>
            </w:r>
          </w:p>
          <w:p w:rsidR="008759B9" w:rsidRPr="001F51D6" w:rsidRDefault="008759B9" w:rsidP="002D7EC0">
            <w:pPr>
              <w:rPr>
                <w:rFonts w:ascii="Times New Roman" w:hAnsi="Times New Roman"/>
                <w:b/>
                <w:sz w:val="28"/>
                <w:szCs w:val="28"/>
              </w:rPr>
            </w:pPr>
            <w:r w:rsidRPr="001F51D6">
              <w:rPr>
                <w:rFonts w:ascii="Times New Roman" w:hAnsi="Times New Roman"/>
                <w:sz w:val="28"/>
                <w:szCs w:val="28"/>
              </w:rPr>
              <w:t>Формирование личных пенсионных накоплений. Как сформировать частную пенсию? Как накопить и преумножить пенсионные сбережения</w:t>
            </w:r>
          </w:p>
          <w:p w:rsidR="008759B9" w:rsidRPr="001F51D6" w:rsidRDefault="008759B9" w:rsidP="00D402B9">
            <w:pPr>
              <w:rPr>
                <w:rFonts w:ascii="Times New Roman" w:hAnsi="Times New Roman"/>
                <w:b/>
                <w:sz w:val="28"/>
                <w:szCs w:val="28"/>
              </w:rPr>
            </w:pPr>
            <w:r w:rsidRPr="001F51D6">
              <w:rPr>
                <w:rFonts w:ascii="Times New Roman" w:hAnsi="Times New Roman"/>
                <w:sz w:val="28"/>
                <w:szCs w:val="28"/>
              </w:rPr>
              <w:t>Налоги. Зачем нужно платить налоги? Налоговая система РФ. Виды налогов. Ставка налога, налоговые вычеты. Налоговая декларация. Имущественный налог.</w:t>
            </w:r>
          </w:p>
        </w:tc>
        <w:tc>
          <w:tcPr>
            <w:tcW w:w="1559" w:type="dxa"/>
          </w:tcPr>
          <w:p w:rsidR="008759B9" w:rsidRPr="008B7209" w:rsidRDefault="008759B9" w:rsidP="002D7EC0">
            <w:pPr>
              <w:jc w:val="center"/>
              <w:rPr>
                <w:rFonts w:ascii="Times New Roman" w:hAnsi="Times New Roman"/>
                <w:sz w:val="28"/>
                <w:szCs w:val="28"/>
              </w:rPr>
            </w:pPr>
            <w:r>
              <w:rPr>
                <w:rFonts w:ascii="Times New Roman" w:hAnsi="Times New Roman"/>
                <w:sz w:val="28"/>
                <w:szCs w:val="28"/>
              </w:rPr>
              <w:t>1</w:t>
            </w:r>
          </w:p>
        </w:tc>
        <w:tc>
          <w:tcPr>
            <w:tcW w:w="1701" w:type="dxa"/>
            <w:vMerge/>
          </w:tcPr>
          <w:p w:rsidR="008759B9" w:rsidRPr="006E3B7E" w:rsidRDefault="008759B9" w:rsidP="002D7EC0">
            <w:pPr>
              <w:rPr>
                <w:rFonts w:ascii="Times New Roman" w:hAnsi="Times New Roman"/>
                <w:b/>
                <w:sz w:val="28"/>
                <w:szCs w:val="28"/>
              </w:rPr>
            </w:pPr>
          </w:p>
        </w:tc>
        <w:tc>
          <w:tcPr>
            <w:tcW w:w="1637" w:type="dxa"/>
            <w:vMerge/>
          </w:tcPr>
          <w:p w:rsidR="008759B9" w:rsidRPr="006E3B7E" w:rsidRDefault="008759B9" w:rsidP="002D7EC0">
            <w:pPr>
              <w:rPr>
                <w:rFonts w:ascii="Times New Roman" w:hAnsi="Times New Roman"/>
                <w:b/>
                <w:sz w:val="28"/>
                <w:szCs w:val="28"/>
              </w:rPr>
            </w:pPr>
          </w:p>
        </w:tc>
      </w:tr>
      <w:tr w:rsidR="008759B9" w:rsidRPr="006E3B7E" w:rsidTr="008759B9">
        <w:trPr>
          <w:trHeight w:val="213"/>
        </w:trPr>
        <w:tc>
          <w:tcPr>
            <w:tcW w:w="2957" w:type="dxa"/>
            <w:vMerge/>
          </w:tcPr>
          <w:p w:rsidR="008759B9" w:rsidRPr="00793859" w:rsidRDefault="008759B9" w:rsidP="002D7EC0">
            <w:pPr>
              <w:jc w:val="center"/>
              <w:rPr>
                <w:rFonts w:ascii="Times New Roman" w:hAnsi="Times New Roman"/>
                <w:b/>
                <w:sz w:val="28"/>
                <w:szCs w:val="28"/>
              </w:rPr>
            </w:pPr>
          </w:p>
        </w:tc>
        <w:tc>
          <w:tcPr>
            <w:tcW w:w="6932" w:type="dxa"/>
            <w:vMerge/>
          </w:tcPr>
          <w:p w:rsidR="008759B9" w:rsidRPr="001F51D6" w:rsidRDefault="008759B9" w:rsidP="00D402B9">
            <w:pPr>
              <w:rPr>
                <w:rFonts w:ascii="Times New Roman" w:hAnsi="Times New Roman"/>
                <w:b/>
                <w:sz w:val="28"/>
                <w:szCs w:val="28"/>
              </w:rPr>
            </w:pPr>
          </w:p>
        </w:tc>
        <w:tc>
          <w:tcPr>
            <w:tcW w:w="1559" w:type="dxa"/>
          </w:tcPr>
          <w:p w:rsidR="008759B9" w:rsidRPr="008B7209" w:rsidRDefault="008759B9" w:rsidP="002D7EC0">
            <w:pPr>
              <w:jc w:val="center"/>
              <w:rPr>
                <w:rFonts w:ascii="Times New Roman" w:hAnsi="Times New Roman"/>
                <w:sz w:val="28"/>
                <w:szCs w:val="28"/>
              </w:rPr>
            </w:pPr>
            <w:r>
              <w:rPr>
                <w:rFonts w:ascii="Times New Roman" w:hAnsi="Times New Roman"/>
                <w:sz w:val="28"/>
                <w:szCs w:val="28"/>
              </w:rPr>
              <w:t>1</w:t>
            </w:r>
          </w:p>
        </w:tc>
        <w:tc>
          <w:tcPr>
            <w:tcW w:w="1701" w:type="dxa"/>
            <w:vMerge/>
          </w:tcPr>
          <w:p w:rsidR="008759B9" w:rsidRPr="006E3B7E" w:rsidRDefault="008759B9" w:rsidP="002D7EC0">
            <w:pPr>
              <w:rPr>
                <w:rFonts w:ascii="Times New Roman" w:hAnsi="Times New Roman"/>
                <w:b/>
                <w:sz w:val="28"/>
                <w:szCs w:val="28"/>
              </w:rPr>
            </w:pPr>
          </w:p>
        </w:tc>
        <w:tc>
          <w:tcPr>
            <w:tcW w:w="1637" w:type="dxa"/>
            <w:vMerge/>
          </w:tcPr>
          <w:p w:rsidR="008759B9" w:rsidRPr="006E3B7E" w:rsidRDefault="008759B9" w:rsidP="002D7EC0">
            <w:pPr>
              <w:rPr>
                <w:rFonts w:ascii="Times New Roman" w:hAnsi="Times New Roman"/>
                <w:b/>
                <w:sz w:val="28"/>
                <w:szCs w:val="28"/>
              </w:rPr>
            </w:pPr>
          </w:p>
        </w:tc>
      </w:tr>
      <w:tr w:rsidR="008759B9" w:rsidRPr="006E3B7E" w:rsidTr="008759B9">
        <w:trPr>
          <w:trHeight w:val="213"/>
        </w:trPr>
        <w:tc>
          <w:tcPr>
            <w:tcW w:w="2957" w:type="dxa"/>
            <w:vMerge/>
          </w:tcPr>
          <w:p w:rsidR="008759B9" w:rsidRPr="00793859" w:rsidRDefault="008759B9" w:rsidP="002D7EC0">
            <w:pPr>
              <w:jc w:val="center"/>
              <w:rPr>
                <w:rFonts w:ascii="Times New Roman" w:hAnsi="Times New Roman"/>
                <w:b/>
                <w:sz w:val="28"/>
                <w:szCs w:val="28"/>
              </w:rPr>
            </w:pPr>
          </w:p>
        </w:tc>
        <w:tc>
          <w:tcPr>
            <w:tcW w:w="6932" w:type="dxa"/>
            <w:vMerge/>
          </w:tcPr>
          <w:p w:rsidR="008759B9" w:rsidRPr="001F51D6" w:rsidRDefault="008759B9" w:rsidP="002D7EC0">
            <w:pPr>
              <w:rPr>
                <w:rFonts w:ascii="Times New Roman" w:hAnsi="Times New Roman"/>
                <w:b/>
                <w:sz w:val="28"/>
                <w:szCs w:val="28"/>
              </w:rPr>
            </w:pPr>
          </w:p>
        </w:tc>
        <w:tc>
          <w:tcPr>
            <w:tcW w:w="1559" w:type="dxa"/>
          </w:tcPr>
          <w:p w:rsidR="008759B9" w:rsidRPr="008B7209" w:rsidRDefault="008759B9" w:rsidP="002D7EC0">
            <w:pPr>
              <w:jc w:val="center"/>
              <w:rPr>
                <w:rFonts w:ascii="Times New Roman" w:hAnsi="Times New Roman"/>
                <w:sz w:val="28"/>
                <w:szCs w:val="28"/>
              </w:rPr>
            </w:pPr>
            <w:r>
              <w:rPr>
                <w:rFonts w:ascii="Times New Roman" w:hAnsi="Times New Roman"/>
                <w:sz w:val="28"/>
                <w:szCs w:val="28"/>
              </w:rPr>
              <w:t>1</w:t>
            </w:r>
          </w:p>
        </w:tc>
        <w:tc>
          <w:tcPr>
            <w:tcW w:w="1701" w:type="dxa"/>
            <w:vMerge/>
          </w:tcPr>
          <w:p w:rsidR="008759B9" w:rsidRPr="006E3B7E" w:rsidRDefault="008759B9" w:rsidP="002D7EC0">
            <w:pPr>
              <w:rPr>
                <w:rFonts w:ascii="Times New Roman" w:hAnsi="Times New Roman"/>
                <w:b/>
                <w:sz w:val="28"/>
                <w:szCs w:val="28"/>
              </w:rPr>
            </w:pPr>
          </w:p>
        </w:tc>
        <w:tc>
          <w:tcPr>
            <w:tcW w:w="1637" w:type="dxa"/>
            <w:vMerge/>
          </w:tcPr>
          <w:p w:rsidR="008759B9" w:rsidRPr="006E3B7E" w:rsidRDefault="008759B9" w:rsidP="002D7EC0">
            <w:pPr>
              <w:rPr>
                <w:rFonts w:ascii="Times New Roman" w:hAnsi="Times New Roman"/>
                <w:b/>
                <w:sz w:val="28"/>
                <w:szCs w:val="28"/>
              </w:rPr>
            </w:pPr>
          </w:p>
        </w:tc>
      </w:tr>
      <w:tr w:rsidR="001A1705" w:rsidRPr="006E3B7E" w:rsidTr="008759B9">
        <w:trPr>
          <w:trHeight w:val="213"/>
        </w:trPr>
        <w:tc>
          <w:tcPr>
            <w:tcW w:w="2957" w:type="dxa"/>
            <w:vMerge/>
          </w:tcPr>
          <w:p w:rsidR="001A1705" w:rsidRPr="00793859" w:rsidRDefault="001A1705" w:rsidP="002D7EC0">
            <w:pPr>
              <w:jc w:val="center"/>
              <w:rPr>
                <w:rFonts w:ascii="Times New Roman" w:hAnsi="Times New Roman"/>
                <w:b/>
                <w:sz w:val="28"/>
                <w:szCs w:val="28"/>
              </w:rPr>
            </w:pPr>
          </w:p>
        </w:tc>
        <w:tc>
          <w:tcPr>
            <w:tcW w:w="6932" w:type="dxa"/>
          </w:tcPr>
          <w:p w:rsidR="001A1705" w:rsidRPr="00793859" w:rsidRDefault="001A1705" w:rsidP="002D7EC0">
            <w:pPr>
              <w:rPr>
                <w:rFonts w:ascii="Times New Roman" w:hAnsi="Times New Roman"/>
                <w:b/>
                <w:sz w:val="32"/>
                <w:szCs w:val="32"/>
              </w:rPr>
            </w:pPr>
            <w:r w:rsidRPr="00793859">
              <w:rPr>
                <w:rFonts w:ascii="Times New Roman" w:hAnsi="Times New Roman"/>
                <w:b/>
                <w:sz w:val="32"/>
                <w:szCs w:val="32"/>
              </w:rPr>
              <w:t>Практические занятия</w:t>
            </w:r>
          </w:p>
        </w:tc>
        <w:tc>
          <w:tcPr>
            <w:tcW w:w="1559" w:type="dxa"/>
          </w:tcPr>
          <w:p w:rsidR="001A1705" w:rsidRPr="006B5CF2" w:rsidRDefault="001A1705" w:rsidP="002D7EC0">
            <w:pPr>
              <w:jc w:val="center"/>
              <w:rPr>
                <w:rFonts w:ascii="Times New Roman" w:hAnsi="Times New Roman"/>
                <w:b/>
                <w:sz w:val="28"/>
                <w:szCs w:val="28"/>
              </w:rPr>
            </w:pPr>
            <w:r>
              <w:rPr>
                <w:rFonts w:ascii="Times New Roman" w:hAnsi="Times New Roman"/>
                <w:b/>
                <w:sz w:val="28"/>
                <w:szCs w:val="28"/>
              </w:rPr>
              <w:t>10</w:t>
            </w:r>
          </w:p>
        </w:tc>
        <w:tc>
          <w:tcPr>
            <w:tcW w:w="1701" w:type="dxa"/>
            <w:vMerge/>
          </w:tcPr>
          <w:p w:rsidR="001A1705" w:rsidRPr="006E3B7E" w:rsidRDefault="001A1705" w:rsidP="002D7EC0">
            <w:pPr>
              <w:rPr>
                <w:rFonts w:ascii="Times New Roman" w:hAnsi="Times New Roman"/>
                <w:b/>
                <w:sz w:val="28"/>
                <w:szCs w:val="28"/>
              </w:rPr>
            </w:pPr>
          </w:p>
        </w:tc>
        <w:tc>
          <w:tcPr>
            <w:tcW w:w="1637" w:type="dxa"/>
            <w:vMerge/>
          </w:tcPr>
          <w:p w:rsidR="001A1705" w:rsidRPr="006E3B7E" w:rsidRDefault="001A1705" w:rsidP="002D7EC0">
            <w:pPr>
              <w:rPr>
                <w:rFonts w:ascii="Times New Roman" w:hAnsi="Times New Roman"/>
                <w:b/>
                <w:sz w:val="28"/>
                <w:szCs w:val="28"/>
              </w:rPr>
            </w:pPr>
          </w:p>
        </w:tc>
      </w:tr>
      <w:tr w:rsidR="001A1705" w:rsidRPr="006E3B7E" w:rsidTr="008759B9">
        <w:trPr>
          <w:trHeight w:val="213"/>
        </w:trPr>
        <w:tc>
          <w:tcPr>
            <w:tcW w:w="2957" w:type="dxa"/>
            <w:vMerge/>
          </w:tcPr>
          <w:p w:rsidR="001A1705" w:rsidRPr="00793859" w:rsidRDefault="001A1705" w:rsidP="002D7EC0">
            <w:pPr>
              <w:jc w:val="center"/>
              <w:rPr>
                <w:rFonts w:ascii="Times New Roman" w:hAnsi="Times New Roman"/>
                <w:b/>
                <w:sz w:val="28"/>
                <w:szCs w:val="28"/>
              </w:rPr>
            </w:pPr>
          </w:p>
        </w:tc>
        <w:tc>
          <w:tcPr>
            <w:tcW w:w="6932" w:type="dxa"/>
          </w:tcPr>
          <w:p w:rsidR="001A1705" w:rsidRPr="00793859" w:rsidRDefault="001A1705" w:rsidP="002D7EC0">
            <w:pPr>
              <w:rPr>
                <w:rFonts w:ascii="Times New Roman" w:hAnsi="Times New Roman"/>
                <w:b/>
                <w:sz w:val="32"/>
                <w:szCs w:val="32"/>
              </w:rPr>
            </w:pPr>
            <w:r w:rsidRPr="00793859">
              <w:rPr>
                <w:rFonts w:ascii="Times New Roman" w:hAnsi="Times New Roman"/>
                <w:b/>
                <w:sz w:val="32"/>
                <w:szCs w:val="32"/>
              </w:rPr>
              <w:t>№ 6:</w:t>
            </w:r>
            <w:r w:rsidRPr="00793859">
              <w:rPr>
                <w:rFonts w:ascii="Times New Roman" w:hAnsi="Times New Roman"/>
                <w:sz w:val="32"/>
                <w:szCs w:val="32"/>
              </w:rPr>
              <w:t>Анализ программ пенсионного обеспечения</w:t>
            </w:r>
          </w:p>
        </w:tc>
        <w:tc>
          <w:tcPr>
            <w:tcW w:w="1559" w:type="dxa"/>
          </w:tcPr>
          <w:p w:rsidR="001A1705" w:rsidRPr="008B7209" w:rsidRDefault="001A1705" w:rsidP="002D7EC0">
            <w:pPr>
              <w:jc w:val="center"/>
              <w:rPr>
                <w:rFonts w:ascii="Times New Roman" w:hAnsi="Times New Roman"/>
                <w:sz w:val="28"/>
                <w:szCs w:val="28"/>
              </w:rPr>
            </w:pPr>
            <w:r>
              <w:rPr>
                <w:rFonts w:ascii="Times New Roman" w:hAnsi="Times New Roman"/>
                <w:sz w:val="28"/>
                <w:szCs w:val="28"/>
              </w:rPr>
              <w:t>2</w:t>
            </w:r>
          </w:p>
        </w:tc>
        <w:tc>
          <w:tcPr>
            <w:tcW w:w="1701" w:type="dxa"/>
            <w:vMerge/>
          </w:tcPr>
          <w:p w:rsidR="001A1705" w:rsidRPr="006E3B7E" w:rsidRDefault="001A1705" w:rsidP="002D7EC0">
            <w:pPr>
              <w:rPr>
                <w:rFonts w:ascii="Times New Roman" w:hAnsi="Times New Roman"/>
                <w:b/>
                <w:sz w:val="28"/>
                <w:szCs w:val="28"/>
              </w:rPr>
            </w:pPr>
          </w:p>
        </w:tc>
        <w:tc>
          <w:tcPr>
            <w:tcW w:w="1637" w:type="dxa"/>
            <w:vMerge/>
          </w:tcPr>
          <w:p w:rsidR="001A1705" w:rsidRPr="006E3B7E" w:rsidRDefault="001A1705" w:rsidP="002D7EC0">
            <w:pPr>
              <w:rPr>
                <w:rFonts w:ascii="Times New Roman" w:hAnsi="Times New Roman"/>
                <w:b/>
                <w:sz w:val="28"/>
                <w:szCs w:val="28"/>
              </w:rPr>
            </w:pPr>
          </w:p>
        </w:tc>
      </w:tr>
      <w:tr w:rsidR="001A1705" w:rsidRPr="006E3B7E" w:rsidTr="008759B9">
        <w:trPr>
          <w:trHeight w:val="213"/>
        </w:trPr>
        <w:tc>
          <w:tcPr>
            <w:tcW w:w="2957" w:type="dxa"/>
            <w:vMerge/>
          </w:tcPr>
          <w:p w:rsidR="001A1705" w:rsidRPr="00793859" w:rsidRDefault="001A1705" w:rsidP="002D7EC0">
            <w:pPr>
              <w:jc w:val="center"/>
              <w:rPr>
                <w:rFonts w:ascii="Times New Roman" w:hAnsi="Times New Roman"/>
                <w:b/>
                <w:sz w:val="28"/>
                <w:szCs w:val="28"/>
              </w:rPr>
            </w:pPr>
          </w:p>
        </w:tc>
        <w:tc>
          <w:tcPr>
            <w:tcW w:w="6932" w:type="dxa"/>
          </w:tcPr>
          <w:p w:rsidR="001A1705" w:rsidRPr="00793859" w:rsidRDefault="001A1705" w:rsidP="002D7EC0">
            <w:pPr>
              <w:rPr>
                <w:rFonts w:ascii="Times New Roman" w:hAnsi="Times New Roman"/>
                <w:b/>
                <w:sz w:val="32"/>
                <w:szCs w:val="32"/>
              </w:rPr>
            </w:pPr>
            <w:r w:rsidRPr="00793859">
              <w:rPr>
                <w:rFonts w:ascii="Times New Roman" w:hAnsi="Times New Roman"/>
                <w:b/>
                <w:sz w:val="32"/>
                <w:szCs w:val="32"/>
              </w:rPr>
              <w:t>№ 7:</w:t>
            </w:r>
            <w:r w:rsidRPr="00793859">
              <w:rPr>
                <w:rFonts w:ascii="Times New Roman" w:hAnsi="Times New Roman"/>
                <w:sz w:val="32"/>
                <w:szCs w:val="32"/>
              </w:rPr>
              <w:t>Расчет размера пенсии. Пенсионные баллы.</w:t>
            </w:r>
          </w:p>
        </w:tc>
        <w:tc>
          <w:tcPr>
            <w:tcW w:w="1559" w:type="dxa"/>
          </w:tcPr>
          <w:p w:rsidR="001A1705" w:rsidRPr="008B7209" w:rsidRDefault="001A1705" w:rsidP="002D7EC0">
            <w:pPr>
              <w:jc w:val="center"/>
              <w:rPr>
                <w:rFonts w:ascii="Times New Roman" w:hAnsi="Times New Roman"/>
                <w:sz w:val="28"/>
                <w:szCs w:val="28"/>
              </w:rPr>
            </w:pPr>
            <w:r>
              <w:rPr>
                <w:rFonts w:ascii="Times New Roman" w:hAnsi="Times New Roman"/>
                <w:sz w:val="28"/>
                <w:szCs w:val="28"/>
              </w:rPr>
              <w:t>2</w:t>
            </w:r>
          </w:p>
        </w:tc>
        <w:tc>
          <w:tcPr>
            <w:tcW w:w="1701" w:type="dxa"/>
            <w:vMerge/>
          </w:tcPr>
          <w:p w:rsidR="001A1705" w:rsidRPr="006E3B7E" w:rsidRDefault="001A1705" w:rsidP="002D7EC0">
            <w:pPr>
              <w:rPr>
                <w:rFonts w:ascii="Times New Roman" w:hAnsi="Times New Roman"/>
                <w:b/>
                <w:sz w:val="28"/>
                <w:szCs w:val="28"/>
              </w:rPr>
            </w:pPr>
          </w:p>
        </w:tc>
        <w:tc>
          <w:tcPr>
            <w:tcW w:w="1637" w:type="dxa"/>
            <w:vMerge/>
          </w:tcPr>
          <w:p w:rsidR="001A1705" w:rsidRPr="006E3B7E" w:rsidRDefault="001A1705" w:rsidP="002D7EC0">
            <w:pPr>
              <w:rPr>
                <w:rFonts w:ascii="Times New Roman" w:hAnsi="Times New Roman"/>
                <w:b/>
                <w:sz w:val="28"/>
                <w:szCs w:val="28"/>
              </w:rPr>
            </w:pPr>
          </w:p>
        </w:tc>
      </w:tr>
      <w:tr w:rsidR="001A1705" w:rsidRPr="006E3B7E" w:rsidTr="008759B9">
        <w:trPr>
          <w:trHeight w:val="213"/>
        </w:trPr>
        <w:tc>
          <w:tcPr>
            <w:tcW w:w="2957" w:type="dxa"/>
            <w:vMerge/>
          </w:tcPr>
          <w:p w:rsidR="001A1705" w:rsidRPr="00793859" w:rsidRDefault="001A1705" w:rsidP="002D7EC0">
            <w:pPr>
              <w:jc w:val="center"/>
              <w:rPr>
                <w:rFonts w:ascii="Times New Roman" w:hAnsi="Times New Roman"/>
                <w:b/>
                <w:sz w:val="28"/>
                <w:szCs w:val="28"/>
              </w:rPr>
            </w:pPr>
          </w:p>
        </w:tc>
        <w:tc>
          <w:tcPr>
            <w:tcW w:w="6932" w:type="dxa"/>
          </w:tcPr>
          <w:p w:rsidR="001A1705" w:rsidRPr="00793859" w:rsidRDefault="001A1705" w:rsidP="002D7EC0">
            <w:pPr>
              <w:rPr>
                <w:rFonts w:ascii="Times New Roman" w:hAnsi="Times New Roman"/>
                <w:b/>
                <w:sz w:val="32"/>
                <w:szCs w:val="32"/>
              </w:rPr>
            </w:pPr>
            <w:r w:rsidRPr="00793859">
              <w:rPr>
                <w:rFonts w:ascii="Times New Roman" w:hAnsi="Times New Roman"/>
                <w:b/>
                <w:sz w:val="32"/>
                <w:szCs w:val="32"/>
              </w:rPr>
              <w:t>№ 8:</w:t>
            </w:r>
            <w:r w:rsidRPr="00793859">
              <w:rPr>
                <w:rFonts w:ascii="Times New Roman" w:hAnsi="Times New Roman"/>
                <w:sz w:val="32"/>
                <w:szCs w:val="32"/>
              </w:rPr>
              <w:t>Порядок расчета НДФЛ</w:t>
            </w:r>
          </w:p>
        </w:tc>
        <w:tc>
          <w:tcPr>
            <w:tcW w:w="1559" w:type="dxa"/>
          </w:tcPr>
          <w:p w:rsidR="001A1705" w:rsidRPr="008B7209" w:rsidRDefault="001A1705" w:rsidP="002D7EC0">
            <w:pPr>
              <w:jc w:val="center"/>
              <w:rPr>
                <w:rFonts w:ascii="Times New Roman" w:hAnsi="Times New Roman"/>
                <w:sz w:val="28"/>
                <w:szCs w:val="28"/>
              </w:rPr>
            </w:pPr>
            <w:r>
              <w:rPr>
                <w:rFonts w:ascii="Times New Roman" w:hAnsi="Times New Roman"/>
                <w:sz w:val="28"/>
                <w:szCs w:val="28"/>
              </w:rPr>
              <w:t>2</w:t>
            </w:r>
          </w:p>
        </w:tc>
        <w:tc>
          <w:tcPr>
            <w:tcW w:w="1701" w:type="dxa"/>
            <w:vMerge/>
          </w:tcPr>
          <w:p w:rsidR="001A1705" w:rsidRPr="006E3B7E" w:rsidRDefault="001A1705" w:rsidP="002D7EC0">
            <w:pPr>
              <w:rPr>
                <w:rFonts w:ascii="Times New Roman" w:hAnsi="Times New Roman"/>
                <w:b/>
                <w:sz w:val="28"/>
                <w:szCs w:val="28"/>
              </w:rPr>
            </w:pPr>
          </w:p>
        </w:tc>
        <w:tc>
          <w:tcPr>
            <w:tcW w:w="1637" w:type="dxa"/>
            <w:vMerge/>
          </w:tcPr>
          <w:p w:rsidR="001A1705" w:rsidRPr="006E3B7E" w:rsidRDefault="001A1705" w:rsidP="002D7EC0">
            <w:pPr>
              <w:rPr>
                <w:rFonts w:ascii="Times New Roman" w:hAnsi="Times New Roman"/>
                <w:b/>
                <w:sz w:val="28"/>
                <w:szCs w:val="28"/>
              </w:rPr>
            </w:pPr>
          </w:p>
        </w:tc>
      </w:tr>
      <w:tr w:rsidR="001A1705" w:rsidRPr="006E3B7E" w:rsidTr="008759B9">
        <w:trPr>
          <w:trHeight w:val="213"/>
        </w:trPr>
        <w:tc>
          <w:tcPr>
            <w:tcW w:w="2957" w:type="dxa"/>
            <w:vMerge/>
          </w:tcPr>
          <w:p w:rsidR="001A1705" w:rsidRPr="00793859" w:rsidRDefault="001A1705" w:rsidP="002D7EC0">
            <w:pPr>
              <w:jc w:val="center"/>
              <w:rPr>
                <w:rFonts w:ascii="Times New Roman" w:hAnsi="Times New Roman"/>
                <w:b/>
                <w:sz w:val="28"/>
                <w:szCs w:val="28"/>
              </w:rPr>
            </w:pPr>
          </w:p>
        </w:tc>
        <w:tc>
          <w:tcPr>
            <w:tcW w:w="6932" w:type="dxa"/>
          </w:tcPr>
          <w:p w:rsidR="001A1705" w:rsidRPr="00793859" w:rsidRDefault="001A1705" w:rsidP="002D7EC0">
            <w:pPr>
              <w:rPr>
                <w:rFonts w:ascii="Times New Roman" w:hAnsi="Times New Roman"/>
                <w:b/>
                <w:sz w:val="32"/>
                <w:szCs w:val="32"/>
              </w:rPr>
            </w:pPr>
            <w:r w:rsidRPr="00793859">
              <w:rPr>
                <w:rFonts w:ascii="Times New Roman" w:hAnsi="Times New Roman"/>
                <w:b/>
                <w:sz w:val="32"/>
                <w:szCs w:val="32"/>
              </w:rPr>
              <w:t>№ 9:</w:t>
            </w:r>
            <w:r w:rsidRPr="00793859">
              <w:rPr>
                <w:rFonts w:ascii="Times New Roman" w:hAnsi="Times New Roman"/>
                <w:sz w:val="32"/>
                <w:szCs w:val="32"/>
              </w:rPr>
              <w:t>Порядок расчета налога на имущество физических лиц, земельного налога</w:t>
            </w:r>
          </w:p>
        </w:tc>
        <w:tc>
          <w:tcPr>
            <w:tcW w:w="1559" w:type="dxa"/>
          </w:tcPr>
          <w:p w:rsidR="001A1705" w:rsidRPr="008B7209" w:rsidRDefault="001A1705" w:rsidP="002D7EC0">
            <w:pPr>
              <w:jc w:val="center"/>
              <w:rPr>
                <w:rFonts w:ascii="Times New Roman" w:hAnsi="Times New Roman"/>
                <w:sz w:val="28"/>
                <w:szCs w:val="28"/>
              </w:rPr>
            </w:pPr>
            <w:r>
              <w:rPr>
                <w:rFonts w:ascii="Times New Roman" w:hAnsi="Times New Roman"/>
                <w:sz w:val="28"/>
                <w:szCs w:val="28"/>
              </w:rPr>
              <w:t>2</w:t>
            </w:r>
          </w:p>
        </w:tc>
        <w:tc>
          <w:tcPr>
            <w:tcW w:w="1701" w:type="dxa"/>
            <w:vMerge/>
          </w:tcPr>
          <w:p w:rsidR="001A1705" w:rsidRPr="006E3B7E" w:rsidRDefault="001A1705" w:rsidP="002D7EC0">
            <w:pPr>
              <w:rPr>
                <w:rFonts w:ascii="Times New Roman" w:hAnsi="Times New Roman"/>
                <w:b/>
                <w:sz w:val="28"/>
                <w:szCs w:val="28"/>
              </w:rPr>
            </w:pPr>
          </w:p>
        </w:tc>
        <w:tc>
          <w:tcPr>
            <w:tcW w:w="1637" w:type="dxa"/>
            <w:vMerge/>
          </w:tcPr>
          <w:p w:rsidR="001A1705" w:rsidRPr="006E3B7E" w:rsidRDefault="001A1705" w:rsidP="002D7EC0">
            <w:pPr>
              <w:rPr>
                <w:rFonts w:ascii="Times New Roman" w:hAnsi="Times New Roman"/>
                <w:b/>
                <w:sz w:val="28"/>
                <w:szCs w:val="28"/>
              </w:rPr>
            </w:pPr>
          </w:p>
        </w:tc>
      </w:tr>
      <w:tr w:rsidR="001A1705" w:rsidRPr="006E3B7E" w:rsidTr="008759B9">
        <w:trPr>
          <w:trHeight w:val="213"/>
        </w:trPr>
        <w:tc>
          <w:tcPr>
            <w:tcW w:w="2957" w:type="dxa"/>
            <w:vMerge/>
          </w:tcPr>
          <w:p w:rsidR="001A1705" w:rsidRPr="00793859" w:rsidRDefault="001A1705" w:rsidP="002D7EC0">
            <w:pPr>
              <w:jc w:val="center"/>
              <w:rPr>
                <w:rFonts w:ascii="Times New Roman" w:hAnsi="Times New Roman"/>
                <w:b/>
                <w:sz w:val="28"/>
                <w:szCs w:val="28"/>
              </w:rPr>
            </w:pPr>
          </w:p>
        </w:tc>
        <w:tc>
          <w:tcPr>
            <w:tcW w:w="6932" w:type="dxa"/>
          </w:tcPr>
          <w:p w:rsidR="001A1705" w:rsidRPr="00793859" w:rsidRDefault="001A1705" w:rsidP="002D7EC0">
            <w:pPr>
              <w:rPr>
                <w:rFonts w:ascii="Times New Roman" w:hAnsi="Times New Roman"/>
                <w:b/>
                <w:sz w:val="32"/>
                <w:szCs w:val="32"/>
              </w:rPr>
            </w:pPr>
            <w:r w:rsidRPr="00793859">
              <w:rPr>
                <w:rFonts w:ascii="Times New Roman" w:hAnsi="Times New Roman"/>
                <w:b/>
                <w:sz w:val="32"/>
                <w:szCs w:val="32"/>
              </w:rPr>
              <w:t>№ 10:</w:t>
            </w:r>
            <w:r w:rsidRPr="00793859">
              <w:rPr>
                <w:rFonts w:ascii="Times New Roman" w:hAnsi="Times New Roman"/>
                <w:sz w:val="32"/>
                <w:szCs w:val="32"/>
              </w:rPr>
              <w:t>Порядок расчета транспортного налога</w:t>
            </w:r>
          </w:p>
        </w:tc>
        <w:tc>
          <w:tcPr>
            <w:tcW w:w="1559" w:type="dxa"/>
          </w:tcPr>
          <w:p w:rsidR="001A1705" w:rsidRPr="006B5CF2" w:rsidRDefault="001A1705" w:rsidP="002D7EC0">
            <w:pPr>
              <w:jc w:val="center"/>
              <w:rPr>
                <w:rFonts w:ascii="Times New Roman" w:hAnsi="Times New Roman"/>
                <w:sz w:val="28"/>
                <w:szCs w:val="28"/>
              </w:rPr>
            </w:pPr>
            <w:r>
              <w:rPr>
                <w:rFonts w:ascii="Times New Roman" w:hAnsi="Times New Roman"/>
                <w:sz w:val="28"/>
                <w:szCs w:val="28"/>
              </w:rPr>
              <w:t>2</w:t>
            </w:r>
          </w:p>
        </w:tc>
        <w:tc>
          <w:tcPr>
            <w:tcW w:w="1701" w:type="dxa"/>
            <w:vMerge/>
          </w:tcPr>
          <w:p w:rsidR="001A1705" w:rsidRPr="006E3B7E" w:rsidRDefault="001A1705" w:rsidP="002D7EC0">
            <w:pPr>
              <w:rPr>
                <w:rFonts w:ascii="Times New Roman" w:hAnsi="Times New Roman"/>
                <w:b/>
                <w:sz w:val="28"/>
                <w:szCs w:val="28"/>
              </w:rPr>
            </w:pPr>
          </w:p>
        </w:tc>
        <w:tc>
          <w:tcPr>
            <w:tcW w:w="1637" w:type="dxa"/>
            <w:vMerge/>
          </w:tcPr>
          <w:p w:rsidR="001A1705" w:rsidRPr="006E3B7E" w:rsidRDefault="001A1705" w:rsidP="002D7EC0">
            <w:pPr>
              <w:rPr>
                <w:rFonts w:ascii="Times New Roman" w:hAnsi="Times New Roman"/>
                <w:b/>
                <w:sz w:val="28"/>
                <w:szCs w:val="28"/>
              </w:rPr>
            </w:pPr>
          </w:p>
        </w:tc>
      </w:tr>
      <w:tr w:rsidR="001A1705" w:rsidRPr="006E3B7E" w:rsidTr="008759B9">
        <w:trPr>
          <w:trHeight w:val="273"/>
        </w:trPr>
        <w:tc>
          <w:tcPr>
            <w:tcW w:w="2957" w:type="dxa"/>
            <w:vMerge w:val="restart"/>
          </w:tcPr>
          <w:p w:rsidR="001A1705" w:rsidRPr="00793859" w:rsidRDefault="001A1705" w:rsidP="002D7EC0">
            <w:pPr>
              <w:jc w:val="center"/>
              <w:rPr>
                <w:rFonts w:ascii="Times New Roman" w:hAnsi="Times New Roman"/>
                <w:b/>
                <w:sz w:val="28"/>
                <w:szCs w:val="28"/>
              </w:rPr>
            </w:pPr>
            <w:r w:rsidRPr="00793859">
              <w:rPr>
                <w:rFonts w:ascii="Times New Roman" w:hAnsi="Times New Roman"/>
                <w:b/>
                <w:sz w:val="28"/>
                <w:szCs w:val="28"/>
              </w:rPr>
              <w:t>Тема 1.6 Страхование. Финансовые махинации.</w:t>
            </w:r>
          </w:p>
        </w:tc>
        <w:tc>
          <w:tcPr>
            <w:tcW w:w="6932" w:type="dxa"/>
          </w:tcPr>
          <w:p w:rsidR="001A1705" w:rsidRPr="00793859" w:rsidRDefault="001A1705" w:rsidP="002D7EC0">
            <w:pPr>
              <w:rPr>
                <w:rFonts w:ascii="Times New Roman" w:hAnsi="Times New Roman"/>
                <w:b/>
                <w:sz w:val="28"/>
                <w:szCs w:val="28"/>
              </w:rPr>
            </w:pPr>
            <w:r w:rsidRPr="00793859">
              <w:rPr>
                <w:rFonts w:ascii="Times New Roman" w:hAnsi="Times New Roman"/>
                <w:b/>
                <w:sz w:val="28"/>
                <w:szCs w:val="28"/>
              </w:rPr>
              <w:t>Содержание учебного материала</w:t>
            </w:r>
          </w:p>
        </w:tc>
        <w:tc>
          <w:tcPr>
            <w:tcW w:w="1559" w:type="dxa"/>
          </w:tcPr>
          <w:p w:rsidR="001A1705" w:rsidRPr="006B5CF2" w:rsidRDefault="001A1705" w:rsidP="002D7EC0">
            <w:pPr>
              <w:jc w:val="center"/>
              <w:rPr>
                <w:rFonts w:ascii="Times New Roman" w:hAnsi="Times New Roman"/>
                <w:b/>
                <w:sz w:val="28"/>
                <w:szCs w:val="28"/>
              </w:rPr>
            </w:pPr>
            <w:r w:rsidRPr="006B5CF2">
              <w:rPr>
                <w:rFonts w:ascii="Times New Roman" w:hAnsi="Times New Roman"/>
                <w:b/>
                <w:sz w:val="28"/>
                <w:szCs w:val="28"/>
              </w:rPr>
              <w:t>4</w:t>
            </w:r>
          </w:p>
        </w:tc>
        <w:tc>
          <w:tcPr>
            <w:tcW w:w="1701" w:type="dxa"/>
            <w:vMerge w:val="restart"/>
          </w:tcPr>
          <w:p w:rsidR="001A1705" w:rsidRDefault="001A1705" w:rsidP="002D7EC0">
            <w:pPr>
              <w:jc w:val="center"/>
              <w:rPr>
                <w:rFonts w:ascii="Times New Roman" w:hAnsi="Times New Roman"/>
                <w:sz w:val="28"/>
                <w:szCs w:val="28"/>
              </w:rPr>
            </w:pPr>
            <w:r>
              <w:rPr>
                <w:rFonts w:ascii="Times New Roman" w:hAnsi="Times New Roman"/>
                <w:sz w:val="28"/>
                <w:szCs w:val="28"/>
              </w:rPr>
              <w:t>ОК 01</w:t>
            </w:r>
          </w:p>
          <w:p w:rsidR="001A1705" w:rsidRDefault="001A1705" w:rsidP="002D7EC0">
            <w:pPr>
              <w:jc w:val="center"/>
              <w:rPr>
                <w:rFonts w:ascii="Times New Roman" w:hAnsi="Times New Roman"/>
                <w:sz w:val="28"/>
                <w:szCs w:val="28"/>
              </w:rPr>
            </w:pPr>
            <w:r>
              <w:rPr>
                <w:rFonts w:ascii="Times New Roman" w:hAnsi="Times New Roman"/>
                <w:sz w:val="28"/>
                <w:szCs w:val="28"/>
              </w:rPr>
              <w:t>ОК 02</w:t>
            </w:r>
          </w:p>
          <w:p w:rsidR="001A1705" w:rsidRDefault="001A1705" w:rsidP="002D7EC0">
            <w:pPr>
              <w:jc w:val="center"/>
              <w:rPr>
                <w:rFonts w:ascii="Times New Roman" w:hAnsi="Times New Roman"/>
                <w:sz w:val="28"/>
                <w:szCs w:val="28"/>
              </w:rPr>
            </w:pPr>
            <w:r>
              <w:rPr>
                <w:rFonts w:ascii="Times New Roman" w:hAnsi="Times New Roman"/>
                <w:sz w:val="28"/>
                <w:szCs w:val="28"/>
              </w:rPr>
              <w:t>ОК 11</w:t>
            </w:r>
          </w:p>
          <w:p w:rsidR="001A1705" w:rsidRPr="00576B52" w:rsidRDefault="001A1705" w:rsidP="002D7EC0">
            <w:pPr>
              <w:jc w:val="center"/>
              <w:rPr>
                <w:rFonts w:ascii="Times New Roman" w:hAnsi="Times New Roman"/>
                <w:sz w:val="28"/>
                <w:szCs w:val="28"/>
              </w:rPr>
            </w:pPr>
          </w:p>
        </w:tc>
        <w:tc>
          <w:tcPr>
            <w:tcW w:w="1637" w:type="dxa"/>
            <w:vMerge w:val="restart"/>
          </w:tcPr>
          <w:p w:rsidR="001A1705" w:rsidRPr="006E3B7E" w:rsidRDefault="001A1705" w:rsidP="002D7EC0">
            <w:pPr>
              <w:rPr>
                <w:rFonts w:ascii="Times New Roman" w:hAnsi="Times New Roman"/>
                <w:b/>
                <w:sz w:val="28"/>
                <w:szCs w:val="28"/>
              </w:rPr>
            </w:pPr>
          </w:p>
        </w:tc>
      </w:tr>
      <w:tr w:rsidR="001A1705" w:rsidRPr="006E3B7E" w:rsidTr="008759B9">
        <w:trPr>
          <w:trHeight w:val="266"/>
        </w:trPr>
        <w:tc>
          <w:tcPr>
            <w:tcW w:w="2957" w:type="dxa"/>
            <w:vMerge/>
          </w:tcPr>
          <w:p w:rsidR="001A1705" w:rsidRPr="00793859" w:rsidRDefault="001A1705" w:rsidP="002D7EC0">
            <w:pPr>
              <w:jc w:val="center"/>
              <w:rPr>
                <w:rFonts w:ascii="Times New Roman" w:hAnsi="Times New Roman"/>
                <w:b/>
                <w:sz w:val="28"/>
                <w:szCs w:val="28"/>
              </w:rPr>
            </w:pPr>
          </w:p>
        </w:tc>
        <w:tc>
          <w:tcPr>
            <w:tcW w:w="6932" w:type="dxa"/>
          </w:tcPr>
          <w:p w:rsidR="001A1705" w:rsidRPr="00793859" w:rsidRDefault="001A1705" w:rsidP="002D7EC0">
            <w:pPr>
              <w:rPr>
                <w:rFonts w:ascii="Times New Roman" w:hAnsi="Times New Roman"/>
                <w:b/>
                <w:sz w:val="28"/>
                <w:szCs w:val="28"/>
              </w:rPr>
            </w:pPr>
            <w:r w:rsidRPr="00793859">
              <w:rPr>
                <w:rFonts w:ascii="Times New Roman" w:hAnsi="Times New Roman"/>
                <w:sz w:val="28"/>
                <w:szCs w:val="28"/>
              </w:rPr>
              <w:t>Страхование. Страховая система. Страховые компании. Участники страхования.Виды страхования. Личное страхование. Страхование имущества. Страхование ответственности.</w:t>
            </w:r>
          </w:p>
        </w:tc>
        <w:tc>
          <w:tcPr>
            <w:tcW w:w="1559" w:type="dxa"/>
          </w:tcPr>
          <w:p w:rsidR="001A1705" w:rsidRPr="006B5CF2" w:rsidRDefault="001A1705" w:rsidP="002D7EC0">
            <w:pPr>
              <w:jc w:val="center"/>
              <w:rPr>
                <w:rFonts w:ascii="Times New Roman" w:hAnsi="Times New Roman"/>
                <w:sz w:val="28"/>
                <w:szCs w:val="28"/>
              </w:rPr>
            </w:pPr>
            <w:r>
              <w:rPr>
                <w:rFonts w:ascii="Times New Roman" w:hAnsi="Times New Roman"/>
                <w:sz w:val="28"/>
                <w:szCs w:val="28"/>
              </w:rPr>
              <w:t>1</w:t>
            </w:r>
          </w:p>
        </w:tc>
        <w:tc>
          <w:tcPr>
            <w:tcW w:w="1701" w:type="dxa"/>
            <w:vMerge/>
          </w:tcPr>
          <w:p w:rsidR="001A1705" w:rsidRPr="006E3B7E" w:rsidRDefault="001A1705" w:rsidP="002D7EC0">
            <w:pPr>
              <w:rPr>
                <w:rFonts w:ascii="Times New Roman" w:hAnsi="Times New Roman"/>
                <w:b/>
                <w:sz w:val="28"/>
                <w:szCs w:val="28"/>
              </w:rPr>
            </w:pPr>
          </w:p>
        </w:tc>
        <w:tc>
          <w:tcPr>
            <w:tcW w:w="1637" w:type="dxa"/>
            <w:vMerge/>
          </w:tcPr>
          <w:p w:rsidR="001A1705" w:rsidRPr="006E3B7E" w:rsidRDefault="001A1705" w:rsidP="002D7EC0">
            <w:pPr>
              <w:rPr>
                <w:rFonts w:ascii="Times New Roman" w:hAnsi="Times New Roman"/>
                <w:b/>
                <w:sz w:val="28"/>
                <w:szCs w:val="28"/>
              </w:rPr>
            </w:pPr>
          </w:p>
        </w:tc>
      </w:tr>
      <w:tr w:rsidR="001A1705" w:rsidRPr="006E3B7E" w:rsidTr="008759B9">
        <w:trPr>
          <w:trHeight w:val="266"/>
        </w:trPr>
        <w:tc>
          <w:tcPr>
            <w:tcW w:w="2957" w:type="dxa"/>
            <w:vMerge/>
          </w:tcPr>
          <w:p w:rsidR="001A1705" w:rsidRPr="00793859" w:rsidRDefault="001A1705" w:rsidP="002D7EC0">
            <w:pPr>
              <w:jc w:val="center"/>
              <w:rPr>
                <w:rFonts w:ascii="Times New Roman" w:hAnsi="Times New Roman"/>
                <w:b/>
                <w:sz w:val="28"/>
                <w:szCs w:val="28"/>
              </w:rPr>
            </w:pPr>
          </w:p>
        </w:tc>
        <w:tc>
          <w:tcPr>
            <w:tcW w:w="6932" w:type="dxa"/>
          </w:tcPr>
          <w:p w:rsidR="001A1705" w:rsidRPr="00793859" w:rsidRDefault="001A1705" w:rsidP="002D7EC0">
            <w:pPr>
              <w:rPr>
                <w:rFonts w:ascii="Times New Roman" w:hAnsi="Times New Roman"/>
                <w:b/>
                <w:sz w:val="28"/>
                <w:szCs w:val="28"/>
              </w:rPr>
            </w:pPr>
            <w:r w:rsidRPr="00793859">
              <w:rPr>
                <w:rFonts w:ascii="Times New Roman" w:hAnsi="Times New Roman"/>
                <w:sz w:val="28"/>
                <w:szCs w:val="28"/>
              </w:rPr>
              <w:t>Использование страхования в личной жизни. Выбор страховой компании. Страховой полис, правила страхования. Типичные ошибки при страховании</w:t>
            </w:r>
          </w:p>
        </w:tc>
        <w:tc>
          <w:tcPr>
            <w:tcW w:w="1559" w:type="dxa"/>
          </w:tcPr>
          <w:p w:rsidR="001A1705" w:rsidRPr="006B5CF2" w:rsidRDefault="001A1705" w:rsidP="002D7EC0">
            <w:pPr>
              <w:jc w:val="center"/>
              <w:rPr>
                <w:rFonts w:ascii="Times New Roman" w:hAnsi="Times New Roman"/>
                <w:sz w:val="28"/>
                <w:szCs w:val="28"/>
              </w:rPr>
            </w:pPr>
            <w:r>
              <w:rPr>
                <w:rFonts w:ascii="Times New Roman" w:hAnsi="Times New Roman"/>
                <w:sz w:val="28"/>
                <w:szCs w:val="28"/>
              </w:rPr>
              <w:t>1</w:t>
            </w:r>
          </w:p>
        </w:tc>
        <w:tc>
          <w:tcPr>
            <w:tcW w:w="1701" w:type="dxa"/>
            <w:vMerge/>
          </w:tcPr>
          <w:p w:rsidR="001A1705" w:rsidRPr="006E3B7E" w:rsidRDefault="001A1705" w:rsidP="002D7EC0">
            <w:pPr>
              <w:rPr>
                <w:rFonts w:ascii="Times New Roman" w:hAnsi="Times New Roman"/>
                <w:b/>
                <w:sz w:val="28"/>
                <w:szCs w:val="28"/>
              </w:rPr>
            </w:pPr>
          </w:p>
        </w:tc>
        <w:tc>
          <w:tcPr>
            <w:tcW w:w="1637" w:type="dxa"/>
            <w:vMerge/>
          </w:tcPr>
          <w:p w:rsidR="001A1705" w:rsidRPr="006E3B7E" w:rsidRDefault="001A1705" w:rsidP="002D7EC0">
            <w:pPr>
              <w:rPr>
                <w:rFonts w:ascii="Times New Roman" w:hAnsi="Times New Roman"/>
                <w:b/>
                <w:sz w:val="28"/>
                <w:szCs w:val="28"/>
              </w:rPr>
            </w:pPr>
          </w:p>
        </w:tc>
      </w:tr>
      <w:tr w:rsidR="001A1705" w:rsidRPr="006E3B7E" w:rsidTr="008759B9">
        <w:trPr>
          <w:trHeight w:val="266"/>
        </w:trPr>
        <w:tc>
          <w:tcPr>
            <w:tcW w:w="2957" w:type="dxa"/>
            <w:vMerge/>
          </w:tcPr>
          <w:p w:rsidR="001A1705" w:rsidRPr="00793859" w:rsidRDefault="001A1705" w:rsidP="002D7EC0">
            <w:pPr>
              <w:jc w:val="center"/>
              <w:rPr>
                <w:rFonts w:ascii="Times New Roman" w:hAnsi="Times New Roman"/>
                <w:b/>
                <w:sz w:val="28"/>
                <w:szCs w:val="28"/>
              </w:rPr>
            </w:pPr>
          </w:p>
        </w:tc>
        <w:tc>
          <w:tcPr>
            <w:tcW w:w="6932" w:type="dxa"/>
          </w:tcPr>
          <w:p w:rsidR="001A1705" w:rsidRPr="00793859" w:rsidRDefault="001A1705" w:rsidP="002D7EC0">
            <w:pPr>
              <w:rPr>
                <w:rFonts w:ascii="Times New Roman" w:hAnsi="Times New Roman"/>
                <w:b/>
                <w:sz w:val="28"/>
                <w:szCs w:val="28"/>
              </w:rPr>
            </w:pPr>
            <w:r w:rsidRPr="00793859">
              <w:rPr>
                <w:rFonts w:ascii="Times New Roman" w:hAnsi="Times New Roman"/>
                <w:sz w:val="28"/>
                <w:szCs w:val="28"/>
              </w:rPr>
              <w:t>Финансовые махинации. Махинации с банковскими картами. Махинации с кредитами.</w:t>
            </w:r>
          </w:p>
        </w:tc>
        <w:tc>
          <w:tcPr>
            <w:tcW w:w="1559" w:type="dxa"/>
          </w:tcPr>
          <w:p w:rsidR="001A1705" w:rsidRPr="006B5CF2" w:rsidRDefault="001A1705" w:rsidP="002D7EC0">
            <w:pPr>
              <w:jc w:val="center"/>
              <w:rPr>
                <w:rFonts w:ascii="Times New Roman" w:hAnsi="Times New Roman"/>
                <w:sz w:val="28"/>
                <w:szCs w:val="28"/>
              </w:rPr>
            </w:pPr>
            <w:r>
              <w:rPr>
                <w:rFonts w:ascii="Times New Roman" w:hAnsi="Times New Roman"/>
                <w:sz w:val="28"/>
                <w:szCs w:val="28"/>
              </w:rPr>
              <w:t>1</w:t>
            </w:r>
          </w:p>
        </w:tc>
        <w:tc>
          <w:tcPr>
            <w:tcW w:w="1701" w:type="dxa"/>
            <w:vMerge/>
          </w:tcPr>
          <w:p w:rsidR="001A1705" w:rsidRPr="006E3B7E" w:rsidRDefault="001A1705" w:rsidP="002D7EC0">
            <w:pPr>
              <w:rPr>
                <w:rFonts w:ascii="Times New Roman" w:hAnsi="Times New Roman"/>
                <w:b/>
                <w:sz w:val="28"/>
                <w:szCs w:val="28"/>
              </w:rPr>
            </w:pPr>
          </w:p>
        </w:tc>
        <w:tc>
          <w:tcPr>
            <w:tcW w:w="1637" w:type="dxa"/>
            <w:vMerge/>
          </w:tcPr>
          <w:p w:rsidR="001A1705" w:rsidRPr="006E3B7E" w:rsidRDefault="001A1705" w:rsidP="002D7EC0">
            <w:pPr>
              <w:rPr>
                <w:rFonts w:ascii="Times New Roman" w:hAnsi="Times New Roman"/>
                <w:b/>
                <w:sz w:val="28"/>
                <w:szCs w:val="28"/>
              </w:rPr>
            </w:pPr>
          </w:p>
        </w:tc>
      </w:tr>
      <w:tr w:rsidR="001A1705" w:rsidRPr="006E3B7E" w:rsidTr="008759B9">
        <w:trPr>
          <w:trHeight w:val="266"/>
        </w:trPr>
        <w:tc>
          <w:tcPr>
            <w:tcW w:w="2957" w:type="dxa"/>
            <w:vMerge/>
          </w:tcPr>
          <w:p w:rsidR="001A1705" w:rsidRPr="00793859" w:rsidRDefault="001A1705" w:rsidP="002D7EC0">
            <w:pPr>
              <w:jc w:val="center"/>
              <w:rPr>
                <w:rFonts w:ascii="Times New Roman" w:hAnsi="Times New Roman"/>
                <w:b/>
                <w:sz w:val="28"/>
                <w:szCs w:val="28"/>
              </w:rPr>
            </w:pPr>
          </w:p>
        </w:tc>
        <w:tc>
          <w:tcPr>
            <w:tcW w:w="6932" w:type="dxa"/>
          </w:tcPr>
          <w:p w:rsidR="001A1705" w:rsidRPr="00793859" w:rsidRDefault="001A1705" w:rsidP="002D7EC0">
            <w:pPr>
              <w:rPr>
                <w:rFonts w:ascii="Times New Roman" w:hAnsi="Times New Roman"/>
                <w:b/>
                <w:sz w:val="28"/>
                <w:szCs w:val="28"/>
              </w:rPr>
            </w:pPr>
            <w:r w:rsidRPr="00793859">
              <w:rPr>
                <w:rFonts w:ascii="Times New Roman" w:hAnsi="Times New Roman"/>
                <w:sz w:val="28"/>
                <w:szCs w:val="28"/>
              </w:rPr>
              <w:t>Махинации с инвестициями. Финансовые пирамиды, их признаки. Что делать, если вы стали жертвой мошеннической инвестиционной компании?</w:t>
            </w:r>
          </w:p>
        </w:tc>
        <w:tc>
          <w:tcPr>
            <w:tcW w:w="1559" w:type="dxa"/>
          </w:tcPr>
          <w:p w:rsidR="001A1705" w:rsidRPr="006B5CF2" w:rsidRDefault="001A1705" w:rsidP="002D7EC0">
            <w:pPr>
              <w:jc w:val="center"/>
              <w:rPr>
                <w:rFonts w:ascii="Times New Roman" w:hAnsi="Times New Roman"/>
                <w:sz w:val="28"/>
                <w:szCs w:val="28"/>
              </w:rPr>
            </w:pPr>
            <w:r>
              <w:rPr>
                <w:rFonts w:ascii="Times New Roman" w:hAnsi="Times New Roman"/>
                <w:sz w:val="28"/>
                <w:szCs w:val="28"/>
              </w:rPr>
              <w:t>1</w:t>
            </w:r>
          </w:p>
        </w:tc>
        <w:tc>
          <w:tcPr>
            <w:tcW w:w="1701" w:type="dxa"/>
            <w:vMerge/>
          </w:tcPr>
          <w:p w:rsidR="001A1705" w:rsidRPr="006E3B7E" w:rsidRDefault="001A1705" w:rsidP="002D7EC0">
            <w:pPr>
              <w:rPr>
                <w:rFonts w:ascii="Times New Roman" w:hAnsi="Times New Roman"/>
                <w:b/>
                <w:sz w:val="28"/>
                <w:szCs w:val="28"/>
              </w:rPr>
            </w:pPr>
          </w:p>
        </w:tc>
        <w:tc>
          <w:tcPr>
            <w:tcW w:w="1637" w:type="dxa"/>
            <w:vMerge/>
          </w:tcPr>
          <w:p w:rsidR="001A1705" w:rsidRPr="006E3B7E" w:rsidRDefault="001A1705" w:rsidP="002D7EC0">
            <w:pPr>
              <w:rPr>
                <w:rFonts w:ascii="Times New Roman" w:hAnsi="Times New Roman"/>
                <w:b/>
                <w:sz w:val="28"/>
                <w:szCs w:val="28"/>
              </w:rPr>
            </w:pPr>
          </w:p>
        </w:tc>
      </w:tr>
      <w:tr w:rsidR="001A1705" w:rsidRPr="006E3B7E" w:rsidTr="008759B9">
        <w:trPr>
          <w:trHeight w:val="266"/>
        </w:trPr>
        <w:tc>
          <w:tcPr>
            <w:tcW w:w="2957" w:type="dxa"/>
            <w:vMerge/>
          </w:tcPr>
          <w:p w:rsidR="001A1705" w:rsidRPr="00793859" w:rsidRDefault="001A1705" w:rsidP="002D7EC0">
            <w:pPr>
              <w:jc w:val="center"/>
              <w:rPr>
                <w:rFonts w:ascii="Times New Roman" w:hAnsi="Times New Roman"/>
                <w:b/>
                <w:sz w:val="28"/>
                <w:szCs w:val="28"/>
              </w:rPr>
            </w:pPr>
          </w:p>
        </w:tc>
        <w:tc>
          <w:tcPr>
            <w:tcW w:w="6932" w:type="dxa"/>
          </w:tcPr>
          <w:p w:rsidR="001A1705" w:rsidRPr="00793859" w:rsidRDefault="001A1705" w:rsidP="002D7EC0">
            <w:pPr>
              <w:rPr>
                <w:rFonts w:ascii="Times New Roman" w:hAnsi="Times New Roman"/>
                <w:b/>
                <w:sz w:val="28"/>
                <w:szCs w:val="28"/>
              </w:rPr>
            </w:pPr>
            <w:r w:rsidRPr="00793859">
              <w:rPr>
                <w:rFonts w:ascii="Times New Roman" w:hAnsi="Times New Roman"/>
                <w:b/>
                <w:sz w:val="28"/>
                <w:szCs w:val="28"/>
              </w:rPr>
              <w:t>Практические занятия</w:t>
            </w:r>
          </w:p>
        </w:tc>
        <w:tc>
          <w:tcPr>
            <w:tcW w:w="1559" w:type="dxa"/>
          </w:tcPr>
          <w:p w:rsidR="001A1705" w:rsidRPr="006B5CF2" w:rsidRDefault="001A1705" w:rsidP="002D7EC0">
            <w:pPr>
              <w:jc w:val="center"/>
              <w:rPr>
                <w:rFonts w:ascii="Times New Roman" w:hAnsi="Times New Roman"/>
                <w:b/>
                <w:sz w:val="28"/>
                <w:szCs w:val="28"/>
              </w:rPr>
            </w:pPr>
            <w:r w:rsidRPr="006B5CF2">
              <w:rPr>
                <w:rFonts w:ascii="Times New Roman" w:hAnsi="Times New Roman"/>
                <w:b/>
                <w:sz w:val="28"/>
                <w:szCs w:val="28"/>
              </w:rPr>
              <w:t>4</w:t>
            </w:r>
          </w:p>
        </w:tc>
        <w:tc>
          <w:tcPr>
            <w:tcW w:w="1701" w:type="dxa"/>
            <w:vMerge/>
          </w:tcPr>
          <w:p w:rsidR="001A1705" w:rsidRPr="006E3B7E" w:rsidRDefault="001A1705" w:rsidP="002D7EC0">
            <w:pPr>
              <w:rPr>
                <w:rFonts w:ascii="Times New Roman" w:hAnsi="Times New Roman"/>
                <w:b/>
                <w:sz w:val="28"/>
                <w:szCs w:val="28"/>
              </w:rPr>
            </w:pPr>
          </w:p>
        </w:tc>
        <w:tc>
          <w:tcPr>
            <w:tcW w:w="1637" w:type="dxa"/>
            <w:vMerge/>
          </w:tcPr>
          <w:p w:rsidR="001A1705" w:rsidRPr="006E3B7E" w:rsidRDefault="001A1705" w:rsidP="002D7EC0">
            <w:pPr>
              <w:rPr>
                <w:rFonts w:ascii="Times New Roman" w:hAnsi="Times New Roman"/>
                <w:b/>
                <w:sz w:val="28"/>
                <w:szCs w:val="28"/>
              </w:rPr>
            </w:pPr>
          </w:p>
        </w:tc>
      </w:tr>
      <w:tr w:rsidR="001A1705" w:rsidRPr="006E3B7E" w:rsidTr="008759B9">
        <w:trPr>
          <w:trHeight w:val="266"/>
        </w:trPr>
        <w:tc>
          <w:tcPr>
            <w:tcW w:w="2957" w:type="dxa"/>
            <w:vMerge/>
          </w:tcPr>
          <w:p w:rsidR="001A1705" w:rsidRPr="00793859" w:rsidRDefault="001A1705" w:rsidP="002D7EC0">
            <w:pPr>
              <w:jc w:val="center"/>
              <w:rPr>
                <w:rFonts w:ascii="Times New Roman" w:hAnsi="Times New Roman"/>
                <w:b/>
                <w:sz w:val="28"/>
                <w:szCs w:val="28"/>
              </w:rPr>
            </w:pPr>
          </w:p>
        </w:tc>
        <w:tc>
          <w:tcPr>
            <w:tcW w:w="6932" w:type="dxa"/>
          </w:tcPr>
          <w:p w:rsidR="001A1705" w:rsidRPr="00793859" w:rsidRDefault="001A1705" w:rsidP="002D7EC0">
            <w:pPr>
              <w:rPr>
                <w:rFonts w:ascii="Times New Roman" w:hAnsi="Times New Roman"/>
                <w:b/>
                <w:sz w:val="28"/>
                <w:szCs w:val="28"/>
              </w:rPr>
            </w:pPr>
            <w:r w:rsidRPr="00793859">
              <w:rPr>
                <w:rFonts w:ascii="Times New Roman" w:hAnsi="Times New Roman"/>
                <w:b/>
                <w:sz w:val="28"/>
                <w:szCs w:val="28"/>
              </w:rPr>
              <w:t>№ 11:</w:t>
            </w:r>
            <w:r w:rsidRPr="00793859">
              <w:rPr>
                <w:rFonts w:ascii="Times New Roman" w:hAnsi="Times New Roman"/>
                <w:sz w:val="28"/>
                <w:szCs w:val="28"/>
              </w:rPr>
              <w:t xml:space="preserve"> «Заключаем договор страхования» — сбор информации о страховой компании и предоставляемых </w:t>
            </w:r>
            <w:r w:rsidRPr="00793859">
              <w:rPr>
                <w:rFonts w:ascii="Times New Roman" w:hAnsi="Times New Roman"/>
                <w:sz w:val="28"/>
                <w:szCs w:val="28"/>
              </w:rPr>
              <w:lastRenderedPageBreak/>
              <w:t>страховых программах, принципы отбора страховой компании для заключения договора; ответственность</w:t>
            </w:r>
          </w:p>
        </w:tc>
        <w:tc>
          <w:tcPr>
            <w:tcW w:w="1559" w:type="dxa"/>
          </w:tcPr>
          <w:p w:rsidR="001A1705" w:rsidRPr="006B5CF2" w:rsidRDefault="001A1705" w:rsidP="002D7EC0">
            <w:pPr>
              <w:jc w:val="center"/>
              <w:rPr>
                <w:rFonts w:ascii="Times New Roman" w:hAnsi="Times New Roman"/>
                <w:sz w:val="28"/>
                <w:szCs w:val="28"/>
              </w:rPr>
            </w:pPr>
            <w:r>
              <w:rPr>
                <w:rFonts w:ascii="Times New Roman" w:hAnsi="Times New Roman"/>
                <w:sz w:val="28"/>
                <w:szCs w:val="28"/>
              </w:rPr>
              <w:lastRenderedPageBreak/>
              <w:t>2</w:t>
            </w:r>
          </w:p>
        </w:tc>
        <w:tc>
          <w:tcPr>
            <w:tcW w:w="1701" w:type="dxa"/>
            <w:vMerge/>
          </w:tcPr>
          <w:p w:rsidR="001A1705" w:rsidRPr="006E3B7E" w:rsidRDefault="001A1705" w:rsidP="002D7EC0">
            <w:pPr>
              <w:rPr>
                <w:rFonts w:ascii="Times New Roman" w:hAnsi="Times New Roman"/>
                <w:b/>
                <w:sz w:val="28"/>
                <w:szCs w:val="28"/>
              </w:rPr>
            </w:pPr>
          </w:p>
        </w:tc>
        <w:tc>
          <w:tcPr>
            <w:tcW w:w="1637" w:type="dxa"/>
            <w:vMerge/>
          </w:tcPr>
          <w:p w:rsidR="001A1705" w:rsidRPr="006E3B7E" w:rsidRDefault="001A1705" w:rsidP="002D7EC0">
            <w:pPr>
              <w:rPr>
                <w:rFonts w:ascii="Times New Roman" w:hAnsi="Times New Roman"/>
                <w:b/>
                <w:sz w:val="28"/>
                <w:szCs w:val="28"/>
              </w:rPr>
            </w:pPr>
          </w:p>
        </w:tc>
      </w:tr>
      <w:tr w:rsidR="001A1705" w:rsidRPr="006E3B7E" w:rsidTr="008759B9">
        <w:trPr>
          <w:trHeight w:val="266"/>
        </w:trPr>
        <w:tc>
          <w:tcPr>
            <w:tcW w:w="2957" w:type="dxa"/>
            <w:vMerge/>
          </w:tcPr>
          <w:p w:rsidR="001A1705" w:rsidRPr="00793859" w:rsidRDefault="001A1705" w:rsidP="002D7EC0">
            <w:pPr>
              <w:jc w:val="center"/>
              <w:rPr>
                <w:rFonts w:ascii="Times New Roman" w:hAnsi="Times New Roman"/>
                <w:b/>
                <w:sz w:val="28"/>
                <w:szCs w:val="28"/>
              </w:rPr>
            </w:pPr>
          </w:p>
        </w:tc>
        <w:tc>
          <w:tcPr>
            <w:tcW w:w="6932" w:type="dxa"/>
          </w:tcPr>
          <w:p w:rsidR="001A1705" w:rsidRPr="00793859" w:rsidRDefault="001A1705" w:rsidP="002D7EC0">
            <w:pPr>
              <w:rPr>
                <w:rFonts w:ascii="Times New Roman" w:hAnsi="Times New Roman"/>
                <w:b/>
                <w:sz w:val="28"/>
                <w:szCs w:val="28"/>
              </w:rPr>
            </w:pPr>
            <w:r w:rsidRPr="00793859">
              <w:rPr>
                <w:rFonts w:ascii="Times New Roman" w:hAnsi="Times New Roman"/>
                <w:b/>
                <w:sz w:val="28"/>
                <w:szCs w:val="28"/>
              </w:rPr>
              <w:t>№ 12:</w:t>
            </w:r>
            <w:r w:rsidRPr="00793859">
              <w:rPr>
                <w:rFonts w:ascii="Times New Roman" w:hAnsi="Times New Roman"/>
                <w:sz w:val="28"/>
                <w:szCs w:val="28"/>
              </w:rPr>
              <w:t>Алгоритм действий при наступлении страхового случая</w:t>
            </w:r>
          </w:p>
        </w:tc>
        <w:tc>
          <w:tcPr>
            <w:tcW w:w="1559" w:type="dxa"/>
          </w:tcPr>
          <w:p w:rsidR="001A1705" w:rsidRPr="006B5CF2" w:rsidRDefault="001A1705" w:rsidP="002D7EC0">
            <w:pPr>
              <w:jc w:val="center"/>
              <w:rPr>
                <w:rFonts w:ascii="Times New Roman" w:hAnsi="Times New Roman"/>
                <w:sz w:val="28"/>
                <w:szCs w:val="28"/>
              </w:rPr>
            </w:pPr>
            <w:r>
              <w:rPr>
                <w:rFonts w:ascii="Times New Roman" w:hAnsi="Times New Roman"/>
                <w:sz w:val="28"/>
                <w:szCs w:val="28"/>
              </w:rPr>
              <w:t>2</w:t>
            </w:r>
          </w:p>
        </w:tc>
        <w:tc>
          <w:tcPr>
            <w:tcW w:w="1701" w:type="dxa"/>
            <w:vMerge/>
          </w:tcPr>
          <w:p w:rsidR="001A1705" w:rsidRPr="006E3B7E" w:rsidRDefault="001A1705" w:rsidP="002D7EC0">
            <w:pPr>
              <w:rPr>
                <w:rFonts w:ascii="Times New Roman" w:hAnsi="Times New Roman"/>
                <w:b/>
                <w:sz w:val="28"/>
                <w:szCs w:val="28"/>
              </w:rPr>
            </w:pPr>
          </w:p>
        </w:tc>
        <w:tc>
          <w:tcPr>
            <w:tcW w:w="1637" w:type="dxa"/>
            <w:vMerge/>
          </w:tcPr>
          <w:p w:rsidR="001A1705" w:rsidRPr="006E3B7E" w:rsidRDefault="001A1705" w:rsidP="002D7EC0">
            <w:pPr>
              <w:rPr>
                <w:rFonts w:ascii="Times New Roman" w:hAnsi="Times New Roman"/>
                <w:b/>
                <w:sz w:val="28"/>
                <w:szCs w:val="28"/>
              </w:rPr>
            </w:pPr>
          </w:p>
        </w:tc>
      </w:tr>
      <w:tr w:rsidR="001A1705" w:rsidRPr="006E3B7E" w:rsidTr="008759B9">
        <w:tc>
          <w:tcPr>
            <w:tcW w:w="9889" w:type="dxa"/>
            <w:gridSpan w:val="2"/>
          </w:tcPr>
          <w:p w:rsidR="001A1705" w:rsidRPr="00793859" w:rsidRDefault="001A1705" w:rsidP="002D7EC0">
            <w:pPr>
              <w:rPr>
                <w:rFonts w:ascii="Times New Roman" w:hAnsi="Times New Roman"/>
                <w:b/>
                <w:sz w:val="28"/>
                <w:szCs w:val="28"/>
              </w:rPr>
            </w:pPr>
            <w:r w:rsidRPr="00793859">
              <w:rPr>
                <w:rFonts w:ascii="Times New Roman" w:hAnsi="Times New Roman"/>
                <w:b/>
                <w:sz w:val="28"/>
                <w:szCs w:val="28"/>
              </w:rPr>
              <w:t>Раздел 2. Основы предпринимательства</w:t>
            </w:r>
          </w:p>
        </w:tc>
        <w:tc>
          <w:tcPr>
            <w:tcW w:w="1559" w:type="dxa"/>
          </w:tcPr>
          <w:p w:rsidR="001A1705" w:rsidRPr="006B5CF2" w:rsidRDefault="001A1705" w:rsidP="002D7EC0">
            <w:pPr>
              <w:jc w:val="center"/>
              <w:rPr>
                <w:rFonts w:ascii="Times New Roman" w:hAnsi="Times New Roman"/>
                <w:b/>
                <w:sz w:val="28"/>
                <w:szCs w:val="28"/>
              </w:rPr>
            </w:pPr>
            <w:r>
              <w:rPr>
                <w:rFonts w:ascii="Times New Roman" w:hAnsi="Times New Roman"/>
                <w:b/>
                <w:sz w:val="28"/>
                <w:szCs w:val="28"/>
              </w:rPr>
              <w:t>18</w:t>
            </w:r>
          </w:p>
        </w:tc>
        <w:tc>
          <w:tcPr>
            <w:tcW w:w="1701" w:type="dxa"/>
          </w:tcPr>
          <w:p w:rsidR="001A1705" w:rsidRPr="006E3B7E" w:rsidRDefault="001A1705" w:rsidP="002D7EC0">
            <w:pPr>
              <w:rPr>
                <w:rFonts w:ascii="Times New Roman" w:hAnsi="Times New Roman"/>
                <w:b/>
                <w:sz w:val="28"/>
                <w:szCs w:val="28"/>
              </w:rPr>
            </w:pPr>
          </w:p>
        </w:tc>
        <w:tc>
          <w:tcPr>
            <w:tcW w:w="1637" w:type="dxa"/>
          </w:tcPr>
          <w:p w:rsidR="001A1705" w:rsidRPr="00576B52" w:rsidRDefault="001A1705" w:rsidP="002D7EC0">
            <w:pPr>
              <w:jc w:val="center"/>
              <w:rPr>
                <w:rFonts w:ascii="Times New Roman" w:hAnsi="Times New Roman"/>
                <w:sz w:val="28"/>
                <w:szCs w:val="28"/>
              </w:rPr>
            </w:pPr>
            <w:r w:rsidRPr="00576B52">
              <w:rPr>
                <w:rFonts w:ascii="Times New Roman" w:hAnsi="Times New Roman"/>
                <w:sz w:val="28"/>
                <w:szCs w:val="28"/>
              </w:rPr>
              <w:t>ОК 11</w:t>
            </w:r>
          </w:p>
        </w:tc>
      </w:tr>
      <w:tr w:rsidR="001A1705" w:rsidRPr="006E3B7E" w:rsidTr="008759B9">
        <w:trPr>
          <w:trHeight w:val="321"/>
        </w:trPr>
        <w:tc>
          <w:tcPr>
            <w:tcW w:w="2957" w:type="dxa"/>
            <w:vMerge w:val="restart"/>
          </w:tcPr>
          <w:p w:rsidR="001A1705" w:rsidRDefault="001A1705" w:rsidP="002D7EC0">
            <w:pPr>
              <w:jc w:val="center"/>
              <w:rPr>
                <w:rFonts w:ascii="Times New Roman" w:hAnsi="Times New Roman"/>
                <w:b/>
                <w:sz w:val="28"/>
                <w:szCs w:val="28"/>
              </w:rPr>
            </w:pPr>
          </w:p>
          <w:p w:rsidR="001A1705" w:rsidRDefault="001A1705" w:rsidP="002D7EC0">
            <w:pPr>
              <w:jc w:val="center"/>
              <w:rPr>
                <w:rFonts w:ascii="Times New Roman" w:hAnsi="Times New Roman"/>
                <w:b/>
                <w:sz w:val="28"/>
                <w:szCs w:val="28"/>
              </w:rPr>
            </w:pPr>
          </w:p>
          <w:p w:rsidR="001A1705" w:rsidRPr="00793859" w:rsidRDefault="001A1705" w:rsidP="002D7EC0">
            <w:pPr>
              <w:jc w:val="center"/>
              <w:rPr>
                <w:rFonts w:ascii="Times New Roman" w:hAnsi="Times New Roman"/>
                <w:b/>
                <w:sz w:val="28"/>
                <w:szCs w:val="28"/>
              </w:rPr>
            </w:pPr>
            <w:r w:rsidRPr="00793859">
              <w:rPr>
                <w:rFonts w:ascii="Times New Roman" w:hAnsi="Times New Roman"/>
                <w:b/>
                <w:sz w:val="28"/>
                <w:szCs w:val="28"/>
              </w:rPr>
              <w:t>Тема 2.1 Понятие предпринимательской деятельности</w:t>
            </w:r>
          </w:p>
        </w:tc>
        <w:tc>
          <w:tcPr>
            <w:tcW w:w="6932" w:type="dxa"/>
          </w:tcPr>
          <w:p w:rsidR="001A1705" w:rsidRPr="00793859" w:rsidRDefault="001A1705" w:rsidP="002D7EC0">
            <w:pPr>
              <w:rPr>
                <w:rFonts w:ascii="Times New Roman" w:hAnsi="Times New Roman"/>
                <w:b/>
                <w:sz w:val="28"/>
                <w:szCs w:val="28"/>
              </w:rPr>
            </w:pPr>
            <w:r w:rsidRPr="00793859">
              <w:rPr>
                <w:rFonts w:ascii="Times New Roman" w:hAnsi="Times New Roman"/>
                <w:b/>
                <w:sz w:val="28"/>
                <w:szCs w:val="28"/>
              </w:rPr>
              <w:t>Содержание учебного материала</w:t>
            </w:r>
          </w:p>
        </w:tc>
        <w:tc>
          <w:tcPr>
            <w:tcW w:w="1559" w:type="dxa"/>
          </w:tcPr>
          <w:p w:rsidR="001A1705" w:rsidRPr="006B5CF2" w:rsidRDefault="001A1705" w:rsidP="002D7EC0">
            <w:pPr>
              <w:jc w:val="center"/>
              <w:rPr>
                <w:rFonts w:ascii="Times New Roman" w:hAnsi="Times New Roman"/>
                <w:b/>
                <w:sz w:val="28"/>
                <w:szCs w:val="28"/>
              </w:rPr>
            </w:pPr>
            <w:r>
              <w:rPr>
                <w:rFonts w:ascii="Times New Roman" w:hAnsi="Times New Roman"/>
                <w:b/>
                <w:sz w:val="28"/>
                <w:szCs w:val="28"/>
              </w:rPr>
              <w:t>2</w:t>
            </w:r>
          </w:p>
        </w:tc>
        <w:tc>
          <w:tcPr>
            <w:tcW w:w="1701" w:type="dxa"/>
            <w:vMerge w:val="restart"/>
          </w:tcPr>
          <w:p w:rsidR="001A1705" w:rsidRDefault="001A1705" w:rsidP="002D7EC0">
            <w:pPr>
              <w:jc w:val="center"/>
              <w:rPr>
                <w:rFonts w:ascii="Times New Roman" w:hAnsi="Times New Roman"/>
                <w:sz w:val="28"/>
                <w:szCs w:val="28"/>
              </w:rPr>
            </w:pPr>
            <w:r>
              <w:rPr>
                <w:rFonts w:ascii="Times New Roman" w:hAnsi="Times New Roman"/>
                <w:sz w:val="28"/>
                <w:szCs w:val="28"/>
              </w:rPr>
              <w:t>ОК 01</w:t>
            </w:r>
          </w:p>
          <w:p w:rsidR="001A1705" w:rsidRDefault="001A1705" w:rsidP="002D7EC0">
            <w:pPr>
              <w:jc w:val="center"/>
              <w:rPr>
                <w:rFonts w:ascii="Times New Roman" w:hAnsi="Times New Roman"/>
                <w:sz w:val="28"/>
                <w:szCs w:val="28"/>
              </w:rPr>
            </w:pPr>
            <w:r>
              <w:rPr>
                <w:rFonts w:ascii="Times New Roman" w:hAnsi="Times New Roman"/>
                <w:sz w:val="28"/>
                <w:szCs w:val="28"/>
              </w:rPr>
              <w:t>ОК 02</w:t>
            </w:r>
          </w:p>
          <w:p w:rsidR="001A1705" w:rsidRDefault="001A1705" w:rsidP="002D7EC0">
            <w:pPr>
              <w:jc w:val="center"/>
              <w:rPr>
                <w:rFonts w:ascii="Times New Roman" w:hAnsi="Times New Roman"/>
                <w:sz w:val="28"/>
                <w:szCs w:val="28"/>
              </w:rPr>
            </w:pPr>
            <w:r>
              <w:rPr>
                <w:rFonts w:ascii="Times New Roman" w:hAnsi="Times New Roman"/>
                <w:sz w:val="28"/>
                <w:szCs w:val="28"/>
              </w:rPr>
              <w:t>ОК 11</w:t>
            </w:r>
          </w:p>
          <w:p w:rsidR="001A1705" w:rsidRPr="00576B52" w:rsidRDefault="001A1705" w:rsidP="002D7EC0">
            <w:pPr>
              <w:jc w:val="center"/>
              <w:rPr>
                <w:rFonts w:ascii="Times New Roman" w:hAnsi="Times New Roman"/>
                <w:sz w:val="28"/>
                <w:szCs w:val="28"/>
              </w:rPr>
            </w:pPr>
          </w:p>
        </w:tc>
        <w:tc>
          <w:tcPr>
            <w:tcW w:w="1637" w:type="dxa"/>
            <w:vMerge w:val="restart"/>
          </w:tcPr>
          <w:p w:rsidR="001A1705" w:rsidRPr="001F51D6" w:rsidRDefault="001A1705" w:rsidP="002D7EC0">
            <w:pPr>
              <w:rPr>
                <w:rFonts w:ascii="Times New Roman" w:hAnsi="Times New Roman"/>
                <w:sz w:val="28"/>
                <w:szCs w:val="28"/>
              </w:rPr>
            </w:pPr>
            <w:r w:rsidRPr="001F51D6">
              <w:rPr>
                <w:rFonts w:ascii="Times New Roman" w:hAnsi="Times New Roman"/>
                <w:sz w:val="28"/>
                <w:szCs w:val="28"/>
              </w:rPr>
              <w:t>Н1.1.01</w:t>
            </w:r>
          </w:p>
          <w:p w:rsidR="001A1705" w:rsidRPr="001F51D6" w:rsidRDefault="001A1705" w:rsidP="002D7EC0">
            <w:pPr>
              <w:rPr>
                <w:rFonts w:ascii="Times New Roman" w:hAnsi="Times New Roman"/>
                <w:sz w:val="28"/>
                <w:szCs w:val="28"/>
              </w:rPr>
            </w:pPr>
            <w:r w:rsidRPr="001F51D6">
              <w:rPr>
                <w:rFonts w:ascii="Times New Roman" w:hAnsi="Times New Roman"/>
                <w:sz w:val="28"/>
                <w:szCs w:val="28"/>
              </w:rPr>
              <w:t xml:space="preserve">У 1.1.01 </w:t>
            </w:r>
          </w:p>
          <w:p w:rsidR="001A1705" w:rsidRPr="001F51D6" w:rsidRDefault="001A1705" w:rsidP="002D7EC0">
            <w:pPr>
              <w:rPr>
                <w:rFonts w:ascii="Times New Roman" w:hAnsi="Times New Roman"/>
                <w:sz w:val="28"/>
                <w:szCs w:val="28"/>
              </w:rPr>
            </w:pPr>
            <w:r w:rsidRPr="001F51D6">
              <w:rPr>
                <w:rFonts w:ascii="Times New Roman" w:hAnsi="Times New Roman"/>
                <w:sz w:val="28"/>
                <w:szCs w:val="28"/>
              </w:rPr>
              <w:t>З 1.1.01</w:t>
            </w:r>
          </w:p>
          <w:p w:rsidR="001A1705" w:rsidRPr="001F51D6" w:rsidRDefault="001A1705" w:rsidP="002D7EC0">
            <w:pPr>
              <w:rPr>
                <w:rFonts w:ascii="Times New Roman" w:hAnsi="Times New Roman"/>
                <w:sz w:val="28"/>
                <w:szCs w:val="28"/>
              </w:rPr>
            </w:pPr>
          </w:p>
          <w:p w:rsidR="001A1705" w:rsidRPr="001F51D6" w:rsidRDefault="001A1705" w:rsidP="002D7EC0">
            <w:pPr>
              <w:rPr>
                <w:rFonts w:ascii="Times New Roman" w:hAnsi="Times New Roman"/>
                <w:sz w:val="28"/>
                <w:szCs w:val="28"/>
              </w:rPr>
            </w:pPr>
            <w:r w:rsidRPr="001F51D6">
              <w:rPr>
                <w:rFonts w:ascii="Times New Roman" w:hAnsi="Times New Roman"/>
                <w:sz w:val="28"/>
                <w:szCs w:val="28"/>
              </w:rPr>
              <w:t>Уо.01.01</w:t>
            </w:r>
          </w:p>
          <w:p w:rsidR="001A1705" w:rsidRPr="001F51D6" w:rsidRDefault="001A1705" w:rsidP="002D7EC0">
            <w:pPr>
              <w:rPr>
                <w:rFonts w:ascii="Times New Roman" w:hAnsi="Times New Roman"/>
                <w:sz w:val="28"/>
                <w:szCs w:val="28"/>
              </w:rPr>
            </w:pPr>
            <w:r w:rsidRPr="001F51D6">
              <w:rPr>
                <w:rFonts w:ascii="Times New Roman" w:hAnsi="Times New Roman"/>
                <w:sz w:val="28"/>
                <w:szCs w:val="28"/>
              </w:rPr>
              <w:t>Зо.01.01</w:t>
            </w:r>
          </w:p>
          <w:p w:rsidR="001A1705" w:rsidRPr="001F51D6" w:rsidRDefault="001A1705" w:rsidP="002D7EC0">
            <w:pPr>
              <w:rPr>
                <w:rFonts w:ascii="Times New Roman" w:hAnsi="Times New Roman"/>
                <w:sz w:val="28"/>
                <w:szCs w:val="28"/>
              </w:rPr>
            </w:pPr>
          </w:p>
          <w:p w:rsidR="001A1705" w:rsidRPr="001F51D6" w:rsidRDefault="001A1705" w:rsidP="002D7EC0">
            <w:pPr>
              <w:rPr>
                <w:rFonts w:ascii="Times New Roman" w:hAnsi="Times New Roman"/>
                <w:sz w:val="28"/>
                <w:szCs w:val="28"/>
              </w:rPr>
            </w:pPr>
            <w:r w:rsidRPr="001F51D6">
              <w:rPr>
                <w:rFonts w:ascii="Times New Roman" w:hAnsi="Times New Roman"/>
                <w:sz w:val="28"/>
                <w:szCs w:val="28"/>
              </w:rPr>
              <w:t>Уо.04.01</w:t>
            </w:r>
          </w:p>
          <w:p w:rsidR="001A1705" w:rsidRPr="001F51D6" w:rsidRDefault="001A1705" w:rsidP="002D7EC0">
            <w:pPr>
              <w:rPr>
                <w:rFonts w:ascii="Times New Roman" w:hAnsi="Times New Roman"/>
                <w:sz w:val="28"/>
                <w:szCs w:val="28"/>
              </w:rPr>
            </w:pPr>
            <w:r w:rsidRPr="001F51D6">
              <w:rPr>
                <w:rFonts w:ascii="Times New Roman" w:hAnsi="Times New Roman"/>
                <w:sz w:val="28"/>
                <w:szCs w:val="28"/>
              </w:rPr>
              <w:t>Зо.04.01</w:t>
            </w:r>
          </w:p>
          <w:p w:rsidR="001A1705" w:rsidRPr="001F51D6" w:rsidRDefault="001A1705" w:rsidP="002D7EC0">
            <w:pPr>
              <w:rPr>
                <w:rFonts w:ascii="Times New Roman" w:hAnsi="Times New Roman"/>
                <w:sz w:val="28"/>
                <w:szCs w:val="28"/>
              </w:rPr>
            </w:pPr>
          </w:p>
          <w:p w:rsidR="001A1705" w:rsidRPr="001F51D6" w:rsidRDefault="001A1705" w:rsidP="002D7EC0">
            <w:pPr>
              <w:rPr>
                <w:rFonts w:ascii="Times New Roman" w:hAnsi="Times New Roman"/>
                <w:sz w:val="28"/>
                <w:szCs w:val="28"/>
              </w:rPr>
            </w:pPr>
            <w:r w:rsidRPr="001F51D6">
              <w:rPr>
                <w:rFonts w:ascii="Times New Roman" w:hAnsi="Times New Roman"/>
                <w:sz w:val="28"/>
                <w:szCs w:val="28"/>
              </w:rPr>
              <w:t>Уо.09.01</w:t>
            </w:r>
          </w:p>
          <w:p w:rsidR="001A1705" w:rsidRPr="006E3B7E" w:rsidRDefault="001A1705" w:rsidP="002D7EC0">
            <w:pPr>
              <w:rPr>
                <w:rFonts w:ascii="Times New Roman" w:hAnsi="Times New Roman"/>
                <w:b/>
                <w:sz w:val="28"/>
                <w:szCs w:val="28"/>
              </w:rPr>
            </w:pPr>
            <w:r w:rsidRPr="001F51D6">
              <w:rPr>
                <w:rFonts w:ascii="Times New Roman" w:hAnsi="Times New Roman"/>
                <w:sz w:val="28"/>
                <w:szCs w:val="28"/>
              </w:rPr>
              <w:lastRenderedPageBreak/>
              <w:t>Зо.09.01</w:t>
            </w:r>
          </w:p>
        </w:tc>
      </w:tr>
      <w:tr w:rsidR="001A1705" w:rsidRPr="006E3B7E" w:rsidTr="008759B9">
        <w:trPr>
          <w:trHeight w:val="317"/>
        </w:trPr>
        <w:tc>
          <w:tcPr>
            <w:tcW w:w="2957" w:type="dxa"/>
            <w:vMerge/>
          </w:tcPr>
          <w:p w:rsidR="001A1705" w:rsidRPr="00793859" w:rsidRDefault="001A1705" w:rsidP="002D7EC0">
            <w:pPr>
              <w:jc w:val="center"/>
              <w:rPr>
                <w:rFonts w:ascii="Times New Roman" w:hAnsi="Times New Roman"/>
                <w:b/>
                <w:sz w:val="28"/>
                <w:szCs w:val="28"/>
              </w:rPr>
            </w:pPr>
          </w:p>
        </w:tc>
        <w:tc>
          <w:tcPr>
            <w:tcW w:w="6932" w:type="dxa"/>
          </w:tcPr>
          <w:p w:rsidR="001A1705" w:rsidRPr="00793859" w:rsidRDefault="001A1705" w:rsidP="002D7EC0">
            <w:pPr>
              <w:rPr>
                <w:rFonts w:ascii="Times New Roman" w:hAnsi="Times New Roman"/>
                <w:b/>
                <w:sz w:val="28"/>
                <w:szCs w:val="28"/>
              </w:rPr>
            </w:pPr>
            <w:r w:rsidRPr="00793859">
              <w:rPr>
                <w:rFonts w:ascii="Times New Roman" w:hAnsi="Times New Roman"/>
                <w:sz w:val="28"/>
                <w:szCs w:val="28"/>
              </w:rPr>
              <w:t>Понятие, цели и задачи предпринимательской деятельности. Нормативно- правовые акты, регламентирующие предпринимательскую деятельность.</w:t>
            </w:r>
          </w:p>
        </w:tc>
        <w:tc>
          <w:tcPr>
            <w:tcW w:w="1559" w:type="dxa"/>
          </w:tcPr>
          <w:p w:rsidR="001A1705" w:rsidRPr="006B5CF2" w:rsidRDefault="001A1705" w:rsidP="002D7EC0">
            <w:pPr>
              <w:jc w:val="center"/>
              <w:rPr>
                <w:rFonts w:ascii="Times New Roman" w:hAnsi="Times New Roman"/>
                <w:sz w:val="28"/>
                <w:szCs w:val="28"/>
              </w:rPr>
            </w:pPr>
            <w:r>
              <w:rPr>
                <w:rFonts w:ascii="Times New Roman" w:hAnsi="Times New Roman"/>
                <w:sz w:val="28"/>
                <w:szCs w:val="28"/>
              </w:rPr>
              <w:t>1</w:t>
            </w:r>
          </w:p>
        </w:tc>
        <w:tc>
          <w:tcPr>
            <w:tcW w:w="1701" w:type="dxa"/>
            <w:vMerge/>
          </w:tcPr>
          <w:p w:rsidR="001A1705" w:rsidRPr="006E3B7E" w:rsidRDefault="001A1705" w:rsidP="002D7EC0">
            <w:pPr>
              <w:rPr>
                <w:rFonts w:ascii="Times New Roman" w:hAnsi="Times New Roman"/>
                <w:b/>
                <w:sz w:val="28"/>
                <w:szCs w:val="28"/>
              </w:rPr>
            </w:pPr>
          </w:p>
        </w:tc>
        <w:tc>
          <w:tcPr>
            <w:tcW w:w="1637" w:type="dxa"/>
            <w:vMerge/>
          </w:tcPr>
          <w:p w:rsidR="001A1705" w:rsidRPr="006E3B7E" w:rsidRDefault="001A1705" w:rsidP="002D7EC0">
            <w:pPr>
              <w:rPr>
                <w:rFonts w:ascii="Times New Roman" w:hAnsi="Times New Roman"/>
                <w:b/>
                <w:sz w:val="28"/>
                <w:szCs w:val="28"/>
              </w:rPr>
            </w:pPr>
          </w:p>
        </w:tc>
      </w:tr>
      <w:tr w:rsidR="001A1705" w:rsidRPr="006E3B7E" w:rsidTr="008759B9">
        <w:trPr>
          <w:trHeight w:val="317"/>
        </w:trPr>
        <w:tc>
          <w:tcPr>
            <w:tcW w:w="2957" w:type="dxa"/>
            <w:vMerge/>
          </w:tcPr>
          <w:p w:rsidR="001A1705" w:rsidRPr="00793859" w:rsidRDefault="001A1705" w:rsidP="002D7EC0">
            <w:pPr>
              <w:jc w:val="center"/>
              <w:rPr>
                <w:rFonts w:ascii="Times New Roman" w:hAnsi="Times New Roman"/>
                <w:b/>
                <w:sz w:val="28"/>
                <w:szCs w:val="28"/>
              </w:rPr>
            </w:pPr>
          </w:p>
        </w:tc>
        <w:tc>
          <w:tcPr>
            <w:tcW w:w="6932" w:type="dxa"/>
          </w:tcPr>
          <w:p w:rsidR="001A1705" w:rsidRPr="00793859" w:rsidRDefault="001A1705" w:rsidP="002D7EC0">
            <w:pPr>
              <w:rPr>
                <w:rFonts w:ascii="Times New Roman" w:hAnsi="Times New Roman"/>
                <w:b/>
                <w:sz w:val="28"/>
                <w:szCs w:val="28"/>
              </w:rPr>
            </w:pPr>
            <w:r w:rsidRPr="00793859">
              <w:rPr>
                <w:rFonts w:ascii="Times New Roman" w:hAnsi="Times New Roman"/>
                <w:sz w:val="28"/>
                <w:szCs w:val="28"/>
              </w:rPr>
              <w:t>Формы и виды предпринимательской деятельности. Организационно- правовые формы хозяйственной  деятельности.</w:t>
            </w:r>
          </w:p>
        </w:tc>
        <w:tc>
          <w:tcPr>
            <w:tcW w:w="1559" w:type="dxa"/>
          </w:tcPr>
          <w:p w:rsidR="001A1705" w:rsidRPr="006B5CF2" w:rsidRDefault="001A1705" w:rsidP="002D7EC0">
            <w:pPr>
              <w:jc w:val="center"/>
              <w:rPr>
                <w:rFonts w:ascii="Times New Roman" w:hAnsi="Times New Roman"/>
                <w:sz w:val="28"/>
                <w:szCs w:val="28"/>
              </w:rPr>
            </w:pPr>
            <w:r>
              <w:rPr>
                <w:rFonts w:ascii="Times New Roman" w:hAnsi="Times New Roman"/>
                <w:sz w:val="28"/>
                <w:szCs w:val="28"/>
              </w:rPr>
              <w:t>1</w:t>
            </w:r>
          </w:p>
        </w:tc>
        <w:tc>
          <w:tcPr>
            <w:tcW w:w="1701" w:type="dxa"/>
            <w:vMerge/>
          </w:tcPr>
          <w:p w:rsidR="001A1705" w:rsidRPr="006E3B7E" w:rsidRDefault="001A1705" w:rsidP="002D7EC0">
            <w:pPr>
              <w:rPr>
                <w:rFonts w:ascii="Times New Roman" w:hAnsi="Times New Roman"/>
                <w:b/>
                <w:sz w:val="28"/>
                <w:szCs w:val="28"/>
              </w:rPr>
            </w:pPr>
          </w:p>
        </w:tc>
        <w:tc>
          <w:tcPr>
            <w:tcW w:w="1637" w:type="dxa"/>
            <w:vMerge/>
          </w:tcPr>
          <w:p w:rsidR="001A1705" w:rsidRPr="006E3B7E" w:rsidRDefault="001A1705" w:rsidP="002D7EC0">
            <w:pPr>
              <w:rPr>
                <w:rFonts w:ascii="Times New Roman" w:hAnsi="Times New Roman"/>
                <w:b/>
                <w:sz w:val="28"/>
                <w:szCs w:val="28"/>
              </w:rPr>
            </w:pPr>
          </w:p>
        </w:tc>
      </w:tr>
      <w:tr w:rsidR="001A1705" w:rsidRPr="006E3B7E" w:rsidTr="008759B9">
        <w:trPr>
          <w:trHeight w:val="317"/>
        </w:trPr>
        <w:tc>
          <w:tcPr>
            <w:tcW w:w="2957" w:type="dxa"/>
            <w:vMerge/>
          </w:tcPr>
          <w:p w:rsidR="001A1705" w:rsidRPr="00793859" w:rsidRDefault="001A1705" w:rsidP="002D7EC0">
            <w:pPr>
              <w:jc w:val="center"/>
              <w:rPr>
                <w:rFonts w:ascii="Times New Roman" w:hAnsi="Times New Roman"/>
                <w:b/>
                <w:sz w:val="28"/>
                <w:szCs w:val="28"/>
              </w:rPr>
            </w:pPr>
          </w:p>
        </w:tc>
        <w:tc>
          <w:tcPr>
            <w:tcW w:w="6932" w:type="dxa"/>
          </w:tcPr>
          <w:p w:rsidR="001A1705" w:rsidRPr="00793859" w:rsidRDefault="001A1705" w:rsidP="002D7EC0">
            <w:pPr>
              <w:rPr>
                <w:rFonts w:ascii="Times New Roman" w:hAnsi="Times New Roman"/>
                <w:b/>
                <w:sz w:val="28"/>
                <w:szCs w:val="28"/>
              </w:rPr>
            </w:pPr>
            <w:r w:rsidRPr="00793859">
              <w:rPr>
                <w:rFonts w:ascii="Times New Roman" w:hAnsi="Times New Roman"/>
                <w:b/>
                <w:sz w:val="28"/>
                <w:szCs w:val="28"/>
              </w:rPr>
              <w:t>Практические занятия</w:t>
            </w:r>
          </w:p>
        </w:tc>
        <w:tc>
          <w:tcPr>
            <w:tcW w:w="1559" w:type="dxa"/>
          </w:tcPr>
          <w:p w:rsidR="001A1705" w:rsidRPr="006B5CF2" w:rsidRDefault="001A1705" w:rsidP="002D7EC0">
            <w:pPr>
              <w:jc w:val="center"/>
              <w:rPr>
                <w:rFonts w:ascii="Times New Roman" w:hAnsi="Times New Roman"/>
                <w:b/>
                <w:sz w:val="28"/>
                <w:szCs w:val="28"/>
              </w:rPr>
            </w:pPr>
            <w:r>
              <w:rPr>
                <w:rFonts w:ascii="Times New Roman" w:hAnsi="Times New Roman"/>
                <w:b/>
                <w:sz w:val="28"/>
                <w:szCs w:val="28"/>
              </w:rPr>
              <w:t>4</w:t>
            </w:r>
          </w:p>
        </w:tc>
        <w:tc>
          <w:tcPr>
            <w:tcW w:w="1701" w:type="dxa"/>
            <w:vMerge/>
          </w:tcPr>
          <w:p w:rsidR="001A1705" w:rsidRPr="006E3B7E" w:rsidRDefault="001A1705" w:rsidP="002D7EC0">
            <w:pPr>
              <w:rPr>
                <w:rFonts w:ascii="Times New Roman" w:hAnsi="Times New Roman"/>
                <w:b/>
                <w:sz w:val="28"/>
                <w:szCs w:val="28"/>
              </w:rPr>
            </w:pPr>
          </w:p>
        </w:tc>
        <w:tc>
          <w:tcPr>
            <w:tcW w:w="1637" w:type="dxa"/>
            <w:vMerge/>
          </w:tcPr>
          <w:p w:rsidR="001A1705" w:rsidRPr="006E3B7E" w:rsidRDefault="001A1705" w:rsidP="002D7EC0">
            <w:pPr>
              <w:rPr>
                <w:rFonts w:ascii="Times New Roman" w:hAnsi="Times New Roman"/>
                <w:b/>
                <w:sz w:val="28"/>
                <w:szCs w:val="28"/>
              </w:rPr>
            </w:pPr>
          </w:p>
        </w:tc>
      </w:tr>
      <w:tr w:rsidR="001A1705" w:rsidRPr="006E3B7E" w:rsidTr="008759B9">
        <w:trPr>
          <w:trHeight w:val="317"/>
        </w:trPr>
        <w:tc>
          <w:tcPr>
            <w:tcW w:w="2957" w:type="dxa"/>
            <w:vMerge/>
          </w:tcPr>
          <w:p w:rsidR="001A1705" w:rsidRPr="00793859" w:rsidRDefault="001A1705" w:rsidP="002D7EC0">
            <w:pPr>
              <w:jc w:val="center"/>
              <w:rPr>
                <w:rFonts w:ascii="Times New Roman" w:hAnsi="Times New Roman"/>
                <w:b/>
                <w:sz w:val="28"/>
                <w:szCs w:val="28"/>
              </w:rPr>
            </w:pPr>
          </w:p>
        </w:tc>
        <w:tc>
          <w:tcPr>
            <w:tcW w:w="6932" w:type="dxa"/>
          </w:tcPr>
          <w:p w:rsidR="001A1705" w:rsidRPr="00793859" w:rsidRDefault="001A1705" w:rsidP="002D7EC0">
            <w:pPr>
              <w:rPr>
                <w:rFonts w:ascii="Times New Roman" w:hAnsi="Times New Roman"/>
                <w:b/>
                <w:sz w:val="28"/>
                <w:szCs w:val="28"/>
              </w:rPr>
            </w:pPr>
            <w:r w:rsidRPr="00793859">
              <w:rPr>
                <w:rFonts w:ascii="Times New Roman" w:hAnsi="Times New Roman"/>
                <w:b/>
                <w:sz w:val="28"/>
                <w:szCs w:val="28"/>
              </w:rPr>
              <w:t>№13:</w:t>
            </w:r>
            <w:r w:rsidRPr="00793859">
              <w:rPr>
                <w:rFonts w:ascii="Times New Roman" w:hAnsi="Times New Roman"/>
                <w:sz w:val="28"/>
                <w:szCs w:val="28"/>
              </w:rPr>
              <w:t>Организационно- правовые формы хозяйственной деятельности.</w:t>
            </w:r>
          </w:p>
        </w:tc>
        <w:tc>
          <w:tcPr>
            <w:tcW w:w="1559" w:type="dxa"/>
          </w:tcPr>
          <w:p w:rsidR="001A1705" w:rsidRPr="006B5CF2" w:rsidRDefault="001A1705" w:rsidP="002D7EC0">
            <w:pPr>
              <w:jc w:val="center"/>
              <w:rPr>
                <w:rFonts w:ascii="Times New Roman" w:hAnsi="Times New Roman"/>
                <w:sz w:val="28"/>
                <w:szCs w:val="28"/>
              </w:rPr>
            </w:pPr>
            <w:r>
              <w:rPr>
                <w:rFonts w:ascii="Times New Roman" w:hAnsi="Times New Roman"/>
                <w:sz w:val="28"/>
                <w:szCs w:val="28"/>
              </w:rPr>
              <w:t>4</w:t>
            </w:r>
          </w:p>
        </w:tc>
        <w:tc>
          <w:tcPr>
            <w:tcW w:w="1701" w:type="dxa"/>
            <w:vMerge/>
          </w:tcPr>
          <w:p w:rsidR="001A1705" w:rsidRPr="006E3B7E" w:rsidRDefault="001A1705" w:rsidP="002D7EC0">
            <w:pPr>
              <w:rPr>
                <w:rFonts w:ascii="Times New Roman" w:hAnsi="Times New Roman"/>
                <w:b/>
                <w:sz w:val="28"/>
                <w:szCs w:val="28"/>
              </w:rPr>
            </w:pPr>
          </w:p>
        </w:tc>
        <w:tc>
          <w:tcPr>
            <w:tcW w:w="1637" w:type="dxa"/>
            <w:vMerge/>
          </w:tcPr>
          <w:p w:rsidR="001A1705" w:rsidRPr="006E3B7E" w:rsidRDefault="001A1705" w:rsidP="002D7EC0">
            <w:pPr>
              <w:rPr>
                <w:rFonts w:ascii="Times New Roman" w:hAnsi="Times New Roman"/>
                <w:b/>
                <w:sz w:val="28"/>
                <w:szCs w:val="28"/>
              </w:rPr>
            </w:pPr>
          </w:p>
        </w:tc>
      </w:tr>
      <w:tr w:rsidR="001A1705" w:rsidRPr="006E3B7E" w:rsidTr="008759B9">
        <w:trPr>
          <w:trHeight w:val="332"/>
        </w:trPr>
        <w:tc>
          <w:tcPr>
            <w:tcW w:w="2957" w:type="dxa"/>
            <w:vMerge w:val="restart"/>
          </w:tcPr>
          <w:p w:rsidR="001A1705" w:rsidRDefault="001A1705" w:rsidP="002D7EC0">
            <w:pPr>
              <w:jc w:val="center"/>
              <w:rPr>
                <w:rFonts w:ascii="Times New Roman" w:hAnsi="Times New Roman"/>
                <w:b/>
                <w:sz w:val="28"/>
                <w:szCs w:val="28"/>
              </w:rPr>
            </w:pPr>
          </w:p>
          <w:p w:rsidR="001A1705" w:rsidRPr="00793859" w:rsidRDefault="001A1705" w:rsidP="002D7EC0">
            <w:pPr>
              <w:jc w:val="center"/>
              <w:rPr>
                <w:rFonts w:ascii="Times New Roman" w:hAnsi="Times New Roman"/>
                <w:b/>
                <w:sz w:val="28"/>
                <w:szCs w:val="28"/>
              </w:rPr>
            </w:pPr>
            <w:r w:rsidRPr="00793859">
              <w:rPr>
                <w:rFonts w:ascii="Times New Roman" w:hAnsi="Times New Roman"/>
                <w:b/>
                <w:sz w:val="28"/>
                <w:szCs w:val="28"/>
              </w:rPr>
              <w:t>Тема 2.2 Основы построения оптимальной структуры предпринимательской деятельности</w:t>
            </w:r>
          </w:p>
        </w:tc>
        <w:tc>
          <w:tcPr>
            <w:tcW w:w="6932" w:type="dxa"/>
          </w:tcPr>
          <w:p w:rsidR="001A1705" w:rsidRPr="00AD3AFE" w:rsidRDefault="001A1705" w:rsidP="002D7EC0">
            <w:pPr>
              <w:rPr>
                <w:rFonts w:ascii="Times New Roman" w:hAnsi="Times New Roman"/>
                <w:b/>
                <w:sz w:val="28"/>
                <w:szCs w:val="28"/>
              </w:rPr>
            </w:pPr>
            <w:r w:rsidRPr="00AD3AFE">
              <w:rPr>
                <w:rFonts w:ascii="Times New Roman" w:hAnsi="Times New Roman"/>
                <w:b/>
                <w:sz w:val="28"/>
                <w:szCs w:val="28"/>
              </w:rPr>
              <w:t>Содержание учебного материала</w:t>
            </w:r>
          </w:p>
        </w:tc>
        <w:tc>
          <w:tcPr>
            <w:tcW w:w="1559" w:type="dxa"/>
          </w:tcPr>
          <w:p w:rsidR="001A1705" w:rsidRPr="006B5CF2" w:rsidRDefault="001A1705" w:rsidP="002D7EC0">
            <w:pPr>
              <w:jc w:val="center"/>
              <w:rPr>
                <w:rFonts w:ascii="Times New Roman" w:hAnsi="Times New Roman"/>
                <w:b/>
                <w:sz w:val="28"/>
                <w:szCs w:val="28"/>
              </w:rPr>
            </w:pPr>
            <w:r w:rsidRPr="006B5CF2">
              <w:rPr>
                <w:rFonts w:ascii="Times New Roman" w:hAnsi="Times New Roman"/>
                <w:b/>
                <w:sz w:val="28"/>
                <w:szCs w:val="28"/>
              </w:rPr>
              <w:t>2</w:t>
            </w:r>
          </w:p>
        </w:tc>
        <w:tc>
          <w:tcPr>
            <w:tcW w:w="1701" w:type="dxa"/>
            <w:vMerge w:val="restart"/>
          </w:tcPr>
          <w:p w:rsidR="001A1705" w:rsidRDefault="001A1705" w:rsidP="002D7EC0">
            <w:pPr>
              <w:jc w:val="center"/>
              <w:rPr>
                <w:rFonts w:ascii="Times New Roman" w:hAnsi="Times New Roman"/>
                <w:sz w:val="28"/>
                <w:szCs w:val="28"/>
              </w:rPr>
            </w:pPr>
            <w:r>
              <w:rPr>
                <w:rFonts w:ascii="Times New Roman" w:hAnsi="Times New Roman"/>
                <w:sz w:val="28"/>
                <w:szCs w:val="28"/>
              </w:rPr>
              <w:t>ОК 01</w:t>
            </w:r>
          </w:p>
          <w:p w:rsidR="001A1705" w:rsidRDefault="001A1705" w:rsidP="002D7EC0">
            <w:pPr>
              <w:jc w:val="center"/>
              <w:rPr>
                <w:rFonts w:ascii="Times New Roman" w:hAnsi="Times New Roman"/>
                <w:sz w:val="28"/>
                <w:szCs w:val="28"/>
              </w:rPr>
            </w:pPr>
            <w:r>
              <w:rPr>
                <w:rFonts w:ascii="Times New Roman" w:hAnsi="Times New Roman"/>
                <w:sz w:val="28"/>
                <w:szCs w:val="28"/>
              </w:rPr>
              <w:t>ОК 02</w:t>
            </w:r>
          </w:p>
          <w:p w:rsidR="001A1705" w:rsidRDefault="001A1705" w:rsidP="002D7EC0">
            <w:pPr>
              <w:jc w:val="center"/>
              <w:rPr>
                <w:rFonts w:ascii="Times New Roman" w:hAnsi="Times New Roman"/>
                <w:sz w:val="28"/>
                <w:szCs w:val="28"/>
              </w:rPr>
            </w:pPr>
            <w:r>
              <w:rPr>
                <w:rFonts w:ascii="Times New Roman" w:hAnsi="Times New Roman"/>
                <w:sz w:val="28"/>
                <w:szCs w:val="28"/>
              </w:rPr>
              <w:t>ОК 11</w:t>
            </w:r>
          </w:p>
          <w:p w:rsidR="001A1705" w:rsidRPr="00576B52" w:rsidRDefault="001A1705" w:rsidP="002D7EC0">
            <w:pPr>
              <w:jc w:val="center"/>
              <w:rPr>
                <w:rFonts w:ascii="Times New Roman" w:hAnsi="Times New Roman"/>
                <w:sz w:val="28"/>
                <w:szCs w:val="28"/>
              </w:rPr>
            </w:pPr>
          </w:p>
        </w:tc>
        <w:tc>
          <w:tcPr>
            <w:tcW w:w="1637" w:type="dxa"/>
            <w:vMerge w:val="restart"/>
          </w:tcPr>
          <w:p w:rsidR="001A1705" w:rsidRPr="006E3B7E" w:rsidRDefault="001A1705" w:rsidP="002D7EC0">
            <w:pPr>
              <w:rPr>
                <w:rFonts w:ascii="Times New Roman" w:hAnsi="Times New Roman"/>
                <w:b/>
                <w:sz w:val="28"/>
                <w:szCs w:val="28"/>
              </w:rPr>
            </w:pPr>
          </w:p>
        </w:tc>
      </w:tr>
      <w:tr w:rsidR="001A1705" w:rsidRPr="006E3B7E" w:rsidTr="008759B9">
        <w:trPr>
          <w:trHeight w:val="293"/>
        </w:trPr>
        <w:tc>
          <w:tcPr>
            <w:tcW w:w="2957" w:type="dxa"/>
            <w:vMerge/>
          </w:tcPr>
          <w:p w:rsidR="001A1705" w:rsidRPr="00793859" w:rsidRDefault="001A1705" w:rsidP="002D7EC0">
            <w:pPr>
              <w:jc w:val="center"/>
              <w:rPr>
                <w:rFonts w:ascii="Times New Roman" w:hAnsi="Times New Roman"/>
                <w:b/>
                <w:sz w:val="28"/>
                <w:szCs w:val="28"/>
              </w:rPr>
            </w:pPr>
          </w:p>
        </w:tc>
        <w:tc>
          <w:tcPr>
            <w:tcW w:w="6932" w:type="dxa"/>
          </w:tcPr>
          <w:p w:rsidR="001A1705" w:rsidRPr="00AD3AFE" w:rsidRDefault="001A1705" w:rsidP="002D7EC0">
            <w:pPr>
              <w:rPr>
                <w:rFonts w:ascii="Times New Roman" w:hAnsi="Times New Roman"/>
                <w:sz w:val="28"/>
                <w:szCs w:val="28"/>
              </w:rPr>
            </w:pPr>
            <w:r w:rsidRPr="00AD3AFE">
              <w:rPr>
                <w:rFonts w:ascii="Times New Roman" w:hAnsi="Times New Roman"/>
                <w:sz w:val="28"/>
                <w:szCs w:val="28"/>
              </w:rPr>
              <w:t>Организация и развитие собственного дела. Порядок государственной регистрации на занятие предпринимательской деятельностью</w:t>
            </w:r>
          </w:p>
        </w:tc>
        <w:tc>
          <w:tcPr>
            <w:tcW w:w="1559" w:type="dxa"/>
          </w:tcPr>
          <w:p w:rsidR="001A1705" w:rsidRPr="006B5CF2" w:rsidRDefault="001A1705" w:rsidP="002D7EC0">
            <w:pPr>
              <w:jc w:val="center"/>
              <w:rPr>
                <w:rFonts w:ascii="Times New Roman" w:hAnsi="Times New Roman"/>
                <w:sz w:val="28"/>
                <w:szCs w:val="28"/>
              </w:rPr>
            </w:pPr>
            <w:r>
              <w:rPr>
                <w:rFonts w:ascii="Times New Roman" w:hAnsi="Times New Roman"/>
                <w:sz w:val="28"/>
                <w:szCs w:val="28"/>
              </w:rPr>
              <w:t>1</w:t>
            </w:r>
          </w:p>
        </w:tc>
        <w:tc>
          <w:tcPr>
            <w:tcW w:w="1701" w:type="dxa"/>
            <w:vMerge/>
          </w:tcPr>
          <w:p w:rsidR="001A1705" w:rsidRPr="006E3B7E" w:rsidRDefault="001A1705" w:rsidP="002D7EC0">
            <w:pPr>
              <w:rPr>
                <w:rFonts w:ascii="Times New Roman" w:hAnsi="Times New Roman"/>
                <w:b/>
                <w:sz w:val="28"/>
                <w:szCs w:val="28"/>
              </w:rPr>
            </w:pPr>
          </w:p>
        </w:tc>
        <w:tc>
          <w:tcPr>
            <w:tcW w:w="1637" w:type="dxa"/>
            <w:vMerge/>
          </w:tcPr>
          <w:p w:rsidR="001A1705" w:rsidRPr="006E3B7E" w:rsidRDefault="001A1705" w:rsidP="002D7EC0">
            <w:pPr>
              <w:rPr>
                <w:rFonts w:ascii="Times New Roman" w:hAnsi="Times New Roman"/>
                <w:b/>
                <w:sz w:val="28"/>
                <w:szCs w:val="28"/>
              </w:rPr>
            </w:pPr>
          </w:p>
        </w:tc>
      </w:tr>
      <w:tr w:rsidR="001A1705" w:rsidRPr="006E3B7E" w:rsidTr="008759B9">
        <w:trPr>
          <w:trHeight w:val="511"/>
        </w:trPr>
        <w:tc>
          <w:tcPr>
            <w:tcW w:w="2957" w:type="dxa"/>
            <w:vMerge/>
          </w:tcPr>
          <w:p w:rsidR="001A1705" w:rsidRPr="00793859" w:rsidRDefault="001A1705" w:rsidP="002D7EC0">
            <w:pPr>
              <w:jc w:val="center"/>
              <w:rPr>
                <w:rFonts w:ascii="Times New Roman" w:hAnsi="Times New Roman"/>
                <w:b/>
                <w:sz w:val="28"/>
                <w:szCs w:val="28"/>
              </w:rPr>
            </w:pPr>
          </w:p>
        </w:tc>
        <w:tc>
          <w:tcPr>
            <w:tcW w:w="6932" w:type="dxa"/>
          </w:tcPr>
          <w:p w:rsidR="001A1705" w:rsidRPr="00AD3AFE" w:rsidRDefault="001A1705" w:rsidP="002D7EC0">
            <w:pPr>
              <w:rPr>
                <w:rFonts w:ascii="Times New Roman" w:hAnsi="Times New Roman"/>
                <w:sz w:val="28"/>
                <w:szCs w:val="28"/>
              </w:rPr>
            </w:pPr>
            <w:r w:rsidRPr="00AD3AFE">
              <w:rPr>
                <w:rFonts w:ascii="Times New Roman" w:hAnsi="Times New Roman"/>
                <w:sz w:val="28"/>
                <w:szCs w:val="28"/>
              </w:rPr>
              <w:t>Учредительные документы предприятия. Формирование уставного фонда. Лицензирование предпринимательской деятельности.</w:t>
            </w:r>
          </w:p>
        </w:tc>
        <w:tc>
          <w:tcPr>
            <w:tcW w:w="1559" w:type="dxa"/>
          </w:tcPr>
          <w:p w:rsidR="001A1705" w:rsidRPr="006B5CF2" w:rsidRDefault="001A1705" w:rsidP="002D7EC0">
            <w:pPr>
              <w:jc w:val="center"/>
              <w:rPr>
                <w:rFonts w:ascii="Times New Roman" w:hAnsi="Times New Roman"/>
                <w:sz w:val="28"/>
                <w:szCs w:val="28"/>
              </w:rPr>
            </w:pPr>
            <w:r>
              <w:rPr>
                <w:rFonts w:ascii="Times New Roman" w:hAnsi="Times New Roman"/>
                <w:sz w:val="28"/>
                <w:szCs w:val="28"/>
              </w:rPr>
              <w:t>1</w:t>
            </w:r>
          </w:p>
        </w:tc>
        <w:tc>
          <w:tcPr>
            <w:tcW w:w="1701" w:type="dxa"/>
            <w:vMerge/>
          </w:tcPr>
          <w:p w:rsidR="001A1705" w:rsidRPr="006E3B7E" w:rsidRDefault="001A1705" w:rsidP="002D7EC0">
            <w:pPr>
              <w:rPr>
                <w:rFonts w:ascii="Times New Roman" w:hAnsi="Times New Roman"/>
                <w:b/>
                <w:sz w:val="28"/>
                <w:szCs w:val="28"/>
              </w:rPr>
            </w:pPr>
          </w:p>
        </w:tc>
        <w:tc>
          <w:tcPr>
            <w:tcW w:w="1637" w:type="dxa"/>
            <w:vMerge/>
          </w:tcPr>
          <w:p w:rsidR="001A1705" w:rsidRPr="006E3B7E" w:rsidRDefault="001A1705" w:rsidP="002D7EC0">
            <w:pPr>
              <w:rPr>
                <w:rFonts w:ascii="Times New Roman" w:hAnsi="Times New Roman"/>
                <w:b/>
                <w:sz w:val="28"/>
                <w:szCs w:val="28"/>
              </w:rPr>
            </w:pPr>
          </w:p>
        </w:tc>
      </w:tr>
      <w:tr w:rsidR="001A1705" w:rsidRPr="006E3B7E" w:rsidTr="008759B9">
        <w:trPr>
          <w:trHeight w:val="337"/>
        </w:trPr>
        <w:tc>
          <w:tcPr>
            <w:tcW w:w="2957" w:type="dxa"/>
            <w:vMerge/>
          </w:tcPr>
          <w:p w:rsidR="001A1705" w:rsidRPr="00793859" w:rsidRDefault="001A1705" w:rsidP="002D7EC0">
            <w:pPr>
              <w:jc w:val="center"/>
              <w:rPr>
                <w:rFonts w:ascii="Times New Roman" w:hAnsi="Times New Roman"/>
                <w:b/>
                <w:sz w:val="28"/>
                <w:szCs w:val="28"/>
              </w:rPr>
            </w:pPr>
          </w:p>
        </w:tc>
        <w:tc>
          <w:tcPr>
            <w:tcW w:w="6932" w:type="dxa"/>
          </w:tcPr>
          <w:p w:rsidR="001A1705" w:rsidRPr="006B5CF2" w:rsidRDefault="001A1705" w:rsidP="002D7EC0">
            <w:pPr>
              <w:rPr>
                <w:rFonts w:ascii="Times New Roman" w:hAnsi="Times New Roman"/>
                <w:b/>
                <w:sz w:val="28"/>
                <w:szCs w:val="28"/>
              </w:rPr>
            </w:pPr>
            <w:r w:rsidRPr="006B5CF2">
              <w:rPr>
                <w:rFonts w:ascii="Times New Roman" w:hAnsi="Times New Roman"/>
                <w:b/>
                <w:sz w:val="28"/>
                <w:szCs w:val="28"/>
              </w:rPr>
              <w:t>Практические занятия</w:t>
            </w:r>
          </w:p>
        </w:tc>
        <w:tc>
          <w:tcPr>
            <w:tcW w:w="1559" w:type="dxa"/>
          </w:tcPr>
          <w:p w:rsidR="001A1705" w:rsidRPr="006B5CF2" w:rsidRDefault="001A1705" w:rsidP="002D7EC0">
            <w:pPr>
              <w:jc w:val="center"/>
              <w:rPr>
                <w:rFonts w:ascii="Times New Roman" w:hAnsi="Times New Roman"/>
                <w:b/>
                <w:sz w:val="28"/>
                <w:szCs w:val="28"/>
              </w:rPr>
            </w:pPr>
            <w:r>
              <w:rPr>
                <w:rFonts w:ascii="Times New Roman" w:hAnsi="Times New Roman"/>
                <w:b/>
                <w:sz w:val="28"/>
                <w:szCs w:val="28"/>
              </w:rPr>
              <w:t>4</w:t>
            </w:r>
          </w:p>
        </w:tc>
        <w:tc>
          <w:tcPr>
            <w:tcW w:w="1701" w:type="dxa"/>
            <w:vMerge/>
          </w:tcPr>
          <w:p w:rsidR="001A1705" w:rsidRPr="006E3B7E" w:rsidRDefault="001A1705" w:rsidP="002D7EC0">
            <w:pPr>
              <w:rPr>
                <w:rFonts w:ascii="Times New Roman" w:hAnsi="Times New Roman"/>
                <w:b/>
                <w:sz w:val="28"/>
                <w:szCs w:val="28"/>
              </w:rPr>
            </w:pPr>
          </w:p>
        </w:tc>
        <w:tc>
          <w:tcPr>
            <w:tcW w:w="1637" w:type="dxa"/>
            <w:vMerge/>
          </w:tcPr>
          <w:p w:rsidR="001A1705" w:rsidRPr="006E3B7E" w:rsidRDefault="001A1705" w:rsidP="002D7EC0">
            <w:pPr>
              <w:rPr>
                <w:rFonts w:ascii="Times New Roman" w:hAnsi="Times New Roman"/>
                <w:b/>
                <w:sz w:val="28"/>
                <w:szCs w:val="28"/>
              </w:rPr>
            </w:pPr>
          </w:p>
        </w:tc>
      </w:tr>
      <w:tr w:rsidR="001A1705" w:rsidRPr="006E3B7E" w:rsidTr="008759B9">
        <w:trPr>
          <w:trHeight w:val="801"/>
        </w:trPr>
        <w:tc>
          <w:tcPr>
            <w:tcW w:w="2957" w:type="dxa"/>
            <w:vMerge/>
          </w:tcPr>
          <w:p w:rsidR="001A1705" w:rsidRPr="00793859" w:rsidRDefault="001A1705" w:rsidP="002D7EC0">
            <w:pPr>
              <w:jc w:val="center"/>
              <w:rPr>
                <w:rFonts w:ascii="Times New Roman" w:hAnsi="Times New Roman"/>
                <w:b/>
                <w:sz w:val="28"/>
                <w:szCs w:val="28"/>
              </w:rPr>
            </w:pPr>
          </w:p>
        </w:tc>
        <w:tc>
          <w:tcPr>
            <w:tcW w:w="6932" w:type="dxa"/>
          </w:tcPr>
          <w:p w:rsidR="001A1705" w:rsidRPr="00AD3AFE" w:rsidRDefault="001A1705" w:rsidP="002D7EC0">
            <w:pPr>
              <w:rPr>
                <w:rFonts w:ascii="Times New Roman" w:hAnsi="Times New Roman"/>
                <w:sz w:val="28"/>
                <w:szCs w:val="28"/>
              </w:rPr>
            </w:pPr>
            <w:r w:rsidRPr="00AD3AFE">
              <w:rPr>
                <w:rFonts w:ascii="Times New Roman" w:hAnsi="Times New Roman"/>
                <w:b/>
                <w:sz w:val="28"/>
                <w:szCs w:val="28"/>
              </w:rPr>
              <w:t>№14</w:t>
            </w:r>
            <w:r w:rsidRPr="00AD3AFE">
              <w:rPr>
                <w:rFonts w:ascii="Times New Roman" w:hAnsi="Times New Roman"/>
                <w:sz w:val="28"/>
                <w:szCs w:val="28"/>
              </w:rPr>
              <w:t xml:space="preserve"> Оформление документов </w:t>
            </w:r>
            <w:r>
              <w:rPr>
                <w:rFonts w:ascii="Times New Roman" w:hAnsi="Times New Roman"/>
                <w:sz w:val="28"/>
                <w:szCs w:val="28"/>
              </w:rPr>
              <w:t>для регистрации предприниматель</w:t>
            </w:r>
            <w:r w:rsidRPr="00AD3AFE">
              <w:rPr>
                <w:rFonts w:ascii="Times New Roman" w:hAnsi="Times New Roman"/>
                <w:sz w:val="28"/>
                <w:szCs w:val="28"/>
              </w:rPr>
              <w:t>ской деятельности.</w:t>
            </w:r>
          </w:p>
        </w:tc>
        <w:tc>
          <w:tcPr>
            <w:tcW w:w="1559" w:type="dxa"/>
          </w:tcPr>
          <w:p w:rsidR="001A1705" w:rsidRPr="006B5CF2" w:rsidRDefault="001A1705" w:rsidP="002D7EC0">
            <w:pPr>
              <w:jc w:val="center"/>
              <w:rPr>
                <w:rFonts w:ascii="Times New Roman" w:hAnsi="Times New Roman"/>
                <w:sz w:val="28"/>
                <w:szCs w:val="28"/>
              </w:rPr>
            </w:pPr>
            <w:r>
              <w:rPr>
                <w:rFonts w:ascii="Times New Roman" w:hAnsi="Times New Roman"/>
                <w:sz w:val="28"/>
                <w:szCs w:val="28"/>
              </w:rPr>
              <w:t>4</w:t>
            </w:r>
          </w:p>
        </w:tc>
        <w:tc>
          <w:tcPr>
            <w:tcW w:w="1701" w:type="dxa"/>
            <w:vMerge/>
          </w:tcPr>
          <w:p w:rsidR="001A1705" w:rsidRPr="006E3B7E" w:rsidRDefault="001A1705" w:rsidP="002D7EC0">
            <w:pPr>
              <w:rPr>
                <w:rFonts w:ascii="Times New Roman" w:hAnsi="Times New Roman"/>
                <w:b/>
                <w:sz w:val="28"/>
                <w:szCs w:val="28"/>
              </w:rPr>
            </w:pPr>
          </w:p>
        </w:tc>
        <w:tc>
          <w:tcPr>
            <w:tcW w:w="1637" w:type="dxa"/>
            <w:vMerge/>
          </w:tcPr>
          <w:p w:rsidR="001A1705" w:rsidRPr="006E3B7E" w:rsidRDefault="001A1705" w:rsidP="002D7EC0">
            <w:pPr>
              <w:rPr>
                <w:rFonts w:ascii="Times New Roman" w:hAnsi="Times New Roman"/>
                <w:b/>
                <w:sz w:val="28"/>
                <w:szCs w:val="28"/>
              </w:rPr>
            </w:pPr>
          </w:p>
        </w:tc>
      </w:tr>
      <w:tr w:rsidR="001A1705" w:rsidRPr="006E3B7E" w:rsidTr="008759B9">
        <w:trPr>
          <w:trHeight w:val="536"/>
        </w:trPr>
        <w:tc>
          <w:tcPr>
            <w:tcW w:w="2957" w:type="dxa"/>
            <w:vMerge w:val="restart"/>
          </w:tcPr>
          <w:p w:rsidR="001A1705" w:rsidRDefault="001A1705" w:rsidP="002D7EC0">
            <w:pPr>
              <w:jc w:val="center"/>
              <w:rPr>
                <w:rFonts w:ascii="Times New Roman" w:hAnsi="Times New Roman"/>
                <w:b/>
                <w:sz w:val="28"/>
                <w:szCs w:val="28"/>
              </w:rPr>
            </w:pPr>
            <w:r w:rsidRPr="00AD3AFE">
              <w:rPr>
                <w:rFonts w:ascii="Times New Roman" w:hAnsi="Times New Roman"/>
                <w:b/>
                <w:sz w:val="28"/>
                <w:szCs w:val="28"/>
              </w:rPr>
              <w:t>Тема 2.3 Предпринимательское проектирование и бизнес-план</w:t>
            </w:r>
          </w:p>
          <w:p w:rsidR="001A1705" w:rsidRDefault="001A1705" w:rsidP="002D7EC0">
            <w:pPr>
              <w:jc w:val="center"/>
              <w:rPr>
                <w:rFonts w:ascii="Times New Roman" w:hAnsi="Times New Roman"/>
                <w:b/>
                <w:sz w:val="28"/>
                <w:szCs w:val="28"/>
              </w:rPr>
            </w:pPr>
          </w:p>
          <w:p w:rsidR="001A1705" w:rsidRPr="00AD3AFE" w:rsidRDefault="001A1705" w:rsidP="002D7EC0">
            <w:pPr>
              <w:jc w:val="center"/>
              <w:rPr>
                <w:rFonts w:ascii="Times New Roman" w:hAnsi="Times New Roman"/>
                <w:b/>
                <w:sz w:val="28"/>
                <w:szCs w:val="28"/>
              </w:rPr>
            </w:pPr>
          </w:p>
        </w:tc>
        <w:tc>
          <w:tcPr>
            <w:tcW w:w="6932" w:type="dxa"/>
          </w:tcPr>
          <w:p w:rsidR="001A1705" w:rsidRPr="00AD3AFE" w:rsidRDefault="001A1705" w:rsidP="002D7EC0">
            <w:pPr>
              <w:rPr>
                <w:rFonts w:ascii="Times New Roman" w:hAnsi="Times New Roman"/>
                <w:b/>
                <w:sz w:val="28"/>
                <w:szCs w:val="28"/>
              </w:rPr>
            </w:pPr>
            <w:r w:rsidRPr="00AD3AFE">
              <w:rPr>
                <w:rFonts w:ascii="Times New Roman" w:hAnsi="Times New Roman"/>
                <w:b/>
                <w:sz w:val="28"/>
                <w:szCs w:val="28"/>
              </w:rPr>
              <w:t>Содержание учебного материала</w:t>
            </w:r>
          </w:p>
        </w:tc>
        <w:tc>
          <w:tcPr>
            <w:tcW w:w="1559" w:type="dxa"/>
          </w:tcPr>
          <w:p w:rsidR="001A1705" w:rsidRPr="006B5CF2" w:rsidRDefault="001A1705" w:rsidP="002D7EC0">
            <w:pPr>
              <w:jc w:val="center"/>
              <w:rPr>
                <w:rFonts w:ascii="Times New Roman" w:hAnsi="Times New Roman"/>
                <w:b/>
                <w:sz w:val="28"/>
                <w:szCs w:val="28"/>
              </w:rPr>
            </w:pPr>
            <w:r w:rsidRPr="006B5CF2">
              <w:rPr>
                <w:rFonts w:ascii="Times New Roman" w:hAnsi="Times New Roman"/>
                <w:b/>
                <w:sz w:val="28"/>
                <w:szCs w:val="28"/>
              </w:rPr>
              <w:t>2</w:t>
            </w:r>
          </w:p>
        </w:tc>
        <w:tc>
          <w:tcPr>
            <w:tcW w:w="1701" w:type="dxa"/>
            <w:vMerge w:val="restart"/>
          </w:tcPr>
          <w:p w:rsidR="001A1705" w:rsidRDefault="001A1705" w:rsidP="002D7EC0">
            <w:pPr>
              <w:jc w:val="center"/>
              <w:rPr>
                <w:rFonts w:ascii="Times New Roman" w:hAnsi="Times New Roman"/>
                <w:sz w:val="28"/>
                <w:szCs w:val="28"/>
              </w:rPr>
            </w:pPr>
            <w:r>
              <w:rPr>
                <w:rFonts w:ascii="Times New Roman" w:hAnsi="Times New Roman"/>
                <w:sz w:val="28"/>
                <w:szCs w:val="28"/>
              </w:rPr>
              <w:t>ОК 01</w:t>
            </w:r>
          </w:p>
          <w:p w:rsidR="001A1705" w:rsidRDefault="001A1705" w:rsidP="002D7EC0">
            <w:pPr>
              <w:jc w:val="center"/>
              <w:rPr>
                <w:rFonts w:ascii="Times New Roman" w:hAnsi="Times New Roman"/>
                <w:sz w:val="28"/>
                <w:szCs w:val="28"/>
              </w:rPr>
            </w:pPr>
            <w:r>
              <w:rPr>
                <w:rFonts w:ascii="Times New Roman" w:hAnsi="Times New Roman"/>
                <w:sz w:val="28"/>
                <w:szCs w:val="28"/>
              </w:rPr>
              <w:t>ОК 02</w:t>
            </w:r>
          </w:p>
          <w:p w:rsidR="001A1705" w:rsidRDefault="001A1705" w:rsidP="002D7EC0">
            <w:pPr>
              <w:jc w:val="center"/>
              <w:rPr>
                <w:rFonts w:ascii="Times New Roman" w:hAnsi="Times New Roman"/>
                <w:sz w:val="28"/>
                <w:szCs w:val="28"/>
              </w:rPr>
            </w:pPr>
            <w:r>
              <w:rPr>
                <w:rFonts w:ascii="Times New Roman" w:hAnsi="Times New Roman"/>
                <w:sz w:val="28"/>
                <w:szCs w:val="28"/>
              </w:rPr>
              <w:t>ОК 11</w:t>
            </w:r>
          </w:p>
          <w:p w:rsidR="001A1705" w:rsidRPr="00576B52" w:rsidRDefault="001A1705" w:rsidP="002D7EC0">
            <w:pPr>
              <w:jc w:val="center"/>
              <w:rPr>
                <w:rFonts w:ascii="Times New Roman" w:hAnsi="Times New Roman"/>
                <w:sz w:val="28"/>
                <w:szCs w:val="28"/>
              </w:rPr>
            </w:pPr>
          </w:p>
        </w:tc>
        <w:tc>
          <w:tcPr>
            <w:tcW w:w="1637" w:type="dxa"/>
            <w:vMerge w:val="restart"/>
          </w:tcPr>
          <w:p w:rsidR="001A1705" w:rsidRDefault="001A1705" w:rsidP="002D7EC0">
            <w:pPr>
              <w:rPr>
                <w:rFonts w:ascii="Times New Roman" w:hAnsi="Times New Roman"/>
                <w:b/>
                <w:sz w:val="28"/>
                <w:szCs w:val="28"/>
              </w:rPr>
            </w:pPr>
          </w:p>
          <w:p w:rsidR="001A1705" w:rsidRDefault="001A1705" w:rsidP="002D7EC0">
            <w:pPr>
              <w:rPr>
                <w:rFonts w:ascii="Times New Roman" w:hAnsi="Times New Roman"/>
                <w:b/>
                <w:sz w:val="28"/>
                <w:szCs w:val="28"/>
              </w:rPr>
            </w:pPr>
          </w:p>
          <w:p w:rsidR="001A1705" w:rsidRDefault="001A1705" w:rsidP="002D7EC0">
            <w:pPr>
              <w:rPr>
                <w:rFonts w:ascii="Times New Roman" w:hAnsi="Times New Roman"/>
                <w:b/>
                <w:sz w:val="28"/>
                <w:szCs w:val="28"/>
              </w:rPr>
            </w:pPr>
          </w:p>
          <w:p w:rsidR="001A1705" w:rsidRDefault="001A1705" w:rsidP="002D7EC0">
            <w:pPr>
              <w:rPr>
                <w:rFonts w:ascii="Times New Roman" w:hAnsi="Times New Roman"/>
                <w:b/>
                <w:sz w:val="28"/>
                <w:szCs w:val="28"/>
              </w:rPr>
            </w:pPr>
          </w:p>
          <w:p w:rsidR="001A1705" w:rsidRDefault="001A1705" w:rsidP="002D7EC0">
            <w:pPr>
              <w:rPr>
                <w:rFonts w:ascii="Times New Roman" w:hAnsi="Times New Roman"/>
                <w:b/>
                <w:sz w:val="28"/>
                <w:szCs w:val="28"/>
              </w:rPr>
            </w:pPr>
          </w:p>
          <w:p w:rsidR="001A1705" w:rsidRDefault="001A1705" w:rsidP="002D7EC0">
            <w:pPr>
              <w:rPr>
                <w:rFonts w:ascii="Times New Roman" w:hAnsi="Times New Roman"/>
                <w:b/>
                <w:sz w:val="28"/>
                <w:szCs w:val="28"/>
              </w:rPr>
            </w:pPr>
          </w:p>
          <w:p w:rsidR="001A1705" w:rsidRDefault="001A1705" w:rsidP="002D7EC0">
            <w:pPr>
              <w:rPr>
                <w:rFonts w:ascii="Times New Roman" w:hAnsi="Times New Roman"/>
                <w:b/>
                <w:sz w:val="28"/>
                <w:szCs w:val="28"/>
              </w:rPr>
            </w:pPr>
          </w:p>
          <w:p w:rsidR="001A1705" w:rsidRPr="006E3B7E" w:rsidRDefault="001A1705" w:rsidP="002D7EC0">
            <w:pPr>
              <w:rPr>
                <w:rFonts w:ascii="Times New Roman" w:hAnsi="Times New Roman"/>
                <w:b/>
                <w:sz w:val="28"/>
                <w:szCs w:val="28"/>
              </w:rPr>
            </w:pPr>
          </w:p>
        </w:tc>
      </w:tr>
      <w:tr w:rsidR="001A1705" w:rsidRPr="006E3B7E" w:rsidTr="008759B9">
        <w:trPr>
          <w:trHeight w:val="533"/>
        </w:trPr>
        <w:tc>
          <w:tcPr>
            <w:tcW w:w="2957" w:type="dxa"/>
            <w:vMerge/>
          </w:tcPr>
          <w:p w:rsidR="001A1705" w:rsidRPr="00AD3AFE" w:rsidRDefault="001A1705" w:rsidP="002D7EC0">
            <w:pPr>
              <w:jc w:val="center"/>
              <w:rPr>
                <w:rFonts w:ascii="Times New Roman" w:hAnsi="Times New Roman"/>
                <w:b/>
                <w:sz w:val="28"/>
                <w:szCs w:val="28"/>
              </w:rPr>
            </w:pPr>
          </w:p>
        </w:tc>
        <w:tc>
          <w:tcPr>
            <w:tcW w:w="6932" w:type="dxa"/>
          </w:tcPr>
          <w:p w:rsidR="001A1705" w:rsidRPr="00AD3AFE" w:rsidRDefault="001A1705" w:rsidP="002D7EC0">
            <w:pPr>
              <w:rPr>
                <w:rFonts w:ascii="Times New Roman" w:hAnsi="Times New Roman"/>
                <w:b/>
                <w:sz w:val="28"/>
                <w:szCs w:val="28"/>
              </w:rPr>
            </w:pPr>
            <w:r w:rsidRPr="00AD3AFE">
              <w:rPr>
                <w:rFonts w:ascii="Times New Roman" w:hAnsi="Times New Roman"/>
                <w:sz w:val="28"/>
                <w:szCs w:val="28"/>
              </w:rPr>
              <w:t>Основные функции бизнес-плана. Структура бизнес-плана.</w:t>
            </w:r>
          </w:p>
        </w:tc>
        <w:tc>
          <w:tcPr>
            <w:tcW w:w="1559" w:type="dxa"/>
          </w:tcPr>
          <w:p w:rsidR="001A1705" w:rsidRPr="006B5CF2" w:rsidRDefault="001A1705" w:rsidP="002D7EC0">
            <w:pPr>
              <w:jc w:val="center"/>
              <w:rPr>
                <w:rFonts w:ascii="Times New Roman" w:hAnsi="Times New Roman"/>
                <w:sz w:val="28"/>
                <w:szCs w:val="28"/>
              </w:rPr>
            </w:pPr>
            <w:r>
              <w:rPr>
                <w:rFonts w:ascii="Times New Roman" w:hAnsi="Times New Roman"/>
                <w:sz w:val="28"/>
                <w:szCs w:val="28"/>
              </w:rPr>
              <w:t>2</w:t>
            </w:r>
          </w:p>
        </w:tc>
        <w:tc>
          <w:tcPr>
            <w:tcW w:w="1701" w:type="dxa"/>
            <w:vMerge/>
          </w:tcPr>
          <w:p w:rsidR="001A1705" w:rsidRPr="006E3B7E" w:rsidRDefault="001A1705" w:rsidP="002D7EC0">
            <w:pPr>
              <w:rPr>
                <w:rFonts w:ascii="Times New Roman" w:hAnsi="Times New Roman"/>
                <w:b/>
                <w:sz w:val="28"/>
                <w:szCs w:val="28"/>
              </w:rPr>
            </w:pPr>
          </w:p>
        </w:tc>
        <w:tc>
          <w:tcPr>
            <w:tcW w:w="1637" w:type="dxa"/>
            <w:vMerge/>
          </w:tcPr>
          <w:p w:rsidR="001A1705" w:rsidRPr="006E3B7E" w:rsidRDefault="001A1705" w:rsidP="002D7EC0">
            <w:pPr>
              <w:rPr>
                <w:rFonts w:ascii="Times New Roman" w:hAnsi="Times New Roman"/>
                <w:b/>
                <w:sz w:val="28"/>
                <w:szCs w:val="28"/>
              </w:rPr>
            </w:pPr>
          </w:p>
        </w:tc>
      </w:tr>
      <w:tr w:rsidR="001A1705" w:rsidRPr="006E3B7E" w:rsidTr="008759B9">
        <w:trPr>
          <w:trHeight w:val="355"/>
        </w:trPr>
        <w:tc>
          <w:tcPr>
            <w:tcW w:w="2957" w:type="dxa"/>
            <w:vMerge/>
          </w:tcPr>
          <w:p w:rsidR="001A1705" w:rsidRPr="00AD3AFE" w:rsidRDefault="001A1705" w:rsidP="002D7EC0">
            <w:pPr>
              <w:jc w:val="center"/>
              <w:rPr>
                <w:rFonts w:ascii="Times New Roman" w:hAnsi="Times New Roman"/>
                <w:b/>
                <w:sz w:val="28"/>
                <w:szCs w:val="28"/>
              </w:rPr>
            </w:pPr>
          </w:p>
        </w:tc>
        <w:tc>
          <w:tcPr>
            <w:tcW w:w="6932" w:type="dxa"/>
          </w:tcPr>
          <w:p w:rsidR="001A1705" w:rsidRPr="00AD3AFE" w:rsidRDefault="001A1705" w:rsidP="002D7EC0">
            <w:pPr>
              <w:rPr>
                <w:rFonts w:ascii="Times New Roman" w:hAnsi="Times New Roman"/>
                <w:b/>
                <w:sz w:val="28"/>
                <w:szCs w:val="28"/>
              </w:rPr>
            </w:pPr>
            <w:r w:rsidRPr="00AD3AFE">
              <w:rPr>
                <w:rFonts w:ascii="Times New Roman" w:hAnsi="Times New Roman"/>
                <w:b/>
                <w:sz w:val="28"/>
                <w:szCs w:val="28"/>
              </w:rPr>
              <w:t>Практические занятия</w:t>
            </w:r>
          </w:p>
        </w:tc>
        <w:tc>
          <w:tcPr>
            <w:tcW w:w="1559" w:type="dxa"/>
          </w:tcPr>
          <w:p w:rsidR="001A1705" w:rsidRPr="006B5CF2" w:rsidRDefault="001A1705" w:rsidP="002D7EC0">
            <w:pPr>
              <w:jc w:val="center"/>
              <w:rPr>
                <w:rFonts w:ascii="Times New Roman" w:hAnsi="Times New Roman"/>
                <w:b/>
                <w:sz w:val="28"/>
                <w:szCs w:val="28"/>
              </w:rPr>
            </w:pPr>
            <w:r>
              <w:rPr>
                <w:rFonts w:ascii="Times New Roman" w:hAnsi="Times New Roman"/>
                <w:b/>
                <w:sz w:val="28"/>
                <w:szCs w:val="28"/>
              </w:rPr>
              <w:t>4</w:t>
            </w:r>
          </w:p>
          <w:p w:rsidR="001A1705" w:rsidRPr="006B5CF2" w:rsidRDefault="001A1705" w:rsidP="002D7EC0">
            <w:pPr>
              <w:jc w:val="center"/>
              <w:rPr>
                <w:rFonts w:ascii="Times New Roman" w:hAnsi="Times New Roman"/>
                <w:b/>
                <w:sz w:val="28"/>
                <w:szCs w:val="28"/>
              </w:rPr>
            </w:pPr>
          </w:p>
        </w:tc>
        <w:tc>
          <w:tcPr>
            <w:tcW w:w="1701" w:type="dxa"/>
            <w:vMerge/>
          </w:tcPr>
          <w:p w:rsidR="001A1705" w:rsidRPr="006E3B7E" w:rsidRDefault="001A1705" w:rsidP="002D7EC0">
            <w:pPr>
              <w:rPr>
                <w:rFonts w:ascii="Times New Roman" w:hAnsi="Times New Roman"/>
                <w:b/>
                <w:sz w:val="28"/>
                <w:szCs w:val="28"/>
              </w:rPr>
            </w:pPr>
          </w:p>
        </w:tc>
        <w:tc>
          <w:tcPr>
            <w:tcW w:w="1637" w:type="dxa"/>
            <w:vMerge/>
          </w:tcPr>
          <w:p w:rsidR="001A1705" w:rsidRPr="006E3B7E" w:rsidRDefault="001A1705" w:rsidP="002D7EC0">
            <w:pPr>
              <w:rPr>
                <w:rFonts w:ascii="Times New Roman" w:hAnsi="Times New Roman"/>
                <w:b/>
                <w:sz w:val="28"/>
                <w:szCs w:val="28"/>
              </w:rPr>
            </w:pPr>
          </w:p>
        </w:tc>
      </w:tr>
      <w:tr w:rsidR="001A1705" w:rsidRPr="006E3B7E" w:rsidTr="008759B9">
        <w:trPr>
          <w:trHeight w:val="2358"/>
        </w:trPr>
        <w:tc>
          <w:tcPr>
            <w:tcW w:w="2957" w:type="dxa"/>
          </w:tcPr>
          <w:p w:rsidR="001A1705" w:rsidRPr="00AD3AFE" w:rsidRDefault="001A1705" w:rsidP="002D7EC0">
            <w:pPr>
              <w:rPr>
                <w:rFonts w:ascii="Times New Roman" w:hAnsi="Times New Roman"/>
                <w:b/>
                <w:sz w:val="28"/>
                <w:szCs w:val="28"/>
              </w:rPr>
            </w:pPr>
          </w:p>
        </w:tc>
        <w:tc>
          <w:tcPr>
            <w:tcW w:w="6932" w:type="dxa"/>
          </w:tcPr>
          <w:p w:rsidR="001A1705" w:rsidRPr="00AD3AFE" w:rsidRDefault="001A1705" w:rsidP="002D7EC0">
            <w:pPr>
              <w:rPr>
                <w:rFonts w:ascii="Times New Roman" w:hAnsi="Times New Roman"/>
                <w:b/>
                <w:sz w:val="28"/>
                <w:szCs w:val="28"/>
              </w:rPr>
            </w:pPr>
            <w:r w:rsidRPr="00AD3AFE">
              <w:rPr>
                <w:rFonts w:ascii="Times New Roman" w:hAnsi="Times New Roman"/>
                <w:b/>
                <w:sz w:val="28"/>
                <w:szCs w:val="28"/>
              </w:rPr>
              <w:t>ПЗ№15</w:t>
            </w:r>
            <w:r w:rsidRPr="00AD3AFE">
              <w:rPr>
                <w:rFonts w:ascii="Times New Roman" w:hAnsi="Times New Roman"/>
                <w:sz w:val="28"/>
                <w:szCs w:val="28"/>
              </w:rPr>
              <w:t xml:space="preserve"> Разработка и защита бизнес-плана предпринимательской деятельности.</w:t>
            </w:r>
          </w:p>
        </w:tc>
        <w:tc>
          <w:tcPr>
            <w:tcW w:w="1559" w:type="dxa"/>
          </w:tcPr>
          <w:p w:rsidR="001A1705" w:rsidRPr="006B5CF2" w:rsidRDefault="001A1705" w:rsidP="002D7EC0">
            <w:pPr>
              <w:jc w:val="center"/>
              <w:rPr>
                <w:rFonts w:ascii="Times New Roman" w:hAnsi="Times New Roman"/>
                <w:sz w:val="28"/>
                <w:szCs w:val="28"/>
              </w:rPr>
            </w:pPr>
            <w:r>
              <w:rPr>
                <w:rFonts w:ascii="Times New Roman" w:hAnsi="Times New Roman"/>
                <w:sz w:val="28"/>
                <w:szCs w:val="28"/>
              </w:rPr>
              <w:t>4</w:t>
            </w:r>
          </w:p>
        </w:tc>
        <w:tc>
          <w:tcPr>
            <w:tcW w:w="1701" w:type="dxa"/>
            <w:vMerge/>
            <w:tcBorders>
              <w:bottom w:val="single" w:sz="4" w:space="0" w:color="auto"/>
            </w:tcBorders>
          </w:tcPr>
          <w:p w:rsidR="001A1705" w:rsidRPr="006E3B7E" w:rsidRDefault="001A1705" w:rsidP="002D7EC0">
            <w:pPr>
              <w:rPr>
                <w:rFonts w:ascii="Times New Roman" w:hAnsi="Times New Roman"/>
                <w:b/>
                <w:sz w:val="28"/>
                <w:szCs w:val="28"/>
              </w:rPr>
            </w:pPr>
          </w:p>
        </w:tc>
        <w:tc>
          <w:tcPr>
            <w:tcW w:w="1637" w:type="dxa"/>
            <w:vMerge/>
            <w:tcBorders>
              <w:bottom w:val="single" w:sz="4" w:space="0" w:color="auto"/>
            </w:tcBorders>
          </w:tcPr>
          <w:p w:rsidR="001A1705" w:rsidRPr="006E3B7E" w:rsidRDefault="001A1705" w:rsidP="002D7EC0">
            <w:pPr>
              <w:rPr>
                <w:rFonts w:ascii="Times New Roman" w:hAnsi="Times New Roman"/>
                <w:b/>
                <w:sz w:val="28"/>
                <w:szCs w:val="28"/>
              </w:rPr>
            </w:pPr>
          </w:p>
        </w:tc>
      </w:tr>
      <w:tr w:rsidR="001A1705" w:rsidRPr="006E3B7E" w:rsidTr="008759B9">
        <w:trPr>
          <w:trHeight w:val="473"/>
        </w:trPr>
        <w:tc>
          <w:tcPr>
            <w:tcW w:w="2957" w:type="dxa"/>
          </w:tcPr>
          <w:p w:rsidR="001A1705" w:rsidRPr="006E3B7E" w:rsidRDefault="001A1705" w:rsidP="002D7EC0">
            <w:pPr>
              <w:rPr>
                <w:rFonts w:ascii="Times New Roman" w:hAnsi="Times New Roman"/>
                <w:b/>
                <w:sz w:val="28"/>
                <w:szCs w:val="28"/>
              </w:rPr>
            </w:pPr>
          </w:p>
        </w:tc>
        <w:tc>
          <w:tcPr>
            <w:tcW w:w="6932" w:type="dxa"/>
          </w:tcPr>
          <w:p w:rsidR="001A1705" w:rsidRDefault="001A1705" w:rsidP="002D7EC0">
            <w:pPr>
              <w:rPr>
                <w:rFonts w:ascii="Times New Roman" w:hAnsi="Times New Roman"/>
                <w:b/>
                <w:sz w:val="28"/>
                <w:szCs w:val="28"/>
              </w:rPr>
            </w:pPr>
            <w:r>
              <w:rPr>
                <w:rFonts w:ascii="Times New Roman" w:hAnsi="Times New Roman"/>
                <w:b/>
                <w:sz w:val="28"/>
                <w:szCs w:val="28"/>
              </w:rPr>
              <w:t>Дифференцированный зачёт:</w:t>
            </w:r>
          </w:p>
        </w:tc>
        <w:tc>
          <w:tcPr>
            <w:tcW w:w="1559" w:type="dxa"/>
          </w:tcPr>
          <w:p w:rsidR="001A1705" w:rsidRPr="00D35AA0" w:rsidRDefault="001A1705" w:rsidP="002D7EC0">
            <w:pPr>
              <w:jc w:val="center"/>
              <w:rPr>
                <w:rFonts w:ascii="Times New Roman" w:hAnsi="Times New Roman"/>
                <w:b/>
                <w:sz w:val="28"/>
                <w:szCs w:val="28"/>
              </w:rPr>
            </w:pPr>
            <w:r w:rsidRPr="00D35AA0">
              <w:rPr>
                <w:rFonts w:ascii="Times New Roman" w:hAnsi="Times New Roman"/>
                <w:b/>
                <w:sz w:val="28"/>
                <w:szCs w:val="28"/>
              </w:rPr>
              <w:t>2</w:t>
            </w:r>
          </w:p>
        </w:tc>
        <w:tc>
          <w:tcPr>
            <w:tcW w:w="1701" w:type="dxa"/>
          </w:tcPr>
          <w:p w:rsidR="001A1705" w:rsidRPr="006E3B7E" w:rsidRDefault="001A1705" w:rsidP="002D7EC0">
            <w:pPr>
              <w:rPr>
                <w:rFonts w:ascii="Times New Roman" w:hAnsi="Times New Roman"/>
                <w:b/>
                <w:sz w:val="28"/>
                <w:szCs w:val="28"/>
              </w:rPr>
            </w:pPr>
          </w:p>
        </w:tc>
        <w:tc>
          <w:tcPr>
            <w:tcW w:w="1637" w:type="dxa"/>
          </w:tcPr>
          <w:p w:rsidR="001A1705" w:rsidRPr="006E3B7E" w:rsidRDefault="001A1705" w:rsidP="002D7EC0">
            <w:pPr>
              <w:rPr>
                <w:rFonts w:ascii="Times New Roman" w:hAnsi="Times New Roman"/>
                <w:b/>
                <w:sz w:val="28"/>
                <w:szCs w:val="28"/>
              </w:rPr>
            </w:pPr>
          </w:p>
        </w:tc>
      </w:tr>
      <w:tr w:rsidR="001A1705" w:rsidRPr="006E3B7E" w:rsidTr="008759B9">
        <w:trPr>
          <w:trHeight w:val="189"/>
        </w:trPr>
        <w:tc>
          <w:tcPr>
            <w:tcW w:w="2957" w:type="dxa"/>
          </w:tcPr>
          <w:p w:rsidR="001A1705" w:rsidRPr="006E3B7E" w:rsidRDefault="001A1705" w:rsidP="002D7EC0">
            <w:pPr>
              <w:rPr>
                <w:rFonts w:ascii="Times New Roman" w:hAnsi="Times New Roman"/>
                <w:b/>
                <w:sz w:val="28"/>
                <w:szCs w:val="28"/>
              </w:rPr>
            </w:pPr>
          </w:p>
        </w:tc>
        <w:tc>
          <w:tcPr>
            <w:tcW w:w="6932" w:type="dxa"/>
          </w:tcPr>
          <w:p w:rsidR="001A1705" w:rsidRDefault="001A1705" w:rsidP="002D7EC0">
            <w:pPr>
              <w:rPr>
                <w:rFonts w:ascii="Times New Roman" w:hAnsi="Times New Roman"/>
                <w:b/>
                <w:sz w:val="28"/>
                <w:szCs w:val="28"/>
              </w:rPr>
            </w:pPr>
            <w:r>
              <w:rPr>
                <w:rFonts w:ascii="Times New Roman" w:hAnsi="Times New Roman"/>
                <w:b/>
                <w:sz w:val="28"/>
                <w:szCs w:val="28"/>
              </w:rPr>
              <w:t>Итого:</w:t>
            </w:r>
          </w:p>
        </w:tc>
        <w:tc>
          <w:tcPr>
            <w:tcW w:w="1559" w:type="dxa"/>
          </w:tcPr>
          <w:p w:rsidR="001A1705" w:rsidRPr="00D35AA0" w:rsidRDefault="001A1705" w:rsidP="002D7EC0">
            <w:pPr>
              <w:jc w:val="center"/>
              <w:rPr>
                <w:rFonts w:ascii="Times New Roman" w:hAnsi="Times New Roman"/>
                <w:b/>
                <w:sz w:val="28"/>
                <w:szCs w:val="28"/>
              </w:rPr>
            </w:pPr>
            <w:r>
              <w:rPr>
                <w:rFonts w:ascii="Times New Roman" w:hAnsi="Times New Roman"/>
                <w:b/>
                <w:sz w:val="28"/>
                <w:szCs w:val="28"/>
              </w:rPr>
              <w:t>64</w:t>
            </w:r>
          </w:p>
        </w:tc>
        <w:tc>
          <w:tcPr>
            <w:tcW w:w="1701" w:type="dxa"/>
          </w:tcPr>
          <w:p w:rsidR="001A1705" w:rsidRPr="006E3B7E" w:rsidRDefault="001A1705" w:rsidP="002D7EC0">
            <w:pPr>
              <w:rPr>
                <w:rFonts w:ascii="Times New Roman" w:hAnsi="Times New Roman"/>
                <w:b/>
                <w:sz w:val="28"/>
                <w:szCs w:val="28"/>
              </w:rPr>
            </w:pPr>
          </w:p>
        </w:tc>
        <w:tc>
          <w:tcPr>
            <w:tcW w:w="1637" w:type="dxa"/>
          </w:tcPr>
          <w:p w:rsidR="001A1705" w:rsidRPr="006E3B7E" w:rsidRDefault="001A1705" w:rsidP="002D7EC0">
            <w:pPr>
              <w:rPr>
                <w:rFonts w:ascii="Times New Roman" w:hAnsi="Times New Roman"/>
                <w:b/>
                <w:sz w:val="28"/>
                <w:szCs w:val="28"/>
              </w:rPr>
            </w:pPr>
          </w:p>
        </w:tc>
      </w:tr>
    </w:tbl>
    <w:p w:rsidR="001A1705" w:rsidRDefault="001A1705" w:rsidP="001A1705">
      <w:pPr>
        <w:pStyle w:val="Default"/>
        <w:jc w:val="both"/>
        <w:rPr>
          <w:color w:val="auto"/>
          <w:sz w:val="28"/>
          <w:szCs w:val="28"/>
        </w:rPr>
      </w:pPr>
    </w:p>
    <w:p w:rsidR="001A1705" w:rsidRDefault="001A1705" w:rsidP="001A1705"/>
    <w:p w:rsidR="001A1705" w:rsidRDefault="001A1705" w:rsidP="001A1705">
      <w:pPr>
        <w:tabs>
          <w:tab w:val="left" w:pos="6629"/>
        </w:tabs>
        <w:rPr>
          <w:rFonts w:ascii="Times New Roman" w:hAnsi="Times New Roman"/>
          <w:sz w:val="28"/>
          <w:szCs w:val="28"/>
        </w:rPr>
        <w:sectPr w:rsidR="001A1705" w:rsidSect="002D7EC0">
          <w:pgSz w:w="16838" w:h="11906" w:orient="landscape" w:code="9"/>
          <w:pgMar w:top="1701" w:right="1134" w:bottom="992" w:left="1134" w:header="709" w:footer="709" w:gutter="0"/>
          <w:cols w:space="708"/>
          <w:docGrid w:linePitch="360"/>
        </w:sectPr>
      </w:pPr>
    </w:p>
    <w:p w:rsidR="001A1705" w:rsidRPr="00EF4E7E" w:rsidRDefault="001A1705" w:rsidP="001A1705">
      <w:pPr>
        <w:pStyle w:val="Default"/>
        <w:jc w:val="both"/>
        <w:rPr>
          <w:b/>
          <w:sz w:val="28"/>
          <w:szCs w:val="28"/>
        </w:rPr>
      </w:pPr>
      <w:r w:rsidRPr="00EF4E7E">
        <w:rPr>
          <w:b/>
          <w:sz w:val="28"/>
          <w:szCs w:val="28"/>
        </w:rPr>
        <w:lastRenderedPageBreak/>
        <w:t xml:space="preserve">3. УСЛОВИЯ РЕАЛИЗАЦИИ ПРОГРАММЫ ДИСЦИПЛИНЫ </w:t>
      </w:r>
    </w:p>
    <w:p w:rsidR="001A1705" w:rsidRDefault="001A1705" w:rsidP="001A1705">
      <w:pPr>
        <w:tabs>
          <w:tab w:val="left" w:pos="6629"/>
        </w:tabs>
        <w:rPr>
          <w:rFonts w:ascii="Times New Roman" w:hAnsi="Times New Roman"/>
          <w:sz w:val="28"/>
          <w:szCs w:val="28"/>
        </w:rPr>
      </w:pPr>
    </w:p>
    <w:p w:rsidR="001A1705" w:rsidRPr="00542361" w:rsidRDefault="001A1705" w:rsidP="001A1705">
      <w:pPr>
        <w:suppressAutoHyphens/>
        <w:spacing w:after="0"/>
        <w:ind w:firstLine="709"/>
        <w:jc w:val="both"/>
        <w:rPr>
          <w:rFonts w:ascii="Times New Roman" w:hAnsi="Times New Roman"/>
          <w:bCs/>
          <w:sz w:val="28"/>
          <w:szCs w:val="28"/>
        </w:rPr>
      </w:pPr>
      <w:r w:rsidRPr="00542361">
        <w:rPr>
          <w:rFonts w:ascii="Times New Roman" w:hAnsi="Times New Roman"/>
          <w:bCs/>
          <w:sz w:val="28"/>
          <w:szCs w:val="28"/>
        </w:rPr>
        <w:t>3.1. Для реализации программы учебной дисциплины должны быть предусмотрены следующие специальные помещения:</w:t>
      </w:r>
    </w:p>
    <w:p w:rsidR="001A1705" w:rsidRPr="00542361" w:rsidRDefault="001A1705" w:rsidP="001A1705">
      <w:pPr>
        <w:tabs>
          <w:tab w:val="left" w:pos="6856"/>
        </w:tabs>
        <w:suppressAutoHyphens/>
        <w:autoSpaceDE w:val="0"/>
        <w:autoSpaceDN w:val="0"/>
        <w:adjustRightInd w:val="0"/>
        <w:spacing w:after="0"/>
        <w:ind w:firstLine="709"/>
        <w:jc w:val="both"/>
        <w:rPr>
          <w:rFonts w:ascii="Times New Roman" w:hAnsi="Times New Roman"/>
          <w:sz w:val="28"/>
          <w:szCs w:val="28"/>
        </w:rPr>
      </w:pPr>
      <w:r w:rsidRPr="00542361">
        <w:rPr>
          <w:rFonts w:ascii="Times New Roman" w:hAnsi="Times New Roman"/>
          <w:bCs/>
          <w:sz w:val="28"/>
          <w:szCs w:val="28"/>
        </w:rPr>
        <w:t>Кабинет</w:t>
      </w:r>
      <w:r w:rsidRPr="00542361">
        <w:rPr>
          <w:rFonts w:ascii="Times New Roman" w:hAnsi="Times New Roman"/>
          <w:bCs/>
          <w:i/>
          <w:sz w:val="28"/>
          <w:szCs w:val="28"/>
        </w:rPr>
        <w:t xml:space="preserve"> «</w:t>
      </w:r>
      <w:r w:rsidRPr="00542361">
        <w:rPr>
          <w:rFonts w:ascii="Times New Roman" w:hAnsi="Times New Roman"/>
          <w:bCs/>
          <w:sz w:val="28"/>
          <w:szCs w:val="28"/>
        </w:rPr>
        <w:t>Основы экономики</w:t>
      </w:r>
      <w:r w:rsidRPr="00542361">
        <w:rPr>
          <w:rFonts w:ascii="Times New Roman" w:hAnsi="Times New Roman"/>
          <w:bCs/>
          <w:i/>
          <w:sz w:val="28"/>
          <w:szCs w:val="28"/>
        </w:rPr>
        <w:t>»</w:t>
      </w:r>
      <w:r w:rsidRPr="00542361">
        <w:rPr>
          <w:rFonts w:ascii="Times New Roman" w:hAnsi="Times New Roman"/>
          <w:sz w:val="28"/>
          <w:szCs w:val="28"/>
        </w:rPr>
        <w:t>,</w:t>
      </w:r>
      <w:r>
        <w:rPr>
          <w:rFonts w:ascii="Times New Roman" w:hAnsi="Times New Roman"/>
          <w:sz w:val="28"/>
          <w:szCs w:val="28"/>
        </w:rPr>
        <w:tab/>
      </w:r>
    </w:p>
    <w:p w:rsidR="001A1705" w:rsidRDefault="001A1705" w:rsidP="001A17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caps/>
          <w:sz w:val="28"/>
          <w:szCs w:val="28"/>
        </w:rPr>
      </w:pPr>
      <w:r w:rsidRPr="00542361">
        <w:rPr>
          <w:rFonts w:ascii="Times New Roman" w:hAnsi="Times New Roman"/>
          <w:bCs/>
          <w:sz w:val="28"/>
          <w:szCs w:val="28"/>
        </w:rPr>
        <w:t xml:space="preserve">оснащенный в соответствии с п. 6.1.2.1 образовательной программы по </w:t>
      </w:r>
      <w:r w:rsidRPr="00B678AB">
        <w:rPr>
          <w:rFonts w:ascii="Times New Roman" w:hAnsi="Times New Roman"/>
          <w:bCs/>
          <w:sz w:val="28"/>
          <w:szCs w:val="28"/>
        </w:rPr>
        <w:t>профессии</w:t>
      </w:r>
      <w:r>
        <w:rPr>
          <w:rFonts w:ascii="Times New Roman" w:hAnsi="Times New Roman"/>
          <w:bCs/>
          <w:i/>
          <w:sz w:val="28"/>
          <w:szCs w:val="28"/>
        </w:rPr>
        <w:t>:</w:t>
      </w:r>
      <w:r w:rsidRPr="00FF4477">
        <w:rPr>
          <w:rFonts w:ascii="Times New Roman" w:hAnsi="Times New Roman"/>
          <w:caps/>
          <w:sz w:val="28"/>
          <w:szCs w:val="28"/>
        </w:rPr>
        <w:t xml:space="preserve"> </w:t>
      </w:r>
    </w:p>
    <w:p w:rsidR="001A1705" w:rsidRPr="00B678AB" w:rsidRDefault="001A1705" w:rsidP="001A1705">
      <w:pPr>
        <w:spacing w:after="0"/>
        <w:rPr>
          <w:rFonts w:ascii="Times New Roman" w:hAnsi="Times New Roman"/>
          <w:sz w:val="28"/>
          <w:szCs w:val="28"/>
        </w:rPr>
      </w:pPr>
      <w:r w:rsidRPr="00D65DE7">
        <w:rPr>
          <w:rFonts w:ascii="Times New Roman" w:hAnsi="Times New Roman"/>
          <w:sz w:val="28"/>
          <w:szCs w:val="28"/>
        </w:rPr>
        <w:t>15.01.35 –« Мастер слесарных работ»</w:t>
      </w:r>
    </w:p>
    <w:p w:rsidR="001A1705" w:rsidRPr="00BC169E" w:rsidRDefault="001A1705" w:rsidP="001A1705">
      <w:pPr>
        <w:tabs>
          <w:tab w:val="left" w:pos="6629"/>
        </w:tabs>
        <w:rPr>
          <w:rFonts w:ascii="Times New Roman" w:hAnsi="Times New Roman"/>
          <w:b/>
          <w:sz w:val="28"/>
          <w:szCs w:val="28"/>
        </w:rPr>
      </w:pPr>
      <w:r w:rsidRPr="00BC169E">
        <w:rPr>
          <w:rFonts w:ascii="Times New Roman" w:hAnsi="Times New Roman"/>
          <w:b/>
          <w:sz w:val="28"/>
          <w:szCs w:val="28"/>
        </w:rPr>
        <w:t xml:space="preserve">  3.2. Информационное  обеспечение реализации программы.</w:t>
      </w:r>
    </w:p>
    <w:p w:rsidR="001A1705" w:rsidRPr="00BC169E" w:rsidRDefault="001A1705" w:rsidP="001A1705">
      <w:pPr>
        <w:tabs>
          <w:tab w:val="left" w:pos="6629"/>
        </w:tabs>
        <w:rPr>
          <w:rFonts w:ascii="Times New Roman" w:hAnsi="Times New Roman"/>
          <w:sz w:val="28"/>
          <w:szCs w:val="28"/>
        </w:rPr>
      </w:pPr>
      <w:r w:rsidRPr="00BC169E">
        <w:rPr>
          <w:rFonts w:ascii="Times New Roman" w:hAnsi="Times New Roman"/>
          <w:sz w:val="28"/>
          <w:szCs w:val="28"/>
        </w:rPr>
        <w:t>Перечень рекомендуемых учебных изданий, Интернет-ресурсов, дополнительной литературы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97"/>
      </w:tblGrid>
      <w:tr w:rsidR="001A1705" w:rsidRPr="00BC169E" w:rsidTr="002D7EC0">
        <w:trPr>
          <w:trHeight w:val="843"/>
        </w:trPr>
        <w:tc>
          <w:tcPr>
            <w:tcW w:w="8897" w:type="dxa"/>
          </w:tcPr>
          <w:p w:rsidR="001A1705" w:rsidRPr="00BC169E" w:rsidRDefault="001A1705" w:rsidP="002D7EC0">
            <w:pPr>
              <w:jc w:val="both"/>
              <w:rPr>
                <w:rFonts w:ascii="Times New Roman" w:hAnsi="Times New Roman"/>
                <w:b/>
                <w:color w:val="000000" w:themeColor="text1"/>
                <w:sz w:val="28"/>
                <w:szCs w:val="28"/>
              </w:rPr>
            </w:pPr>
            <w:r w:rsidRPr="00BC169E">
              <w:rPr>
                <w:rFonts w:ascii="Times New Roman" w:hAnsi="Times New Roman"/>
                <w:b/>
                <w:color w:val="000000" w:themeColor="text1"/>
                <w:sz w:val="28"/>
                <w:szCs w:val="28"/>
              </w:rPr>
              <w:t xml:space="preserve">3.2.1 Основные печатные издания </w:t>
            </w:r>
          </w:p>
        </w:tc>
      </w:tr>
      <w:tr w:rsidR="001A1705" w:rsidRPr="00A763BE" w:rsidTr="002D7EC0">
        <w:tc>
          <w:tcPr>
            <w:tcW w:w="8897" w:type="dxa"/>
          </w:tcPr>
          <w:p w:rsidR="001A1705" w:rsidRDefault="001A1705" w:rsidP="002D7EC0">
            <w:pPr>
              <w:spacing w:after="0"/>
              <w:jc w:val="both"/>
              <w:rPr>
                <w:rFonts w:ascii="Times New Roman" w:hAnsi="Times New Roman"/>
                <w:sz w:val="28"/>
                <w:szCs w:val="28"/>
              </w:rPr>
            </w:pPr>
            <w:r w:rsidRPr="008E0528">
              <w:rPr>
                <w:rFonts w:ascii="Times New Roman" w:hAnsi="Times New Roman"/>
                <w:sz w:val="28"/>
                <w:szCs w:val="28"/>
              </w:rPr>
              <w:t xml:space="preserve">1. Авторской программы по финансовой грамотности. 8–9 классы общеобразоват.орг. Авторы программы: Е. Б. Лавренова, О. И. Рязанова, И. В. Липсиц. М.: «ВИТА-ПРЕСС» - 2019. </w:t>
            </w:r>
          </w:p>
          <w:p w:rsidR="001A1705" w:rsidRPr="008E0528" w:rsidRDefault="001A1705" w:rsidP="002D7EC0">
            <w:pPr>
              <w:spacing w:after="0"/>
              <w:jc w:val="both"/>
              <w:rPr>
                <w:rFonts w:ascii="Times New Roman" w:hAnsi="Times New Roman"/>
                <w:sz w:val="28"/>
                <w:szCs w:val="28"/>
              </w:rPr>
            </w:pPr>
            <w:r w:rsidRPr="008E0528">
              <w:rPr>
                <w:rFonts w:ascii="Times New Roman" w:hAnsi="Times New Roman"/>
                <w:sz w:val="28"/>
                <w:szCs w:val="28"/>
              </w:rPr>
              <w:t>2. Авторской программы по финансовой грамотности. 8–9 классы общеобразоват.орг.</w:t>
            </w:r>
            <w:r>
              <w:t xml:space="preserve"> </w:t>
            </w:r>
            <w:r w:rsidRPr="008E0528">
              <w:rPr>
                <w:rFonts w:ascii="Times New Roman" w:hAnsi="Times New Roman"/>
                <w:sz w:val="28"/>
                <w:szCs w:val="28"/>
              </w:rPr>
              <w:t xml:space="preserve">Авторы программы: Е. Б. Лавренова, О. И. Рязанова, И. В. Липсиц. М.: ВАКО - 2018. </w:t>
            </w:r>
          </w:p>
          <w:p w:rsidR="001A1705" w:rsidRPr="008E0528" w:rsidRDefault="001A1705" w:rsidP="002D7EC0">
            <w:pPr>
              <w:spacing w:after="0"/>
              <w:jc w:val="both"/>
              <w:rPr>
                <w:rFonts w:ascii="Times New Roman" w:hAnsi="Times New Roman"/>
                <w:sz w:val="28"/>
                <w:szCs w:val="28"/>
              </w:rPr>
            </w:pPr>
            <w:r w:rsidRPr="008E0528">
              <w:rPr>
                <w:rFonts w:ascii="Times New Roman" w:hAnsi="Times New Roman"/>
                <w:sz w:val="28"/>
                <w:szCs w:val="28"/>
              </w:rPr>
              <w:t xml:space="preserve">3. Финансовая грамотность: материалы для учащихся. 8-9 классы общеобразовательных организаций/ И.В. Липсиц, Е.А. Вигдорчик – М.: ВАКО, 2018 </w:t>
            </w:r>
          </w:p>
          <w:p w:rsidR="001A1705" w:rsidRPr="008E0528" w:rsidRDefault="001A1705" w:rsidP="002D7EC0">
            <w:pPr>
              <w:spacing w:after="0"/>
              <w:jc w:val="both"/>
              <w:rPr>
                <w:rFonts w:ascii="Times New Roman" w:hAnsi="Times New Roman"/>
                <w:sz w:val="28"/>
                <w:szCs w:val="28"/>
              </w:rPr>
            </w:pPr>
            <w:r w:rsidRPr="008E0528">
              <w:rPr>
                <w:rFonts w:ascii="Times New Roman" w:hAnsi="Times New Roman"/>
                <w:sz w:val="28"/>
                <w:szCs w:val="28"/>
              </w:rPr>
              <w:t xml:space="preserve">4. Финансовая грамотность: рабочая тетрадь. 8-9 классы общеобразовательных организаций/ И.В. Липсиц, Е.А. Вигдорчик – М.: ВАКО, 2018 </w:t>
            </w:r>
          </w:p>
          <w:p w:rsidR="001A1705" w:rsidRPr="008E0528" w:rsidRDefault="001A1705" w:rsidP="002D7EC0">
            <w:pPr>
              <w:spacing w:after="0"/>
              <w:jc w:val="both"/>
              <w:rPr>
                <w:rFonts w:ascii="Times New Roman" w:hAnsi="Times New Roman"/>
                <w:sz w:val="28"/>
                <w:szCs w:val="28"/>
              </w:rPr>
            </w:pPr>
            <w:r w:rsidRPr="008E0528">
              <w:rPr>
                <w:rFonts w:ascii="Times New Roman" w:hAnsi="Times New Roman"/>
                <w:sz w:val="28"/>
                <w:szCs w:val="28"/>
              </w:rPr>
              <w:t>5. Жабина С.Б., Бурдюгова О.М., Колесова А.В. Основы экономики, менеджмента и маркетинга в общественном питании: учебник для студентов СПО/ С.Б. Жабина, О.М. Бурдюгова, А.В.Колесова. 3-е изд. Стер. - М.: Издательский центр «Академия», 2018. – 320 с. 10.</w:t>
            </w:r>
            <w:r>
              <w:t xml:space="preserve"> </w:t>
            </w:r>
          </w:p>
        </w:tc>
      </w:tr>
      <w:tr w:rsidR="001A1705" w:rsidRPr="00165C22" w:rsidTr="002D7EC0">
        <w:trPr>
          <w:trHeight w:val="513"/>
        </w:trPr>
        <w:tc>
          <w:tcPr>
            <w:tcW w:w="8897" w:type="dxa"/>
          </w:tcPr>
          <w:p w:rsidR="001A1705" w:rsidRPr="0010456F" w:rsidRDefault="001A1705" w:rsidP="002D7EC0">
            <w:pPr>
              <w:pStyle w:val="Default"/>
              <w:jc w:val="both"/>
              <w:rPr>
                <w:b/>
                <w:sz w:val="28"/>
                <w:szCs w:val="28"/>
              </w:rPr>
            </w:pPr>
            <w:r w:rsidRPr="0010456F">
              <w:rPr>
                <w:b/>
                <w:sz w:val="28"/>
                <w:szCs w:val="28"/>
              </w:rPr>
              <w:t>3.2.2</w:t>
            </w:r>
            <w:r>
              <w:rPr>
                <w:b/>
                <w:sz w:val="28"/>
                <w:szCs w:val="28"/>
              </w:rPr>
              <w:t xml:space="preserve"> Основные</w:t>
            </w:r>
            <w:r w:rsidRPr="0010456F">
              <w:rPr>
                <w:b/>
                <w:sz w:val="28"/>
                <w:szCs w:val="28"/>
              </w:rPr>
              <w:t xml:space="preserve"> </w:t>
            </w:r>
            <w:r>
              <w:rPr>
                <w:b/>
                <w:sz w:val="28"/>
                <w:szCs w:val="28"/>
              </w:rPr>
              <w:t>электронные издания</w:t>
            </w:r>
            <w:r w:rsidRPr="0010456F">
              <w:rPr>
                <w:b/>
                <w:sz w:val="28"/>
                <w:szCs w:val="28"/>
              </w:rPr>
              <w:t>:</w:t>
            </w:r>
          </w:p>
          <w:p w:rsidR="001A1705" w:rsidRPr="00165C22" w:rsidRDefault="001A1705" w:rsidP="002D7EC0">
            <w:pPr>
              <w:jc w:val="both"/>
              <w:rPr>
                <w:rFonts w:ascii="Times New Roman" w:hAnsi="Times New Roman"/>
                <w:i/>
                <w:sz w:val="28"/>
                <w:szCs w:val="28"/>
              </w:rPr>
            </w:pPr>
          </w:p>
        </w:tc>
      </w:tr>
      <w:tr w:rsidR="001A1705" w:rsidRPr="00A763BE" w:rsidTr="002D7EC0">
        <w:trPr>
          <w:trHeight w:val="639"/>
        </w:trPr>
        <w:tc>
          <w:tcPr>
            <w:tcW w:w="8897" w:type="dxa"/>
          </w:tcPr>
          <w:p w:rsidR="001A1705" w:rsidRPr="008E0528" w:rsidRDefault="001A1705" w:rsidP="002D7EC0">
            <w:pPr>
              <w:spacing w:after="0" w:line="240" w:lineRule="auto"/>
              <w:rPr>
                <w:rFonts w:ascii="Times New Roman" w:hAnsi="Times New Roman"/>
                <w:sz w:val="28"/>
                <w:szCs w:val="28"/>
              </w:rPr>
            </w:pPr>
            <w:r>
              <w:t>1</w:t>
            </w:r>
            <w:r w:rsidRPr="008E0528">
              <w:rPr>
                <w:rFonts w:ascii="Times New Roman" w:hAnsi="Times New Roman"/>
                <w:sz w:val="28"/>
                <w:szCs w:val="28"/>
              </w:rPr>
              <w:t xml:space="preserve">. www. minfin. ru – сайт Министерства финансов РФ </w:t>
            </w:r>
          </w:p>
          <w:p w:rsidR="001A1705" w:rsidRPr="008E0528" w:rsidRDefault="001A1705" w:rsidP="002D7EC0">
            <w:pPr>
              <w:spacing w:after="0" w:line="240" w:lineRule="auto"/>
              <w:rPr>
                <w:rFonts w:ascii="Times New Roman" w:hAnsi="Times New Roman"/>
                <w:sz w:val="28"/>
                <w:szCs w:val="28"/>
              </w:rPr>
            </w:pPr>
            <w:r w:rsidRPr="008E0528">
              <w:rPr>
                <w:rFonts w:ascii="Times New Roman" w:hAnsi="Times New Roman"/>
                <w:sz w:val="28"/>
                <w:szCs w:val="28"/>
              </w:rPr>
              <w:t xml:space="preserve">2. www. gov. ru – сайт Правительства РФ </w:t>
            </w:r>
          </w:p>
          <w:p w:rsidR="001A1705" w:rsidRPr="008E0528" w:rsidRDefault="001A1705" w:rsidP="002D7EC0">
            <w:pPr>
              <w:spacing w:after="0" w:line="240" w:lineRule="auto"/>
              <w:rPr>
                <w:rFonts w:ascii="Times New Roman" w:hAnsi="Times New Roman"/>
                <w:sz w:val="28"/>
                <w:szCs w:val="28"/>
              </w:rPr>
            </w:pPr>
            <w:r w:rsidRPr="008E0528">
              <w:rPr>
                <w:rFonts w:ascii="Times New Roman" w:hAnsi="Times New Roman"/>
                <w:sz w:val="28"/>
                <w:szCs w:val="28"/>
              </w:rPr>
              <w:t xml:space="preserve">3. www. gks. ru – сайт Федеральной службы государственной статистики </w:t>
            </w:r>
          </w:p>
          <w:p w:rsidR="001A1705" w:rsidRPr="008E0528" w:rsidRDefault="001A1705" w:rsidP="002D7EC0">
            <w:pPr>
              <w:spacing w:after="0" w:line="240" w:lineRule="auto"/>
              <w:rPr>
                <w:rFonts w:ascii="Times New Roman" w:hAnsi="Times New Roman"/>
                <w:sz w:val="28"/>
                <w:szCs w:val="28"/>
              </w:rPr>
            </w:pPr>
            <w:r w:rsidRPr="008E0528">
              <w:rPr>
                <w:rFonts w:ascii="Times New Roman" w:hAnsi="Times New Roman"/>
                <w:sz w:val="28"/>
                <w:szCs w:val="28"/>
              </w:rPr>
              <w:t xml:space="preserve">4. www. economy. gov.ru/minec/ma – сайт Министерства экономического развития РФ </w:t>
            </w:r>
          </w:p>
          <w:p w:rsidR="001A1705" w:rsidRPr="008E0528" w:rsidRDefault="001A1705" w:rsidP="002D7EC0">
            <w:pPr>
              <w:spacing w:after="0" w:line="240" w:lineRule="auto"/>
              <w:rPr>
                <w:rFonts w:ascii="Times New Roman" w:hAnsi="Times New Roman"/>
                <w:sz w:val="28"/>
                <w:szCs w:val="28"/>
              </w:rPr>
            </w:pPr>
            <w:r w:rsidRPr="008E0528">
              <w:rPr>
                <w:rFonts w:ascii="Times New Roman" w:hAnsi="Times New Roman"/>
                <w:sz w:val="28"/>
                <w:szCs w:val="28"/>
              </w:rPr>
              <w:lastRenderedPageBreak/>
              <w:t xml:space="preserve">5. www. minpromtorg. gov.ru – сайт Министерства торговли и промышленности РФ </w:t>
            </w:r>
          </w:p>
          <w:p w:rsidR="001A1705" w:rsidRPr="008E0528" w:rsidRDefault="001A1705" w:rsidP="002D7EC0">
            <w:pPr>
              <w:spacing w:after="0" w:line="240" w:lineRule="auto"/>
              <w:rPr>
                <w:rFonts w:ascii="Times New Roman" w:hAnsi="Times New Roman"/>
                <w:sz w:val="28"/>
                <w:szCs w:val="28"/>
              </w:rPr>
            </w:pPr>
            <w:r w:rsidRPr="008E0528">
              <w:rPr>
                <w:rFonts w:ascii="Times New Roman" w:hAnsi="Times New Roman"/>
                <w:sz w:val="28"/>
                <w:szCs w:val="28"/>
              </w:rPr>
              <w:t xml:space="preserve">6. www.fas.gov.ru – сайт Федеральной антимонопольной службы РФ </w:t>
            </w:r>
          </w:p>
          <w:p w:rsidR="001A1705" w:rsidRPr="008E0528" w:rsidRDefault="001A1705" w:rsidP="002D7EC0">
            <w:pPr>
              <w:spacing w:after="0" w:line="240" w:lineRule="auto"/>
              <w:rPr>
                <w:rFonts w:ascii="Times New Roman" w:hAnsi="Times New Roman"/>
                <w:sz w:val="28"/>
                <w:szCs w:val="28"/>
              </w:rPr>
            </w:pPr>
            <w:r w:rsidRPr="008E0528">
              <w:rPr>
                <w:rFonts w:ascii="Times New Roman" w:hAnsi="Times New Roman"/>
                <w:sz w:val="28"/>
                <w:szCs w:val="28"/>
              </w:rPr>
              <w:t xml:space="preserve">7. www.cbr.ru – сайт Центрального банка РФ </w:t>
            </w:r>
          </w:p>
          <w:p w:rsidR="001A1705" w:rsidRPr="008E0528" w:rsidRDefault="001A1705" w:rsidP="002D7EC0">
            <w:pPr>
              <w:spacing w:after="0" w:line="240" w:lineRule="auto"/>
              <w:rPr>
                <w:rFonts w:ascii="Times New Roman" w:hAnsi="Times New Roman"/>
                <w:sz w:val="28"/>
                <w:szCs w:val="28"/>
              </w:rPr>
            </w:pPr>
            <w:r w:rsidRPr="008E0528">
              <w:rPr>
                <w:rFonts w:ascii="Times New Roman" w:hAnsi="Times New Roman"/>
                <w:sz w:val="28"/>
                <w:szCs w:val="28"/>
              </w:rPr>
              <w:t xml:space="preserve">8. www.nalog.ru – сай Федеральной налоговой службы РФ </w:t>
            </w:r>
          </w:p>
          <w:p w:rsidR="001A1705" w:rsidRPr="008E0528" w:rsidRDefault="001A1705" w:rsidP="002D7EC0">
            <w:pPr>
              <w:spacing w:after="0" w:line="240" w:lineRule="auto"/>
              <w:rPr>
                <w:rFonts w:ascii="Times New Roman" w:hAnsi="Times New Roman"/>
                <w:sz w:val="28"/>
                <w:szCs w:val="28"/>
              </w:rPr>
            </w:pPr>
            <w:r w:rsidRPr="008E0528">
              <w:rPr>
                <w:rFonts w:ascii="Times New Roman" w:hAnsi="Times New Roman"/>
                <w:sz w:val="28"/>
                <w:szCs w:val="28"/>
              </w:rPr>
              <w:t xml:space="preserve">9. www.rbx.ru – сайт «РосБизнесКонсалтинг» </w:t>
            </w:r>
          </w:p>
          <w:p w:rsidR="001A1705" w:rsidRPr="008E0528" w:rsidRDefault="001A1705" w:rsidP="002D7EC0">
            <w:pPr>
              <w:spacing w:after="0" w:line="240" w:lineRule="auto"/>
              <w:rPr>
                <w:rFonts w:ascii="Times New Roman" w:hAnsi="Times New Roman"/>
                <w:sz w:val="28"/>
                <w:szCs w:val="28"/>
              </w:rPr>
            </w:pPr>
            <w:r w:rsidRPr="008E0528">
              <w:rPr>
                <w:rFonts w:ascii="Times New Roman" w:hAnsi="Times New Roman"/>
                <w:sz w:val="28"/>
                <w:szCs w:val="28"/>
              </w:rPr>
              <w:t xml:space="preserve">10. www.ram.ru – сайт Российской ассоциации маркетинга </w:t>
            </w:r>
          </w:p>
          <w:p w:rsidR="001A1705" w:rsidRPr="008E0528" w:rsidRDefault="001A1705" w:rsidP="002D7EC0">
            <w:pPr>
              <w:spacing w:after="0" w:line="240" w:lineRule="auto"/>
              <w:rPr>
                <w:rFonts w:ascii="Times New Roman" w:hAnsi="Times New Roman"/>
                <w:sz w:val="28"/>
                <w:szCs w:val="28"/>
              </w:rPr>
            </w:pPr>
            <w:r w:rsidRPr="008E0528">
              <w:rPr>
                <w:rFonts w:ascii="Times New Roman" w:hAnsi="Times New Roman"/>
                <w:sz w:val="28"/>
                <w:szCs w:val="28"/>
              </w:rPr>
              <w:t xml:space="preserve">11. www.cfin.ru – сайт «Корпоративный менеджмент» </w:t>
            </w:r>
          </w:p>
          <w:p w:rsidR="001A1705" w:rsidRPr="008E0528" w:rsidRDefault="001A1705" w:rsidP="002D7EC0">
            <w:pPr>
              <w:spacing w:after="0" w:line="240" w:lineRule="auto"/>
              <w:rPr>
                <w:rFonts w:ascii="Times New Roman" w:hAnsi="Times New Roman"/>
                <w:sz w:val="28"/>
                <w:szCs w:val="28"/>
              </w:rPr>
            </w:pPr>
            <w:r w:rsidRPr="008E0528">
              <w:rPr>
                <w:rFonts w:ascii="Times New Roman" w:hAnsi="Times New Roman"/>
                <w:sz w:val="28"/>
                <w:szCs w:val="28"/>
              </w:rPr>
              <w:t xml:space="preserve">12. www.iloveeconomics.ru – сайт «Экономика для школьника» </w:t>
            </w:r>
          </w:p>
          <w:p w:rsidR="001A1705" w:rsidRPr="008E0528" w:rsidRDefault="001A1705" w:rsidP="002D7EC0">
            <w:pPr>
              <w:spacing w:after="0" w:line="240" w:lineRule="auto"/>
              <w:rPr>
                <w:rFonts w:ascii="Times New Roman" w:hAnsi="Times New Roman"/>
                <w:sz w:val="28"/>
                <w:szCs w:val="28"/>
              </w:rPr>
            </w:pPr>
            <w:r w:rsidRPr="008E0528">
              <w:rPr>
                <w:rFonts w:ascii="Times New Roman" w:hAnsi="Times New Roman"/>
                <w:sz w:val="28"/>
                <w:szCs w:val="28"/>
              </w:rPr>
              <w:t xml:space="preserve">13. www.nes.ru – сайт спецпроекта российской экономической школы по личным финансам 14. www.economicus.ru – образовательно-справочный портал по экономике </w:t>
            </w:r>
          </w:p>
          <w:p w:rsidR="001A1705" w:rsidRPr="008E0528" w:rsidRDefault="001A1705" w:rsidP="002D7EC0">
            <w:pPr>
              <w:spacing w:after="0" w:line="240" w:lineRule="auto"/>
              <w:rPr>
                <w:rFonts w:ascii="Times New Roman" w:hAnsi="Times New Roman"/>
                <w:sz w:val="28"/>
                <w:szCs w:val="28"/>
              </w:rPr>
            </w:pPr>
            <w:r w:rsidRPr="008E0528">
              <w:rPr>
                <w:rFonts w:ascii="Times New Roman" w:hAnsi="Times New Roman"/>
                <w:sz w:val="28"/>
                <w:szCs w:val="28"/>
              </w:rPr>
              <w:t xml:space="preserve">15. www.cepa.newschool.edu/het/home.htm – сайт по истории экономической мысли (на англ. яз.) </w:t>
            </w:r>
          </w:p>
          <w:p w:rsidR="001A1705" w:rsidRPr="008E0528" w:rsidRDefault="001A1705" w:rsidP="002D7EC0">
            <w:pPr>
              <w:spacing w:after="0" w:line="240" w:lineRule="auto"/>
              <w:rPr>
                <w:rFonts w:ascii="Times New Roman" w:hAnsi="Times New Roman"/>
                <w:sz w:val="28"/>
                <w:szCs w:val="28"/>
              </w:rPr>
            </w:pPr>
            <w:r w:rsidRPr="008E0528">
              <w:rPr>
                <w:rFonts w:ascii="Times New Roman" w:hAnsi="Times New Roman"/>
                <w:sz w:val="28"/>
                <w:szCs w:val="28"/>
              </w:rPr>
              <w:t xml:space="preserve">16. ecsocman.edu.ru – сайт федерального образовательного портала «Экономика. Социология. Менеджмент» </w:t>
            </w:r>
          </w:p>
          <w:p w:rsidR="001A1705" w:rsidRPr="008E0528" w:rsidRDefault="001A1705" w:rsidP="002D7EC0">
            <w:pPr>
              <w:spacing w:after="0" w:line="240" w:lineRule="auto"/>
              <w:rPr>
                <w:rFonts w:ascii="Times New Roman" w:hAnsi="Times New Roman"/>
                <w:sz w:val="28"/>
                <w:szCs w:val="28"/>
              </w:rPr>
            </w:pPr>
            <w:r w:rsidRPr="008E0528">
              <w:rPr>
                <w:rFonts w:ascii="Times New Roman" w:hAnsi="Times New Roman"/>
                <w:sz w:val="28"/>
                <w:szCs w:val="28"/>
              </w:rPr>
              <w:t xml:space="preserve">17. www.ereport.ru – сайт, где представлена обзорная информация по мировой экономике 18. www.stat.hse.ru – статистический портал Высшей школы экономики </w:t>
            </w:r>
          </w:p>
          <w:p w:rsidR="001A1705" w:rsidRPr="008E0528" w:rsidRDefault="001A1705" w:rsidP="002D7EC0">
            <w:pPr>
              <w:spacing w:after="0" w:line="240" w:lineRule="auto"/>
              <w:rPr>
                <w:rFonts w:ascii="Times New Roman" w:hAnsi="Times New Roman"/>
                <w:sz w:val="28"/>
                <w:szCs w:val="28"/>
              </w:rPr>
            </w:pPr>
            <w:r w:rsidRPr="008E0528">
              <w:rPr>
                <w:rFonts w:ascii="Times New Roman" w:hAnsi="Times New Roman"/>
                <w:sz w:val="28"/>
                <w:szCs w:val="28"/>
              </w:rPr>
              <w:t xml:space="preserve">19. www.cefir.ru – сайт ЦЭФИР – Центра экономических и финансовых исследований </w:t>
            </w:r>
          </w:p>
          <w:p w:rsidR="001A1705" w:rsidRPr="008E0528" w:rsidRDefault="001A1705" w:rsidP="002D7EC0">
            <w:pPr>
              <w:spacing w:after="0" w:line="240" w:lineRule="auto"/>
              <w:rPr>
                <w:rFonts w:ascii="Times New Roman" w:hAnsi="Times New Roman"/>
                <w:sz w:val="28"/>
                <w:szCs w:val="28"/>
              </w:rPr>
            </w:pPr>
            <w:r w:rsidRPr="008E0528">
              <w:rPr>
                <w:rFonts w:ascii="Times New Roman" w:hAnsi="Times New Roman"/>
                <w:sz w:val="28"/>
                <w:szCs w:val="28"/>
              </w:rPr>
              <w:t xml:space="preserve">20. www.tpprf. – сайт Торгово-промышленной палаты РФ </w:t>
            </w:r>
          </w:p>
          <w:p w:rsidR="001A1705" w:rsidRPr="008E0528" w:rsidRDefault="001A1705" w:rsidP="002D7EC0">
            <w:pPr>
              <w:spacing w:after="0" w:line="240" w:lineRule="auto"/>
              <w:rPr>
                <w:rFonts w:ascii="Times New Roman" w:hAnsi="Times New Roman"/>
                <w:sz w:val="28"/>
                <w:szCs w:val="28"/>
              </w:rPr>
            </w:pPr>
            <w:r w:rsidRPr="008E0528">
              <w:rPr>
                <w:rFonts w:ascii="Times New Roman" w:hAnsi="Times New Roman"/>
                <w:sz w:val="28"/>
                <w:szCs w:val="28"/>
              </w:rPr>
              <w:t xml:space="preserve">21. www.rts.micex.ru – РТС и ММВБ – сайт Объединённой биржи </w:t>
            </w:r>
          </w:p>
          <w:p w:rsidR="001A1705" w:rsidRPr="008E0528" w:rsidRDefault="001A1705" w:rsidP="002D7EC0">
            <w:pPr>
              <w:spacing w:after="0" w:line="240" w:lineRule="auto"/>
              <w:rPr>
                <w:rFonts w:ascii="Times New Roman" w:hAnsi="Times New Roman"/>
                <w:sz w:val="28"/>
                <w:szCs w:val="28"/>
              </w:rPr>
            </w:pPr>
            <w:r w:rsidRPr="008E0528">
              <w:rPr>
                <w:rFonts w:ascii="Times New Roman" w:hAnsi="Times New Roman"/>
                <w:sz w:val="28"/>
                <w:szCs w:val="28"/>
              </w:rPr>
              <w:t>22. www.wto.ru – сайт Всемирной торговой организации</w:t>
            </w:r>
          </w:p>
          <w:p w:rsidR="001A1705" w:rsidRPr="008E0528" w:rsidRDefault="001A1705" w:rsidP="002D7EC0">
            <w:pPr>
              <w:spacing w:after="0" w:line="240" w:lineRule="auto"/>
              <w:rPr>
                <w:rFonts w:ascii="Times New Roman" w:hAnsi="Times New Roman"/>
                <w:sz w:val="28"/>
                <w:szCs w:val="28"/>
              </w:rPr>
            </w:pPr>
            <w:r w:rsidRPr="008E0528">
              <w:rPr>
                <w:rFonts w:ascii="Times New Roman" w:hAnsi="Times New Roman"/>
                <w:sz w:val="28"/>
                <w:szCs w:val="28"/>
              </w:rPr>
              <w:t xml:space="preserve">23. www.worldbank.org/eca/russian – сайт Всемирного банка </w:t>
            </w:r>
          </w:p>
          <w:p w:rsidR="001A1705" w:rsidRPr="008E0528" w:rsidRDefault="001A1705" w:rsidP="002D7EC0">
            <w:pPr>
              <w:spacing w:after="0" w:line="240" w:lineRule="auto"/>
              <w:rPr>
                <w:rFonts w:ascii="Times New Roman" w:hAnsi="Times New Roman"/>
                <w:sz w:val="28"/>
                <w:szCs w:val="28"/>
              </w:rPr>
            </w:pPr>
            <w:r w:rsidRPr="008E0528">
              <w:rPr>
                <w:rFonts w:ascii="Times New Roman" w:hAnsi="Times New Roman"/>
                <w:sz w:val="28"/>
                <w:szCs w:val="28"/>
              </w:rPr>
              <w:t xml:space="preserve">24. www.imf.org – сайт Международного валютного фонда </w:t>
            </w:r>
          </w:p>
          <w:p w:rsidR="001A1705" w:rsidRPr="00A763BE" w:rsidRDefault="001A1705" w:rsidP="002D7EC0">
            <w:pPr>
              <w:spacing w:after="0" w:line="240" w:lineRule="auto"/>
              <w:rPr>
                <w:sz w:val="28"/>
                <w:szCs w:val="28"/>
              </w:rPr>
            </w:pPr>
            <w:r w:rsidRPr="008E0528">
              <w:rPr>
                <w:rFonts w:ascii="Times New Roman" w:hAnsi="Times New Roman"/>
                <w:sz w:val="28"/>
                <w:szCs w:val="28"/>
              </w:rPr>
              <w:t>25. www.7budget.ru – сайт, посвящённый семейному бюджету</w:t>
            </w:r>
          </w:p>
        </w:tc>
      </w:tr>
      <w:tr w:rsidR="001A1705" w:rsidRPr="0010456F" w:rsidTr="002D7EC0">
        <w:trPr>
          <w:trHeight w:val="708"/>
        </w:trPr>
        <w:tc>
          <w:tcPr>
            <w:tcW w:w="8897" w:type="dxa"/>
          </w:tcPr>
          <w:p w:rsidR="001A1705" w:rsidRPr="0010456F" w:rsidRDefault="001A1705" w:rsidP="002D7EC0">
            <w:pPr>
              <w:jc w:val="both"/>
              <w:rPr>
                <w:rFonts w:ascii="Times New Roman" w:hAnsi="Times New Roman"/>
                <w:sz w:val="28"/>
                <w:szCs w:val="28"/>
                <w:shd w:val="clear" w:color="auto" w:fill="FFFFFF"/>
              </w:rPr>
            </w:pPr>
            <w:r w:rsidRPr="0010456F">
              <w:rPr>
                <w:rFonts w:ascii="Times New Roman" w:hAnsi="Times New Roman"/>
                <w:b/>
                <w:sz w:val="28"/>
                <w:szCs w:val="28"/>
              </w:rPr>
              <w:lastRenderedPageBreak/>
              <w:t>3.2.3 Дополнительн</w:t>
            </w:r>
            <w:r>
              <w:rPr>
                <w:rFonts w:ascii="Times New Roman" w:hAnsi="Times New Roman"/>
                <w:b/>
                <w:sz w:val="28"/>
                <w:szCs w:val="28"/>
              </w:rPr>
              <w:t>ые источники</w:t>
            </w:r>
            <w:r w:rsidRPr="0010456F">
              <w:rPr>
                <w:rFonts w:ascii="Times New Roman" w:hAnsi="Times New Roman"/>
                <w:b/>
                <w:sz w:val="28"/>
                <w:szCs w:val="28"/>
                <w:shd w:val="clear" w:color="auto" w:fill="FFFFFF"/>
              </w:rPr>
              <w:t xml:space="preserve"> </w:t>
            </w:r>
          </w:p>
        </w:tc>
      </w:tr>
      <w:tr w:rsidR="001A1705" w:rsidRPr="001B3014" w:rsidTr="002D7EC0">
        <w:trPr>
          <w:trHeight w:val="408"/>
        </w:trPr>
        <w:tc>
          <w:tcPr>
            <w:tcW w:w="8897" w:type="dxa"/>
          </w:tcPr>
          <w:p w:rsidR="001A1705" w:rsidRPr="008E0528" w:rsidRDefault="001A1705" w:rsidP="002D7EC0">
            <w:pPr>
              <w:spacing w:after="0" w:line="240" w:lineRule="auto"/>
              <w:jc w:val="both"/>
              <w:rPr>
                <w:rFonts w:ascii="Times New Roman" w:hAnsi="Times New Roman"/>
                <w:sz w:val="28"/>
                <w:szCs w:val="28"/>
              </w:rPr>
            </w:pPr>
            <w:r w:rsidRPr="008E0528">
              <w:rPr>
                <w:rFonts w:ascii="Times New Roman" w:hAnsi="Times New Roman"/>
                <w:sz w:val="28"/>
                <w:szCs w:val="28"/>
              </w:rPr>
              <w:t>Финансы, денежное обращение и кредит: учебник для среднего профессионального образования / Л. А. Чалдаева [и др.]; под редакцией Л. А. Чалдаевой. — 4-е изд., испр. и доп. — Москва: Издательство Юрайт, 2020. — 434 с.</w:t>
            </w:r>
          </w:p>
          <w:p w:rsidR="001A1705" w:rsidRPr="001B3014" w:rsidRDefault="001A1705" w:rsidP="002D7EC0">
            <w:pPr>
              <w:pStyle w:val="ae"/>
              <w:jc w:val="both"/>
              <w:rPr>
                <w:rFonts w:ascii="Times New Roman" w:hAnsi="Times New Roman"/>
                <w:sz w:val="28"/>
                <w:szCs w:val="28"/>
                <w:shd w:val="clear" w:color="auto" w:fill="FFFFFF"/>
              </w:rPr>
            </w:pPr>
          </w:p>
        </w:tc>
      </w:tr>
    </w:tbl>
    <w:p w:rsidR="001A1705" w:rsidRDefault="001A1705" w:rsidP="001A1705">
      <w:pPr>
        <w:tabs>
          <w:tab w:val="left" w:pos="6629"/>
        </w:tabs>
        <w:rPr>
          <w:rFonts w:ascii="Times New Roman" w:hAnsi="Times New Roman"/>
          <w:sz w:val="28"/>
          <w:szCs w:val="28"/>
        </w:rPr>
      </w:pPr>
    </w:p>
    <w:p w:rsidR="001A1705" w:rsidRDefault="001A1705" w:rsidP="001A1705">
      <w:pPr>
        <w:tabs>
          <w:tab w:val="left" w:pos="6629"/>
        </w:tabs>
        <w:rPr>
          <w:rFonts w:ascii="Times New Roman" w:hAnsi="Times New Roman"/>
          <w:sz w:val="28"/>
          <w:szCs w:val="28"/>
        </w:rPr>
      </w:pPr>
    </w:p>
    <w:p w:rsidR="001A1705" w:rsidRDefault="001A1705" w:rsidP="001A1705">
      <w:pPr>
        <w:tabs>
          <w:tab w:val="left" w:pos="6629"/>
        </w:tabs>
        <w:rPr>
          <w:rFonts w:ascii="Times New Roman" w:hAnsi="Times New Roman"/>
          <w:sz w:val="28"/>
          <w:szCs w:val="28"/>
        </w:rPr>
      </w:pPr>
    </w:p>
    <w:p w:rsidR="001A1705" w:rsidRDefault="001A1705" w:rsidP="001A1705">
      <w:pPr>
        <w:tabs>
          <w:tab w:val="left" w:pos="6629"/>
        </w:tabs>
        <w:rPr>
          <w:rFonts w:ascii="Times New Roman" w:hAnsi="Times New Roman"/>
          <w:sz w:val="28"/>
          <w:szCs w:val="28"/>
        </w:rPr>
      </w:pPr>
    </w:p>
    <w:p w:rsidR="001A1705" w:rsidRDefault="001A1705" w:rsidP="001A1705">
      <w:pPr>
        <w:tabs>
          <w:tab w:val="left" w:pos="6629"/>
        </w:tabs>
        <w:rPr>
          <w:rFonts w:ascii="Times New Roman" w:hAnsi="Times New Roman"/>
          <w:sz w:val="28"/>
          <w:szCs w:val="28"/>
        </w:rPr>
      </w:pPr>
    </w:p>
    <w:p w:rsidR="001A1705" w:rsidRDefault="001A1705" w:rsidP="001A1705">
      <w:pPr>
        <w:tabs>
          <w:tab w:val="left" w:pos="6629"/>
        </w:tabs>
        <w:rPr>
          <w:rFonts w:ascii="Times New Roman" w:hAnsi="Times New Roman"/>
          <w:sz w:val="28"/>
          <w:szCs w:val="28"/>
        </w:rPr>
      </w:pPr>
    </w:p>
    <w:p w:rsidR="001A1705" w:rsidRPr="000C0CA8" w:rsidRDefault="001A1705" w:rsidP="001A1705">
      <w:pPr>
        <w:contextualSpacing/>
        <w:jc w:val="center"/>
        <w:rPr>
          <w:rFonts w:ascii="Times New Roman" w:hAnsi="Times New Roman"/>
          <w:b/>
          <w:sz w:val="24"/>
          <w:szCs w:val="24"/>
        </w:rPr>
      </w:pPr>
      <w:r w:rsidRPr="000C0CA8">
        <w:rPr>
          <w:rFonts w:ascii="Times New Roman" w:hAnsi="Times New Roman"/>
          <w:b/>
          <w:sz w:val="24"/>
          <w:szCs w:val="24"/>
        </w:rPr>
        <w:lastRenderedPageBreak/>
        <w:t xml:space="preserve">4. КОНТРОЛЬ И ОЦЕНКА РЕЗУЛЬТАТОВ ОСВОЕНИЯ  </w:t>
      </w:r>
    </w:p>
    <w:p w:rsidR="001A1705" w:rsidRDefault="001A1705" w:rsidP="001A1705">
      <w:pPr>
        <w:tabs>
          <w:tab w:val="left" w:pos="6629"/>
        </w:tabs>
        <w:jc w:val="center"/>
        <w:rPr>
          <w:rFonts w:ascii="Times New Roman" w:hAnsi="Times New Roman"/>
          <w:b/>
          <w:sz w:val="24"/>
          <w:szCs w:val="24"/>
        </w:rPr>
      </w:pPr>
      <w:r w:rsidRPr="000C0CA8">
        <w:rPr>
          <w:rFonts w:ascii="Times New Roman" w:hAnsi="Times New Roman"/>
          <w:b/>
          <w:sz w:val="24"/>
          <w:szCs w:val="24"/>
        </w:rPr>
        <w:t>УЧЕБНОЙ ДИСЦИПЛИНЫ</w:t>
      </w: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2"/>
        <w:gridCol w:w="2858"/>
        <w:gridCol w:w="3284"/>
      </w:tblGrid>
      <w:tr w:rsidR="001A1705" w:rsidRPr="00315F34" w:rsidTr="002D7EC0">
        <w:tc>
          <w:tcPr>
            <w:tcW w:w="1819" w:type="pct"/>
          </w:tcPr>
          <w:p w:rsidR="001A1705" w:rsidRPr="002517EA" w:rsidRDefault="001A1705" w:rsidP="002D7EC0">
            <w:pPr>
              <w:spacing w:after="0" w:line="240" w:lineRule="auto"/>
              <w:jc w:val="center"/>
              <w:rPr>
                <w:rFonts w:ascii="Times New Roman" w:hAnsi="Times New Roman"/>
                <w:sz w:val="28"/>
                <w:szCs w:val="28"/>
              </w:rPr>
            </w:pPr>
            <w:r w:rsidRPr="002517EA">
              <w:rPr>
                <w:rFonts w:ascii="Times New Roman" w:hAnsi="Times New Roman"/>
                <w:b/>
                <w:bCs/>
                <w:sz w:val="28"/>
                <w:szCs w:val="28"/>
              </w:rPr>
              <w:t>Результаты обучения</w:t>
            </w:r>
          </w:p>
        </w:tc>
        <w:tc>
          <w:tcPr>
            <w:tcW w:w="1480" w:type="pct"/>
          </w:tcPr>
          <w:p w:rsidR="001A1705" w:rsidRPr="002517EA" w:rsidRDefault="001A1705" w:rsidP="002D7EC0">
            <w:pPr>
              <w:spacing w:line="240" w:lineRule="auto"/>
              <w:jc w:val="center"/>
              <w:rPr>
                <w:rFonts w:ascii="Times New Roman" w:hAnsi="Times New Roman"/>
                <w:b/>
                <w:bCs/>
                <w:sz w:val="28"/>
                <w:szCs w:val="28"/>
              </w:rPr>
            </w:pPr>
            <w:r w:rsidRPr="002517EA">
              <w:rPr>
                <w:rFonts w:ascii="Times New Roman" w:hAnsi="Times New Roman"/>
                <w:b/>
                <w:bCs/>
                <w:sz w:val="28"/>
                <w:szCs w:val="28"/>
              </w:rPr>
              <w:t>Критерии оценки</w:t>
            </w:r>
          </w:p>
        </w:tc>
        <w:tc>
          <w:tcPr>
            <w:tcW w:w="1701" w:type="pct"/>
          </w:tcPr>
          <w:p w:rsidR="001A1705" w:rsidRPr="002517EA" w:rsidRDefault="001A1705" w:rsidP="002D7EC0">
            <w:pPr>
              <w:spacing w:line="240" w:lineRule="auto"/>
              <w:jc w:val="center"/>
              <w:rPr>
                <w:rFonts w:ascii="Times New Roman" w:hAnsi="Times New Roman"/>
                <w:b/>
                <w:bCs/>
                <w:sz w:val="28"/>
                <w:szCs w:val="28"/>
              </w:rPr>
            </w:pPr>
            <w:r w:rsidRPr="002517EA">
              <w:rPr>
                <w:rFonts w:ascii="Times New Roman" w:hAnsi="Times New Roman"/>
                <w:b/>
                <w:bCs/>
                <w:sz w:val="28"/>
                <w:szCs w:val="28"/>
              </w:rPr>
              <w:t>Методы оценки</w:t>
            </w:r>
          </w:p>
        </w:tc>
      </w:tr>
      <w:tr w:rsidR="001A1705" w:rsidRPr="00315F34" w:rsidTr="002D7EC0">
        <w:trPr>
          <w:trHeight w:val="2475"/>
        </w:trPr>
        <w:tc>
          <w:tcPr>
            <w:tcW w:w="1819" w:type="pct"/>
          </w:tcPr>
          <w:p w:rsidR="001A1705" w:rsidRPr="00AA2A78" w:rsidRDefault="001A1705" w:rsidP="002D7EC0">
            <w:pPr>
              <w:spacing w:line="240" w:lineRule="auto"/>
              <w:rPr>
                <w:rFonts w:ascii="Times New Roman" w:hAnsi="Times New Roman"/>
                <w:b/>
                <w:bCs/>
                <w:sz w:val="28"/>
                <w:szCs w:val="28"/>
              </w:rPr>
            </w:pPr>
            <w:r w:rsidRPr="00AA2A78">
              <w:rPr>
                <w:rFonts w:ascii="Times New Roman" w:hAnsi="Times New Roman"/>
                <w:bCs/>
                <w:sz w:val="28"/>
                <w:szCs w:val="28"/>
              </w:rPr>
              <w:t xml:space="preserve"> </w:t>
            </w:r>
            <w:r w:rsidRPr="00AA2A78">
              <w:rPr>
                <w:rFonts w:ascii="Times New Roman" w:hAnsi="Times New Roman"/>
                <w:b/>
                <w:bCs/>
                <w:sz w:val="28"/>
                <w:szCs w:val="28"/>
              </w:rPr>
              <w:t>Знания:</w:t>
            </w:r>
          </w:p>
          <w:p w:rsidR="001A1705" w:rsidRPr="008E0528" w:rsidRDefault="001A1705" w:rsidP="002D7EC0">
            <w:pPr>
              <w:spacing w:after="0" w:line="240" w:lineRule="auto"/>
              <w:rPr>
                <w:rFonts w:ascii="Times New Roman" w:hAnsi="Times New Roman"/>
                <w:sz w:val="28"/>
                <w:szCs w:val="28"/>
              </w:rPr>
            </w:pPr>
            <w:r>
              <w:rPr>
                <w:rFonts w:ascii="Times New Roman" w:hAnsi="Times New Roman"/>
                <w:sz w:val="28"/>
                <w:szCs w:val="28"/>
              </w:rPr>
              <w:t>А</w:t>
            </w:r>
            <w:r w:rsidRPr="008E0528">
              <w:rPr>
                <w:rFonts w:ascii="Times New Roman" w:hAnsi="Times New Roman"/>
                <w:sz w:val="28"/>
                <w:szCs w:val="28"/>
              </w:rPr>
              <w:t xml:space="preserve">нализировать проблему и определять финансовые и государственные учреждения, в которые необходимо обратиться для их решения; </w:t>
            </w:r>
          </w:p>
        </w:tc>
        <w:tc>
          <w:tcPr>
            <w:tcW w:w="1480" w:type="pct"/>
            <w:vMerge w:val="restart"/>
          </w:tcPr>
          <w:p w:rsidR="001A1705" w:rsidRDefault="001A1705" w:rsidP="002D7EC0">
            <w:pPr>
              <w:spacing w:line="240" w:lineRule="auto"/>
              <w:rPr>
                <w:rFonts w:ascii="Times New Roman" w:hAnsi="Times New Roman"/>
                <w:sz w:val="28"/>
                <w:szCs w:val="28"/>
              </w:rPr>
            </w:pPr>
            <w:r w:rsidRPr="007C14FC">
              <w:rPr>
                <w:rFonts w:ascii="Times New Roman" w:hAnsi="Times New Roman"/>
                <w:sz w:val="28"/>
                <w:szCs w:val="28"/>
              </w:rPr>
              <w:t xml:space="preserve">Полнота ответов, точность формулировок, не менее 70% правильных ответов </w:t>
            </w:r>
          </w:p>
          <w:p w:rsidR="001A1705" w:rsidRPr="00732C08" w:rsidRDefault="001A1705" w:rsidP="002D7EC0">
            <w:pPr>
              <w:spacing w:line="240" w:lineRule="auto"/>
              <w:rPr>
                <w:rFonts w:ascii="Times New Roman" w:hAnsi="Times New Roman"/>
                <w:bCs/>
                <w:i/>
                <w:sz w:val="28"/>
                <w:szCs w:val="28"/>
              </w:rPr>
            </w:pPr>
            <w:r w:rsidRPr="007C14FC">
              <w:rPr>
                <w:rFonts w:ascii="Times New Roman" w:hAnsi="Times New Roman"/>
                <w:sz w:val="28"/>
                <w:szCs w:val="28"/>
              </w:rPr>
              <w:t>Актуальность темы, адекватность результатов поставленным целям, адекватность применения профессиональной терминологии</w:t>
            </w:r>
            <w:r>
              <w:rPr>
                <w:rFonts w:ascii="Times New Roman" w:hAnsi="Times New Roman"/>
                <w:bCs/>
                <w:i/>
                <w:sz w:val="28"/>
                <w:szCs w:val="28"/>
              </w:rPr>
              <w:t xml:space="preserve"> </w:t>
            </w:r>
          </w:p>
        </w:tc>
        <w:tc>
          <w:tcPr>
            <w:tcW w:w="1701" w:type="pct"/>
            <w:vMerge w:val="restart"/>
          </w:tcPr>
          <w:p w:rsidR="001A1705" w:rsidRDefault="001A1705" w:rsidP="002D7EC0">
            <w:pPr>
              <w:rPr>
                <w:rFonts w:ascii="Times New Roman" w:hAnsi="Times New Roman"/>
                <w:sz w:val="28"/>
                <w:szCs w:val="28"/>
              </w:rPr>
            </w:pPr>
            <w:r w:rsidRPr="00F434D2">
              <w:rPr>
                <w:rFonts w:ascii="Times New Roman" w:hAnsi="Times New Roman"/>
                <w:sz w:val="28"/>
                <w:szCs w:val="28"/>
              </w:rPr>
              <w:t>Наблюдение за выполнением и оценка практического задания.</w:t>
            </w:r>
          </w:p>
          <w:p w:rsidR="001A1705" w:rsidRPr="00F434D2" w:rsidRDefault="001A1705" w:rsidP="002D7EC0">
            <w:pPr>
              <w:spacing w:line="240" w:lineRule="auto"/>
              <w:rPr>
                <w:rFonts w:ascii="Times New Roman" w:hAnsi="Times New Roman"/>
                <w:bCs/>
                <w:sz w:val="28"/>
                <w:szCs w:val="28"/>
              </w:rPr>
            </w:pPr>
            <w:r w:rsidRPr="00F434D2">
              <w:rPr>
                <w:rFonts w:ascii="Times New Roman" w:hAnsi="Times New Roman"/>
                <w:sz w:val="28"/>
                <w:szCs w:val="28"/>
              </w:rPr>
              <w:t>Тестирование. Проверочные работы. Наблюдение за выполнением и оценка практического задания. Дифференцированный зачет.</w:t>
            </w:r>
          </w:p>
          <w:p w:rsidR="001A1705" w:rsidRPr="00F434D2" w:rsidRDefault="001A1705" w:rsidP="002D7EC0">
            <w:pPr>
              <w:rPr>
                <w:rFonts w:ascii="Times New Roman" w:hAnsi="Times New Roman"/>
                <w:bCs/>
                <w:sz w:val="28"/>
                <w:szCs w:val="28"/>
              </w:rPr>
            </w:pPr>
          </w:p>
        </w:tc>
      </w:tr>
      <w:tr w:rsidR="001A1705" w:rsidRPr="00315F34" w:rsidTr="002D7EC0">
        <w:trPr>
          <w:trHeight w:val="3067"/>
        </w:trPr>
        <w:tc>
          <w:tcPr>
            <w:tcW w:w="1819" w:type="pct"/>
          </w:tcPr>
          <w:p w:rsidR="001A1705" w:rsidRPr="008E0528" w:rsidRDefault="001A1705" w:rsidP="002D7EC0">
            <w:pPr>
              <w:spacing w:after="0" w:line="240" w:lineRule="auto"/>
              <w:rPr>
                <w:rFonts w:ascii="Times New Roman" w:hAnsi="Times New Roman"/>
                <w:sz w:val="28"/>
                <w:szCs w:val="28"/>
              </w:rPr>
            </w:pPr>
            <w:r w:rsidRPr="008E0528">
              <w:rPr>
                <w:rFonts w:ascii="Times New Roman" w:hAnsi="Times New Roman"/>
                <w:sz w:val="28"/>
                <w:szCs w:val="28"/>
              </w:rPr>
              <w:t xml:space="preserve">находить различные способы решения финансовых проблем и их оценки; владеть умением осуществлять краткосрочное и долгосрочное планирование поведения в сфере финансов; </w:t>
            </w:r>
          </w:p>
        </w:tc>
        <w:tc>
          <w:tcPr>
            <w:tcW w:w="1480" w:type="pct"/>
            <w:vMerge/>
          </w:tcPr>
          <w:p w:rsidR="001A1705" w:rsidRPr="007C14FC" w:rsidRDefault="001A1705" w:rsidP="002D7EC0">
            <w:pPr>
              <w:spacing w:line="240" w:lineRule="auto"/>
              <w:rPr>
                <w:rFonts w:ascii="Times New Roman" w:hAnsi="Times New Roman"/>
                <w:sz w:val="28"/>
                <w:szCs w:val="28"/>
              </w:rPr>
            </w:pPr>
          </w:p>
        </w:tc>
        <w:tc>
          <w:tcPr>
            <w:tcW w:w="1701" w:type="pct"/>
            <w:vMerge/>
          </w:tcPr>
          <w:p w:rsidR="001A1705" w:rsidRPr="00F72A12" w:rsidRDefault="001A1705" w:rsidP="002D7EC0">
            <w:pPr>
              <w:rPr>
                <w:bCs/>
                <w:sz w:val="28"/>
                <w:szCs w:val="28"/>
              </w:rPr>
            </w:pPr>
          </w:p>
        </w:tc>
      </w:tr>
      <w:tr w:rsidR="001A1705" w:rsidRPr="00315F34" w:rsidTr="002D7EC0">
        <w:trPr>
          <w:trHeight w:val="1679"/>
        </w:trPr>
        <w:tc>
          <w:tcPr>
            <w:tcW w:w="1819" w:type="pct"/>
          </w:tcPr>
          <w:p w:rsidR="001A1705" w:rsidRPr="008E0528" w:rsidRDefault="001A1705" w:rsidP="002D7EC0">
            <w:pPr>
              <w:spacing w:after="0" w:line="240" w:lineRule="auto"/>
              <w:rPr>
                <w:rFonts w:ascii="Times New Roman" w:hAnsi="Times New Roman"/>
                <w:sz w:val="28"/>
                <w:szCs w:val="28"/>
              </w:rPr>
            </w:pPr>
            <w:r w:rsidRPr="008E0528">
              <w:rPr>
                <w:rFonts w:ascii="Times New Roman" w:hAnsi="Times New Roman"/>
                <w:sz w:val="28"/>
                <w:szCs w:val="28"/>
              </w:rPr>
              <w:t xml:space="preserve">устанавливать причинно-следственные связи между социальными и финансовыми явлениями и процессами; </w:t>
            </w:r>
          </w:p>
        </w:tc>
        <w:tc>
          <w:tcPr>
            <w:tcW w:w="1480" w:type="pct"/>
            <w:vMerge/>
          </w:tcPr>
          <w:p w:rsidR="001A1705" w:rsidRPr="007C14FC" w:rsidRDefault="001A1705" w:rsidP="002D7EC0">
            <w:pPr>
              <w:spacing w:line="240" w:lineRule="auto"/>
              <w:rPr>
                <w:rFonts w:ascii="Times New Roman" w:hAnsi="Times New Roman"/>
                <w:sz w:val="28"/>
                <w:szCs w:val="28"/>
              </w:rPr>
            </w:pPr>
          </w:p>
        </w:tc>
        <w:tc>
          <w:tcPr>
            <w:tcW w:w="1701" w:type="pct"/>
            <w:vMerge/>
          </w:tcPr>
          <w:p w:rsidR="001A1705" w:rsidRPr="00F72A12" w:rsidRDefault="001A1705" w:rsidP="002D7EC0">
            <w:pPr>
              <w:rPr>
                <w:bCs/>
                <w:sz w:val="28"/>
                <w:szCs w:val="28"/>
              </w:rPr>
            </w:pPr>
          </w:p>
        </w:tc>
      </w:tr>
      <w:tr w:rsidR="001A1705" w:rsidRPr="00315F34" w:rsidTr="002D7EC0">
        <w:trPr>
          <w:trHeight w:val="1433"/>
        </w:trPr>
        <w:tc>
          <w:tcPr>
            <w:tcW w:w="1819" w:type="pct"/>
          </w:tcPr>
          <w:p w:rsidR="001A1705" w:rsidRPr="00AA2A78" w:rsidRDefault="001A1705" w:rsidP="002D7EC0">
            <w:pPr>
              <w:spacing w:line="240" w:lineRule="auto"/>
              <w:rPr>
                <w:rFonts w:ascii="Times New Roman" w:hAnsi="Times New Roman"/>
                <w:bCs/>
                <w:sz w:val="28"/>
                <w:szCs w:val="28"/>
              </w:rPr>
            </w:pPr>
            <w:r w:rsidRPr="008E0528">
              <w:rPr>
                <w:rFonts w:ascii="Times New Roman" w:hAnsi="Times New Roman"/>
                <w:sz w:val="28"/>
                <w:szCs w:val="28"/>
              </w:rPr>
              <w:t>осуществлять элементарный прогноз в сфере личных финансов и оценивать свои поступки</w:t>
            </w:r>
          </w:p>
        </w:tc>
        <w:tc>
          <w:tcPr>
            <w:tcW w:w="1480" w:type="pct"/>
            <w:vMerge/>
          </w:tcPr>
          <w:p w:rsidR="001A1705" w:rsidRPr="007C14FC" w:rsidRDefault="001A1705" w:rsidP="002D7EC0">
            <w:pPr>
              <w:spacing w:line="240" w:lineRule="auto"/>
              <w:rPr>
                <w:rFonts w:ascii="Times New Roman" w:hAnsi="Times New Roman"/>
                <w:sz w:val="28"/>
                <w:szCs w:val="28"/>
              </w:rPr>
            </w:pPr>
          </w:p>
        </w:tc>
        <w:tc>
          <w:tcPr>
            <w:tcW w:w="1701" w:type="pct"/>
            <w:vMerge/>
          </w:tcPr>
          <w:p w:rsidR="001A1705" w:rsidRPr="00F72A12" w:rsidRDefault="001A1705" w:rsidP="002D7EC0">
            <w:pPr>
              <w:rPr>
                <w:bCs/>
                <w:sz w:val="28"/>
                <w:szCs w:val="28"/>
              </w:rPr>
            </w:pPr>
          </w:p>
        </w:tc>
      </w:tr>
      <w:tr w:rsidR="001A1705" w:rsidRPr="00315F34" w:rsidTr="002D7EC0">
        <w:trPr>
          <w:trHeight w:val="359"/>
        </w:trPr>
        <w:tc>
          <w:tcPr>
            <w:tcW w:w="1819" w:type="pct"/>
          </w:tcPr>
          <w:p w:rsidR="001A1705" w:rsidRPr="00AA2A78" w:rsidRDefault="001A1705" w:rsidP="002D7EC0">
            <w:pPr>
              <w:spacing w:line="240" w:lineRule="auto"/>
              <w:rPr>
                <w:rFonts w:ascii="Times New Roman" w:hAnsi="Times New Roman"/>
                <w:b/>
                <w:bCs/>
                <w:sz w:val="28"/>
                <w:szCs w:val="28"/>
              </w:rPr>
            </w:pPr>
            <w:r>
              <w:rPr>
                <w:rFonts w:ascii="Times New Roman" w:hAnsi="Times New Roman"/>
                <w:b/>
                <w:bCs/>
                <w:sz w:val="28"/>
                <w:szCs w:val="28"/>
              </w:rPr>
              <w:t>Умения:</w:t>
            </w:r>
          </w:p>
        </w:tc>
        <w:tc>
          <w:tcPr>
            <w:tcW w:w="1480" w:type="pct"/>
            <w:vMerge w:val="restart"/>
          </w:tcPr>
          <w:p w:rsidR="001A1705" w:rsidRDefault="001A1705" w:rsidP="002D7EC0">
            <w:pPr>
              <w:spacing w:line="240" w:lineRule="auto"/>
              <w:rPr>
                <w:rFonts w:ascii="Times New Roman" w:hAnsi="Times New Roman"/>
                <w:bCs/>
                <w:i/>
                <w:sz w:val="16"/>
                <w:szCs w:val="16"/>
                <w:highlight w:val="yellow"/>
              </w:rPr>
            </w:pPr>
          </w:p>
          <w:p w:rsidR="001A1705" w:rsidRDefault="001A1705" w:rsidP="002D7EC0">
            <w:pPr>
              <w:spacing w:line="240" w:lineRule="auto"/>
              <w:rPr>
                <w:rFonts w:ascii="Times New Roman" w:hAnsi="Times New Roman"/>
                <w:bCs/>
                <w:i/>
                <w:sz w:val="16"/>
                <w:szCs w:val="16"/>
                <w:highlight w:val="yellow"/>
              </w:rPr>
            </w:pPr>
          </w:p>
          <w:p w:rsidR="001A1705" w:rsidRDefault="001A1705" w:rsidP="002D7EC0">
            <w:pPr>
              <w:spacing w:line="240" w:lineRule="auto"/>
              <w:rPr>
                <w:rFonts w:ascii="Times New Roman" w:hAnsi="Times New Roman"/>
                <w:bCs/>
                <w:i/>
                <w:sz w:val="16"/>
                <w:szCs w:val="16"/>
                <w:highlight w:val="yellow"/>
              </w:rPr>
            </w:pPr>
          </w:p>
          <w:p w:rsidR="001A1705" w:rsidRDefault="001A1705" w:rsidP="002D7EC0">
            <w:pPr>
              <w:spacing w:line="240" w:lineRule="auto"/>
              <w:rPr>
                <w:rFonts w:ascii="Times New Roman" w:hAnsi="Times New Roman"/>
                <w:bCs/>
                <w:i/>
                <w:sz w:val="16"/>
                <w:szCs w:val="16"/>
                <w:highlight w:val="yellow"/>
              </w:rPr>
            </w:pPr>
          </w:p>
          <w:p w:rsidR="001A1705" w:rsidRDefault="001A1705" w:rsidP="002D7EC0">
            <w:pPr>
              <w:spacing w:line="240" w:lineRule="auto"/>
              <w:rPr>
                <w:rFonts w:ascii="Times New Roman" w:hAnsi="Times New Roman"/>
                <w:bCs/>
                <w:i/>
                <w:sz w:val="16"/>
                <w:szCs w:val="16"/>
                <w:highlight w:val="yellow"/>
              </w:rPr>
            </w:pPr>
          </w:p>
          <w:p w:rsidR="001A1705" w:rsidRPr="002C76DD" w:rsidRDefault="001A1705" w:rsidP="002D7EC0">
            <w:pPr>
              <w:spacing w:line="240" w:lineRule="auto"/>
              <w:rPr>
                <w:rFonts w:ascii="Times New Roman" w:hAnsi="Times New Roman"/>
                <w:bCs/>
                <w:i/>
                <w:sz w:val="16"/>
                <w:szCs w:val="16"/>
              </w:rPr>
            </w:pPr>
          </w:p>
        </w:tc>
        <w:tc>
          <w:tcPr>
            <w:tcW w:w="1701" w:type="pct"/>
            <w:vMerge w:val="restart"/>
          </w:tcPr>
          <w:p w:rsidR="001A1705" w:rsidRDefault="001A1705" w:rsidP="002D7EC0">
            <w:pPr>
              <w:spacing w:line="240" w:lineRule="auto"/>
              <w:rPr>
                <w:rFonts w:ascii="Times New Roman" w:hAnsi="Times New Roman"/>
                <w:sz w:val="28"/>
                <w:szCs w:val="28"/>
              </w:rPr>
            </w:pPr>
            <w:r w:rsidRPr="00F434D2">
              <w:rPr>
                <w:rFonts w:ascii="Times New Roman" w:hAnsi="Times New Roman"/>
                <w:sz w:val="28"/>
                <w:szCs w:val="28"/>
              </w:rPr>
              <w:t>Тестирование. Проверочные работы. Наблюдение за выполнением и оценка практического задания. Дифференцированный зачет.</w:t>
            </w:r>
          </w:p>
          <w:p w:rsidR="001A1705" w:rsidRPr="00621C14" w:rsidRDefault="001A1705" w:rsidP="002D7EC0">
            <w:pPr>
              <w:rPr>
                <w:rFonts w:ascii="Times New Roman" w:hAnsi="Times New Roman"/>
                <w:sz w:val="28"/>
                <w:szCs w:val="28"/>
              </w:rPr>
            </w:pPr>
            <w:r w:rsidRPr="00F434D2">
              <w:rPr>
                <w:rFonts w:ascii="Times New Roman" w:hAnsi="Times New Roman"/>
                <w:sz w:val="28"/>
                <w:szCs w:val="28"/>
              </w:rPr>
              <w:t>Наблюдение за выполнением и оценка практического задания.</w:t>
            </w:r>
          </w:p>
          <w:p w:rsidR="001A1705" w:rsidRPr="00F72A12" w:rsidRDefault="001A1705" w:rsidP="002D7EC0">
            <w:pPr>
              <w:spacing w:line="240" w:lineRule="auto"/>
              <w:rPr>
                <w:rFonts w:ascii="Times New Roman" w:hAnsi="Times New Roman"/>
                <w:bCs/>
                <w:sz w:val="28"/>
                <w:szCs w:val="28"/>
              </w:rPr>
            </w:pPr>
          </w:p>
        </w:tc>
      </w:tr>
      <w:tr w:rsidR="001A1705" w:rsidRPr="00315F34" w:rsidTr="002D7EC0">
        <w:trPr>
          <w:trHeight w:val="213"/>
        </w:trPr>
        <w:tc>
          <w:tcPr>
            <w:tcW w:w="1819" w:type="pct"/>
          </w:tcPr>
          <w:p w:rsidR="001A1705" w:rsidRPr="00F434D2" w:rsidRDefault="001A1705" w:rsidP="002D7EC0">
            <w:pPr>
              <w:spacing w:line="240" w:lineRule="auto"/>
              <w:rPr>
                <w:rFonts w:ascii="Times New Roman" w:hAnsi="Times New Roman"/>
                <w:b/>
                <w:bCs/>
                <w:sz w:val="28"/>
                <w:szCs w:val="28"/>
              </w:rPr>
            </w:pPr>
            <w:r w:rsidRPr="00F434D2">
              <w:rPr>
                <w:rFonts w:ascii="Times New Roman" w:hAnsi="Times New Roman"/>
                <w:sz w:val="28"/>
                <w:szCs w:val="28"/>
              </w:rPr>
              <w:t xml:space="preserve">понятия: деньги и денежная масса, покупательная способность денег, человеческий капитал, благосостояние семьи, профицит и дефицит семейного бюджета, банк, инвестиционный фонд, финансовое планирование, форс-мажор, страхование, финансовые риски, бизнес, </w:t>
            </w:r>
            <w:r w:rsidRPr="00F434D2">
              <w:rPr>
                <w:rFonts w:ascii="Times New Roman" w:hAnsi="Times New Roman"/>
                <w:sz w:val="28"/>
                <w:szCs w:val="28"/>
              </w:rPr>
              <w:lastRenderedPageBreak/>
              <w:t>валюта и валютный рынок, прямые и косвенные налоги, пенсионный фонд и пенсионная система;</w:t>
            </w:r>
          </w:p>
        </w:tc>
        <w:tc>
          <w:tcPr>
            <w:tcW w:w="1480" w:type="pct"/>
            <w:vMerge/>
          </w:tcPr>
          <w:p w:rsidR="001A1705" w:rsidRDefault="001A1705" w:rsidP="002D7EC0">
            <w:pPr>
              <w:spacing w:line="240" w:lineRule="auto"/>
              <w:rPr>
                <w:rFonts w:ascii="Times New Roman" w:hAnsi="Times New Roman"/>
                <w:bCs/>
                <w:i/>
                <w:sz w:val="16"/>
                <w:szCs w:val="16"/>
                <w:highlight w:val="yellow"/>
              </w:rPr>
            </w:pPr>
          </w:p>
        </w:tc>
        <w:tc>
          <w:tcPr>
            <w:tcW w:w="1701" w:type="pct"/>
            <w:vMerge/>
          </w:tcPr>
          <w:p w:rsidR="001A1705" w:rsidRPr="008050A2" w:rsidRDefault="001A1705" w:rsidP="002D7EC0">
            <w:pPr>
              <w:spacing w:line="240" w:lineRule="auto"/>
              <w:rPr>
                <w:rFonts w:ascii="Times New Roman" w:hAnsi="Times New Roman"/>
                <w:bCs/>
                <w:i/>
                <w:sz w:val="28"/>
                <w:szCs w:val="28"/>
              </w:rPr>
            </w:pPr>
          </w:p>
        </w:tc>
      </w:tr>
      <w:tr w:rsidR="001A1705" w:rsidRPr="00315F34" w:rsidTr="002D7EC0">
        <w:trPr>
          <w:trHeight w:val="213"/>
        </w:trPr>
        <w:tc>
          <w:tcPr>
            <w:tcW w:w="1819" w:type="pct"/>
          </w:tcPr>
          <w:p w:rsidR="001A1705" w:rsidRPr="00F434D2" w:rsidRDefault="001A1705" w:rsidP="002D7EC0">
            <w:pPr>
              <w:spacing w:line="240" w:lineRule="auto"/>
              <w:rPr>
                <w:rFonts w:ascii="Times New Roman" w:hAnsi="Times New Roman"/>
                <w:b/>
                <w:bCs/>
                <w:sz w:val="28"/>
                <w:szCs w:val="28"/>
              </w:rPr>
            </w:pPr>
            <w:r w:rsidRPr="00F434D2">
              <w:rPr>
                <w:rFonts w:ascii="Times New Roman" w:hAnsi="Times New Roman"/>
                <w:sz w:val="28"/>
                <w:szCs w:val="28"/>
              </w:rPr>
              <w:lastRenderedPageBreak/>
              <w:t>структуру денежной массы,</w:t>
            </w:r>
          </w:p>
        </w:tc>
        <w:tc>
          <w:tcPr>
            <w:tcW w:w="1480" w:type="pct"/>
            <w:vMerge/>
          </w:tcPr>
          <w:p w:rsidR="001A1705" w:rsidRDefault="001A1705" w:rsidP="002D7EC0">
            <w:pPr>
              <w:spacing w:line="240" w:lineRule="auto"/>
              <w:rPr>
                <w:rFonts w:ascii="Times New Roman" w:hAnsi="Times New Roman"/>
                <w:bCs/>
                <w:i/>
                <w:sz w:val="16"/>
                <w:szCs w:val="16"/>
                <w:highlight w:val="yellow"/>
              </w:rPr>
            </w:pPr>
          </w:p>
        </w:tc>
        <w:tc>
          <w:tcPr>
            <w:tcW w:w="1701" w:type="pct"/>
            <w:vMerge/>
          </w:tcPr>
          <w:p w:rsidR="001A1705" w:rsidRPr="008050A2" w:rsidRDefault="001A1705" w:rsidP="002D7EC0">
            <w:pPr>
              <w:spacing w:line="240" w:lineRule="auto"/>
              <w:rPr>
                <w:rFonts w:ascii="Times New Roman" w:hAnsi="Times New Roman"/>
                <w:bCs/>
                <w:i/>
                <w:sz w:val="28"/>
                <w:szCs w:val="28"/>
              </w:rPr>
            </w:pPr>
          </w:p>
        </w:tc>
      </w:tr>
      <w:tr w:rsidR="001A1705" w:rsidRPr="00315F34" w:rsidTr="002D7EC0">
        <w:trPr>
          <w:trHeight w:val="213"/>
        </w:trPr>
        <w:tc>
          <w:tcPr>
            <w:tcW w:w="1819" w:type="pct"/>
          </w:tcPr>
          <w:p w:rsidR="001A1705" w:rsidRPr="00F434D2" w:rsidRDefault="001A1705" w:rsidP="002D7EC0">
            <w:pPr>
              <w:spacing w:line="240" w:lineRule="auto"/>
              <w:rPr>
                <w:rFonts w:ascii="Times New Roman" w:hAnsi="Times New Roman"/>
                <w:b/>
                <w:bCs/>
                <w:sz w:val="28"/>
                <w:szCs w:val="28"/>
              </w:rPr>
            </w:pPr>
            <w:r w:rsidRPr="00F434D2">
              <w:rPr>
                <w:rFonts w:ascii="Times New Roman" w:hAnsi="Times New Roman"/>
                <w:sz w:val="28"/>
                <w:szCs w:val="28"/>
              </w:rPr>
              <w:t>структуру доходов населения страны и способов её определения</w:t>
            </w:r>
          </w:p>
        </w:tc>
        <w:tc>
          <w:tcPr>
            <w:tcW w:w="1480" w:type="pct"/>
            <w:vMerge/>
          </w:tcPr>
          <w:p w:rsidR="001A1705" w:rsidRDefault="001A1705" w:rsidP="002D7EC0">
            <w:pPr>
              <w:spacing w:line="240" w:lineRule="auto"/>
              <w:rPr>
                <w:rFonts w:ascii="Times New Roman" w:hAnsi="Times New Roman"/>
                <w:bCs/>
                <w:i/>
                <w:sz w:val="16"/>
                <w:szCs w:val="16"/>
                <w:highlight w:val="yellow"/>
              </w:rPr>
            </w:pPr>
          </w:p>
        </w:tc>
        <w:tc>
          <w:tcPr>
            <w:tcW w:w="1701" w:type="pct"/>
            <w:vMerge/>
          </w:tcPr>
          <w:p w:rsidR="001A1705" w:rsidRPr="008050A2" w:rsidRDefault="001A1705" w:rsidP="002D7EC0">
            <w:pPr>
              <w:spacing w:line="240" w:lineRule="auto"/>
              <w:rPr>
                <w:rFonts w:ascii="Times New Roman" w:hAnsi="Times New Roman"/>
                <w:bCs/>
                <w:i/>
                <w:sz w:val="28"/>
                <w:szCs w:val="28"/>
              </w:rPr>
            </w:pPr>
          </w:p>
        </w:tc>
      </w:tr>
      <w:tr w:rsidR="001A1705" w:rsidRPr="00315F34" w:rsidTr="002D7EC0">
        <w:trPr>
          <w:trHeight w:val="213"/>
        </w:trPr>
        <w:tc>
          <w:tcPr>
            <w:tcW w:w="1819" w:type="pct"/>
          </w:tcPr>
          <w:p w:rsidR="001A1705" w:rsidRPr="00F434D2" w:rsidRDefault="001A1705" w:rsidP="002D7EC0">
            <w:pPr>
              <w:spacing w:line="240" w:lineRule="auto"/>
              <w:rPr>
                <w:rFonts w:ascii="Times New Roman" w:hAnsi="Times New Roman"/>
                <w:b/>
                <w:bCs/>
                <w:sz w:val="28"/>
                <w:szCs w:val="28"/>
              </w:rPr>
            </w:pPr>
            <w:r w:rsidRPr="00F434D2">
              <w:rPr>
                <w:rFonts w:ascii="Times New Roman" w:hAnsi="Times New Roman"/>
                <w:sz w:val="28"/>
                <w:szCs w:val="28"/>
              </w:rPr>
              <w:t>зависимость уровня благосостояния от структуры источников доходов семьи</w:t>
            </w:r>
          </w:p>
        </w:tc>
        <w:tc>
          <w:tcPr>
            <w:tcW w:w="1480" w:type="pct"/>
            <w:vMerge/>
          </w:tcPr>
          <w:p w:rsidR="001A1705" w:rsidRDefault="001A1705" w:rsidP="002D7EC0">
            <w:pPr>
              <w:spacing w:line="240" w:lineRule="auto"/>
              <w:rPr>
                <w:rFonts w:ascii="Times New Roman" w:hAnsi="Times New Roman"/>
                <w:bCs/>
                <w:i/>
                <w:sz w:val="16"/>
                <w:szCs w:val="16"/>
                <w:highlight w:val="yellow"/>
              </w:rPr>
            </w:pPr>
          </w:p>
        </w:tc>
        <w:tc>
          <w:tcPr>
            <w:tcW w:w="1701" w:type="pct"/>
            <w:vMerge/>
          </w:tcPr>
          <w:p w:rsidR="001A1705" w:rsidRPr="008050A2" w:rsidRDefault="001A1705" w:rsidP="002D7EC0">
            <w:pPr>
              <w:spacing w:line="240" w:lineRule="auto"/>
              <w:rPr>
                <w:rFonts w:ascii="Times New Roman" w:hAnsi="Times New Roman"/>
                <w:bCs/>
                <w:i/>
                <w:sz w:val="28"/>
                <w:szCs w:val="28"/>
              </w:rPr>
            </w:pPr>
          </w:p>
        </w:tc>
      </w:tr>
      <w:tr w:rsidR="001A1705" w:rsidRPr="00315F34" w:rsidTr="002D7EC0">
        <w:trPr>
          <w:trHeight w:val="213"/>
        </w:trPr>
        <w:tc>
          <w:tcPr>
            <w:tcW w:w="1819" w:type="pct"/>
          </w:tcPr>
          <w:p w:rsidR="001A1705" w:rsidRPr="00F434D2" w:rsidRDefault="001A1705" w:rsidP="002D7EC0">
            <w:pPr>
              <w:spacing w:line="240" w:lineRule="auto"/>
              <w:rPr>
                <w:rFonts w:ascii="Times New Roman" w:hAnsi="Times New Roman"/>
                <w:b/>
                <w:bCs/>
                <w:sz w:val="28"/>
                <w:szCs w:val="28"/>
              </w:rPr>
            </w:pPr>
            <w:r w:rsidRPr="00F434D2">
              <w:rPr>
                <w:rFonts w:ascii="Times New Roman" w:hAnsi="Times New Roman"/>
                <w:sz w:val="28"/>
                <w:szCs w:val="28"/>
              </w:rPr>
              <w:t>статьи семейного и личного бюджета и способы их корреляции,</w:t>
            </w:r>
          </w:p>
        </w:tc>
        <w:tc>
          <w:tcPr>
            <w:tcW w:w="1480" w:type="pct"/>
            <w:vMerge/>
          </w:tcPr>
          <w:p w:rsidR="001A1705" w:rsidRDefault="001A1705" w:rsidP="002D7EC0">
            <w:pPr>
              <w:spacing w:line="240" w:lineRule="auto"/>
              <w:rPr>
                <w:rFonts w:ascii="Times New Roman" w:hAnsi="Times New Roman"/>
                <w:bCs/>
                <w:i/>
                <w:sz w:val="16"/>
                <w:szCs w:val="16"/>
                <w:highlight w:val="yellow"/>
              </w:rPr>
            </w:pPr>
          </w:p>
        </w:tc>
        <w:tc>
          <w:tcPr>
            <w:tcW w:w="1701" w:type="pct"/>
            <w:vMerge/>
          </w:tcPr>
          <w:p w:rsidR="001A1705" w:rsidRPr="008050A2" w:rsidRDefault="001A1705" w:rsidP="002D7EC0">
            <w:pPr>
              <w:spacing w:line="240" w:lineRule="auto"/>
              <w:rPr>
                <w:rFonts w:ascii="Times New Roman" w:hAnsi="Times New Roman"/>
                <w:bCs/>
                <w:i/>
                <w:sz w:val="28"/>
                <w:szCs w:val="28"/>
              </w:rPr>
            </w:pPr>
          </w:p>
        </w:tc>
      </w:tr>
      <w:tr w:rsidR="001A1705" w:rsidRPr="00315F34" w:rsidTr="002D7EC0">
        <w:trPr>
          <w:trHeight w:val="213"/>
        </w:trPr>
        <w:tc>
          <w:tcPr>
            <w:tcW w:w="1819" w:type="pct"/>
          </w:tcPr>
          <w:p w:rsidR="001A1705" w:rsidRPr="00F434D2" w:rsidRDefault="001A1705" w:rsidP="002D7EC0">
            <w:pPr>
              <w:spacing w:line="240" w:lineRule="auto"/>
              <w:rPr>
                <w:rFonts w:ascii="Times New Roman" w:hAnsi="Times New Roman"/>
                <w:b/>
                <w:bCs/>
                <w:sz w:val="28"/>
                <w:szCs w:val="28"/>
              </w:rPr>
            </w:pPr>
            <w:r w:rsidRPr="00F434D2">
              <w:rPr>
                <w:rFonts w:ascii="Times New Roman" w:hAnsi="Times New Roman"/>
                <w:sz w:val="28"/>
                <w:szCs w:val="28"/>
              </w:rPr>
              <w:t>основные виды финансовых услуг и продуктов, предназначенные для физических лиц,</w:t>
            </w:r>
          </w:p>
        </w:tc>
        <w:tc>
          <w:tcPr>
            <w:tcW w:w="1480" w:type="pct"/>
            <w:vMerge/>
          </w:tcPr>
          <w:p w:rsidR="001A1705" w:rsidRDefault="001A1705" w:rsidP="002D7EC0">
            <w:pPr>
              <w:spacing w:line="240" w:lineRule="auto"/>
              <w:rPr>
                <w:rFonts w:ascii="Times New Roman" w:hAnsi="Times New Roman"/>
                <w:bCs/>
                <w:i/>
                <w:sz w:val="16"/>
                <w:szCs w:val="16"/>
                <w:highlight w:val="yellow"/>
              </w:rPr>
            </w:pPr>
          </w:p>
        </w:tc>
        <w:tc>
          <w:tcPr>
            <w:tcW w:w="1701" w:type="pct"/>
            <w:vMerge/>
          </w:tcPr>
          <w:p w:rsidR="001A1705" w:rsidRPr="008050A2" w:rsidRDefault="001A1705" w:rsidP="002D7EC0">
            <w:pPr>
              <w:spacing w:line="240" w:lineRule="auto"/>
              <w:rPr>
                <w:rFonts w:ascii="Times New Roman" w:hAnsi="Times New Roman"/>
                <w:bCs/>
                <w:i/>
                <w:sz w:val="28"/>
                <w:szCs w:val="28"/>
              </w:rPr>
            </w:pPr>
          </w:p>
        </w:tc>
      </w:tr>
      <w:tr w:rsidR="001A1705" w:rsidRPr="00315F34" w:rsidTr="002D7EC0">
        <w:trPr>
          <w:trHeight w:val="213"/>
        </w:trPr>
        <w:tc>
          <w:tcPr>
            <w:tcW w:w="1819" w:type="pct"/>
          </w:tcPr>
          <w:p w:rsidR="001A1705" w:rsidRPr="00F434D2" w:rsidRDefault="001A1705" w:rsidP="002D7EC0">
            <w:pPr>
              <w:spacing w:line="240" w:lineRule="auto"/>
              <w:rPr>
                <w:rFonts w:ascii="Times New Roman" w:hAnsi="Times New Roman"/>
                <w:b/>
                <w:bCs/>
                <w:sz w:val="28"/>
                <w:szCs w:val="28"/>
              </w:rPr>
            </w:pPr>
            <w:r w:rsidRPr="00F434D2">
              <w:rPr>
                <w:rFonts w:ascii="Times New Roman" w:hAnsi="Times New Roman"/>
                <w:sz w:val="28"/>
                <w:szCs w:val="28"/>
              </w:rPr>
              <w:t>возможные норм сбережения,</w:t>
            </w:r>
          </w:p>
        </w:tc>
        <w:tc>
          <w:tcPr>
            <w:tcW w:w="1480" w:type="pct"/>
            <w:vMerge/>
          </w:tcPr>
          <w:p w:rsidR="001A1705" w:rsidRDefault="001A1705" w:rsidP="002D7EC0">
            <w:pPr>
              <w:spacing w:line="240" w:lineRule="auto"/>
              <w:rPr>
                <w:rFonts w:ascii="Times New Roman" w:hAnsi="Times New Roman"/>
                <w:bCs/>
                <w:i/>
                <w:sz w:val="16"/>
                <w:szCs w:val="16"/>
                <w:highlight w:val="yellow"/>
              </w:rPr>
            </w:pPr>
          </w:p>
        </w:tc>
        <w:tc>
          <w:tcPr>
            <w:tcW w:w="1701" w:type="pct"/>
            <w:vMerge/>
          </w:tcPr>
          <w:p w:rsidR="001A1705" w:rsidRPr="008050A2" w:rsidRDefault="001A1705" w:rsidP="002D7EC0">
            <w:pPr>
              <w:spacing w:line="240" w:lineRule="auto"/>
              <w:rPr>
                <w:rFonts w:ascii="Times New Roman" w:hAnsi="Times New Roman"/>
                <w:bCs/>
                <w:i/>
                <w:sz w:val="28"/>
                <w:szCs w:val="28"/>
              </w:rPr>
            </w:pPr>
          </w:p>
        </w:tc>
      </w:tr>
      <w:tr w:rsidR="001A1705" w:rsidRPr="00315F34" w:rsidTr="002D7EC0">
        <w:trPr>
          <w:trHeight w:val="213"/>
        </w:trPr>
        <w:tc>
          <w:tcPr>
            <w:tcW w:w="1819" w:type="pct"/>
          </w:tcPr>
          <w:p w:rsidR="001A1705" w:rsidRPr="00F434D2" w:rsidRDefault="001A1705" w:rsidP="002D7EC0">
            <w:pPr>
              <w:spacing w:line="240" w:lineRule="auto"/>
              <w:rPr>
                <w:rFonts w:ascii="Times New Roman" w:hAnsi="Times New Roman"/>
                <w:b/>
                <w:bCs/>
                <w:sz w:val="28"/>
                <w:szCs w:val="28"/>
              </w:rPr>
            </w:pPr>
            <w:r w:rsidRPr="00F434D2">
              <w:rPr>
                <w:rFonts w:ascii="Times New Roman" w:hAnsi="Times New Roman"/>
                <w:sz w:val="28"/>
                <w:szCs w:val="28"/>
              </w:rPr>
              <w:t>способы государственной поддержки в случаях попадания в сложные жизненные ситуации</w:t>
            </w:r>
          </w:p>
        </w:tc>
        <w:tc>
          <w:tcPr>
            <w:tcW w:w="1480" w:type="pct"/>
            <w:vMerge/>
          </w:tcPr>
          <w:p w:rsidR="001A1705" w:rsidRDefault="001A1705" w:rsidP="002D7EC0">
            <w:pPr>
              <w:spacing w:line="240" w:lineRule="auto"/>
              <w:rPr>
                <w:rFonts w:ascii="Times New Roman" w:hAnsi="Times New Roman"/>
                <w:bCs/>
                <w:i/>
                <w:sz w:val="16"/>
                <w:szCs w:val="16"/>
                <w:highlight w:val="yellow"/>
              </w:rPr>
            </w:pPr>
          </w:p>
        </w:tc>
        <w:tc>
          <w:tcPr>
            <w:tcW w:w="1701" w:type="pct"/>
            <w:vMerge/>
          </w:tcPr>
          <w:p w:rsidR="001A1705" w:rsidRPr="008050A2" w:rsidRDefault="001A1705" w:rsidP="002D7EC0">
            <w:pPr>
              <w:spacing w:line="240" w:lineRule="auto"/>
              <w:rPr>
                <w:rFonts w:ascii="Times New Roman" w:hAnsi="Times New Roman"/>
                <w:bCs/>
                <w:i/>
                <w:sz w:val="28"/>
                <w:szCs w:val="28"/>
              </w:rPr>
            </w:pPr>
          </w:p>
        </w:tc>
      </w:tr>
      <w:tr w:rsidR="001A1705" w:rsidRPr="00315F34" w:rsidTr="002D7EC0">
        <w:trPr>
          <w:trHeight w:val="429"/>
        </w:trPr>
        <w:tc>
          <w:tcPr>
            <w:tcW w:w="1819" w:type="pct"/>
          </w:tcPr>
          <w:p w:rsidR="001A1705" w:rsidRPr="00F434D2" w:rsidRDefault="001A1705" w:rsidP="002D7EC0">
            <w:pPr>
              <w:spacing w:line="240" w:lineRule="auto"/>
              <w:rPr>
                <w:rFonts w:ascii="Times New Roman" w:hAnsi="Times New Roman"/>
                <w:b/>
                <w:bCs/>
                <w:sz w:val="28"/>
                <w:szCs w:val="28"/>
              </w:rPr>
            </w:pPr>
            <w:r w:rsidRPr="00F434D2">
              <w:rPr>
                <w:rFonts w:ascii="Times New Roman" w:hAnsi="Times New Roman"/>
                <w:sz w:val="28"/>
                <w:szCs w:val="28"/>
              </w:rPr>
              <w:t xml:space="preserve"> виды </w:t>
            </w:r>
            <w:r>
              <w:rPr>
                <w:rFonts w:ascii="Times New Roman" w:hAnsi="Times New Roman"/>
                <w:sz w:val="28"/>
                <w:szCs w:val="28"/>
              </w:rPr>
              <w:t>ф</w:t>
            </w:r>
            <w:r w:rsidRPr="00F434D2">
              <w:rPr>
                <w:rFonts w:ascii="Times New Roman" w:hAnsi="Times New Roman"/>
                <w:sz w:val="28"/>
                <w:szCs w:val="28"/>
              </w:rPr>
              <w:t>инансовых рисков,</w:t>
            </w:r>
          </w:p>
        </w:tc>
        <w:tc>
          <w:tcPr>
            <w:tcW w:w="1480" w:type="pct"/>
            <w:vMerge/>
          </w:tcPr>
          <w:p w:rsidR="001A1705" w:rsidRDefault="001A1705" w:rsidP="002D7EC0">
            <w:pPr>
              <w:spacing w:line="240" w:lineRule="auto"/>
              <w:rPr>
                <w:rFonts w:ascii="Times New Roman" w:hAnsi="Times New Roman"/>
                <w:bCs/>
                <w:i/>
                <w:sz w:val="16"/>
                <w:szCs w:val="16"/>
                <w:highlight w:val="yellow"/>
              </w:rPr>
            </w:pPr>
          </w:p>
        </w:tc>
        <w:tc>
          <w:tcPr>
            <w:tcW w:w="1701" w:type="pct"/>
            <w:vMerge/>
          </w:tcPr>
          <w:p w:rsidR="001A1705" w:rsidRPr="008050A2" w:rsidRDefault="001A1705" w:rsidP="002D7EC0">
            <w:pPr>
              <w:spacing w:line="240" w:lineRule="auto"/>
              <w:rPr>
                <w:rFonts w:ascii="Times New Roman" w:hAnsi="Times New Roman"/>
                <w:bCs/>
                <w:i/>
                <w:sz w:val="28"/>
                <w:szCs w:val="28"/>
              </w:rPr>
            </w:pPr>
          </w:p>
        </w:tc>
      </w:tr>
      <w:tr w:rsidR="001A1705" w:rsidRPr="00315F34" w:rsidTr="002D7EC0">
        <w:trPr>
          <w:trHeight w:val="213"/>
        </w:trPr>
        <w:tc>
          <w:tcPr>
            <w:tcW w:w="1819" w:type="pct"/>
          </w:tcPr>
          <w:p w:rsidR="001A1705" w:rsidRPr="00F434D2" w:rsidRDefault="001A1705" w:rsidP="002D7EC0">
            <w:pPr>
              <w:spacing w:line="240" w:lineRule="auto"/>
              <w:rPr>
                <w:rFonts w:ascii="Times New Roman" w:hAnsi="Times New Roman"/>
                <w:b/>
                <w:bCs/>
                <w:sz w:val="28"/>
                <w:szCs w:val="28"/>
              </w:rPr>
            </w:pPr>
            <w:r w:rsidRPr="00F434D2">
              <w:rPr>
                <w:rFonts w:ascii="Times New Roman" w:hAnsi="Times New Roman"/>
                <w:sz w:val="28"/>
                <w:szCs w:val="28"/>
              </w:rPr>
              <w:t>способы использования банковских продуктов для решения своих финансовых задач,</w:t>
            </w:r>
          </w:p>
        </w:tc>
        <w:tc>
          <w:tcPr>
            <w:tcW w:w="1480" w:type="pct"/>
            <w:vMerge/>
          </w:tcPr>
          <w:p w:rsidR="001A1705" w:rsidRDefault="001A1705" w:rsidP="002D7EC0">
            <w:pPr>
              <w:spacing w:line="240" w:lineRule="auto"/>
              <w:rPr>
                <w:rFonts w:ascii="Times New Roman" w:hAnsi="Times New Roman"/>
                <w:bCs/>
                <w:i/>
                <w:sz w:val="16"/>
                <w:szCs w:val="16"/>
                <w:highlight w:val="yellow"/>
              </w:rPr>
            </w:pPr>
          </w:p>
        </w:tc>
        <w:tc>
          <w:tcPr>
            <w:tcW w:w="1701" w:type="pct"/>
            <w:vMerge/>
          </w:tcPr>
          <w:p w:rsidR="001A1705" w:rsidRPr="008050A2" w:rsidRDefault="001A1705" w:rsidP="002D7EC0">
            <w:pPr>
              <w:spacing w:line="240" w:lineRule="auto"/>
              <w:rPr>
                <w:rFonts w:ascii="Times New Roman" w:hAnsi="Times New Roman"/>
                <w:bCs/>
                <w:i/>
                <w:sz w:val="28"/>
                <w:szCs w:val="28"/>
              </w:rPr>
            </w:pPr>
          </w:p>
        </w:tc>
      </w:tr>
      <w:tr w:rsidR="001A1705" w:rsidRPr="00315F34" w:rsidTr="002D7EC0">
        <w:trPr>
          <w:trHeight w:val="315"/>
        </w:trPr>
        <w:tc>
          <w:tcPr>
            <w:tcW w:w="1819" w:type="pct"/>
          </w:tcPr>
          <w:p w:rsidR="001A1705" w:rsidRPr="00F434D2" w:rsidRDefault="001A1705" w:rsidP="002D7EC0">
            <w:pPr>
              <w:spacing w:line="240" w:lineRule="auto"/>
              <w:rPr>
                <w:rFonts w:ascii="Times New Roman" w:hAnsi="Times New Roman"/>
                <w:b/>
                <w:bCs/>
                <w:sz w:val="28"/>
                <w:szCs w:val="28"/>
              </w:rPr>
            </w:pPr>
            <w:r w:rsidRPr="00F434D2">
              <w:rPr>
                <w:rFonts w:ascii="Times New Roman" w:hAnsi="Times New Roman"/>
                <w:sz w:val="28"/>
                <w:szCs w:val="28"/>
              </w:rPr>
              <w:t>способы определения курса валют и места обмена</w:t>
            </w:r>
          </w:p>
        </w:tc>
        <w:tc>
          <w:tcPr>
            <w:tcW w:w="1480" w:type="pct"/>
            <w:vMerge/>
          </w:tcPr>
          <w:p w:rsidR="001A1705" w:rsidRDefault="001A1705" w:rsidP="002D7EC0">
            <w:pPr>
              <w:spacing w:line="240" w:lineRule="auto"/>
              <w:rPr>
                <w:rFonts w:ascii="Times New Roman" w:hAnsi="Times New Roman"/>
                <w:bCs/>
                <w:i/>
                <w:sz w:val="16"/>
                <w:szCs w:val="16"/>
                <w:highlight w:val="yellow"/>
              </w:rPr>
            </w:pPr>
          </w:p>
        </w:tc>
        <w:tc>
          <w:tcPr>
            <w:tcW w:w="1701" w:type="pct"/>
            <w:vMerge/>
          </w:tcPr>
          <w:p w:rsidR="001A1705" w:rsidRPr="008050A2" w:rsidRDefault="001A1705" w:rsidP="002D7EC0">
            <w:pPr>
              <w:spacing w:line="240" w:lineRule="auto"/>
              <w:rPr>
                <w:rFonts w:ascii="Times New Roman" w:hAnsi="Times New Roman"/>
                <w:bCs/>
                <w:i/>
                <w:sz w:val="28"/>
                <w:szCs w:val="28"/>
              </w:rPr>
            </w:pPr>
          </w:p>
        </w:tc>
      </w:tr>
      <w:tr w:rsidR="001A1705" w:rsidRPr="00315F34" w:rsidTr="002D7EC0">
        <w:trPr>
          <w:trHeight w:val="315"/>
        </w:trPr>
        <w:tc>
          <w:tcPr>
            <w:tcW w:w="1819" w:type="pct"/>
          </w:tcPr>
          <w:p w:rsidR="001A1705" w:rsidRPr="00F434D2" w:rsidRDefault="001A1705" w:rsidP="002D7EC0">
            <w:pPr>
              <w:spacing w:line="240" w:lineRule="auto"/>
              <w:rPr>
                <w:rFonts w:ascii="Times New Roman" w:hAnsi="Times New Roman"/>
                <w:b/>
                <w:bCs/>
                <w:sz w:val="28"/>
                <w:szCs w:val="28"/>
              </w:rPr>
            </w:pPr>
            <w:r w:rsidRPr="00F434D2">
              <w:rPr>
                <w:rFonts w:ascii="Times New Roman" w:hAnsi="Times New Roman"/>
                <w:sz w:val="28"/>
                <w:szCs w:val="28"/>
              </w:rPr>
              <w:lastRenderedPageBreak/>
              <w:t>способы уплаты налогов, принципы устройства пенсионной системы в РФ.</w:t>
            </w:r>
          </w:p>
        </w:tc>
        <w:tc>
          <w:tcPr>
            <w:tcW w:w="1480" w:type="pct"/>
            <w:vMerge/>
          </w:tcPr>
          <w:p w:rsidR="001A1705" w:rsidRDefault="001A1705" w:rsidP="002D7EC0">
            <w:pPr>
              <w:spacing w:line="240" w:lineRule="auto"/>
              <w:rPr>
                <w:rFonts w:ascii="Times New Roman" w:hAnsi="Times New Roman"/>
                <w:bCs/>
                <w:i/>
                <w:sz w:val="16"/>
                <w:szCs w:val="16"/>
                <w:highlight w:val="yellow"/>
              </w:rPr>
            </w:pPr>
          </w:p>
        </w:tc>
        <w:tc>
          <w:tcPr>
            <w:tcW w:w="1701" w:type="pct"/>
            <w:vMerge/>
          </w:tcPr>
          <w:p w:rsidR="001A1705" w:rsidRPr="008050A2" w:rsidRDefault="001A1705" w:rsidP="002D7EC0">
            <w:pPr>
              <w:spacing w:line="240" w:lineRule="auto"/>
              <w:rPr>
                <w:rFonts w:ascii="Times New Roman" w:hAnsi="Times New Roman"/>
                <w:bCs/>
                <w:i/>
                <w:sz w:val="28"/>
                <w:szCs w:val="28"/>
              </w:rPr>
            </w:pPr>
          </w:p>
        </w:tc>
      </w:tr>
    </w:tbl>
    <w:p w:rsidR="001A1705" w:rsidRPr="00AD3AFE" w:rsidRDefault="001A1705" w:rsidP="001A1705">
      <w:pPr>
        <w:tabs>
          <w:tab w:val="left" w:pos="6629"/>
        </w:tabs>
        <w:rPr>
          <w:rFonts w:ascii="Times New Roman" w:hAnsi="Times New Roman"/>
          <w:sz w:val="28"/>
          <w:szCs w:val="28"/>
        </w:rPr>
      </w:pPr>
    </w:p>
    <w:p w:rsidR="001A1705" w:rsidRDefault="001A1705">
      <w:pPr>
        <w:spacing w:after="160" w:line="259" w:lineRule="auto"/>
        <w:rPr>
          <w:rFonts w:ascii="Times New Roman" w:hAnsi="Times New Roman"/>
          <w:b/>
          <w:i/>
          <w:sz w:val="24"/>
          <w:szCs w:val="24"/>
          <w:vertAlign w:val="superscript"/>
        </w:rPr>
      </w:pPr>
      <w:r>
        <w:rPr>
          <w:rFonts w:ascii="Times New Roman" w:hAnsi="Times New Roman"/>
          <w:b/>
          <w:i/>
          <w:sz w:val="24"/>
          <w:szCs w:val="24"/>
          <w:vertAlign w:val="superscript"/>
        </w:rPr>
        <w:br w:type="page"/>
      </w:r>
    </w:p>
    <w:p w:rsidR="001A1705" w:rsidRPr="00C67F54" w:rsidRDefault="001A1705" w:rsidP="001A1705">
      <w:pPr>
        <w:pStyle w:val="a4"/>
        <w:jc w:val="right"/>
        <w:rPr>
          <w:rFonts w:ascii="Times New Roman" w:hAnsi="Times New Roman"/>
          <w:b/>
          <w:bCs/>
          <w:sz w:val="28"/>
          <w:szCs w:val="28"/>
        </w:rPr>
      </w:pPr>
      <w:r w:rsidRPr="00C67F54">
        <w:rPr>
          <w:rFonts w:ascii="Times New Roman" w:hAnsi="Times New Roman"/>
          <w:b/>
          <w:bCs/>
          <w:sz w:val="28"/>
          <w:szCs w:val="28"/>
        </w:rPr>
        <w:lastRenderedPageBreak/>
        <w:t>Приложение 3.1</w:t>
      </w:r>
    </w:p>
    <w:p w:rsidR="001A1705" w:rsidRDefault="001A1705" w:rsidP="001A1705">
      <w:pPr>
        <w:jc w:val="right"/>
      </w:pPr>
      <w:r w:rsidRPr="00C67F54">
        <w:rPr>
          <w:rFonts w:ascii="Times New Roman" w:hAnsi="Times New Roman"/>
          <w:bCs/>
          <w:sz w:val="28"/>
          <w:szCs w:val="28"/>
        </w:rPr>
        <w:t>к ПООП-П по профессии</w:t>
      </w:r>
      <w:r w:rsidRPr="00C67F54">
        <w:rPr>
          <w:rFonts w:ascii="Times New Roman" w:hAnsi="Times New Roman"/>
          <w:bCs/>
          <w:i/>
          <w:sz w:val="28"/>
          <w:szCs w:val="28"/>
        </w:rPr>
        <w:t xml:space="preserve"> </w:t>
      </w:r>
      <w:r w:rsidRPr="00C67F54">
        <w:rPr>
          <w:rFonts w:ascii="Times New Roman" w:hAnsi="Times New Roman"/>
          <w:sz w:val="28"/>
          <w:szCs w:val="28"/>
        </w:rPr>
        <w:t xml:space="preserve">       </w:t>
      </w:r>
    </w:p>
    <w:p w:rsidR="001A1705" w:rsidRPr="00A30643" w:rsidRDefault="001A1705" w:rsidP="001A1705">
      <w:pPr>
        <w:spacing w:after="0"/>
        <w:jc w:val="right"/>
        <w:rPr>
          <w:rFonts w:ascii="Times New Roman" w:hAnsi="Times New Roman"/>
          <w:sz w:val="28"/>
          <w:szCs w:val="28"/>
        </w:rPr>
      </w:pPr>
      <w:r w:rsidRPr="003E2B16">
        <w:rPr>
          <w:rFonts w:ascii="Times New Roman" w:hAnsi="Times New Roman"/>
          <w:sz w:val="28"/>
          <w:szCs w:val="28"/>
        </w:rPr>
        <w:t xml:space="preserve">                              15.01.35 Мастер слесарных работ</w:t>
      </w:r>
    </w:p>
    <w:p w:rsidR="001A1705" w:rsidRDefault="001A1705" w:rsidP="001A1705">
      <w:pPr>
        <w:pStyle w:val="1"/>
        <w:jc w:val="center"/>
        <w:rPr>
          <w:sz w:val="28"/>
          <w:szCs w:val="28"/>
          <w:lang w:val="ru-RU"/>
        </w:rPr>
      </w:pPr>
    </w:p>
    <w:p w:rsidR="001A1705" w:rsidRDefault="001A1705" w:rsidP="001A1705">
      <w:pPr>
        <w:pStyle w:val="1"/>
        <w:jc w:val="center"/>
        <w:rPr>
          <w:sz w:val="28"/>
          <w:szCs w:val="28"/>
          <w:lang w:val="ru-RU"/>
        </w:rPr>
      </w:pPr>
    </w:p>
    <w:p w:rsidR="001A1705" w:rsidRDefault="001A1705" w:rsidP="001A1705">
      <w:pPr>
        <w:pStyle w:val="1"/>
        <w:jc w:val="center"/>
        <w:rPr>
          <w:sz w:val="28"/>
          <w:szCs w:val="28"/>
          <w:lang w:val="ru-RU"/>
        </w:rPr>
      </w:pPr>
    </w:p>
    <w:p w:rsidR="001A1705" w:rsidRDefault="001A1705" w:rsidP="001A1705">
      <w:pPr>
        <w:pStyle w:val="1"/>
        <w:jc w:val="center"/>
        <w:rPr>
          <w:sz w:val="28"/>
          <w:szCs w:val="28"/>
          <w:lang w:val="ru-RU"/>
        </w:rPr>
      </w:pPr>
    </w:p>
    <w:p w:rsidR="001A1705" w:rsidRDefault="001A1705" w:rsidP="001A1705">
      <w:pPr>
        <w:pStyle w:val="1"/>
        <w:jc w:val="center"/>
        <w:rPr>
          <w:sz w:val="28"/>
          <w:szCs w:val="28"/>
          <w:lang w:val="ru-RU"/>
        </w:rPr>
      </w:pPr>
    </w:p>
    <w:p w:rsidR="001A1705" w:rsidRDefault="001A1705" w:rsidP="001A1705">
      <w:pPr>
        <w:pStyle w:val="1"/>
        <w:jc w:val="center"/>
        <w:rPr>
          <w:sz w:val="28"/>
          <w:szCs w:val="28"/>
          <w:lang w:val="ru-RU"/>
        </w:rPr>
      </w:pPr>
    </w:p>
    <w:p w:rsidR="001A1705" w:rsidRDefault="001A1705" w:rsidP="001A1705">
      <w:pPr>
        <w:pStyle w:val="1"/>
        <w:jc w:val="center"/>
        <w:rPr>
          <w:sz w:val="28"/>
          <w:szCs w:val="28"/>
          <w:lang w:val="ru-RU"/>
        </w:rPr>
      </w:pPr>
    </w:p>
    <w:p w:rsidR="001A1705" w:rsidRDefault="001A1705" w:rsidP="001A1705">
      <w:pPr>
        <w:pStyle w:val="1"/>
        <w:jc w:val="center"/>
        <w:rPr>
          <w:sz w:val="28"/>
          <w:szCs w:val="28"/>
        </w:rPr>
      </w:pPr>
      <w:r w:rsidRPr="00011927">
        <w:rPr>
          <w:sz w:val="28"/>
          <w:szCs w:val="28"/>
        </w:rPr>
        <w:t>ПРОГРАММА УЧЕБНОЙ ДИСЦИПЛИНЫ</w:t>
      </w:r>
    </w:p>
    <w:p w:rsidR="001A1705" w:rsidRPr="001A1705" w:rsidRDefault="001A1705" w:rsidP="001A1705">
      <w:pPr>
        <w:jc w:val="center"/>
        <w:rPr>
          <w:rFonts w:ascii="Times New Roman" w:hAnsi="Times New Roman"/>
          <w:sz w:val="24"/>
          <w:szCs w:val="24"/>
          <w:lang w:eastAsia="x-none"/>
        </w:rPr>
      </w:pPr>
      <w:r w:rsidRPr="001A1705">
        <w:rPr>
          <w:rFonts w:ascii="Times New Roman" w:hAnsi="Times New Roman"/>
          <w:sz w:val="24"/>
          <w:szCs w:val="24"/>
          <w:lang w:eastAsia="x-none"/>
        </w:rPr>
        <w:t>Дополнительный профессиональный блок</w:t>
      </w:r>
    </w:p>
    <w:p w:rsidR="001A1705" w:rsidRPr="000F3491" w:rsidRDefault="001A1705" w:rsidP="001A1705">
      <w:pPr>
        <w:jc w:val="center"/>
        <w:rPr>
          <w:rFonts w:ascii="Times New Roman" w:hAnsi="Times New Roman"/>
          <w:b/>
          <w:sz w:val="28"/>
          <w:szCs w:val="28"/>
        </w:rPr>
      </w:pPr>
      <w:r>
        <w:rPr>
          <w:rFonts w:ascii="Times New Roman" w:hAnsi="Times New Roman"/>
          <w:b/>
          <w:sz w:val="28"/>
          <w:szCs w:val="28"/>
        </w:rPr>
        <w:t xml:space="preserve">          ОПд </w:t>
      </w:r>
      <w:r w:rsidRPr="000F3491">
        <w:rPr>
          <w:rFonts w:ascii="Times New Roman" w:hAnsi="Times New Roman"/>
          <w:b/>
          <w:sz w:val="28"/>
          <w:szCs w:val="28"/>
        </w:rPr>
        <w:t xml:space="preserve">09 </w:t>
      </w:r>
      <w:r>
        <w:rPr>
          <w:rFonts w:ascii="Times New Roman" w:hAnsi="Times New Roman"/>
          <w:b/>
          <w:sz w:val="28"/>
          <w:szCs w:val="28"/>
        </w:rPr>
        <w:t>«</w:t>
      </w:r>
      <w:r w:rsidRPr="000F3491">
        <w:rPr>
          <w:rFonts w:ascii="Times New Roman" w:hAnsi="Times New Roman"/>
          <w:b/>
          <w:sz w:val="28"/>
          <w:szCs w:val="28"/>
        </w:rPr>
        <w:t>Основы бережливого производства</w:t>
      </w:r>
      <w:r>
        <w:rPr>
          <w:rFonts w:ascii="Times New Roman" w:hAnsi="Times New Roman"/>
          <w:b/>
          <w:sz w:val="28"/>
          <w:szCs w:val="28"/>
        </w:rPr>
        <w:t>»</w:t>
      </w:r>
    </w:p>
    <w:p w:rsidR="001A1705" w:rsidRDefault="001A1705" w:rsidP="001A1705"/>
    <w:p w:rsidR="001A1705" w:rsidRDefault="001A1705" w:rsidP="001A1705"/>
    <w:p w:rsidR="001A1705" w:rsidRDefault="001A1705" w:rsidP="001A1705"/>
    <w:p w:rsidR="001A1705" w:rsidRDefault="001A1705" w:rsidP="001A1705"/>
    <w:p w:rsidR="001A1705" w:rsidRDefault="001A1705" w:rsidP="001A1705"/>
    <w:p w:rsidR="001A1705" w:rsidRDefault="001A1705" w:rsidP="001A1705"/>
    <w:p w:rsidR="001A1705" w:rsidRDefault="001A1705" w:rsidP="001A1705"/>
    <w:p w:rsidR="001A1705" w:rsidRDefault="001A1705" w:rsidP="001A1705"/>
    <w:p w:rsidR="001A1705" w:rsidRDefault="001A1705" w:rsidP="001A1705"/>
    <w:p w:rsidR="001A1705" w:rsidRDefault="001A1705" w:rsidP="001A1705"/>
    <w:p w:rsidR="001A1705" w:rsidRDefault="001A1705" w:rsidP="001A1705"/>
    <w:p w:rsidR="001A1705" w:rsidRDefault="001A1705" w:rsidP="001A1705">
      <w:pPr>
        <w:jc w:val="center"/>
      </w:pPr>
    </w:p>
    <w:p w:rsidR="001A1705" w:rsidRDefault="001A1705" w:rsidP="001A1705">
      <w:pPr>
        <w:jc w:val="center"/>
      </w:pPr>
    </w:p>
    <w:p w:rsidR="001A1705" w:rsidRDefault="001A1705" w:rsidP="001A1705"/>
    <w:p w:rsidR="001A1705" w:rsidRPr="0018729D" w:rsidRDefault="001A1705" w:rsidP="001A1705">
      <w:pPr>
        <w:jc w:val="center"/>
        <w:rPr>
          <w:rFonts w:ascii="Times New Roman" w:hAnsi="Times New Roman"/>
          <w:b/>
          <w:sz w:val="28"/>
          <w:szCs w:val="28"/>
        </w:rPr>
      </w:pPr>
      <w:r>
        <w:rPr>
          <w:rFonts w:ascii="Times New Roman" w:hAnsi="Times New Roman"/>
          <w:b/>
          <w:sz w:val="28"/>
          <w:szCs w:val="28"/>
        </w:rPr>
        <w:t>2022</w:t>
      </w:r>
      <w:r w:rsidRPr="000F3491">
        <w:rPr>
          <w:rFonts w:ascii="Times New Roman" w:hAnsi="Times New Roman"/>
          <w:b/>
          <w:sz w:val="28"/>
          <w:szCs w:val="28"/>
        </w:rPr>
        <w:t xml:space="preserve"> г</w:t>
      </w:r>
      <w:r>
        <w:rPr>
          <w:rFonts w:ascii="Times New Roman" w:hAnsi="Times New Roman"/>
          <w:b/>
          <w:sz w:val="28"/>
          <w:szCs w:val="28"/>
        </w:rPr>
        <w:t>.</w:t>
      </w:r>
    </w:p>
    <w:p w:rsidR="001A1705" w:rsidRPr="00C67F54" w:rsidRDefault="001A1705" w:rsidP="001A1705">
      <w:pPr>
        <w:jc w:val="center"/>
        <w:rPr>
          <w:rFonts w:ascii="Times New Roman" w:hAnsi="Times New Roman"/>
          <w:b/>
          <w:sz w:val="28"/>
          <w:szCs w:val="28"/>
        </w:rPr>
      </w:pPr>
      <w:r w:rsidRPr="00C67F54">
        <w:rPr>
          <w:rFonts w:ascii="Times New Roman" w:hAnsi="Times New Roman"/>
          <w:b/>
          <w:sz w:val="28"/>
          <w:szCs w:val="28"/>
        </w:rPr>
        <w:lastRenderedPageBreak/>
        <w:t>СОДЕРЖАНИЕ</w:t>
      </w:r>
    </w:p>
    <w:p w:rsidR="001A1705" w:rsidRPr="00C67F54" w:rsidRDefault="001A1705" w:rsidP="001A1705">
      <w:pPr>
        <w:rPr>
          <w:rFonts w:ascii="Times New Roman" w:hAnsi="Times New Roman"/>
          <w:b/>
          <w:i/>
          <w:sz w:val="28"/>
          <w:szCs w:val="28"/>
        </w:rPr>
      </w:pPr>
    </w:p>
    <w:tbl>
      <w:tblPr>
        <w:tblW w:w="0" w:type="auto"/>
        <w:tblLook w:val="01E0" w:firstRow="1" w:lastRow="1" w:firstColumn="1" w:lastColumn="1" w:noHBand="0" w:noVBand="0"/>
      </w:tblPr>
      <w:tblGrid>
        <w:gridCol w:w="7500"/>
        <w:gridCol w:w="1854"/>
      </w:tblGrid>
      <w:tr w:rsidR="001A1705" w:rsidRPr="00C67F54" w:rsidTr="002D7EC0">
        <w:tc>
          <w:tcPr>
            <w:tcW w:w="7501" w:type="dxa"/>
          </w:tcPr>
          <w:p w:rsidR="001A1705" w:rsidRPr="00C67F54" w:rsidRDefault="001A1705" w:rsidP="002D7EC0">
            <w:pPr>
              <w:numPr>
                <w:ilvl w:val="0"/>
                <w:numId w:val="1"/>
              </w:numPr>
              <w:suppressAutoHyphens/>
              <w:rPr>
                <w:rFonts w:ascii="Times New Roman" w:hAnsi="Times New Roman"/>
                <w:b/>
                <w:sz w:val="28"/>
                <w:szCs w:val="28"/>
              </w:rPr>
            </w:pPr>
            <w:r w:rsidRPr="00C67F54">
              <w:rPr>
                <w:rFonts w:ascii="Times New Roman" w:hAnsi="Times New Roman"/>
                <w:b/>
                <w:sz w:val="28"/>
                <w:szCs w:val="28"/>
              </w:rPr>
              <w:t xml:space="preserve">ОБЩАЯ ХАРАКТЕРИСТИКА </w:t>
            </w:r>
            <w:r w:rsidRPr="00C67F54">
              <w:rPr>
                <w:rFonts w:ascii="Times New Roman" w:hAnsi="Times New Roman"/>
                <w:b/>
                <w:color w:val="000000"/>
                <w:sz w:val="28"/>
                <w:szCs w:val="28"/>
              </w:rPr>
              <w:t>РАБОЧЕЙ ПРОГРАММЫ</w:t>
            </w:r>
            <w:r w:rsidRPr="00C67F54">
              <w:rPr>
                <w:rFonts w:ascii="Times New Roman" w:hAnsi="Times New Roman"/>
                <w:b/>
                <w:sz w:val="28"/>
                <w:szCs w:val="28"/>
              </w:rPr>
              <w:t xml:space="preserve"> УЧЕБНОЙ ДИСЦИПЛИНЫ</w:t>
            </w:r>
          </w:p>
        </w:tc>
        <w:tc>
          <w:tcPr>
            <w:tcW w:w="1854" w:type="dxa"/>
          </w:tcPr>
          <w:p w:rsidR="001A1705" w:rsidRPr="00C67F54" w:rsidRDefault="001A1705" w:rsidP="002D7EC0">
            <w:pPr>
              <w:rPr>
                <w:rFonts w:ascii="Times New Roman" w:hAnsi="Times New Roman"/>
                <w:b/>
                <w:sz w:val="28"/>
                <w:szCs w:val="28"/>
              </w:rPr>
            </w:pPr>
          </w:p>
        </w:tc>
      </w:tr>
      <w:tr w:rsidR="001A1705" w:rsidRPr="00C67F54" w:rsidTr="002D7EC0">
        <w:tc>
          <w:tcPr>
            <w:tcW w:w="7501" w:type="dxa"/>
          </w:tcPr>
          <w:p w:rsidR="001A1705" w:rsidRPr="00C67F54" w:rsidRDefault="001A1705" w:rsidP="002D7EC0">
            <w:pPr>
              <w:numPr>
                <w:ilvl w:val="0"/>
                <w:numId w:val="1"/>
              </w:numPr>
              <w:suppressAutoHyphens/>
              <w:rPr>
                <w:rFonts w:ascii="Times New Roman" w:hAnsi="Times New Roman"/>
                <w:b/>
                <w:sz w:val="28"/>
                <w:szCs w:val="28"/>
              </w:rPr>
            </w:pPr>
            <w:r w:rsidRPr="00C67F54">
              <w:rPr>
                <w:rFonts w:ascii="Times New Roman" w:hAnsi="Times New Roman"/>
                <w:b/>
                <w:sz w:val="28"/>
                <w:szCs w:val="28"/>
              </w:rPr>
              <w:t>СТРУКТУРА И СОДЕРЖАНИЕ УЧЕБНОЙ ДИСЦИПЛИНЫ</w:t>
            </w:r>
          </w:p>
          <w:p w:rsidR="001A1705" w:rsidRPr="00C67F54" w:rsidRDefault="001A1705" w:rsidP="002D7EC0">
            <w:pPr>
              <w:numPr>
                <w:ilvl w:val="0"/>
                <w:numId w:val="1"/>
              </w:numPr>
              <w:suppressAutoHyphens/>
              <w:rPr>
                <w:rFonts w:ascii="Times New Roman" w:hAnsi="Times New Roman"/>
                <w:b/>
                <w:sz w:val="28"/>
                <w:szCs w:val="28"/>
              </w:rPr>
            </w:pPr>
            <w:r w:rsidRPr="00C67F54">
              <w:rPr>
                <w:rFonts w:ascii="Times New Roman" w:hAnsi="Times New Roman"/>
                <w:b/>
                <w:sz w:val="28"/>
                <w:szCs w:val="28"/>
              </w:rPr>
              <w:t>УСЛОВИЯ РЕАЛИЗАЦИИ УЧЕБНОЙ ДИСЦИПЛИНЫ</w:t>
            </w:r>
          </w:p>
        </w:tc>
        <w:tc>
          <w:tcPr>
            <w:tcW w:w="1854" w:type="dxa"/>
          </w:tcPr>
          <w:p w:rsidR="001A1705" w:rsidRPr="00C67F54" w:rsidRDefault="001A1705" w:rsidP="002D7EC0">
            <w:pPr>
              <w:ind w:left="644"/>
              <w:rPr>
                <w:rFonts w:ascii="Times New Roman" w:hAnsi="Times New Roman"/>
                <w:b/>
                <w:sz w:val="28"/>
                <w:szCs w:val="28"/>
              </w:rPr>
            </w:pPr>
          </w:p>
        </w:tc>
      </w:tr>
      <w:tr w:rsidR="001A1705" w:rsidRPr="00C67F54" w:rsidTr="002D7EC0">
        <w:tc>
          <w:tcPr>
            <w:tcW w:w="7501" w:type="dxa"/>
          </w:tcPr>
          <w:p w:rsidR="001A1705" w:rsidRPr="00C67F54" w:rsidRDefault="001A1705" w:rsidP="002D7EC0">
            <w:pPr>
              <w:numPr>
                <w:ilvl w:val="0"/>
                <w:numId w:val="1"/>
              </w:numPr>
              <w:suppressAutoHyphens/>
              <w:rPr>
                <w:rFonts w:ascii="Times New Roman" w:hAnsi="Times New Roman"/>
                <w:b/>
                <w:sz w:val="28"/>
                <w:szCs w:val="28"/>
              </w:rPr>
            </w:pPr>
            <w:r w:rsidRPr="00C67F54">
              <w:rPr>
                <w:rFonts w:ascii="Times New Roman" w:hAnsi="Times New Roman"/>
                <w:b/>
                <w:sz w:val="28"/>
                <w:szCs w:val="28"/>
              </w:rPr>
              <w:t>КОНТРОЛЬ И ОЦЕНКА РЕЗУЛЬТАТОВ ОСВОЕНИЯ УЧЕБНОЙ ДИСЦИПЛИНЫ</w:t>
            </w:r>
          </w:p>
          <w:p w:rsidR="001A1705" w:rsidRPr="00C67F54" w:rsidRDefault="001A1705" w:rsidP="002D7EC0">
            <w:pPr>
              <w:suppressAutoHyphens/>
              <w:rPr>
                <w:rFonts w:ascii="Times New Roman" w:hAnsi="Times New Roman"/>
                <w:b/>
                <w:sz w:val="28"/>
                <w:szCs w:val="28"/>
              </w:rPr>
            </w:pPr>
          </w:p>
        </w:tc>
        <w:tc>
          <w:tcPr>
            <w:tcW w:w="1854" w:type="dxa"/>
          </w:tcPr>
          <w:p w:rsidR="001A1705" w:rsidRPr="00C67F54" w:rsidRDefault="001A1705" w:rsidP="002D7EC0">
            <w:pPr>
              <w:rPr>
                <w:rFonts w:ascii="Times New Roman" w:hAnsi="Times New Roman"/>
                <w:b/>
                <w:sz w:val="28"/>
                <w:szCs w:val="28"/>
              </w:rPr>
            </w:pPr>
          </w:p>
        </w:tc>
      </w:tr>
    </w:tbl>
    <w:p w:rsidR="001A1705" w:rsidRDefault="001A1705" w:rsidP="001A1705"/>
    <w:p w:rsidR="001A1705" w:rsidRDefault="001A1705" w:rsidP="001A1705"/>
    <w:p w:rsidR="001A1705" w:rsidRDefault="001A1705" w:rsidP="001A1705"/>
    <w:p w:rsidR="001A1705" w:rsidRDefault="001A1705" w:rsidP="001A1705"/>
    <w:p w:rsidR="001A1705" w:rsidRDefault="001A1705" w:rsidP="001A1705"/>
    <w:p w:rsidR="001A1705" w:rsidRDefault="001A1705" w:rsidP="001A1705"/>
    <w:p w:rsidR="001A1705" w:rsidRDefault="001A1705" w:rsidP="001A1705"/>
    <w:p w:rsidR="001A1705" w:rsidRDefault="001A1705" w:rsidP="001A1705"/>
    <w:p w:rsidR="001A1705" w:rsidRDefault="001A1705" w:rsidP="001A1705"/>
    <w:p w:rsidR="001A1705" w:rsidRDefault="001A1705" w:rsidP="001A1705"/>
    <w:p w:rsidR="001A1705" w:rsidRDefault="001A1705" w:rsidP="001A1705"/>
    <w:p w:rsidR="001A1705" w:rsidRDefault="001A1705" w:rsidP="001A1705"/>
    <w:p w:rsidR="001A1705" w:rsidRDefault="001A1705" w:rsidP="001A1705"/>
    <w:p w:rsidR="001A1705" w:rsidRDefault="001A1705" w:rsidP="001A1705"/>
    <w:p w:rsidR="001A1705" w:rsidRDefault="001A1705" w:rsidP="001A1705"/>
    <w:p w:rsidR="001A1705" w:rsidRDefault="001A1705" w:rsidP="001A1705"/>
    <w:p w:rsidR="001A1705" w:rsidRDefault="001A1705" w:rsidP="001A1705"/>
    <w:p w:rsidR="001A1705" w:rsidRDefault="001A1705" w:rsidP="001A1705"/>
    <w:p w:rsidR="001A1705" w:rsidRPr="00C67F54" w:rsidRDefault="001A1705" w:rsidP="001A1705">
      <w:pPr>
        <w:numPr>
          <w:ilvl w:val="0"/>
          <w:numId w:val="2"/>
        </w:numPr>
        <w:suppressAutoHyphens/>
        <w:spacing w:after="0"/>
        <w:jc w:val="center"/>
        <w:rPr>
          <w:rFonts w:ascii="Times New Roman" w:hAnsi="Times New Roman"/>
          <w:b/>
          <w:sz w:val="28"/>
          <w:szCs w:val="28"/>
        </w:rPr>
      </w:pPr>
      <w:r w:rsidRPr="00C67F54">
        <w:rPr>
          <w:rFonts w:ascii="Times New Roman" w:hAnsi="Times New Roman"/>
          <w:b/>
          <w:sz w:val="28"/>
          <w:szCs w:val="28"/>
        </w:rPr>
        <w:lastRenderedPageBreak/>
        <w:t xml:space="preserve">ОБЩАЯ ХАРАКТЕРИСТИКА </w:t>
      </w:r>
      <w:r w:rsidRPr="00C67F54">
        <w:rPr>
          <w:rFonts w:ascii="Times New Roman" w:hAnsi="Times New Roman"/>
          <w:b/>
          <w:color w:val="000000"/>
          <w:sz w:val="28"/>
          <w:szCs w:val="28"/>
        </w:rPr>
        <w:t>РАБОЧЕЙ ПРОГРАММЫ</w:t>
      </w:r>
      <w:r w:rsidRPr="00C67F54">
        <w:rPr>
          <w:rFonts w:ascii="Times New Roman" w:hAnsi="Times New Roman"/>
          <w:b/>
          <w:sz w:val="28"/>
          <w:szCs w:val="28"/>
        </w:rPr>
        <w:t xml:space="preserve"> УЧЕБНОЙ ДИСЦИПЛИНЫ</w:t>
      </w:r>
    </w:p>
    <w:p w:rsidR="001A1705" w:rsidRPr="001418B4" w:rsidRDefault="001A1705" w:rsidP="001A1705">
      <w:pPr>
        <w:jc w:val="center"/>
        <w:rPr>
          <w:rFonts w:ascii="Times New Roman" w:hAnsi="Times New Roman"/>
          <w:b/>
          <w:sz w:val="28"/>
          <w:szCs w:val="28"/>
        </w:rPr>
      </w:pPr>
      <w:r w:rsidRPr="001418B4">
        <w:rPr>
          <w:rFonts w:ascii="Times New Roman" w:hAnsi="Times New Roman"/>
          <w:b/>
          <w:sz w:val="28"/>
          <w:szCs w:val="28"/>
        </w:rPr>
        <w:t xml:space="preserve">             «</w:t>
      </w:r>
      <w:r w:rsidRPr="000F3491">
        <w:rPr>
          <w:rFonts w:ascii="Times New Roman" w:hAnsi="Times New Roman"/>
          <w:b/>
          <w:sz w:val="28"/>
          <w:szCs w:val="28"/>
        </w:rPr>
        <w:t>Основы бережливого производства</w:t>
      </w:r>
      <w:r w:rsidRPr="001418B4">
        <w:rPr>
          <w:rFonts w:ascii="Times New Roman" w:hAnsi="Times New Roman"/>
          <w:b/>
          <w:sz w:val="28"/>
          <w:szCs w:val="28"/>
        </w:rPr>
        <w:t>»</w:t>
      </w:r>
    </w:p>
    <w:p w:rsidR="001A1705" w:rsidRPr="00C67F54" w:rsidRDefault="001A1705" w:rsidP="001A1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8"/>
          <w:szCs w:val="28"/>
        </w:rPr>
      </w:pPr>
      <w:r w:rsidRPr="00C67F54">
        <w:rPr>
          <w:rFonts w:ascii="Times New Roman" w:hAnsi="Times New Roman"/>
          <w:b/>
          <w:sz w:val="28"/>
          <w:szCs w:val="28"/>
        </w:rPr>
        <w:t xml:space="preserve">1.1. Место дисциплины в структуре основной образовательной программы: </w:t>
      </w:r>
    </w:p>
    <w:p w:rsidR="001A1705" w:rsidRDefault="001A1705" w:rsidP="001A1705">
      <w:pPr>
        <w:jc w:val="both"/>
        <w:rPr>
          <w:rFonts w:ascii="Times New Roman" w:hAnsi="Times New Roman"/>
          <w:sz w:val="28"/>
          <w:szCs w:val="28"/>
        </w:rPr>
      </w:pPr>
      <w:r w:rsidRPr="001418B4">
        <w:rPr>
          <w:rFonts w:ascii="Times New Roman" w:hAnsi="Times New Roman"/>
          <w:sz w:val="28"/>
          <w:szCs w:val="28"/>
        </w:rPr>
        <w:t xml:space="preserve">Учебная дисциплина ОП.09 Основы бережливого производства </w:t>
      </w:r>
      <w:r>
        <w:rPr>
          <w:rFonts w:ascii="Times New Roman" w:hAnsi="Times New Roman"/>
          <w:sz w:val="28"/>
          <w:szCs w:val="28"/>
        </w:rPr>
        <w:t xml:space="preserve">является вариативной </w:t>
      </w:r>
      <w:r w:rsidRPr="00C67F54">
        <w:rPr>
          <w:rFonts w:ascii="Times New Roman" w:hAnsi="Times New Roman"/>
          <w:sz w:val="28"/>
          <w:szCs w:val="28"/>
        </w:rPr>
        <w:t>частью</w:t>
      </w:r>
      <w:r>
        <w:rPr>
          <w:rFonts w:ascii="Times New Roman" w:hAnsi="Times New Roman"/>
          <w:sz w:val="28"/>
          <w:szCs w:val="28"/>
        </w:rPr>
        <w:t xml:space="preserve">  </w:t>
      </w:r>
      <w:r w:rsidRPr="001418B4">
        <w:rPr>
          <w:rFonts w:ascii="Times New Roman" w:hAnsi="Times New Roman"/>
          <w:sz w:val="28"/>
          <w:szCs w:val="28"/>
        </w:rPr>
        <w:t>профессионального цикла</w:t>
      </w:r>
      <w:r>
        <w:rPr>
          <w:rFonts w:ascii="Times New Roman" w:hAnsi="Times New Roman"/>
          <w:sz w:val="28"/>
          <w:szCs w:val="28"/>
        </w:rPr>
        <w:t xml:space="preserve"> </w:t>
      </w:r>
      <w:r w:rsidRPr="00C67F54">
        <w:rPr>
          <w:rFonts w:ascii="Times New Roman" w:hAnsi="Times New Roman"/>
          <w:sz w:val="28"/>
          <w:szCs w:val="28"/>
        </w:rPr>
        <w:t>ПООП-П</w:t>
      </w:r>
      <w:r w:rsidRPr="00C67F54">
        <w:rPr>
          <w:rFonts w:ascii="Times New Roman" w:hAnsi="Times New Roman"/>
          <w:sz w:val="28"/>
          <w:szCs w:val="28"/>
        </w:rPr>
        <w:br/>
        <w:t>в соответствии с ФГОС СПО по</w:t>
      </w:r>
      <w:r>
        <w:rPr>
          <w:rFonts w:ascii="Times New Roman" w:hAnsi="Times New Roman"/>
          <w:sz w:val="28"/>
          <w:szCs w:val="28"/>
        </w:rPr>
        <w:t xml:space="preserve"> профессиям:</w:t>
      </w:r>
    </w:p>
    <w:p w:rsidR="001A1705" w:rsidRDefault="001A1705" w:rsidP="001A1705">
      <w:pPr>
        <w:spacing w:after="0"/>
        <w:jc w:val="both"/>
      </w:pPr>
      <w:r w:rsidRPr="00A30643">
        <w:rPr>
          <w:rFonts w:ascii="Times New Roman" w:hAnsi="Times New Roman"/>
          <w:sz w:val="28"/>
          <w:szCs w:val="28"/>
        </w:rPr>
        <w:t>15.01.35 –« Мастер слесарных работ»</w:t>
      </w:r>
      <w:r>
        <w:t>.</w:t>
      </w:r>
    </w:p>
    <w:p w:rsidR="001A1705" w:rsidRPr="001418B4" w:rsidRDefault="001A1705" w:rsidP="001A1705">
      <w:pPr>
        <w:spacing w:after="0"/>
        <w:jc w:val="both"/>
      </w:pPr>
    </w:p>
    <w:p w:rsidR="001A1705" w:rsidRDefault="001A1705" w:rsidP="001A170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C67F54">
        <w:rPr>
          <w:rFonts w:ascii="Times New Roman" w:hAnsi="Times New Roman"/>
          <w:sz w:val="28"/>
          <w:szCs w:val="28"/>
        </w:rPr>
        <w:t>Особое значение дисциплина имее</w:t>
      </w:r>
      <w:r>
        <w:rPr>
          <w:rFonts w:ascii="Times New Roman" w:hAnsi="Times New Roman"/>
          <w:sz w:val="28"/>
          <w:szCs w:val="28"/>
        </w:rPr>
        <w:t xml:space="preserve">т при формировании и развитии общих  (ОК) компетенций, </w:t>
      </w:r>
      <w:r w:rsidRPr="001A004A">
        <w:rPr>
          <w:rFonts w:ascii="Times New Roman" w:hAnsi="Times New Roman"/>
          <w:sz w:val="28"/>
          <w:szCs w:val="28"/>
        </w:rPr>
        <w:t>включающие в себя способность</w:t>
      </w:r>
      <w:r>
        <w:rPr>
          <w:rFonts w:ascii="Times New Roman" w:hAnsi="Times New Roman"/>
          <w:sz w:val="28"/>
          <w:szCs w:val="28"/>
        </w:rPr>
        <w:t>:</w:t>
      </w:r>
    </w:p>
    <w:p w:rsidR="001A1705" w:rsidRPr="00FF78D4" w:rsidRDefault="001A1705" w:rsidP="001A1705">
      <w:pPr>
        <w:tabs>
          <w:tab w:val="left" w:pos="204"/>
        </w:tabs>
        <w:spacing w:after="0"/>
        <w:jc w:val="both"/>
        <w:rPr>
          <w:rFonts w:ascii="Times New Roman" w:hAnsi="Times New Roman"/>
          <w:iCs/>
          <w:sz w:val="24"/>
          <w:szCs w:val="24"/>
        </w:rPr>
      </w:pPr>
      <w:r w:rsidRPr="00FF78D4">
        <w:rPr>
          <w:rFonts w:ascii="Times New Roman" w:hAnsi="Times New Roman"/>
          <w:iCs/>
          <w:sz w:val="24"/>
          <w:szCs w:val="24"/>
        </w:rPr>
        <w:t>ОК 01 Выбирать способы решения задач профессиональной деятельности, применительно к различным контекстам</w:t>
      </w:r>
    </w:p>
    <w:p w:rsidR="001A1705" w:rsidRPr="00FF78D4" w:rsidRDefault="001A1705" w:rsidP="001A1705">
      <w:pPr>
        <w:tabs>
          <w:tab w:val="left" w:pos="204"/>
        </w:tabs>
        <w:spacing w:after="0"/>
        <w:jc w:val="both"/>
        <w:rPr>
          <w:rFonts w:ascii="Times New Roman" w:hAnsi="Times New Roman"/>
          <w:sz w:val="24"/>
          <w:szCs w:val="24"/>
        </w:rPr>
      </w:pPr>
      <w:r w:rsidRPr="00FF78D4">
        <w:rPr>
          <w:rFonts w:ascii="Times New Roman" w:hAnsi="Times New Roman"/>
          <w:iCs/>
          <w:sz w:val="24"/>
          <w:szCs w:val="24"/>
        </w:rPr>
        <w:t xml:space="preserve">ОК 07 </w:t>
      </w:r>
      <w:r w:rsidRPr="00FF78D4">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p w:rsidR="001A1705" w:rsidRPr="00FF78D4" w:rsidRDefault="001A1705" w:rsidP="001A1705">
      <w:pPr>
        <w:tabs>
          <w:tab w:val="left" w:pos="204"/>
        </w:tabs>
        <w:spacing w:after="0"/>
        <w:jc w:val="both"/>
        <w:rPr>
          <w:rFonts w:ascii="Times New Roman" w:hAnsi="Times New Roman"/>
          <w:sz w:val="24"/>
          <w:szCs w:val="24"/>
        </w:rPr>
      </w:pPr>
      <w:r w:rsidRPr="00FF78D4">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1A1705" w:rsidRPr="008F2A59" w:rsidRDefault="001A1705" w:rsidP="001A1705">
      <w:pPr>
        <w:pStyle w:val="ae"/>
        <w:numPr>
          <w:ilvl w:val="1"/>
          <w:numId w:val="2"/>
        </w:numPr>
        <w:spacing w:after="0"/>
        <w:ind w:left="1429" w:hanging="720"/>
        <w:rPr>
          <w:rFonts w:ascii="Times New Roman" w:hAnsi="Times New Roman"/>
          <w:b/>
          <w:sz w:val="28"/>
          <w:szCs w:val="28"/>
        </w:rPr>
      </w:pPr>
      <w:r w:rsidRPr="008F2A59">
        <w:rPr>
          <w:rFonts w:ascii="Times New Roman" w:hAnsi="Times New Roman"/>
          <w:b/>
          <w:sz w:val="28"/>
          <w:szCs w:val="28"/>
        </w:rPr>
        <w:t>Цель и планируемые результаты освоения дисциплины:</w:t>
      </w:r>
    </w:p>
    <w:p w:rsidR="001A1705" w:rsidRPr="008F2A59" w:rsidRDefault="001A1705" w:rsidP="001A1705">
      <w:pPr>
        <w:spacing w:after="0"/>
        <w:ind w:left="709"/>
        <w:rPr>
          <w:rFonts w:ascii="Times New Roman" w:hAnsi="Times New Roman"/>
          <w:b/>
          <w:sz w:val="28"/>
          <w:szCs w:val="28"/>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3749"/>
        <w:gridCol w:w="3880"/>
      </w:tblGrid>
      <w:tr w:rsidR="001A1705" w:rsidRPr="00C67F54" w:rsidTr="002D7EC0">
        <w:trPr>
          <w:trHeight w:val="362"/>
        </w:trPr>
        <w:tc>
          <w:tcPr>
            <w:tcW w:w="1583" w:type="dxa"/>
            <w:hideMark/>
          </w:tcPr>
          <w:p w:rsidR="001A1705" w:rsidRDefault="001A1705" w:rsidP="002D7EC0">
            <w:pPr>
              <w:suppressAutoHyphens/>
              <w:spacing w:after="0" w:line="240" w:lineRule="auto"/>
              <w:jc w:val="center"/>
            </w:pPr>
            <w:r>
              <w:rPr>
                <w:rFonts w:ascii="Times New Roman" w:hAnsi="Times New Roman"/>
                <w:sz w:val="28"/>
                <w:szCs w:val="28"/>
              </w:rPr>
              <w:t>Код</w:t>
            </w:r>
          </w:p>
          <w:p w:rsidR="001A1705" w:rsidRPr="00C67F54" w:rsidRDefault="001A1705" w:rsidP="002D7EC0">
            <w:pPr>
              <w:suppressAutoHyphens/>
              <w:spacing w:after="0" w:line="240" w:lineRule="auto"/>
              <w:jc w:val="center"/>
              <w:rPr>
                <w:rFonts w:ascii="Times New Roman" w:hAnsi="Times New Roman"/>
                <w:sz w:val="28"/>
                <w:szCs w:val="28"/>
              </w:rPr>
            </w:pPr>
            <w:r w:rsidRPr="00C67F54">
              <w:rPr>
                <w:rFonts w:ascii="Times New Roman" w:hAnsi="Times New Roman"/>
                <w:sz w:val="28"/>
                <w:szCs w:val="28"/>
              </w:rPr>
              <w:t>ПК, ОК</w:t>
            </w:r>
          </w:p>
        </w:tc>
        <w:tc>
          <w:tcPr>
            <w:tcW w:w="3749" w:type="dxa"/>
            <w:hideMark/>
          </w:tcPr>
          <w:p w:rsidR="001A1705" w:rsidRPr="00C67F54" w:rsidRDefault="001A1705" w:rsidP="002D7EC0">
            <w:pPr>
              <w:suppressAutoHyphens/>
              <w:spacing w:after="0" w:line="240" w:lineRule="auto"/>
              <w:jc w:val="center"/>
              <w:rPr>
                <w:rFonts w:ascii="Times New Roman" w:hAnsi="Times New Roman"/>
                <w:sz w:val="28"/>
                <w:szCs w:val="28"/>
              </w:rPr>
            </w:pPr>
            <w:r w:rsidRPr="00C67F54">
              <w:rPr>
                <w:rFonts w:ascii="Times New Roman" w:hAnsi="Times New Roman"/>
                <w:sz w:val="28"/>
                <w:szCs w:val="28"/>
              </w:rPr>
              <w:t>Умения</w:t>
            </w:r>
          </w:p>
        </w:tc>
        <w:tc>
          <w:tcPr>
            <w:tcW w:w="3880" w:type="dxa"/>
            <w:hideMark/>
          </w:tcPr>
          <w:p w:rsidR="001A1705" w:rsidRPr="00C67F54" w:rsidRDefault="001A1705" w:rsidP="002D7EC0">
            <w:pPr>
              <w:suppressAutoHyphens/>
              <w:spacing w:after="0" w:line="240" w:lineRule="auto"/>
              <w:jc w:val="center"/>
              <w:rPr>
                <w:rFonts w:ascii="Times New Roman" w:hAnsi="Times New Roman"/>
                <w:sz w:val="28"/>
                <w:szCs w:val="28"/>
              </w:rPr>
            </w:pPr>
            <w:r w:rsidRPr="00C67F54">
              <w:rPr>
                <w:rFonts w:ascii="Times New Roman" w:hAnsi="Times New Roman"/>
                <w:sz w:val="28"/>
                <w:szCs w:val="28"/>
              </w:rPr>
              <w:t>Знания</w:t>
            </w:r>
          </w:p>
        </w:tc>
      </w:tr>
      <w:tr w:rsidR="001A1705" w:rsidRPr="00C67F54" w:rsidTr="002D7EC0">
        <w:trPr>
          <w:trHeight w:val="3392"/>
        </w:trPr>
        <w:tc>
          <w:tcPr>
            <w:tcW w:w="1583" w:type="dxa"/>
          </w:tcPr>
          <w:p w:rsidR="001A1705" w:rsidRDefault="001A1705" w:rsidP="002D7EC0">
            <w:pPr>
              <w:suppressAutoHyphens/>
              <w:spacing w:after="0" w:line="240" w:lineRule="auto"/>
              <w:jc w:val="center"/>
              <w:rPr>
                <w:rFonts w:ascii="Times New Roman" w:hAnsi="Times New Roman"/>
                <w:sz w:val="28"/>
                <w:szCs w:val="28"/>
              </w:rPr>
            </w:pPr>
          </w:p>
          <w:p w:rsidR="001A1705" w:rsidRDefault="001A1705" w:rsidP="002D7EC0">
            <w:pPr>
              <w:suppressAutoHyphens/>
              <w:spacing w:after="0" w:line="240" w:lineRule="auto"/>
              <w:jc w:val="center"/>
              <w:rPr>
                <w:rFonts w:ascii="Times New Roman" w:hAnsi="Times New Roman"/>
                <w:sz w:val="28"/>
                <w:szCs w:val="28"/>
              </w:rPr>
            </w:pPr>
            <w:r>
              <w:rPr>
                <w:rFonts w:ascii="Times New Roman" w:hAnsi="Times New Roman"/>
                <w:sz w:val="28"/>
                <w:szCs w:val="28"/>
              </w:rPr>
              <w:t>ОК 01</w:t>
            </w:r>
            <w:r w:rsidRPr="00B02D7C">
              <w:rPr>
                <w:rFonts w:ascii="Times New Roman" w:hAnsi="Times New Roman"/>
                <w:sz w:val="28"/>
                <w:szCs w:val="28"/>
              </w:rPr>
              <w:t xml:space="preserve"> </w:t>
            </w:r>
          </w:p>
          <w:p w:rsidR="001A1705" w:rsidRDefault="001A1705" w:rsidP="002D7EC0">
            <w:pPr>
              <w:suppressAutoHyphens/>
              <w:spacing w:after="0" w:line="240" w:lineRule="auto"/>
              <w:jc w:val="center"/>
              <w:rPr>
                <w:rFonts w:ascii="Times New Roman" w:hAnsi="Times New Roman"/>
                <w:sz w:val="28"/>
                <w:szCs w:val="28"/>
              </w:rPr>
            </w:pPr>
            <w:r>
              <w:rPr>
                <w:rFonts w:ascii="Times New Roman" w:hAnsi="Times New Roman"/>
                <w:sz w:val="28"/>
                <w:szCs w:val="28"/>
              </w:rPr>
              <w:t>ОК 07</w:t>
            </w:r>
          </w:p>
          <w:p w:rsidR="001A1705" w:rsidRDefault="001A1705" w:rsidP="002D7EC0">
            <w:pPr>
              <w:suppressAutoHyphens/>
              <w:spacing w:after="0" w:line="240" w:lineRule="auto"/>
              <w:jc w:val="center"/>
              <w:rPr>
                <w:rFonts w:ascii="Times New Roman" w:hAnsi="Times New Roman"/>
                <w:sz w:val="28"/>
                <w:szCs w:val="28"/>
              </w:rPr>
            </w:pPr>
            <w:r>
              <w:rPr>
                <w:rFonts w:ascii="Times New Roman" w:hAnsi="Times New Roman"/>
                <w:sz w:val="28"/>
                <w:szCs w:val="28"/>
              </w:rPr>
              <w:t>ОК 08</w:t>
            </w:r>
          </w:p>
          <w:p w:rsidR="001A1705" w:rsidRPr="00B02D7C" w:rsidRDefault="001A1705" w:rsidP="002D7EC0">
            <w:pPr>
              <w:suppressAutoHyphens/>
              <w:spacing w:after="0" w:line="240" w:lineRule="auto"/>
              <w:jc w:val="center"/>
              <w:rPr>
                <w:rFonts w:ascii="Times New Roman" w:hAnsi="Times New Roman"/>
                <w:i/>
                <w:sz w:val="28"/>
                <w:szCs w:val="28"/>
              </w:rPr>
            </w:pPr>
          </w:p>
        </w:tc>
        <w:tc>
          <w:tcPr>
            <w:tcW w:w="3749" w:type="dxa"/>
            <w:vMerge w:val="restart"/>
          </w:tcPr>
          <w:p w:rsidR="001A1705" w:rsidRDefault="001A1705" w:rsidP="002D7EC0">
            <w:pPr>
              <w:suppressAutoHyphens/>
              <w:spacing w:after="0" w:line="240" w:lineRule="auto"/>
              <w:rPr>
                <w:rFonts w:ascii="Times New Roman" w:hAnsi="Times New Roman"/>
                <w:sz w:val="28"/>
                <w:szCs w:val="28"/>
              </w:rPr>
            </w:pPr>
            <w:r w:rsidRPr="00B02D7C">
              <w:rPr>
                <w:rFonts w:ascii="Times New Roman" w:hAnsi="Times New Roman"/>
                <w:sz w:val="28"/>
                <w:szCs w:val="28"/>
              </w:rPr>
              <w:t xml:space="preserve">Систематизировать и анализировать первичные статистические данные с использованием различных статистических методов, </w:t>
            </w:r>
          </w:p>
          <w:p w:rsidR="001A1705" w:rsidRDefault="001A1705" w:rsidP="002D7EC0">
            <w:pPr>
              <w:suppressAutoHyphens/>
              <w:spacing w:after="0" w:line="240" w:lineRule="auto"/>
              <w:rPr>
                <w:rFonts w:ascii="Times New Roman" w:hAnsi="Times New Roman"/>
                <w:sz w:val="28"/>
                <w:szCs w:val="28"/>
              </w:rPr>
            </w:pPr>
            <w:r w:rsidRPr="00B02D7C">
              <w:rPr>
                <w:rFonts w:ascii="Times New Roman" w:hAnsi="Times New Roman"/>
                <w:sz w:val="28"/>
                <w:szCs w:val="28"/>
              </w:rPr>
              <w:t xml:space="preserve">планировать, </w:t>
            </w:r>
          </w:p>
          <w:p w:rsidR="001A1705" w:rsidRDefault="001A1705" w:rsidP="002D7EC0">
            <w:pPr>
              <w:suppressAutoHyphens/>
              <w:spacing w:after="0" w:line="240" w:lineRule="auto"/>
              <w:rPr>
                <w:rFonts w:ascii="Times New Roman" w:hAnsi="Times New Roman"/>
                <w:sz w:val="28"/>
                <w:szCs w:val="28"/>
              </w:rPr>
            </w:pPr>
            <w:r w:rsidRPr="00B02D7C">
              <w:rPr>
                <w:rFonts w:ascii="Times New Roman" w:hAnsi="Times New Roman"/>
                <w:sz w:val="28"/>
                <w:szCs w:val="28"/>
              </w:rPr>
              <w:t xml:space="preserve">организовывать и проводить картирование потоков создания ценности, </w:t>
            </w:r>
          </w:p>
          <w:p w:rsidR="001A1705" w:rsidRDefault="001A1705" w:rsidP="002D7EC0">
            <w:pPr>
              <w:suppressAutoHyphens/>
              <w:spacing w:after="0" w:line="240" w:lineRule="auto"/>
              <w:rPr>
                <w:rFonts w:ascii="Times New Roman" w:hAnsi="Times New Roman"/>
                <w:sz w:val="28"/>
                <w:szCs w:val="28"/>
              </w:rPr>
            </w:pPr>
          </w:p>
          <w:p w:rsidR="001A1705" w:rsidRPr="00B02D7C" w:rsidRDefault="001A1705" w:rsidP="002D7EC0">
            <w:pPr>
              <w:suppressAutoHyphens/>
              <w:spacing w:after="0" w:line="240" w:lineRule="auto"/>
              <w:rPr>
                <w:rFonts w:ascii="Times New Roman" w:hAnsi="Times New Roman"/>
                <w:sz w:val="28"/>
                <w:szCs w:val="28"/>
              </w:rPr>
            </w:pPr>
            <w:r w:rsidRPr="00B02D7C">
              <w:rPr>
                <w:rFonts w:ascii="Times New Roman" w:hAnsi="Times New Roman"/>
                <w:sz w:val="28"/>
                <w:szCs w:val="28"/>
              </w:rPr>
              <w:lastRenderedPageBreak/>
              <w:t>использовать эффективные методы для снижения различных видов потерь</w:t>
            </w:r>
            <w:r>
              <w:rPr>
                <w:rFonts w:ascii="Times New Roman" w:hAnsi="Times New Roman"/>
                <w:sz w:val="28"/>
                <w:szCs w:val="28"/>
              </w:rPr>
              <w:t>.</w:t>
            </w:r>
          </w:p>
        </w:tc>
        <w:tc>
          <w:tcPr>
            <w:tcW w:w="3880" w:type="dxa"/>
            <w:vMerge w:val="restart"/>
          </w:tcPr>
          <w:p w:rsidR="001A1705" w:rsidRDefault="001A1705" w:rsidP="002D7EC0">
            <w:pPr>
              <w:suppressAutoHyphens/>
              <w:spacing w:after="0" w:line="240" w:lineRule="auto"/>
              <w:rPr>
                <w:rFonts w:ascii="Times New Roman" w:hAnsi="Times New Roman"/>
                <w:sz w:val="28"/>
                <w:szCs w:val="28"/>
              </w:rPr>
            </w:pPr>
            <w:r w:rsidRPr="00B02D7C">
              <w:rPr>
                <w:rFonts w:ascii="Times New Roman" w:hAnsi="Times New Roman"/>
                <w:sz w:val="28"/>
                <w:szCs w:val="28"/>
              </w:rPr>
              <w:lastRenderedPageBreak/>
              <w:t xml:space="preserve">Основы принципы системы бережливого производства, </w:t>
            </w:r>
          </w:p>
          <w:p w:rsidR="001A1705" w:rsidRDefault="001A1705" w:rsidP="002D7EC0">
            <w:pPr>
              <w:suppressAutoHyphens/>
              <w:spacing w:after="0" w:line="240" w:lineRule="auto"/>
              <w:rPr>
                <w:rFonts w:ascii="Times New Roman" w:hAnsi="Times New Roman"/>
                <w:sz w:val="28"/>
                <w:szCs w:val="28"/>
              </w:rPr>
            </w:pPr>
            <w:r w:rsidRPr="00B02D7C">
              <w:rPr>
                <w:rFonts w:ascii="Times New Roman" w:hAnsi="Times New Roman"/>
                <w:sz w:val="28"/>
                <w:szCs w:val="28"/>
              </w:rPr>
              <w:t xml:space="preserve">основные методы </w:t>
            </w:r>
          </w:p>
          <w:p w:rsidR="001A1705" w:rsidRDefault="001A1705" w:rsidP="002D7EC0">
            <w:pPr>
              <w:suppressAutoHyphens/>
              <w:spacing w:after="0" w:line="240" w:lineRule="auto"/>
              <w:rPr>
                <w:rFonts w:ascii="Times New Roman" w:hAnsi="Times New Roman"/>
                <w:sz w:val="28"/>
                <w:szCs w:val="28"/>
              </w:rPr>
            </w:pPr>
            <w:r w:rsidRPr="00B02D7C">
              <w:rPr>
                <w:rFonts w:ascii="Times New Roman" w:hAnsi="Times New Roman"/>
                <w:sz w:val="28"/>
                <w:szCs w:val="28"/>
              </w:rPr>
              <w:t xml:space="preserve">организации производства на основе концепции БП, </w:t>
            </w:r>
          </w:p>
          <w:p w:rsidR="001A1705" w:rsidRDefault="001A1705" w:rsidP="002D7EC0">
            <w:pPr>
              <w:suppressAutoHyphens/>
              <w:spacing w:after="0" w:line="240" w:lineRule="auto"/>
              <w:rPr>
                <w:rFonts w:ascii="Times New Roman" w:hAnsi="Times New Roman"/>
                <w:sz w:val="28"/>
                <w:szCs w:val="28"/>
              </w:rPr>
            </w:pPr>
            <w:r w:rsidRPr="00B02D7C">
              <w:rPr>
                <w:rFonts w:ascii="Times New Roman" w:hAnsi="Times New Roman"/>
                <w:sz w:val="28"/>
                <w:szCs w:val="28"/>
              </w:rPr>
              <w:t>основные виды потерь,</w:t>
            </w:r>
          </w:p>
          <w:p w:rsidR="001A1705" w:rsidRDefault="001A1705" w:rsidP="002D7EC0">
            <w:pPr>
              <w:suppressAutoHyphens/>
              <w:spacing w:after="0" w:line="240" w:lineRule="auto"/>
              <w:rPr>
                <w:rFonts w:ascii="Times New Roman" w:hAnsi="Times New Roman"/>
                <w:sz w:val="28"/>
                <w:szCs w:val="28"/>
              </w:rPr>
            </w:pPr>
            <w:r>
              <w:rPr>
                <w:rFonts w:ascii="Times New Roman" w:hAnsi="Times New Roman"/>
                <w:sz w:val="28"/>
                <w:szCs w:val="28"/>
              </w:rPr>
              <w:t xml:space="preserve"> и</w:t>
            </w:r>
            <w:r w:rsidRPr="00B02D7C">
              <w:rPr>
                <w:rFonts w:ascii="Times New Roman" w:hAnsi="Times New Roman"/>
                <w:sz w:val="28"/>
                <w:szCs w:val="28"/>
              </w:rPr>
              <w:t xml:space="preserve">х источники и способы их устранения, </w:t>
            </w:r>
          </w:p>
          <w:p w:rsidR="001A1705" w:rsidRDefault="001A1705" w:rsidP="002D7EC0">
            <w:pPr>
              <w:suppressAutoHyphens/>
              <w:spacing w:after="0" w:line="240" w:lineRule="auto"/>
              <w:rPr>
                <w:rFonts w:ascii="Times New Roman" w:hAnsi="Times New Roman"/>
                <w:sz w:val="28"/>
                <w:szCs w:val="28"/>
              </w:rPr>
            </w:pPr>
          </w:p>
          <w:p w:rsidR="001A1705" w:rsidRDefault="001A1705" w:rsidP="002D7EC0">
            <w:pPr>
              <w:suppressAutoHyphens/>
              <w:spacing w:after="0" w:line="240" w:lineRule="auto"/>
              <w:rPr>
                <w:rFonts w:ascii="Times New Roman" w:hAnsi="Times New Roman"/>
                <w:sz w:val="28"/>
                <w:szCs w:val="28"/>
              </w:rPr>
            </w:pPr>
            <w:r w:rsidRPr="00B02D7C">
              <w:rPr>
                <w:rFonts w:ascii="Times New Roman" w:hAnsi="Times New Roman"/>
                <w:sz w:val="28"/>
                <w:szCs w:val="28"/>
              </w:rPr>
              <w:lastRenderedPageBreak/>
              <w:t>различные виды статистических методов контроля,</w:t>
            </w:r>
          </w:p>
          <w:p w:rsidR="001A1705" w:rsidRDefault="001A1705" w:rsidP="002D7EC0">
            <w:pPr>
              <w:suppressAutoHyphens/>
              <w:spacing w:after="0" w:line="240" w:lineRule="auto"/>
              <w:rPr>
                <w:rFonts w:ascii="Times New Roman" w:hAnsi="Times New Roman"/>
                <w:sz w:val="28"/>
                <w:szCs w:val="28"/>
              </w:rPr>
            </w:pPr>
            <w:r w:rsidRPr="00B02D7C">
              <w:rPr>
                <w:rFonts w:ascii="Times New Roman" w:hAnsi="Times New Roman"/>
                <w:sz w:val="28"/>
                <w:szCs w:val="28"/>
              </w:rPr>
              <w:t xml:space="preserve"> систему 5С,</w:t>
            </w:r>
          </w:p>
          <w:p w:rsidR="001A1705" w:rsidRDefault="001A1705" w:rsidP="002D7EC0">
            <w:pPr>
              <w:suppressAutoHyphens/>
              <w:spacing w:after="0" w:line="240" w:lineRule="auto"/>
              <w:rPr>
                <w:rFonts w:ascii="Times New Roman" w:hAnsi="Times New Roman"/>
                <w:sz w:val="28"/>
                <w:szCs w:val="28"/>
              </w:rPr>
            </w:pPr>
            <w:r w:rsidRPr="00B02D7C">
              <w:rPr>
                <w:rFonts w:ascii="Times New Roman" w:hAnsi="Times New Roman"/>
                <w:sz w:val="28"/>
                <w:szCs w:val="28"/>
              </w:rPr>
              <w:t xml:space="preserve">метод Красных ярлыков, </w:t>
            </w:r>
          </w:p>
          <w:p w:rsidR="001A1705" w:rsidRDefault="001A1705" w:rsidP="002D7EC0">
            <w:pPr>
              <w:suppressAutoHyphens/>
              <w:spacing w:after="0" w:line="240" w:lineRule="auto"/>
              <w:rPr>
                <w:rFonts w:ascii="Times New Roman" w:hAnsi="Times New Roman"/>
                <w:sz w:val="28"/>
                <w:szCs w:val="28"/>
              </w:rPr>
            </w:pPr>
            <w:r w:rsidRPr="00B02D7C">
              <w:rPr>
                <w:rFonts w:ascii="Times New Roman" w:hAnsi="Times New Roman"/>
                <w:sz w:val="28"/>
                <w:szCs w:val="28"/>
              </w:rPr>
              <w:t xml:space="preserve">правила построения потоков создания ценности и способы их оптимизации, инструменты бережливого производства, </w:t>
            </w:r>
          </w:p>
          <w:p w:rsidR="001A1705" w:rsidRPr="00B02D7C" w:rsidRDefault="001A1705" w:rsidP="002D7EC0">
            <w:pPr>
              <w:suppressAutoHyphens/>
              <w:spacing w:after="0" w:line="240" w:lineRule="auto"/>
              <w:rPr>
                <w:rFonts w:ascii="Times New Roman" w:hAnsi="Times New Roman"/>
                <w:i/>
                <w:sz w:val="28"/>
                <w:szCs w:val="28"/>
              </w:rPr>
            </w:pPr>
            <w:r w:rsidRPr="00B02D7C">
              <w:rPr>
                <w:rFonts w:ascii="Times New Roman" w:hAnsi="Times New Roman"/>
                <w:sz w:val="28"/>
                <w:szCs w:val="28"/>
              </w:rPr>
              <w:t>основы процессного подхода</w:t>
            </w:r>
            <w:r>
              <w:rPr>
                <w:rFonts w:ascii="Times New Roman" w:hAnsi="Times New Roman"/>
                <w:sz w:val="28"/>
                <w:szCs w:val="28"/>
              </w:rPr>
              <w:t>.</w:t>
            </w:r>
          </w:p>
        </w:tc>
      </w:tr>
      <w:tr w:rsidR="001A1705" w:rsidRPr="00C67F54" w:rsidTr="002D7EC0">
        <w:trPr>
          <w:trHeight w:val="5285"/>
        </w:trPr>
        <w:tc>
          <w:tcPr>
            <w:tcW w:w="1583" w:type="dxa"/>
          </w:tcPr>
          <w:p w:rsidR="001A1705" w:rsidRDefault="001A1705" w:rsidP="002D7EC0">
            <w:pPr>
              <w:suppressAutoHyphens/>
              <w:spacing w:after="0" w:line="240" w:lineRule="auto"/>
              <w:jc w:val="center"/>
              <w:rPr>
                <w:rFonts w:ascii="Times New Roman" w:hAnsi="Times New Roman"/>
                <w:sz w:val="28"/>
                <w:szCs w:val="28"/>
              </w:rPr>
            </w:pPr>
          </w:p>
        </w:tc>
        <w:tc>
          <w:tcPr>
            <w:tcW w:w="3749" w:type="dxa"/>
            <w:vMerge/>
          </w:tcPr>
          <w:p w:rsidR="001A1705" w:rsidRPr="001A004A" w:rsidRDefault="001A1705" w:rsidP="002D7EC0">
            <w:pPr>
              <w:suppressAutoHyphens/>
              <w:spacing w:after="0" w:line="240" w:lineRule="auto"/>
              <w:jc w:val="center"/>
              <w:rPr>
                <w:sz w:val="28"/>
                <w:szCs w:val="28"/>
              </w:rPr>
            </w:pPr>
          </w:p>
        </w:tc>
        <w:tc>
          <w:tcPr>
            <w:tcW w:w="3880" w:type="dxa"/>
            <w:vMerge/>
          </w:tcPr>
          <w:p w:rsidR="001A1705" w:rsidRPr="001A004A" w:rsidRDefault="001A1705" w:rsidP="002D7EC0">
            <w:pPr>
              <w:pStyle w:val="Default"/>
              <w:rPr>
                <w:sz w:val="28"/>
                <w:szCs w:val="28"/>
              </w:rPr>
            </w:pPr>
          </w:p>
        </w:tc>
      </w:tr>
    </w:tbl>
    <w:p w:rsidR="001A1705" w:rsidRPr="00D803CE" w:rsidRDefault="001A1705" w:rsidP="001A1705">
      <w:pPr>
        <w:spacing w:after="0"/>
        <w:rPr>
          <w:rFonts w:ascii="Times New Roman" w:hAnsi="Times New Roman"/>
          <w:color w:val="000000"/>
          <w:sz w:val="28"/>
          <w:szCs w:val="28"/>
        </w:rPr>
      </w:pPr>
    </w:p>
    <w:p w:rsidR="001A1705" w:rsidRDefault="001A1705" w:rsidP="001A1705"/>
    <w:p w:rsidR="001A1705" w:rsidRDefault="001A1705" w:rsidP="001A1705">
      <w:pPr>
        <w:pStyle w:val="Default"/>
        <w:rPr>
          <w:b/>
          <w:bCs/>
          <w:sz w:val="28"/>
          <w:szCs w:val="28"/>
        </w:rPr>
      </w:pPr>
      <w:r>
        <w:rPr>
          <w:b/>
          <w:bCs/>
          <w:sz w:val="28"/>
          <w:szCs w:val="28"/>
        </w:rPr>
        <w:t>2.</w:t>
      </w:r>
      <w:r w:rsidRPr="00D803CE">
        <w:rPr>
          <w:b/>
          <w:bCs/>
          <w:sz w:val="28"/>
          <w:szCs w:val="28"/>
        </w:rPr>
        <w:t xml:space="preserve">СТРУКТУРА И СОДЕРЖАНИЕ УЧЕБНОЙ ДИСЦИПЛИНЫ </w:t>
      </w:r>
    </w:p>
    <w:p w:rsidR="001A1705" w:rsidRPr="00D803CE" w:rsidRDefault="001A1705" w:rsidP="001A1705">
      <w:pPr>
        <w:pStyle w:val="Default"/>
        <w:rPr>
          <w:b/>
          <w:bCs/>
          <w:sz w:val="28"/>
          <w:szCs w:val="28"/>
        </w:rPr>
      </w:pPr>
    </w:p>
    <w:p w:rsidR="001A1705" w:rsidRPr="00346261" w:rsidRDefault="001A1705" w:rsidP="001A1705">
      <w:pPr>
        <w:pStyle w:val="Default"/>
        <w:numPr>
          <w:ilvl w:val="1"/>
          <w:numId w:val="26"/>
        </w:numPr>
        <w:rPr>
          <w:b/>
          <w:bCs/>
          <w:sz w:val="28"/>
          <w:szCs w:val="28"/>
        </w:rPr>
      </w:pPr>
      <w:r w:rsidRPr="00346261">
        <w:rPr>
          <w:b/>
          <w:bCs/>
          <w:sz w:val="28"/>
          <w:szCs w:val="28"/>
        </w:rPr>
        <w:t>. Объем учебной дисциплины и виды учебной работы</w:t>
      </w:r>
    </w:p>
    <w:p w:rsidR="001A1705" w:rsidRPr="00822215" w:rsidRDefault="001A1705" w:rsidP="001A1705">
      <w:pPr>
        <w:pStyle w:val="Default"/>
        <w:ind w:left="720"/>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6"/>
        <w:gridCol w:w="2126"/>
      </w:tblGrid>
      <w:tr w:rsidR="001A1705" w:rsidRPr="00822215" w:rsidTr="002D7EC0">
        <w:trPr>
          <w:trHeight w:val="288"/>
        </w:trPr>
        <w:tc>
          <w:tcPr>
            <w:tcW w:w="7196" w:type="dxa"/>
            <w:tcBorders>
              <w:top w:val="single" w:sz="4" w:space="0" w:color="auto"/>
              <w:left w:val="single" w:sz="4" w:space="0" w:color="auto"/>
              <w:bottom w:val="single" w:sz="4" w:space="0" w:color="auto"/>
              <w:right w:val="single" w:sz="4" w:space="0" w:color="auto"/>
            </w:tcBorders>
            <w:hideMark/>
          </w:tcPr>
          <w:p w:rsidR="001A1705" w:rsidRPr="00822215" w:rsidRDefault="001A1705" w:rsidP="002D7EC0">
            <w:pPr>
              <w:pStyle w:val="Default"/>
              <w:spacing w:line="276" w:lineRule="auto"/>
              <w:jc w:val="center"/>
              <w:rPr>
                <w:b/>
                <w:sz w:val="28"/>
                <w:szCs w:val="28"/>
              </w:rPr>
            </w:pPr>
            <w:r w:rsidRPr="00822215">
              <w:rPr>
                <w:b/>
                <w:bCs/>
                <w:sz w:val="28"/>
                <w:szCs w:val="28"/>
              </w:rPr>
              <w:t>Вид учебной работы</w:t>
            </w:r>
          </w:p>
        </w:tc>
        <w:tc>
          <w:tcPr>
            <w:tcW w:w="2126" w:type="dxa"/>
            <w:tcBorders>
              <w:top w:val="single" w:sz="4" w:space="0" w:color="auto"/>
              <w:left w:val="single" w:sz="4" w:space="0" w:color="auto"/>
              <w:bottom w:val="single" w:sz="4" w:space="0" w:color="auto"/>
              <w:right w:val="single" w:sz="4" w:space="0" w:color="auto"/>
            </w:tcBorders>
            <w:hideMark/>
          </w:tcPr>
          <w:p w:rsidR="001A1705" w:rsidRPr="00542361" w:rsidRDefault="001A1705" w:rsidP="002D7EC0">
            <w:pPr>
              <w:pStyle w:val="Default"/>
              <w:spacing w:line="276" w:lineRule="auto"/>
              <w:rPr>
                <w:b/>
                <w:sz w:val="28"/>
                <w:szCs w:val="28"/>
              </w:rPr>
            </w:pPr>
            <w:r w:rsidRPr="00542361">
              <w:rPr>
                <w:b/>
                <w:bCs/>
                <w:iCs/>
                <w:sz w:val="28"/>
                <w:szCs w:val="28"/>
              </w:rPr>
              <w:t>Объем в часах</w:t>
            </w:r>
          </w:p>
        </w:tc>
      </w:tr>
      <w:tr w:rsidR="001A1705" w:rsidRPr="007970E7" w:rsidTr="002D7EC0">
        <w:trPr>
          <w:trHeight w:val="130"/>
        </w:trPr>
        <w:tc>
          <w:tcPr>
            <w:tcW w:w="7196" w:type="dxa"/>
            <w:tcBorders>
              <w:top w:val="single" w:sz="4" w:space="0" w:color="auto"/>
              <w:left w:val="single" w:sz="4" w:space="0" w:color="auto"/>
              <w:bottom w:val="single" w:sz="4" w:space="0" w:color="auto"/>
              <w:right w:val="single" w:sz="4" w:space="0" w:color="auto"/>
            </w:tcBorders>
            <w:hideMark/>
          </w:tcPr>
          <w:p w:rsidR="001A1705" w:rsidRPr="00822215" w:rsidRDefault="001A1705" w:rsidP="002D7EC0">
            <w:pPr>
              <w:pStyle w:val="Default"/>
              <w:spacing w:line="276" w:lineRule="auto"/>
              <w:rPr>
                <w:b/>
                <w:sz w:val="28"/>
                <w:szCs w:val="28"/>
              </w:rPr>
            </w:pPr>
            <w:r w:rsidRPr="00822215">
              <w:rPr>
                <w:b/>
                <w:bCs/>
                <w:sz w:val="28"/>
                <w:szCs w:val="28"/>
              </w:rPr>
              <w:t xml:space="preserve">Объём образовательной программы учебной дисциплины  </w:t>
            </w:r>
          </w:p>
        </w:tc>
        <w:tc>
          <w:tcPr>
            <w:tcW w:w="2126" w:type="dxa"/>
            <w:tcBorders>
              <w:top w:val="single" w:sz="4" w:space="0" w:color="auto"/>
              <w:left w:val="single" w:sz="4" w:space="0" w:color="auto"/>
              <w:bottom w:val="single" w:sz="4" w:space="0" w:color="auto"/>
              <w:right w:val="single" w:sz="4" w:space="0" w:color="auto"/>
            </w:tcBorders>
            <w:hideMark/>
          </w:tcPr>
          <w:p w:rsidR="001A1705" w:rsidRPr="00E933CC" w:rsidRDefault="001A1705" w:rsidP="002D7EC0">
            <w:pPr>
              <w:pStyle w:val="Default"/>
              <w:spacing w:line="276" w:lineRule="auto"/>
              <w:jc w:val="center"/>
              <w:rPr>
                <w:sz w:val="28"/>
                <w:szCs w:val="28"/>
              </w:rPr>
            </w:pPr>
            <w:r>
              <w:rPr>
                <w:iCs/>
                <w:sz w:val="28"/>
                <w:szCs w:val="28"/>
              </w:rPr>
              <w:t>38</w:t>
            </w:r>
          </w:p>
        </w:tc>
      </w:tr>
      <w:tr w:rsidR="001A1705" w:rsidRPr="007970E7" w:rsidTr="002D7EC0">
        <w:trPr>
          <w:trHeight w:val="130"/>
        </w:trPr>
        <w:tc>
          <w:tcPr>
            <w:tcW w:w="7196" w:type="dxa"/>
            <w:tcBorders>
              <w:top w:val="single" w:sz="4" w:space="0" w:color="auto"/>
              <w:left w:val="single" w:sz="4" w:space="0" w:color="auto"/>
              <w:bottom w:val="single" w:sz="4" w:space="0" w:color="auto"/>
              <w:right w:val="single" w:sz="4" w:space="0" w:color="auto"/>
            </w:tcBorders>
            <w:hideMark/>
          </w:tcPr>
          <w:p w:rsidR="001A1705" w:rsidRPr="00822215" w:rsidRDefault="001A1705" w:rsidP="002D7EC0">
            <w:pPr>
              <w:pStyle w:val="Default"/>
              <w:spacing w:line="276" w:lineRule="auto"/>
              <w:rPr>
                <w:b/>
                <w:sz w:val="28"/>
                <w:szCs w:val="28"/>
              </w:rPr>
            </w:pPr>
            <w:r w:rsidRPr="00822215">
              <w:rPr>
                <w:b/>
                <w:bCs/>
                <w:sz w:val="28"/>
                <w:szCs w:val="28"/>
              </w:rPr>
              <w:t>в т. ч. в форме практической подготовки</w:t>
            </w:r>
          </w:p>
        </w:tc>
        <w:tc>
          <w:tcPr>
            <w:tcW w:w="2126" w:type="dxa"/>
            <w:tcBorders>
              <w:top w:val="single" w:sz="4" w:space="0" w:color="auto"/>
              <w:left w:val="single" w:sz="4" w:space="0" w:color="auto"/>
              <w:bottom w:val="single" w:sz="4" w:space="0" w:color="auto"/>
              <w:right w:val="single" w:sz="4" w:space="0" w:color="auto"/>
            </w:tcBorders>
            <w:hideMark/>
          </w:tcPr>
          <w:p w:rsidR="001A1705" w:rsidRPr="00E933CC" w:rsidRDefault="001A1705" w:rsidP="002D7EC0">
            <w:pPr>
              <w:pStyle w:val="Default"/>
              <w:spacing w:line="276" w:lineRule="auto"/>
              <w:jc w:val="center"/>
              <w:rPr>
                <w:sz w:val="28"/>
                <w:szCs w:val="28"/>
              </w:rPr>
            </w:pPr>
          </w:p>
        </w:tc>
      </w:tr>
      <w:tr w:rsidR="001A1705" w:rsidRPr="007970E7" w:rsidTr="002D7EC0">
        <w:trPr>
          <w:trHeight w:val="127"/>
        </w:trPr>
        <w:tc>
          <w:tcPr>
            <w:tcW w:w="9322" w:type="dxa"/>
            <w:gridSpan w:val="2"/>
            <w:tcBorders>
              <w:top w:val="single" w:sz="4" w:space="0" w:color="auto"/>
              <w:left w:val="single" w:sz="4" w:space="0" w:color="auto"/>
              <w:bottom w:val="single" w:sz="4" w:space="0" w:color="auto"/>
              <w:right w:val="single" w:sz="4" w:space="0" w:color="auto"/>
            </w:tcBorders>
            <w:hideMark/>
          </w:tcPr>
          <w:p w:rsidR="001A1705" w:rsidRPr="00E933CC" w:rsidRDefault="001A1705" w:rsidP="002D7EC0">
            <w:pPr>
              <w:pStyle w:val="Default"/>
              <w:spacing w:line="276" w:lineRule="auto"/>
              <w:rPr>
                <w:sz w:val="28"/>
                <w:szCs w:val="28"/>
              </w:rPr>
            </w:pPr>
            <w:r>
              <w:rPr>
                <w:sz w:val="28"/>
                <w:szCs w:val="28"/>
              </w:rPr>
              <w:t>в т. ч.</w:t>
            </w:r>
            <w:r w:rsidRPr="00E933CC">
              <w:rPr>
                <w:sz w:val="28"/>
                <w:szCs w:val="28"/>
              </w:rPr>
              <w:t>:</w:t>
            </w:r>
          </w:p>
        </w:tc>
      </w:tr>
      <w:tr w:rsidR="001A1705" w:rsidRPr="007970E7" w:rsidTr="002D7EC0">
        <w:trPr>
          <w:trHeight w:val="127"/>
        </w:trPr>
        <w:tc>
          <w:tcPr>
            <w:tcW w:w="7196" w:type="dxa"/>
            <w:tcBorders>
              <w:top w:val="single" w:sz="4" w:space="0" w:color="auto"/>
              <w:left w:val="single" w:sz="4" w:space="0" w:color="auto"/>
              <w:bottom w:val="single" w:sz="4" w:space="0" w:color="auto"/>
              <w:right w:val="single" w:sz="4" w:space="0" w:color="auto"/>
            </w:tcBorders>
            <w:hideMark/>
          </w:tcPr>
          <w:p w:rsidR="001A1705" w:rsidRPr="007970E7" w:rsidRDefault="001A1705" w:rsidP="002D7EC0">
            <w:pPr>
              <w:pStyle w:val="Default"/>
              <w:spacing w:line="276" w:lineRule="auto"/>
              <w:rPr>
                <w:sz w:val="28"/>
                <w:szCs w:val="28"/>
              </w:rPr>
            </w:pPr>
            <w:r>
              <w:rPr>
                <w:sz w:val="28"/>
                <w:szCs w:val="28"/>
              </w:rPr>
              <w:t xml:space="preserve">теоретические обучения </w:t>
            </w:r>
          </w:p>
        </w:tc>
        <w:tc>
          <w:tcPr>
            <w:tcW w:w="2126" w:type="dxa"/>
            <w:tcBorders>
              <w:top w:val="single" w:sz="4" w:space="0" w:color="auto"/>
              <w:left w:val="single" w:sz="4" w:space="0" w:color="auto"/>
              <w:bottom w:val="single" w:sz="4" w:space="0" w:color="auto"/>
              <w:right w:val="single" w:sz="4" w:space="0" w:color="auto"/>
            </w:tcBorders>
            <w:hideMark/>
          </w:tcPr>
          <w:p w:rsidR="001A1705" w:rsidRPr="00E933CC" w:rsidRDefault="001A1705" w:rsidP="002D7EC0">
            <w:pPr>
              <w:pStyle w:val="Default"/>
              <w:spacing w:line="276" w:lineRule="auto"/>
              <w:jc w:val="center"/>
              <w:rPr>
                <w:sz w:val="28"/>
                <w:szCs w:val="28"/>
              </w:rPr>
            </w:pPr>
            <w:r>
              <w:rPr>
                <w:sz w:val="28"/>
                <w:szCs w:val="28"/>
              </w:rPr>
              <w:t>26</w:t>
            </w:r>
          </w:p>
        </w:tc>
      </w:tr>
      <w:tr w:rsidR="001A1705" w:rsidRPr="007970E7" w:rsidTr="002D7EC0">
        <w:trPr>
          <w:trHeight w:val="152"/>
        </w:trPr>
        <w:tc>
          <w:tcPr>
            <w:tcW w:w="7196" w:type="dxa"/>
            <w:tcBorders>
              <w:top w:val="single" w:sz="4" w:space="0" w:color="auto"/>
              <w:left w:val="single" w:sz="4" w:space="0" w:color="auto"/>
              <w:bottom w:val="single" w:sz="4" w:space="0" w:color="auto"/>
              <w:right w:val="single" w:sz="4" w:space="0" w:color="auto"/>
            </w:tcBorders>
            <w:hideMark/>
          </w:tcPr>
          <w:p w:rsidR="001A1705" w:rsidRPr="00542361" w:rsidRDefault="001A1705" w:rsidP="002D7EC0">
            <w:pPr>
              <w:pStyle w:val="Default"/>
              <w:spacing w:line="276" w:lineRule="auto"/>
              <w:rPr>
                <w:sz w:val="28"/>
                <w:szCs w:val="28"/>
              </w:rPr>
            </w:pPr>
            <w:r w:rsidRPr="00542361">
              <w:rPr>
                <w:sz w:val="28"/>
                <w:szCs w:val="28"/>
              </w:rPr>
              <w:t xml:space="preserve">лабораторные работы  </w:t>
            </w:r>
            <w:r w:rsidRPr="00542361">
              <w:rPr>
                <w:i/>
                <w:sz w:val="28"/>
                <w:szCs w:val="28"/>
              </w:rPr>
              <w:t>(если предусмотрено)</w:t>
            </w:r>
          </w:p>
        </w:tc>
        <w:tc>
          <w:tcPr>
            <w:tcW w:w="2126" w:type="dxa"/>
            <w:tcBorders>
              <w:top w:val="single" w:sz="4" w:space="0" w:color="auto"/>
              <w:left w:val="single" w:sz="4" w:space="0" w:color="auto"/>
              <w:right w:val="single" w:sz="4" w:space="0" w:color="auto"/>
            </w:tcBorders>
            <w:hideMark/>
          </w:tcPr>
          <w:p w:rsidR="001A1705" w:rsidRPr="00E933CC" w:rsidRDefault="001A1705" w:rsidP="002D7EC0">
            <w:pPr>
              <w:pStyle w:val="Default"/>
              <w:spacing w:line="276" w:lineRule="auto"/>
              <w:jc w:val="center"/>
              <w:rPr>
                <w:sz w:val="28"/>
                <w:szCs w:val="28"/>
              </w:rPr>
            </w:pPr>
          </w:p>
        </w:tc>
      </w:tr>
      <w:tr w:rsidR="001A1705" w:rsidRPr="007970E7" w:rsidTr="002D7EC0">
        <w:trPr>
          <w:trHeight w:val="152"/>
        </w:trPr>
        <w:tc>
          <w:tcPr>
            <w:tcW w:w="7196" w:type="dxa"/>
            <w:tcBorders>
              <w:top w:val="single" w:sz="4" w:space="0" w:color="auto"/>
              <w:left w:val="single" w:sz="4" w:space="0" w:color="auto"/>
              <w:bottom w:val="single" w:sz="4" w:space="0" w:color="auto"/>
              <w:right w:val="single" w:sz="4" w:space="0" w:color="auto"/>
            </w:tcBorders>
          </w:tcPr>
          <w:p w:rsidR="001A1705" w:rsidRPr="00542361" w:rsidRDefault="001A1705" w:rsidP="002D7EC0">
            <w:pPr>
              <w:pStyle w:val="Default"/>
              <w:spacing w:line="276" w:lineRule="auto"/>
              <w:rPr>
                <w:sz w:val="28"/>
                <w:szCs w:val="28"/>
              </w:rPr>
            </w:pPr>
            <w:r w:rsidRPr="00542361">
              <w:rPr>
                <w:sz w:val="28"/>
                <w:szCs w:val="28"/>
              </w:rPr>
              <w:t xml:space="preserve">практические занятия </w:t>
            </w:r>
            <w:r w:rsidRPr="00542361">
              <w:rPr>
                <w:i/>
                <w:sz w:val="28"/>
                <w:szCs w:val="28"/>
              </w:rPr>
              <w:t>(если предусмотрено)</w:t>
            </w:r>
          </w:p>
        </w:tc>
        <w:tc>
          <w:tcPr>
            <w:tcW w:w="2126" w:type="dxa"/>
            <w:tcBorders>
              <w:left w:val="single" w:sz="4" w:space="0" w:color="auto"/>
              <w:right w:val="single" w:sz="4" w:space="0" w:color="auto"/>
            </w:tcBorders>
          </w:tcPr>
          <w:p w:rsidR="001A1705" w:rsidRPr="00E933CC" w:rsidRDefault="001A1705" w:rsidP="002D7EC0">
            <w:pPr>
              <w:pStyle w:val="Default"/>
              <w:spacing w:line="276" w:lineRule="auto"/>
              <w:jc w:val="center"/>
              <w:rPr>
                <w:sz w:val="28"/>
                <w:szCs w:val="28"/>
              </w:rPr>
            </w:pPr>
            <w:r>
              <w:rPr>
                <w:sz w:val="28"/>
                <w:szCs w:val="28"/>
              </w:rPr>
              <w:t>12</w:t>
            </w:r>
          </w:p>
        </w:tc>
      </w:tr>
      <w:tr w:rsidR="001A1705" w:rsidRPr="007970E7" w:rsidTr="002D7EC0">
        <w:trPr>
          <w:trHeight w:val="152"/>
        </w:trPr>
        <w:tc>
          <w:tcPr>
            <w:tcW w:w="7196" w:type="dxa"/>
            <w:tcBorders>
              <w:top w:val="single" w:sz="4" w:space="0" w:color="auto"/>
              <w:left w:val="single" w:sz="4" w:space="0" w:color="auto"/>
              <w:bottom w:val="single" w:sz="4" w:space="0" w:color="auto"/>
              <w:right w:val="single" w:sz="4" w:space="0" w:color="auto"/>
            </w:tcBorders>
          </w:tcPr>
          <w:p w:rsidR="001A1705" w:rsidRDefault="001A1705" w:rsidP="002D7EC0">
            <w:pPr>
              <w:pStyle w:val="Default"/>
              <w:spacing w:line="276" w:lineRule="auto"/>
              <w:rPr>
                <w:sz w:val="28"/>
                <w:szCs w:val="28"/>
              </w:rPr>
            </w:pPr>
            <w:r>
              <w:rPr>
                <w:sz w:val="28"/>
                <w:szCs w:val="28"/>
              </w:rPr>
              <w:t xml:space="preserve">курсовая работа </w:t>
            </w:r>
            <w:r w:rsidRPr="00542361">
              <w:rPr>
                <w:sz w:val="28"/>
                <w:szCs w:val="28"/>
              </w:rPr>
              <w:t xml:space="preserve">(проект) </w:t>
            </w:r>
            <w:r w:rsidRPr="00542361">
              <w:rPr>
                <w:i/>
                <w:sz w:val="28"/>
                <w:szCs w:val="28"/>
              </w:rPr>
              <w:t>(если предусмотрено для специальностей</w:t>
            </w:r>
            <w:r w:rsidRPr="00542361">
              <w:rPr>
                <w:sz w:val="28"/>
                <w:szCs w:val="28"/>
              </w:rPr>
              <w:t>)</w:t>
            </w:r>
          </w:p>
        </w:tc>
        <w:tc>
          <w:tcPr>
            <w:tcW w:w="2126" w:type="dxa"/>
            <w:tcBorders>
              <w:left w:val="single" w:sz="4" w:space="0" w:color="auto"/>
              <w:bottom w:val="single" w:sz="4" w:space="0" w:color="auto"/>
              <w:right w:val="single" w:sz="4" w:space="0" w:color="auto"/>
            </w:tcBorders>
          </w:tcPr>
          <w:p w:rsidR="001A1705" w:rsidRPr="00E933CC" w:rsidRDefault="001A1705" w:rsidP="002D7EC0">
            <w:pPr>
              <w:pStyle w:val="Default"/>
              <w:spacing w:line="276" w:lineRule="auto"/>
              <w:jc w:val="center"/>
              <w:rPr>
                <w:sz w:val="28"/>
                <w:szCs w:val="28"/>
              </w:rPr>
            </w:pPr>
          </w:p>
        </w:tc>
      </w:tr>
      <w:tr w:rsidR="001A1705" w:rsidRPr="007970E7" w:rsidTr="002D7EC0">
        <w:trPr>
          <w:trHeight w:val="130"/>
        </w:trPr>
        <w:tc>
          <w:tcPr>
            <w:tcW w:w="7196" w:type="dxa"/>
            <w:tcBorders>
              <w:top w:val="single" w:sz="4" w:space="0" w:color="auto"/>
              <w:left w:val="single" w:sz="4" w:space="0" w:color="auto"/>
              <w:bottom w:val="single" w:sz="4" w:space="0" w:color="auto"/>
              <w:right w:val="single" w:sz="4" w:space="0" w:color="auto"/>
            </w:tcBorders>
            <w:hideMark/>
          </w:tcPr>
          <w:p w:rsidR="001A1705" w:rsidRPr="007970E7" w:rsidRDefault="001A1705" w:rsidP="002D7EC0">
            <w:pPr>
              <w:pStyle w:val="Default"/>
              <w:spacing w:line="276" w:lineRule="auto"/>
              <w:rPr>
                <w:sz w:val="28"/>
                <w:szCs w:val="28"/>
              </w:rPr>
            </w:pPr>
            <w:r w:rsidRPr="007970E7">
              <w:rPr>
                <w:bCs/>
                <w:sz w:val="28"/>
                <w:szCs w:val="28"/>
              </w:rPr>
              <w:t>Самостоятел</w:t>
            </w:r>
            <w:r>
              <w:rPr>
                <w:bCs/>
                <w:sz w:val="28"/>
                <w:szCs w:val="28"/>
              </w:rPr>
              <w:t xml:space="preserve">ьная работа </w:t>
            </w:r>
          </w:p>
        </w:tc>
        <w:tc>
          <w:tcPr>
            <w:tcW w:w="2126" w:type="dxa"/>
            <w:tcBorders>
              <w:top w:val="single" w:sz="4" w:space="0" w:color="auto"/>
              <w:left w:val="single" w:sz="4" w:space="0" w:color="auto"/>
              <w:bottom w:val="single" w:sz="4" w:space="0" w:color="auto"/>
              <w:right w:val="single" w:sz="4" w:space="0" w:color="auto"/>
            </w:tcBorders>
            <w:hideMark/>
          </w:tcPr>
          <w:p w:rsidR="001A1705" w:rsidRPr="00E933CC" w:rsidRDefault="001A1705" w:rsidP="002D7EC0">
            <w:pPr>
              <w:pStyle w:val="Default"/>
              <w:spacing w:line="276" w:lineRule="auto"/>
              <w:jc w:val="center"/>
              <w:rPr>
                <w:sz w:val="28"/>
                <w:szCs w:val="28"/>
              </w:rPr>
            </w:pPr>
          </w:p>
        </w:tc>
      </w:tr>
      <w:tr w:rsidR="001A1705" w:rsidRPr="007970E7" w:rsidTr="002D7EC0">
        <w:trPr>
          <w:trHeight w:val="127"/>
        </w:trPr>
        <w:tc>
          <w:tcPr>
            <w:tcW w:w="9322" w:type="dxa"/>
            <w:gridSpan w:val="2"/>
            <w:tcBorders>
              <w:top w:val="single" w:sz="4" w:space="0" w:color="auto"/>
              <w:left w:val="single" w:sz="4" w:space="0" w:color="auto"/>
              <w:bottom w:val="single" w:sz="4" w:space="0" w:color="auto"/>
              <w:right w:val="single" w:sz="4" w:space="0" w:color="auto"/>
            </w:tcBorders>
            <w:hideMark/>
          </w:tcPr>
          <w:p w:rsidR="001A1705" w:rsidRPr="0055194C" w:rsidRDefault="001A1705" w:rsidP="002D7EC0">
            <w:pPr>
              <w:pStyle w:val="Default"/>
              <w:spacing w:line="276" w:lineRule="auto"/>
              <w:rPr>
                <w:color w:val="000000" w:themeColor="text1"/>
                <w:sz w:val="28"/>
                <w:szCs w:val="28"/>
              </w:rPr>
            </w:pPr>
            <w:r w:rsidRPr="00542361">
              <w:rPr>
                <w:b/>
                <w:bCs/>
                <w:iCs/>
                <w:color w:val="000000" w:themeColor="text1"/>
                <w:sz w:val="28"/>
                <w:szCs w:val="28"/>
              </w:rPr>
              <w:t>Промежуточная аттестация</w:t>
            </w:r>
            <w:r w:rsidRPr="00542361">
              <w:rPr>
                <w:bCs/>
                <w:iCs/>
                <w:color w:val="000000" w:themeColor="text1"/>
                <w:sz w:val="28"/>
                <w:szCs w:val="28"/>
              </w:rPr>
              <w:t xml:space="preserve"> </w:t>
            </w:r>
            <w:r>
              <w:rPr>
                <w:bCs/>
                <w:iCs/>
                <w:color w:val="000000" w:themeColor="text1"/>
                <w:sz w:val="28"/>
                <w:szCs w:val="28"/>
              </w:rPr>
              <w:t>в форме дифференцированного зачёта</w:t>
            </w:r>
          </w:p>
        </w:tc>
      </w:tr>
    </w:tbl>
    <w:p w:rsidR="001A1705" w:rsidRDefault="001A1705" w:rsidP="001A1705"/>
    <w:p w:rsidR="001A1705" w:rsidRDefault="001A1705" w:rsidP="001A1705"/>
    <w:p w:rsidR="001A1705" w:rsidRDefault="001A1705" w:rsidP="001A1705">
      <w:r>
        <w:br w:type="page"/>
      </w:r>
    </w:p>
    <w:p w:rsidR="001A1705" w:rsidRDefault="001A1705" w:rsidP="001A1705">
      <w:pPr>
        <w:spacing w:after="0"/>
        <w:rPr>
          <w:rFonts w:ascii="Times New Roman" w:hAnsi="Times New Roman"/>
          <w:b/>
          <w:bCs/>
          <w:sz w:val="28"/>
          <w:szCs w:val="28"/>
        </w:rPr>
        <w:sectPr w:rsidR="001A1705" w:rsidSect="002D7EC0">
          <w:pgSz w:w="11906" w:h="16838" w:code="9"/>
          <w:pgMar w:top="1134" w:right="851" w:bottom="1134" w:left="1701" w:header="737" w:footer="737" w:gutter="0"/>
          <w:cols w:space="708"/>
          <w:docGrid w:linePitch="360"/>
        </w:sectPr>
      </w:pPr>
    </w:p>
    <w:p w:rsidR="001A1705" w:rsidRDefault="001A1705" w:rsidP="001A1705">
      <w:pPr>
        <w:spacing w:after="0"/>
        <w:rPr>
          <w:rFonts w:ascii="Times New Roman" w:hAnsi="Times New Roman"/>
          <w:b/>
          <w:bCs/>
          <w:sz w:val="28"/>
          <w:szCs w:val="28"/>
        </w:rPr>
      </w:pPr>
      <w:r w:rsidRPr="003D561B">
        <w:rPr>
          <w:rFonts w:ascii="Times New Roman" w:hAnsi="Times New Roman"/>
          <w:b/>
          <w:bCs/>
          <w:sz w:val="28"/>
          <w:szCs w:val="28"/>
        </w:rPr>
        <w:lastRenderedPageBreak/>
        <w:t>2.2. Тематический план и содержание учебной дисциплины «</w:t>
      </w:r>
      <w:r w:rsidRPr="000F3491">
        <w:rPr>
          <w:rFonts w:ascii="Times New Roman" w:hAnsi="Times New Roman"/>
          <w:b/>
          <w:sz w:val="28"/>
          <w:szCs w:val="28"/>
        </w:rPr>
        <w:t>Основы бережливого производства</w:t>
      </w:r>
      <w:r w:rsidRPr="003D561B">
        <w:rPr>
          <w:rFonts w:ascii="Times New Roman" w:hAnsi="Times New Roman"/>
          <w:b/>
          <w:bCs/>
          <w:sz w:val="28"/>
          <w:szCs w:val="28"/>
        </w:rPr>
        <w:t>»</w:t>
      </w:r>
    </w:p>
    <w:p w:rsidR="001A1705" w:rsidRDefault="001A1705" w:rsidP="001A1705">
      <w:pPr>
        <w:spacing w:after="0"/>
        <w:ind w:firstLine="708"/>
        <w:rPr>
          <w:rFonts w:ascii="Times New Roman" w:hAnsi="Times New Roman"/>
          <w:b/>
          <w:bCs/>
          <w:sz w:val="28"/>
          <w:szCs w:val="28"/>
        </w:rPr>
      </w:pPr>
    </w:p>
    <w:tbl>
      <w:tblPr>
        <w:tblStyle w:val="ad"/>
        <w:tblW w:w="0" w:type="auto"/>
        <w:tblLook w:val="04A0" w:firstRow="1" w:lastRow="0" w:firstColumn="1" w:lastColumn="0" w:noHBand="0" w:noVBand="1"/>
      </w:tblPr>
      <w:tblGrid>
        <w:gridCol w:w="2929"/>
        <w:gridCol w:w="7903"/>
        <w:gridCol w:w="1269"/>
        <w:gridCol w:w="1257"/>
        <w:gridCol w:w="1202"/>
      </w:tblGrid>
      <w:tr w:rsidR="001A1705" w:rsidTr="002D7EC0">
        <w:tc>
          <w:tcPr>
            <w:tcW w:w="2957" w:type="dxa"/>
          </w:tcPr>
          <w:p w:rsidR="001A1705" w:rsidRPr="008B08E7" w:rsidRDefault="001A1705" w:rsidP="002D7EC0">
            <w:pPr>
              <w:jc w:val="center"/>
              <w:rPr>
                <w:rFonts w:ascii="Times New Roman" w:hAnsi="Times New Roman"/>
                <w:b/>
              </w:rPr>
            </w:pPr>
            <w:r w:rsidRPr="008B08E7">
              <w:rPr>
                <w:rFonts w:ascii="Times New Roman" w:hAnsi="Times New Roman"/>
                <w:b/>
                <w:bCs/>
                <w:sz w:val="28"/>
                <w:szCs w:val="28"/>
              </w:rPr>
              <w:t>Наименование разделов и тем</w:t>
            </w:r>
          </w:p>
        </w:tc>
        <w:tc>
          <w:tcPr>
            <w:tcW w:w="8066" w:type="dxa"/>
          </w:tcPr>
          <w:p w:rsidR="001A1705" w:rsidRPr="008B08E7" w:rsidRDefault="001A1705" w:rsidP="002D7EC0">
            <w:pPr>
              <w:jc w:val="center"/>
              <w:rPr>
                <w:rFonts w:ascii="Times New Roman" w:hAnsi="Times New Roman"/>
              </w:rPr>
            </w:pPr>
            <w:r w:rsidRPr="008B08E7">
              <w:rPr>
                <w:rFonts w:ascii="Times New Roman" w:hAnsi="Times New Roman"/>
                <w:b/>
                <w:bCs/>
                <w:sz w:val="28"/>
                <w:szCs w:val="28"/>
              </w:rPr>
              <w:t>Содержание учебного материала, лабораторные и практические работы, самостоятельная работа обучающихся</w:t>
            </w:r>
          </w:p>
        </w:tc>
        <w:tc>
          <w:tcPr>
            <w:tcW w:w="1276" w:type="dxa"/>
          </w:tcPr>
          <w:p w:rsidR="001A1705" w:rsidRPr="008B08E7" w:rsidRDefault="001A1705" w:rsidP="002D7EC0">
            <w:pPr>
              <w:jc w:val="center"/>
              <w:rPr>
                <w:rFonts w:ascii="Times New Roman" w:hAnsi="Times New Roman"/>
              </w:rPr>
            </w:pPr>
            <w:r w:rsidRPr="008B08E7">
              <w:rPr>
                <w:rFonts w:ascii="Times New Roman" w:hAnsi="Times New Roman"/>
                <w:b/>
                <w:bCs/>
                <w:sz w:val="28"/>
                <w:szCs w:val="28"/>
              </w:rPr>
              <w:t>Объем часов</w:t>
            </w:r>
          </w:p>
        </w:tc>
        <w:tc>
          <w:tcPr>
            <w:tcW w:w="1276" w:type="dxa"/>
          </w:tcPr>
          <w:p w:rsidR="001A1705" w:rsidRPr="008B08E7" w:rsidRDefault="001A1705" w:rsidP="002D7EC0">
            <w:pPr>
              <w:jc w:val="center"/>
              <w:rPr>
                <w:rFonts w:ascii="Times New Roman" w:hAnsi="Times New Roman"/>
                <w:b/>
                <w:sz w:val="28"/>
                <w:szCs w:val="28"/>
              </w:rPr>
            </w:pPr>
            <w:r w:rsidRPr="008B08E7">
              <w:rPr>
                <w:rFonts w:ascii="Times New Roman" w:hAnsi="Times New Roman"/>
                <w:b/>
                <w:sz w:val="28"/>
                <w:szCs w:val="28"/>
              </w:rPr>
              <w:t>Код ПК,</w:t>
            </w:r>
          </w:p>
          <w:p w:rsidR="001A1705" w:rsidRDefault="001A1705" w:rsidP="002D7EC0">
            <w:pPr>
              <w:jc w:val="center"/>
            </w:pPr>
            <w:r w:rsidRPr="008B08E7">
              <w:rPr>
                <w:rFonts w:ascii="Times New Roman" w:hAnsi="Times New Roman"/>
                <w:b/>
                <w:sz w:val="28"/>
                <w:szCs w:val="28"/>
              </w:rPr>
              <w:t>ОК</w:t>
            </w:r>
          </w:p>
        </w:tc>
        <w:tc>
          <w:tcPr>
            <w:tcW w:w="1211" w:type="dxa"/>
          </w:tcPr>
          <w:p w:rsidR="001A1705" w:rsidRPr="008B08E7" w:rsidRDefault="001A1705" w:rsidP="002D7EC0">
            <w:pPr>
              <w:pStyle w:val="Default"/>
              <w:spacing w:line="276" w:lineRule="auto"/>
              <w:jc w:val="center"/>
              <w:rPr>
                <w:b/>
                <w:bCs/>
                <w:sz w:val="28"/>
                <w:szCs w:val="28"/>
              </w:rPr>
            </w:pPr>
            <w:r w:rsidRPr="008B08E7">
              <w:rPr>
                <w:b/>
                <w:bCs/>
                <w:sz w:val="28"/>
                <w:szCs w:val="28"/>
              </w:rPr>
              <w:t>Код</w:t>
            </w:r>
          </w:p>
          <w:p w:rsidR="001A1705" w:rsidRDefault="001A1705" w:rsidP="002D7EC0">
            <w:pPr>
              <w:jc w:val="center"/>
            </w:pPr>
            <w:r w:rsidRPr="008B08E7">
              <w:rPr>
                <w:rFonts w:ascii="Times New Roman" w:hAnsi="Times New Roman"/>
                <w:b/>
                <w:bCs/>
                <w:sz w:val="28"/>
                <w:szCs w:val="28"/>
              </w:rPr>
              <w:t>Н/У/З</w:t>
            </w:r>
          </w:p>
        </w:tc>
      </w:tr>
      <w:tr w:rsidR="001A1705" w:rsidRPr="008B08E7" w:rsidTr="002D7EC0">
        <w:tc>
          <w:tcPr>
            <w:tcW w:w="2957" w:type="dxa"/>
          </w:tcPr>
          <w:p w:rsidR="001A1705" w:rsidRPr="008B08E7" w:rsidRDefault="001A1705" w:rsidP="002D7EC0">
            <w:pPr>
              <w:jc w:val="center"/>
              <w:rPr>
                <w:rFonts w:ascii="Times New Roman" w:hAnsi="Times New Roman"/>
                <w:sz w:val="28"/>
                <w:szCs w:val="28"/>
              </w:rPr>
            </w:pPr>
            <w:r w:rsidRPr="008B08E7">
              <w:rPr>
                <w:rFonts w:ascii="Times New Roman" w:hAnsi="Times New Roman"/>
                <w:sz w:val="28"/>
                <w:szCs w:val="28"/>
              </w:rPr>
              <w:t>1</w:t>
            </w:r>
          </w:p>
        </w:tc>
        <w:tc>
          <w:tcPr>
            <w:tcW w:w="8066" w:type="dxa"/>
          </w:tcPr>
          <w:p w:rsidR="001A1705" w:rsidRPr="008B08E7" w:rsidRDefault="001A1705" w:rsidP="002D7EC0">
            <w:pPr>
              <w:rPr>
                <w:rFonts w:ascii="Times New Roman" w:hAnsi="Times New Roman"/>
                <w:sz w:val="28"/>
                <w:szCs w:val="28"/>
              </w:rPr>
            </w:pPr>
            <w:r>
              <w:rPr>
                <w:rFonts w:ascii="Times New Roman" w:hAnsi="Times New Roman"/>
                <w:sz w:val="28"/>
                <w:szCs w:val="28"/>
              </w:rPr>
              <w:t>2</w:t>
            </w:r>
          </w:p>
        </w:tc>
        <w:tc>
          <w:tcPr>
            <w:tcW w:w="1276" w:type="dxa"/>
          </w:tcPr>
          <w:p w:rsidR="001A1705" w:rsidRPr="008B08E7" w:rsidRDefault="001A1705" w:rsidP="002D7EC0">
            <w:pPr>
              <w:rPr>
                <w:rFonts w:ascii="Times New Roman" w:hAnsi="Times New Roman"/>
                <w:sz w:val="28"/>
                <w:szCs w:val="28"/>
              </w:rPr>
            </w:pPr>
            <w:r>
              <w:rPr>
                <w:rFonts w:ascii="Times New Roman" w:hAnsi="Times New Roman"/>
                <w:sz w:val="28"/>
                <w:szCs w:val="28"/>
              </w:rPr>
              <w:t>3</w:t>
            </w:r>
          </w:p>
        </w:tc>
        <w:tc>
          <w:tcPr>
            <w:tcW w:w="1276" w:type="dxa"/>
          </w:tcPr>
          <w:p w:rsidR="001A1705" w:rsidRPr="008B08E7" w:rsidRDefault="001A1705" w:rsidP="002D7EC0">
            <w:pPr>
              <w:rPr>
                <w:rFonts w:ascii="Times New Roman" w:hAnsi="Times New Roman"/>
                <w:sz w:val="28"/>
                <w:szCs w:val="28"/>
              </w:rPr>
            </w:pPr>
          </w:p>
        </w:tc>
        <w:tc>
          <w:tcPr>
            <w:tcW w:w="1211" w:type="dxa"/>
          </w:tcPr>
          <w:p w:rsidR="001A1705" w:rsidRPr="008B08E7" w:rsidRDefault="001A1705" w:rsidP="002D7EC0">
            <w:pPr>
              <w:rPr>
                <w:rFonts w:ascii="Times New Roman" w:hAnsi="Times New Roman"/>
                <w:sz w:val="28"/>
                <w:szCs w:val="28"/>
              </w:rPr>
            </w:pPr>
          </w:p>
        </w:tc>
      </w:tr>
      <w:tr w:rsidR="001A1705" w:rsidRPr="004661AE" w:rsidTr="002D7EC0">
        <w:tc>
          <w:tcPr>
            <w:tcW w:w="11023" w:type="dxa"/>
            <w:gridSpan w:val="2"/>
          </w:tcPr>
          <w:p w:rsidR="001A1705" w:rsidRPr="004661AE" w:rsidRDefault="001A1705" w:rsidP="002D7EC0">
            <w:pPr>
              <w:rPr>
                <w:rFonts w:ascii="Times New Roman" w:hAnsi="Times New Roman"/>
                <w:b/>
                <w:sz w:val="28"/>
                <w:szCs w:val="28"/>
              </w:rPr>
            </w:pPr>
            <w:r w:rsidRPr="004661AE">
              <w:rPr>
                <w:rFonts w:ascii="Times New Roman" w:hAnsi="Times New Roman"/>
                <w:b/>
                <w:sz w:val="28"/>
                <w:szCs w:val="28"/>
              </w:rPr>
              <w:t xml:space="preserve">Раздел 1. Бережливое производство как модель повышения эффективности деятельности предприятия </w:t>
            </w:r>
          </w:p>
        </w:tc>
        <w:tc>
          <w:tcPr>
            <w:tcW w:w="1276" w:type="dxa"/>
          </w:tcPr>
          <w:p w:rsidR="001A1705" w:rsidRPr="00FE30D5" w:rsidRDefault="001A1705" w:rsidP="002D7EC0">
            <w:pPr>
              <w:jc w:val="center"/>
              <w:rPr>
                <w:rFonts w:ascii="Times New Roman" w:hAnsi="Times New Roman"/>
                <w:b/>
                <w:sz w:val="28"/>
                <w:szCs w:val="28"/>
              </w:rPr>
            </w:pPr>
            <w:r>
              <w:rPr>
                <w:rFonts w:ascii="Times New Roman" w:hAnsi="Times New Roman"/>
                <w:b/>
                <w:sz w:val="28"/>
                <w:szCs w:val="28"/>
              </w:rPr>
              <w:t>19</w:t>
            </w:r>
          </w:p>
        </w:tc>
        <w:tc>
          <w:tcPr>
            <w:tcW w:w="1276" w:type="dxa"/>
            <w:vMerge w:val="restart"/>
          </w:tcPr>
          <w:p w:rsidR="001A1705" w:rsidRDefault="001A1705" w:rsidP="002D7EC0">
            <w:pPr>
              <w:rPr>
                <w:rFonts w:ascii="Times New Roman" w:hAnsi="Times New Roman"/>
                <w:sz w:val="28"/>
                <w:szCs w:val="28"/>
              </w:rPr>
            </w:pPr>
            <w:r>
              <w:rPr>
                <w:rFonts w:ascii="Times New Roman" w:hAnsi="Times New Roman"/>
                <w:sz w:val="28"/>
                <w:szCs w:val="28"/>
              </w:rPr>
              <w:t>ОК 01- ОК 09.</w:t>
            </w:r>
          </w:p>
          <w:p w:rsidR="001A1705" w:rsidRDefault="001A1705" w:rsidP="002D7EC0">
            <w:pPr>
              <w:rPr>
                <w:rFonts w:ascii="Times New Roman" w:hAnsi="Times New Roman"/>
                <w:sz w:val="28"/>
                <w:szCs w:val="28"/>
              </w:rPr>
            </w:pPr>
          </w:p>
          <w:p w:rsidR="001A1705" w:rsidRDefault="001A1705" w:rsidP="002D7EC0">
            <w:pPr>
              <w:rPr>
                <w:rFonts w:ascii="Times New Roman" w:hAnsi="Times New Roman"/>
                <w:sz w:val="28"/>
                <w:szCs w:val="28"/>
              </w:rPr>
            </w:pPr>
            <w:r>
              <w:rPr>
                <w:rFonts w:ascii="Times New Roman" w:hAnsi="Times New Roman"/>
                <w:sz w:val="28"/>
                <w:szCs w:val="28"/>
              </w:rPr>
              <w:t>ПК 2.1-</w:t>
            </w:r>
          </w:p>
          <w:p w:rsidR="001A1705" w:rsidRDefault="001A1705" w:rsidP="002D7EC0">
            <w:pPr>
              <w:rPr>
                <w:rFonts w:ascii="Times New Roman" w:hAnsi="Times New Roman"/>
                <w:sz w:val="28"/>
                <w:szCs w:val="28"/>
              </w:rPr>
            </w:pPr>
            <w:r>
              <w:rPr>
                <w:rFonts w:ascii="Times New Roman" w:hAnsi="Times New Roman"/>
                <w:sz w:val="28"/>
                <w:szCs w:val="28"/>
              </w:rPr>
              <w:t>ПК 2.4</w:t>
            </w:r>
          </w:p>
          <w:p w:rsidR="001A1705" w:rsidRDefault="001A1705" w:rsidP="002D7EC0">
            <w:pPr>
              <w:rPr>
                <w:rFonts w:ascii="Times New Roman" w:hAnsi="Times New Roman"/>
                <w:sz w:val="28"/>
                <w:szCs w:val="28"/>
              </w:rPr>
            </w:pPr>
          </w:p>
          <w:p w:rsidR="001A1705" w:rsidRDefault="001A1705" w:rsidP="002D7EC0">
            <w:pPr>
              <w:rPr>
                <w:rFonts w:ascii="Times New Roman" w:hAnsi="Times New Roman"/>
                <w:sz w:val="28"/>
                <w:szCs w:val="28"/>
              </w:rPr>
            </w:pPr>
            <w:r>
              <w:rPr>
                <w:rFonts w:ascii="Times New Roman" w:hAnsi="Times New Roman"/>
                <w:sz w:val="28"/>
                <w:szCs w:val="28"/>
              </w:rPr>
              <w:t>ПК 3.1-</w:t>
            </w:r>
          </w:p>
          <w:p w:rsidR="001A1705" w:rsidRDefault="001A1705" w:rsidP="002D7EC0">
            <w:pPr>
              <w:rPr>
                <w:rFonts w:ascii="Times New Roman" w:hAnsi="Times New Roman"/>
                <w:sz w:val="28"/>
                <w:szCs w:val="28"/>
              </w:rPr>
            </w:pPr>
            <w:r>
              <w:rPr>
                <w:rFonts w:ascii="Times New Roman" w:hAnsi="Times New Roman"/>
                <w:sz w:val="28"/>
                <w:szCs w:val="28"/>
              </w:rPr>
              <w:t>ПК 3.2.</w:t>
            </w:r>
          </w:p>
          <w:p w:rsidR="001A1705" w:rsidRDefault="001A1705" w:rsidP="002D7EC0">
            <w:pPr>
              <w:rPr>
                <w:rFonts w:ascii="Times New Roman" w:hAnsi="Times New Roman"/>
                <w:sz w:val="28"/>
                <w:szCs w:val="28"/>
              </w:rPr>
            </w:pPr>
          </w:p>
          <w:p w:rsidR="001A1705" w:rsidRDefault="001A1705" w:rsidP="002D7EC0">
            <w:pPr>
              <w:rPr>
                <w:rFonts w:ascii="Times New Roman" w:hAnsi="Times New Roman"/>
                <w:sz w:val="28"/>
                <w:szCs w:val="28"/>
              </w:rPr>
            </w:pPr>
          </w:p>
          <w:p w:rsidR="001A1705" w:rsidRDefault="001A1705" w:rsidP="002D7EC0">
            <w:pPr>
              <w:rPr>
                <w:rFonts w:ascii="Times New Roman" w:hAnsi="Times New Roman"/>
                <w:sz w:val="28"/>
                <w:szCs w:val="28"/>
              </w:rPr>
            </w:pPr>
          </w:p>
          <w:p w:rsidR="001A1705" w:rsidRDefault="001A1705" w:rsidP="002D7EC0">
            <w:pPr>
              <w:rPr>
                <w:rFonts w:ascii="Times New Roman" w:hAnsi="Times New Roman"/>
                <w:sz w:val="28"/>
                <w:szCs w:val="28"/>
              </w:rPr>
            </w:pPr>
          </w:p>
          <w:p w:rsidR="001A1705" w:rsidRDefault="001A1705" w:rsidP="002D7EC0">
            <w:pPr>
              <w:rPr>
                <w:rFonts w:ascii="Times New Roman" w:hAnsi="Times New Roman"/>
                <w:sz w:val="28"/>
                <w:szCs w:val="28"/>
              </w:rPr>
            </w:pPr>
          </w:p>
          <w:p w:rsidR="001A1705" w:rsidRDefault="001A1705" w:rsidP="002D7EC0">
            <w:pPr>
              <w:rPr>
                <w:rFonts w:ascii="Times New Roman" w:hAnsi="Times New Roman"/>
                <w:sz w:val="28"/>
                <w:szCs w:val="28"/>
              </w:rPr>
            </w:pPr>
          </w:p>
          <w:p w:rsidR="001A1705" w:rsidRDefault="001A1705" w:rsidP="002D7EC0">
            <w:pPr>
              <w:rPr>
                <w:rFonts w:ascii="Times New Roman" w:hAnsi="Times New Roman"/>
                <w:sz w:val="28"/>
                <w:szCs w:val="28"/>
              </w:rPr>
            </w:pPr>
          </w:p>
          <w:p w:rsidR="001A1705" w:rsidRPr="004661AE" w:rsidRDefault="001A1705" w:rsidP="002D7EC0">
            <w:pPr>
              <w:rPr>
                <w:rFonts w:ascii="Times New Roman" w:hAnsi="Times New Roman"/>
                <w:sz w:val="28"/>
                <w:szCs w:val="28"/>
              </w:rPr>
            </w:pPr>
          </w:p>
        </w:tc>
        <w:tc>
          <w:tcPr>
            <w:tcW w:w="1211" w:type="dxa"/>
          </w:tcPr>
          <w:p w:rsidR="001A1705" w:rsidRPr="004661AE" w:rsidRDefault="001A1705" w:rsidP="002D7EC0">
            <w:pPr>
              <w:rPr>
                <w:rFonts w:ascii="Times New Roman" w:hAnsi="Times New Roman"/>
                <w:sz w:val="28"/>
                <w:szCs w:val="28"/>
              </w:rPr>
            </w:pPr>
          </w:p>
        </w:tc>
      </w:tr>
      <w:tr w:rsidR="001A1705" w:rsidRPr="004661AE" w:rsidTr="002D7EC0">
        <w:trPr>
          <w:trHeight w:val="204"/>
        </w:trPr>
        <w:tc>
          <w:tcPr>
            <w:tcW w:w="2957" w:type="dxa"/>
            <w:vMerge w:val="restart"/>
          </w:tcPr>
          <w:p w:rsidR="001A1705" w:rsidRPr="004661AE" w:rsidRDefault="001A1705" w:rsidP="002D7EC0">
            <w:pPr>
              <w:rPr>
                <w:rFonts w:ascii="Times New Roman" w:hAnsi="Times New Roman"/>
                <w:sz w:val="28"/>
                <w:szCs w:val="28"/>
              </w:rPr>
            </w:pPr>
            <w:r w:rsidRPr="004661AE">
              <w:rPr>
                <w:rFonts w:ascii="Times New Roman" w:hAnsi="Times New Roman"/>
                <w:sz w:val="28"/>
                <w:szCs w:val="28"/>
              </w:rPr>
              <w:t>Тема 1.1 Введение в философию и методологию бережливого производства</w:t>
            </w:r>
          </w:p>
        </w:tc>
        <w:tc>
          <w:tcPr>
            <w:tcW w:w="8066" w:type="dxa"/>
          </w:tcPr>
          <w:p w:rsidR="001A1705" w:rsidRPr="004661AE" w:rsidRDefault="001A1705" w:rsidP="002D7EC0">
            <w:pPr>
              <w:rPr>
                <w:rFonts w:ascii="Times New Roman" w:hAnsi="Times New Roman"/>
                <w:b/>
                <w:sz w:val="28"/>
                <w:szCs w:val="28"/>
              </w:rPr>
            </w:pPr>
            <w:r w:rsidRPr="004661AE">
              <w:rPr>
                <w:rFonts w:ascii="Times New Roman" w:hAnsi="Times New Roman"/>
                <w:b/>
                <w:sz w:val="28"/>
                <w:szCs w:val="28"/>
              </w:rPr>
              <w:t>Содержание учебного материала</w:t>
            </w:r>
          </w:p>
        </w:tc>
        <w:tc>
          <w:tcPr>
            <w:tcW w:w="1276" w:type="dxa"/>
          </w:tcPr>
          <w:p w:rsidR="001A1705" w:rsidRPr="00FE30D5" w:rsidRDefault="001A1705" w:rsidP="002D7EC0">
            <w:pPr>
              <w:jc w:val="center"/>
              <w:rPr>
                <w:rFonts w:ascii="Times New Roman" w:hAnsi="Times New Roman"/>
                <w:b/>
                <w:sz w:val="28"/>
                <w:szCs w:val="28"/>
              </w:rPr>
            </w:pPr>
            <w:r w:rsidRPr="00FE30D5">
              <w:rPr>
                <w:rFonts w:ascii="Times New Roman" w:hAnsi="Times New Roman"/>
                <w:b/>
                <w:sz w:val="28"/>
                <w:szCs w:val="28"/>
              </w:rPr>
              <w:t>4</w:t>
            </w:r>
          </w:p>
        </w:tc>
        <w:tc>
          <w:tcPr>
            <w:tcW w:w="1276" w:type="dxa"/>
            <w:vMerge/>
          </w:tcPr>
          <w:p w:rsidR="001A1705" w:rsidRPr="004661AE" w:rsidRDefault="001A1705" w:rsidP="002D7EC0">
            <w:pPr>
              <w:rPr>
                <w:rFonts w:ascii="Times New Roman" w:hAnsi="Times New Roman"/>
                <w:sz w:val="28"/>
                <w:szCs w:val="28"/>
              </w:rPr>
            </w:pPr>
          </w:p>
        </w:tc>
        <w:tc>
          <w:tcPr>
            <w:tcW w:w="1211" w:type="dxa"/>
          </w:tcPr>
          <w:p w:rsidR="001A1705" w:rsidRPr="004661AE" w:rsidRDefault="001A1705" w:rsidP="002D7EC0">
            <w:pPr>
              <w:rPr>
                <w:rFonts w:ascii="Times New Roman" w:hAnsi="Times New Roman"/>
                <w:sz w:val="28"/>
                <w:szCs w:val="28"/>
              </w:rPr>
            </w:pPr>
          </w:p>
        </w:tc>
      </w:tr>
      <w:tr w:rsidR="001A1705" w:rsidRPr="004661AE" w:rsidTr="002D7EC0">
        <w:trPr>
          <w:trHeight w:val="202"/>
        </w:trPr>
        <w:tc>
          <w:tcPr>
            <w:tcW w:w="2957" w:type="dxa"/>
            <w:vMerge/>
          </w:tcPr>
          <w:p w:rsidR="001A1705" w:rsidRPr="004661AE" w:rsidRDefault="001A1705" w:rsidP="002D7EC0">
            <w:pPr>
              <w:rPr>
                <w:rFonts w:ascii="Times New Roman" w:hAnsi="Times New Roman"/>
                <w:sz w:val="28"/>
                <w:szCs w:val="28"/>
              </w:rPr>
            </w:pPr>
          </w:p>
        </w:tc>
        <w:tc>
          <w:tcPr>
            <w:tcW w:w="8066" w:type="dxa"/>
          </w:tcPr>
          <w:p w:rsidR="001A1705" w:rsidRPr="004661AE" w:rsidRDefault="001A1705" w:rsidP="002D7EC0">
            <w:pPr>
              <w:rPr>
                <w:rFonts w:ascii="Times New Roman" w:hAnsi="Times New Roman"/>
                <w:sz w:val="28"/>
                <w:szCs w:val="28"/>
              </w:rPr>
            </w:pPr>
            <w:r w:rsidRPr="004661AE">
              <w:rPr>
                <w:rFonts w:ascii="Times New Roman" w:hAnsi="Times New Roman"/>
                <w:sz w:val="28"/>
                <w:szCs w:val="28"/>
              </w:rPr>
              <w:t>Пирамида качества, предпосылки формирования концепции бережливого производства. Японский опыт разработки, внедрения, совершенствования систем управления качества. ГОСТ Р ИСО 56020-2014 Бережливое производство. Положения и словарь. Принципы и концепция системы БП. Система ДАО Тойота: 14 принципов менеджмента компании</w:t>
            </w:r>
            <w:r>
              <w:rPr>
                <w:rFonts w:ascii="Times New Roman" w:hAnsi="Times New Roman"/>
                <w:sz w:val="28"/>
                <w:szCs w:val="28"/>
              </w:rPr>
              <w:t>.</w:t>
            </w:r>
          </w:p>
        </w:tc>
        <w:tc>
          <w:tcPr>
            <w:tcW w:w="1276" w:type="dxa"/>
          </w:tcPr>
          <w:p w:rsidR="001A1705" w:rsidRDefault="001A1705" w:rsidP="002D7EC0">
            <w:pPr>
              <w:jc w:val="center"/>
              <w:rPr>
                <w:rFonts w:ascii="Times New Roman" w:hAnsi="Times New Roman"/>
                <w:sz w:val="28"/>
                <w:szCs w:val="28"/>
              </w:rPr>
            </w:pPr>
          </w:p>
          <w:p w:rsidR="001A1705" w:rsidRDefault="001A1705" w:rsidP="002D7EC0">
            <w:pPr>
              <w:jc w:val="center"/>
              <w:rPr>
                <w:rFonts w:ascii="Times New Roman" w:hAnsi="Times New Roman"/>
                <w:sz w:val="28"/>
                <w:szCs w:val="28"/>
              </w:rPr>
            </w:pPr>
          </w:p>
          <w:p w:rsidR="001A1705" w:rsidRPr="004661AE" w:rsidRDefault="001A1705" w:rsidP="002D7EC0">
            <w:pPr>
              <w:jc w:val="center"/>
              <w:rPr>
                <w:rFonts w:ascii="Times New Roman" w:hAnsi="Times New Roman"/>
                <w:sz w:val="28"/>
                <w:szCs w:val="28"/>
              </w:rPr>
            </w:pPr>
            <w:r>
              <w:rPr>
                <w:rFonts w:ascii="Times New Roman" w:hAnsi="Times New Roman"/>
                <w:sz w:val="28"/>
                <w:szCs w:val="28"/>
              </w:rPr>
              <w:t>4</w:t>
            </w:r>
          </w:p>
        </w:tc>
        <w:tc>
          <w:tcPr>
            <w:tcW w:w="1276" w:type="dxa"/>
            <w:vMerge/>
          </w:tcPr>
          <w:p w:rsidR="001A1705" w:rsidRPr="004661AE" w:rsidRDefault="001A1705" w:rsidP="002D7EC0">
            <w:pPr>
              <w:rPr>
                <w:rFonts w:ascii="Times New Roman" w:hAnsi="Times New Roman"/>
                <w:sz w:val="28"/>
                <w:szCs w:val="28"/>
              </w:rPr>
            </w:pPr>
          </w:p>
        </w:tc>
        <w:tc>
          <w:tcPr>
            <w:tcW w:w="1211" w:type="dxa"/>
          </w:tcPr>
          <w:p w:rsidR="001A1705" w:rsidRPr="004661AE" w:rsidRDefault="001A1705" w:rsidP="002D7EC0">
            <w:pPr>
              <w:rPr>
                <w:rFonts w:ascii="Times New Roman" w:hAnsi="Times New Roman"/>
                <w:sz w:val="28"/>
                <w:szCs w:val="28"/>
              </w:rPr>
            </w:pPr>
          </w:p>
        </w:tc>
      </w:tr>
      <w:tr w:rsidR="001A1705" w:rsidRPr="004661AE" w:rsidTr="002D7EC0">
        <w:trPr>
          <w:trHeight w:val="202"/>
        </w:trPr>
        <w:tc>
          <w:tcPr>
            <w:tcW w:w="2957" w:type="dxa"/>
            <w:vMerge/>
          </w:tcPr>
          <w:p w:rsidR="001A1705" w:rsidRPr="004661AE" w:rsidRDefault="001A1705" w:rsidP="002D7EC0">
            <w:pPr>
              <w:rPr>
                <w:rFonts w:ascii="Times New Roman" w:hAnsi="Times New Roman"/>
                <w:sz w:val="28"/>
                <w:szCs w:val="28"/>
              </w:rPr>
            </w:pPr>
          </w:p>
        </w:tc>
        <w:tc>
          <w:tcPr>
            <w:tcW w:w="8066" w:type="dxa"/>
          </w:tcPr>
          <w:p w:rsidR="001A1705" w:rsidRPr="004661AE" w:rsidRDefault="001A1705" w:rsidP="002D7EC0">
            <w:pPr>
              <w:rPr>
                <w:rFonts w:ascii="Times New Roman" w:hAnsi="Times New Roman"/>
                <w:b/>
                <w:sz w:val="28"/>
                <w:szCs w:val="28"/>
              </w:rPr>
            </w:pPr>
            <w:r>
              <w:rPr>
                <w:rFonts w:ascii="Times New Roman" w:hAnsi="Times New Roman"/>
                <w:b/>
                <w:sz w:val="28"/>
                <w:szCs w:val="28"/>
              </w:rPr>
              <w:t>Практическое занятие №1</w:t>
            </w:r>
          </w:p>
        </w:tc>
        <w:tc>
          <w:tcPr>
            <w:tcW w:w="1276" w:type="dxa"/>
          </w:tcPr>
          <w:p w:rsidR="001A1705" w:rsidRPr="00FE30D5" w:rsidRDefault="001A1705" w:rsidP="002D7EC0">
            <w:pPr>
              <w:jc w:val="center"/>
              <w:rPr>
                <w:rFonts w:ascii="Times New Roman" w:hAnsi="Times New Roman"/>
                <w:b/>
                <w:sz w:val="28"/>
                <w:szCs w:val="28"/>
              </w:rPr>
            </w:pPr>
            <w:r w:rsidRPr="00FE30D5">
              <w:rPr>
                <w:rFonts w:ascii="Times New Roman" w:hAnsi="Times New Roman"/>
                <w:b/>
                <w:sz w:val="28"/>
                <w:szCs w:val="28"/>
              </w:rPr>
              <w:t>3</w:t>
            </w:r>
          </w:p>
        </w:tc>
        <w:tc>
          <w:tcPr>
            <w:tcW w:w="1276" w:type="dxa"/>
            <w:vMerge/>
          </w:tcPr>
          <w:p w:rsidR="001A1705" w:rsidRPr="004661AE" w:rsidRDefault="001A1705" w:rsidP="002D7EC0">
            <w:pPr>
              <w:rPr>
                <w:rFonts w:ascii="Times New Roman" w:hAnsi="Times New Roman"/>
                <w:sz w:val="28"/>
                <w:szCs w:val="28"/>
              </w:rPr>
            </w:pPr>
          </w:p>
        </w:tc>
        <w:tc>
          <w:tcPr>
            <w:tcW w:w="1211" w:type="dxa"/>
          </w:tcPr>
          <w:p w:rsidR="001A1705" w:rsidRPr="004661AE" w:rsidRDefault="001A1705" w:rsidP="002D7EC0">
            <w:pPr>
              <w:rPr>
                <w:rFonts w:ascii="Times New Roman" w:hAnsi="Times New Roman"/>
                <w:sz w:val="28"/>
                <w:szCs w:val="28"/>
              </w:rPr>
            </w:pPr>
          </w:p>
        </w:tc>
      </w:tr>
      <w:tr w:rsidR="001A1705" w:rsidRPr="004661AE" w:rsidTr="002D7EC0">
        <w:trPr>
          <w:trHeight w:val="202"/>
        </w:trPr>
        <w:tc>
          <w:tcPr>
            <w:tcW w:w="2957" w:type="dxa"/>
            <w:vMerge/>
          </w:tcPr>
          <w:p w:rsidR="001A1705" w:rsidRPr="004661AE" w:rsidRDefault="001A1705" w:rsidP="002D7EC0">
            <w:pPr>
              <w:rPr>
                <w:rFonts w:ascii="Times New Roman" w:hAnsi="Times New Roman"/>
                <w:sz w:val="28"/>
                <w:szCs w:val="28"/>
              </w:rPr>
            </w:pPr>
          </w:p>
        </w:tc>
        <w:tc>
          <w:tcPr>
            <w:tcW w:w="8066" w:type="dxa"/>
          </w:tcPr>
          <w:p w:rsidR="001A1705" w:rsidRPr="004661AE" w:rsidRDefault="001A1705" w:rsidP="002D7EC0">
            <w:pPr>
              <w:rPr>
                <w:rFonts w:ascii="Times New Roman" w:hAnsi="Times New Roman"/>
                <w:sz w:val="28"/>
                <w:szCs w:val="28"/>
              </w:rPr>
            </w:pPr>
            <w:r>
              <w:rPr>
                <w:rFonts w:ascii="Times New Roman" w:hAnsi="Times New Roman"/>
                <w:sz w:val="28"/>
                <w:szCs w:val="28"/>
              </w:rPr>
              <w:t>Принципы производственной системы ДАО Тойота</w:t>
            </w:r>
          </w:p>
        </w:tc>
        <w:tc>
          <w:tcPr>
            <w:tcW w:w="1276" w:type="dxa"/>
          </w:tcPr>
          <w:p w:rsidR="001A1705" w:rsidRPr="004661AE" w:rsidRDefault="001A1705" w:rsidP="002D7EC0">
            <w:pPr>
              <w:jc w:val="center"/>
              <w:rPr>
                <w:rFonts w:ascii="Times New Roman" w:hAnsi="Times New Roman"/>
                <w:sz w:val="28"/>
                <w:szCs w:val="28"/>
              </w:rPr>
            </w:pPr>
          </w:p>
        </w:tc>
        <w:tc>
          <w:tcPr>
            <w:tcW w:w="1276" w:type="dxa"/>
            <w:vMerge/>
          </w:tcPr>
          <w:p w:rsidR="001A1705" w:rsidRPr="004661AE" w:rsidRDefault="001A1705" w:rsidP="002D7EC0">
            <w:pPr>
              <w:rPr>
                <w:rFonts w:ascii="Times New Roman" w:hAnsi="Times New Roman"/>
                <w:sz w:val="28"/>
                <w:szCs w:val="28"/>
              </w:rPr>
            </w:pPr>
          </w:p>
        </w:tc>
        <w:tc>
          <w:tcPr>
            <w:tcW w:w="1211" w:type="dxa"/>
          </w:tcPr>
          <w:p w:rsidR="001A1705" w:rsidRPr="004661AE" w:rsidRDefault="001A1705" w:rsidP="002D7EC0">
            <w:pPr>
              <w:rPr>
                <w:rFonts w:ascii="Times New Roman" w:hAnsi="Times New Roman"/>
                <w:sz w:val="28"/>
                <w:szCs w:val="28"/>
              </w:rPr>
            </w:pPr>
          </w:p>
        </w:tc>
      </w:tr>
      <w:tr w:rsidR="001A1705" w:rsidRPr="004661AE" w:rsidTr="002D7EC0">
        <w:trPr>
          <w:trHeight w:val="135"/>
        </w:trPr>
        <w:tc>
          <w:tcPr>
            <w:tcW w:w="2957" w:type="dxa"/>
            <w:vMerge w:val="restart"/>
          </w:tcPr>
          <w:p w:rsidR="001A1705" w:rsidRPr="004661AE" w:rsidRDefault="001A1705" w:rsidP="002D7EC0">
            <w:pPr>
              <w:rPr>
                <w:rFonts w:ascii="Times New Roman" w:hAnsi="Times New Roman"/>
                <w:sz w:val="28"/>
                <w:szCs w:val="28"/>
              </w:rPr>
            </w:pPr>
            <w:r w:rsidRPr="004661AE">
              <w:rPr>
                <w:rFonts w:ascii="Times New Roman" w:hAnsi="Times New Roman"/>
                <w:sz w:val="28"/>
                <w:szCs w:val="28"/>
              </w:rPr>
              <w:t>Тема 1.2 Инструменты бережливого производства</w:t>
            </w:r>
          </w:p>
        </w:tc>
        <w:tc>
          <w:tcPr>
            <w:tcW w:w="8066" w:type="dxa"/>
          </w:tcPr>
          <w:p w:rsidR="001A1705" w:rsidRPr="004661AE" w:rsidRDefault="001A1705" w:rsidP="002D7EC0">
            <w:pPr>
              <w:rPr>
                <w:rFonts w:ascii="Times New Roman" w:hAnsi="Times New Roman"/>
                <w:sz w:val="28"/>
                <w:szCs w:val="28"/>
              </w:rPr>
            </w:pPr>
            <w:r w:rsidRPr="004661AE">
              <w:rPr>
                <w:rFonts w:ascii="Times New Roman" w:hAnsi="Times New Roman"/>
                <w:b/>
                <w:sz w:val="28"/>
                <w:szCs w:val="28"/>
              </w:rPr>
              <w:t>Содержание учебного материала</w:t>
            </w:r>
          </w:p>
        </w:tc>
        <w:tc>
          <w:tcPr>
            <w:tcW w:w="1276" w:type="dxa"/>
          </w:tcPr>
          <w:p w:rsidR="001A1705" w:rsidRPr="00FE30D5" w:rsidRDefault="001A1705" w:rsidP="002D7EC0">
            <w:pPr>
              <w:jc w:val="center"/>
              <w:rPr>
                <w:rFonts w:ascii="Times New Roman" w:hAnsi="Times New Roman"/>
                <w:b/>
                <w:sz w:val="28"/>
                <w:szCs w:val="28"/>
              </w:rPr>
            </w:pPr>
            <w:r>
              <w:rPr>
                <w:rFonts w:ascii="Times New Roman" w:hAnsi="Times New Roman"/>
                <w:b/>
                <w:sz w:val="28"/>
                <w:szCs w:val="28"/>
              </w:rPr>
              <w:t>2</w:t>
            </w:r>
          </w:p>
        </w:tc>
        <w:tc>
          <w:tcPr>
            <w:tcW w:w="1276" w:type="dxa"/>
            <w:vMerge/>
          </w:tcPr>
          <w:p w:rsidR="001A1705" w:rsidRPr="004661AE" w:rsidRDefault="001A1705" w:rsidP="002D7EC0">
            <w:pPr>
              <w:rPr>
                <w:rFonts w:ascii="Times New Roman" w:hAnsi="Times New Roman"/>
                <w:sz w:val="28"/>
                <w:szCs w:val="28"/>
              </w:rPr>
            </w:pPr>
          </w:p>
        </w:tc>
        <w:tc>
          <w:tcPr>
            <w:tcW w:w="1211" w:type="dxa"/>
          </w:tcPr>
          <w:p w:rsidR="001A1705" w:rsidRPr="004661AE" w:rsidRDefault="001A1705" w:rsidP="002D7EC0">
            <w:pPr>
              <w:rPr>
                <w:rFonts w:ascii="Times New Roman" w:hAnsi="Times New Roman"/>
                <w:sz w:val="28"/>
                <w:szCs w:val="28"/>
              </w:rPr>
            </w:pPr>
          </w:p>
        </w:tc>
      </w:tr>
      <w:tr w:rsidR="001A1705" w:rsidRPr="004661AE" w:rsidTr="002D7EC0">
        <w:trPr>
          <w:trHeight w:val="70"/>
        </w:trPr>
        <w:tc>
          <w:tcPr>
            <w:tcW w:w="2957" w:type="dxa"/>
            <w:vMerge/>
          </w:tcPr>
          <w:p w:rsidR="001A1705" w:rsidRPr="004661AE" w:rsidRDefault="001A1705" w:rsidP="002D7EC0">
            <w:pPr>
              <w:rPr>
                <w:rFonts w:ascii="Times New Roman" w:hAnsi="Times New Roman"/>
                <w:sz w:val="28"/>
                <w:szCs w:val="28"/>
              </w:rPr>
            </w:pPr>
          </w:p>
        </w:tc>
        <w:tc>
          <w:tcPr>
            <w:tcW w:w="8066" w:type="dxa"/>
          </w:tcPr>
          <w:p w:rsidR="001A1705" w:rsidRPr="004661AE" w:rsidRDefault="001A1705" w:rsidP="002D7EC0">
            <w:pPr>
              <w:rPr>
                <w:rFonts w:ascii="Times New Roman" w:hAnsi="Times New Roman"/>
                <w:sz w:val="28"/>
                <w:szCs w:val="28"/>
              </w:rPr>
            </w:pPr>
            <w:r w:rsidRPr="004661AE">
              <w:rPr>
                <w:rFonts w:ascii="Times New Roman" w:hAnsi="Times New Roman"/>
                <w:sz w:val="28"/>
                <w:szCs w:val="28"/>
              </w:rPr>
              <w:t>Системы Канбан, «Точно во время», ячеистое и поточное производство, визуализация, система 5С, стандартизация, уход за оборудованием, быстрая переналадка оборудования</w:t>
            </w:r>
          </w:p>
        </w:tc>
        <w:tc>
          <w:tcPr>
            <w:tcW w:w="1276" w:type="dxa"/>
          </w:tcPr>
          <w:p w:rsidR="001A1705" w:rsidRDefault="001A1705" w:rsidP="002D7EC0">
            <w:pPr>
              <w:jc w:val="center"/>
              <w:rPr>
                <w:rFonts w:ascii="Times New Roman" w:hAnsi="Times New Roman"/>
                <w:sz w:val="28"/>
                <w:szCs w:val="28"/>
              </w:rPr>
            </w:pPr>
          </w:p>
          <w:p w:rsidR="001A1705" w:rsidRPr="004661AE" w:rsidRDefault="001A1705" w:rsidP="002D7EC0">
            <w:pPr>
              <w:jc w:val="center"/>
              <w:rPr>
                <w:rFonts w:ascii="Times New Roman" w:hAnsi="Times New Roman"/>
                <w:sz w:val="28"/>
                <w:szCs w:val="28"/>
              </w:rPr>
            </w:pPr>
            <w:r>
              <w:rPr>
                <w:rFonts w:ascii="Times New Roman" w:hAnsi="Times New Roman"/>
                <w:sz w:val="28"/>
                <w:szCs w:val="28"/>
              </w:rPr>
              <w:t>2</w:t>
            </w:r>
          </w:p>
        </w:tc>
        <w:tc>
          <w:tcPr>
            <w:tcW w:w="1276" w:type="dxa"/>
            <w:vMerge/>
          </w:tcPr>
          <w:p w:rsidR="001A1705" w:rsidRPr="004661AE" w:rsidRDefault="001A1705" w:rsidP="002D7EC0">
            <w:pPr>
              <w:rPr>
                <w:rFonts w:ascii="Times New Roman" w:hAnsi="Times New Roman"/>
                <w:sz w:val="28"/>
                <w:szCs w:val="28"/>
              </w:rPr>
            </w:pPr>
          </w:p>
        </w:tc>
        <w:tc>
          <w:tcPr>
            <w:tcW w:w="1211" w:type="dxa"/>
          </w:tcPr>
          <w:p w:rsidR="001A1705" w:rsidRPr="004661AE" w:rsidRDefault="001A1705" w:rsidP="002D7EC0">
            <w:pPr>
              <w:rPr>
                <w:rFonts w:ascii="Times New Roman" w:hAnsi="Times New Roman"/>
                <w:sz w:val="28"/>
                <w:szCs w:val="28"/>
              </w:rPr>
            </w:pPr>
          </w:p>
        </w:tc>
      </w:tr>
      <w:tr w:rsidR="001A1705" w:rsidRPr="004661AE" w:rsidTr="002D7EC0">
        <w:trPr>
          <w:trHeight w:val="135"/>
        </w:trPr>
        <w:tc>
          <w:tcPr>
            <w:tcW w:w="2957" w:type="dxa"/>
            <w:vMerge/>
          </w:tcPr>
          <w:p w:rsidR="001A1705" w:rsidRPr="004661AE" w:rsidRDefault="001A1705" w:rsidP="002D7EC0">
            <w:pPr>
              <w:rPr>
                <w:rFonts w:ascii="Times New Roman" w:hAnsi="Times New Roman"/>
                <w:sz w:val="28"/>
                <w:szCs w:val="28"/>
              </w:rPr>
            </w:pPr>
          </w:p>
        </w:tc>
        <w:tc>
          <w:tcPr>
            <w:tcW w:w="8066" w:type="dxa"/>
          </w:tcPr>
          <w:p w:rsidR="001A1705" w:rsidRPr="004661AE" w:rsidRDefault="001A1705" w:rsidP="002D7EC0">
            <w:pPr>
              <w:rPr>
                <w:rFonts w:ascii="Times New Roman" w:hAnsi="Times New Roman"/>
                <w:sz w:val="28"/>
                <w:szCs w:val="28"/>
              </w:rPr>
            </w:pPr>
            <w:r>
              <w:rPr>
                <w:rFonts w:ascii="Times New Roman" w:hAnsi="Times New Roman"/>
                <w:b/>
                <w:sz w:val="28"/>
                <w:szCs w:val="28"/>
              </w:rPr>
              <w:t>Практическое занятие №2</w:t>
            </w:r>
          </w:p>
        </w:tc>
        <w:tc>
          <w:tcPr>
            <w:tcW w:w="1276" w:type="dxa"/>
          </w:tcPr>
          <w:p w:rsidR="001A1705" w:rsidRPr="00FE30D5" w:rsidRDefault="001A1705" w:rsidP="002D7EC0">
            <w:pPr>
              <w:jc w:val="center"/>
              <w:rPr>
                <w:rFonts w:ascii="Times New Roman" w:hAnsi="Times New Roman"/>
                <w:b/>
                <w:sz w:val="28"/>
                <w:szCs w:val="28"/>
              </w:rPr>
            </w:pPr>
            <w:r w:rsidRPr="00FE30D5">
              <w:rPr>
                <w:rFonts w:ascii="Times New Roman" w:hAnsi="Times New Roman"/>
                <w:b/>
                <w:sz w:val="28"/>
                <w:szCs w:val="28"/>
              </w:rPr>
              <w:t>3</w:t>
            </w:r>
          </w:p>
        </w:tc>
        <w:tc>
          <w:tcPr>
            <w:tcW w:w="1276" w:type="dxa"/>
            <w:vMerge/>
          </w:tcPr>
          <w:p w:rsidR="001A1705" w:rsidRPr="004661AE" w:rsidRDefault="001A1705" w:rsidP="002D7EC0">
            <w:pPr>
              <w:rPr>
                <w:rFonts w:ascii="Times New Roman" w:hAnsi="Times New Roman"/>
                <w:sz w:val="28"/>
                <w:szCs w:val="28"/>
              </w:rPr>
            </w:pPr>
          </w:p>
        </w:tc>
        <w:tc>
          <w:tcPr>
            <w:tcW w:w="1211" w:type="dxa"/>
          </w:tcPr>
          <w:p w:rsidR="001A1705" w:rsidRPr="004661AE" w:rsidRDefault="001A1705" w:rsidP="002D7EC0">
            <w:pPr>
              <w:rPr>
                <w:rFonts w:ascii="Times New Roman" w:hAnsi="Times New Roman"/>
                <w:sz w:val="28"/>
                <w:szCs w:val="28"/>
              </w:rPr>
            </w:pPr>
          </w:p>
        </w:tc>
      </w:tr>
      <w:tr w:rsidR="001A1705" w:rsidRPr="004661AE" w:rsidTr="002D7EC0">
        <w:trPr>
          <w:trHeight w:val="135"/>
        </w:trPr>
        <w:tc>
          <w:tcPr>
            <w:tcW w:w="2957" w:type="dxa"/>
            <w:vMerge/>
          </w:tcPr>
          <w:p w:rsidR="001A1705" w:rsidRPr="004661AE" w:rsidRDefault="001A1705" w:rsidP="002D7EC0">
            <w:pPr>
              <w:rPr>
                <w:rFonts w:ascii="Times New Roman" w:hAnsi="Times New Roman"/>
                <w:sz w:val="28"/>
                <w:szCs w:val="28"/>
              </w:rPr>
            </w:pPr>
          </w:p>
        </w:tc>
        <w:tc>
          <w:tcPr>
            <w:tcW w:w="8066" w:type="dxa"/>
          </w:tcPr>
          <w:p w:rsidR="001A1705" w:rsidRPr="004661AE" w:rsidRDefault="001A1705" w:rsidP="002D7EC0">
            <w:pPr>
              <w:rPr>
                <w:rFonts w:ascii="Times New Roman" w:hAnsi="Times New Roman"/>
                <w:sz w:val="28"/>
                <w:szCs w:val="28"/>
              </w:rPr>
            </w:pPr>
            <w:r>
              <w:rPr>
                <w:rFonts w:ascii="Times New Roman" w:hAnsi="Times New Roman"/>
                <w:sz w:val="28"/>
                <w:szCs w:val="28"/>
              </w:rPr>
              <w:t>Система 5С: визуализация и упорядочение.</w:t>
            </w:r>
          </w:p>
        </w:tc>
        <w:tc>
          <w:tcPr>
            <w:tcW w:w="1276" w:type="dxa"/>
          </w:tcPr>
          <w:p w:rsidR="001A1705" w:rsidRPr="004661AE" w:rsidRDefault="001A1705" w:rsidP="002D7EC0">
            <w:pPr>
              <w:rPr>
                <w:rFonts w:ascii="Times New Roman" w:hAnsi="Times New Roman"/>
                <w:sz w:val="28"/>
                <w:szCs w:val="28"/>
              </w:rPr>
            </w:pPr>
          </w:p>
        </w:tc>
        <w:tc>
          <w:tcPr>
            <w:tcW w:w="1276" w:type="dxa"/>
            <w:vMerge/>
          </w:tcPr>
          <w:p w:rsidR="001A1705" w:rsidRPr="004661AE" w:rsidRDefault="001A1705" w:rsidP="002D7EC0">
            <w:pPr>
              <w:rPr>
                <w:rFonts w:ascii="Times New Roman" w:hAnsi="Times New Roman"/>
                <w:sz w:val="28"/>
                <w:szCs w:val="28"/>
              </w:rPr>
            </w:pPr>
          </w:p>
        </w:tc>
        <w:tc>
          <w:tcPr>
            <w:tcW w:w="1211" w:type="dxa"/>
          </w:tcPr>
          <w:p w:rsidR="001A1705" w:rsidRPr="004661AE" w:rsidRDefault="001A1705" w:rsidP="002D7EC0">
            <w:pPr>
              <w:rPr>
                <w:rFonts w:ascii="Times New Roman" w:hAnsi="Times New Roman"/>
                <w:sz w:val="28"/>
                <w:szCs w:val="28"/>
              </w:rPr>
            </w:pPr>
          </w:p>
        </w:tc>
      </w:tr>
      <w:tr w:rsidR="001A1705" w:rsidRPr="004661AE" w:rsidTr="002D7EC0">
        <w:trPr>
          <w:trHeight w:val="135"/>
        </w:trPr>
        <w:tc>
          <w:tcPr>
            <w:tcW w:w="2957" w:type="dxa"/>
            <w:vMerge w:val="restart"/>
          </w:tcPr>
          <w:p w:rsidR="001A1705" w:rsidRPr="004661AE" w:rsidRDefault="001A1705" w:rsidP="002D7EC0">
            <w:pPr>
              <w:rPr>
                <w:rFonts w:ascii="Times New Roman" w:hAnsi="Times New Roman"/>
                <w:sz w:val="28"/>
                <w:szCs w:val="28"/>
              </w:rPr>
            </w:pPr>
            <w:r w:rsidRPr="004661AE">
              <w:rPr>
                <w:rFonts w:ascii="Times New Roman" w:hAnsi="Times New Roman"/>
                <w:sz w:val="28"/>
                <w:szCs w:val="28"/>
              </w:rPr>
              <w:t>Тема 1.3 Виды потерь и методы их устранения</w:t>
            </w:r>
          </w:p>
        </w:tc>
        <w:tc>
          <w:tcPr>
            <w:tcW w:w="8066" w:type="dxa"/>
          </w:tcPr>
          <w:p w:rsidR="001A1705" w:rsidRPr="004661AE" w:rsidRDefault="001A1705" w:rsidP="002D7EC0">
            <w:pPr>
              <w:rPr>
                <w:rFonts w:ascii="Times New Roman" w:hAnsi="Times New Roman"/>
                <w:sz w:val="28"/>
                <w:szCs w:val="28"/>
              </w:rPr>
            </w:pPr>
            <w:r w:rsidRPr="004661AE">
              <w:rPr>
                <w:rFonts w:ascii="Times New Roman" w:hAnsi="Times New Roman"/>
                <w:b/>
                <w:sz w:val="28"/>
                <w:szCs w:val="28"/>
              </w:rPr>
              <w:t>Содержание учебного материала</w:t>
            </w:r>
          </w:p>
        </w:tc>
        <w:tc>
          <w:tcPr>
            <w:tcW w:w="1276" w:type="dxa"/>
          </w:tcPr>
          <w:p w:rsidR="001A1705" w:rsidRPr="00FE30D5" w:rsidRDefault="001A1705" w:rsidP="002D7EC0">
            <w:pPr>
              <w:jc w:val="center"/>
              <w:rPr>
                <w:rFonts w:ascii="Times New Roman" w:hAnsi="Times New Roman"/>
                <w:b/>
                <w:sz w:val="28"/>
                <w:szCs w:val="28"/>
              </w:rPr>
            </w:pPr>
            <w:r w:rsidRPr="00FE30D5">
              <w:rPr>
                <w:rFonts w:ascii="Times New Roman" w:hAnsi="Times New Roman"/>
                <w:b/>
                <w:sz w:val="28"/>
                <w:szCs w:val="28"/>
              </w:rPr>
              <w:t>4</w:t>
            </w:r>
          </w:p>
        </w:tc>
        <w:tc>
          <w:tcPr>
            <w:tcW w:w="1276" w:type="dxa"/>
            <w:vMerge/>
          </w:tcPr>
          <w:p w:rsidR="001A1705" w:rsidRPr="004661AE" w:rsidRDefault="001A1705" w:rsidP="002D7EC0">
            <w:pPr>
              <w:rPr>
                <w:rFonts w:ascii="Times New Roman" w:hAnsi="Times New Roman"/>
                <w:sz w:val="28"/>
                <w:szCs w:val="28"/>
              </w:rPr>
            </w:pPr>
          </w:p>
        </w:tc>
        <w:tc>
          <w:tcPr>
            <w:tcW w:w="1211" w:type="dxa"/>
          </w:tcPr>
          <w:p w:rsidR="001A1705" w:rsidRPr="004661AE" w:rsidRDefault="001A1705" w:rsidP="002D7EC0">
            <w:pPr>
              <w:rPr>
                <w:rFonts w:ascii="Times New Roman" w:hAnsi="Times New Roman"/>
                <w:sz w:val="28"/>
                <w:szCs w:val="28"/>
              </w:rPr>
            </w:pPr>
          </w:p>
        </w:tc>
      </w:tr>
      <w:tr w:rsidR="001A1705" w:rsidRPr="004661AE" w:rsidTr="002D7EC0">
        <w:trPr>
          <w:trHeight w:val="803"/>
        </w:trPr>
        <w:tc>
          <w:tcPr>
            <w:tcW w:w="2957" w:type="dxa"/>
            <w:vMerge/>
          </w:tcPr>
          <w:p w:rsidR="001A1705" w:rsidRPr="004661AE" w:rsidRDefault="001A1705" w:rsidP="002D7EC0">
            <w:pPr>
              <w:rPr>
                <w:rFonts w:ascii="Times New Roman" w:hAnsi="Times New Roman"/>
                <w:sz w:val="28"/>
                <w:szCs w:val="28"/>
              </w:rPr>
            </w:pPr>
          </w:p>
        </w:tc>
        <w:tc>
          <w:tcPr>
            <w:tcW w:w="8066" w:type="dxa"/>
          </w:tcPr>
          <w:p w:rsidR="001A1705" w:rsidRPr="004661AE" w:rsidRDefault="001A1705" w:rsidP="002D7EC0">
            <w:pPr>
              <w:rPr>
                <w:rFonts w:ascii="Times New Roman" w:hAnsi="Times New Roman"/>
                <w:sz w:val="28"/>
                <w:szCs w:val="28"/>
              </w:rPr>
            </w:pPr>
            <w:r w:rsidRPr="004661AE">
              <w:rPr>
                <w:rFonts w:ascii="Times New Roman" w:hAnsi="Times New Roman"/>
                <w:sz w:val="28"/>
                <w:szCs w:val="28"/>
              </w:rPr>
              <w:t>Виды потерь, их источники и способы их устранения. Потери: перепроизводство, лишние движения, ненужная транспортировка, излишние запасы, избыточная обработка, ожидание, переделка/ брак. Система 3М: Муда, Мури, Мура. Управление рабочим пространством</w:t>
            </w:r>
          </w:p>
        </w:tc>
        <w:tc>
          <w:tcPr>
            <w:tcW w:w="1276" w:type="dxa"/>
          </w:tcPr>
          <w:p w:rsidR="001A1705" w:rsidRDefault="001A1705" w:rsidP="002D7EC0">
            <w:pPr>
              <w:jc w:val="center"/>
              <w:rPr>
                <w:rFonts w:ascii="Times New Roman" w:hAnsi="Times New Roman"/>
                <w:sz w:val="28"/>
                <w:szCs w:val="28"/>
              </w:rPr>
            </w:pPr>
          </w:p>
          <w:p w:rsidR="001A1705" w:rsidRPr="004661AE" w:rsidRDefault="001A1705" w:rsidP="002D7EC0">
            <w:pPr>
              <w:jc w:val="center"/>
              <w:rPr>
                <w:rFonts w:ascii="Times New Roman" w:hAnsi="Times New Roman"/>
                <w:sz w:val="28"/>
                <w:szCs w:val="28"/>
              </w:rPr>
            </w:pPr>
            <w:r>
              <w:rPr>
                <w:rFonts w:ascii="Times New Roman" w:hAnsi="Times New Roman"/>
                <w:sz w:val="28"/>
                <w:szCs w:val="28"/>
              </w:rPr>
              <w:t>4</w:t>
            </w:r>
          </w:p>
        </w:tc>
        <w:tc>
          <w:tcPr>
            <w:tcW w:w="1276" w:type="dxa"/>
            <w:vMerge/>
          </w:tcPr>
          <w:p w:rsidR="001A1705" w:rsidRPr="004661AE" w:rsidRDefault="001A1705" w:rsidP="002D7EC0">
            <w:pPr>
              <w:rPr>
                <w:rFonts w:ascii="Times New Roman" w:hAnsi="Times New Roman"/>
                <w:sz w:val="28"/>
                <w:szCs w:val="28"/>
              </w:rPr>
            </w:pPr>
          </w:p>
        </w:tc>
        <w:tc>
          <w:tcPr>
            <w:tcW w:w="1211" w:type="dxa"/>
            <w:vMerge w:val="restart"/>
          </w:tcPr>
          <w:p w:rsidR="001A1705" w:rsidRPr="004661AE" w:rsidRDefault="001A1705" w:rsidP="002D7EC0">
            <w:pPr>
              <w:rPr>
                <w:rFonts w:ascii="Times New Roman" w:hAnsi="Times New Roman"/>
                <w:sz w:val="28"/>
                <w:szCs w:val="28"/>
              </w:rPr>
            </w:pPr>
          </w:p>
        </w:tc>
      </w:tr>
      <w:tr w:rsidR="001A1705" w:rsidRPr="004661AE" w:rsidTr="002D7EC0">
        <w:trPr>
          <w:trHeight w:val="398"/>
        </w:trPr>
        <w:tc>
          <w:tcPr>
            <w:tcW w:w="2957" w:type="dxa"/>
            <w:vMerge/>
          </w:tcPr>
          <w:p w:rsidR="001A1705" w:rsidRPr="004661AE" w:rsidRDefault="001A1705" w:rsidP="002D7EC0">
            <w:pPr>
              <w:rPr>
                <w:rFonts w:ascii="Times New Roman" w:hAnsi="Times New Roman"/>
                <w:sz w:val="28"/>
                <w:szCs w:val="28"/>
              </w:rPr>
            </w:pPr>
          </w:p>
        </w:tc>
        <w:tc>
          <w:tcPr>
            <w:tcW w:w="8066" w:type="dxa"/>
          </w:tcPr>
          <w:p w:rsidR="001A1705" w:rsidRPr="004661AE" w:rsidRDefault="001A1705" w:rsidP="002D7EC0">
            <w:pPr>
              <w:rPr>
                <w:rFonts w:ascii="Times New Roman" w:hAnsi="Times New Roman"/>
                <w:sz w:val="28"/>
                <w:szCs w:val="28"/>
              </w:rPr>
            </w:pPr>
            <w:r>
              <w:rPr>
                <w:rFonts w:ascii="Times New Roman" w:hAnsi="Times New Roman"/>
                <w:b/>
                <w:sz w:val="28"/>
                <w:szCs w:val="28"/>
              </w:rPr>
              <w:t>Практическое занятие №3</w:t>
            </w:r>
          </w:p>
        </w:tc>
        <w:tc>
          <w:tcPr>
            <w:tcW w:w="1276" w:type="dxa"/>
          </w:tcPr>
          <w:p w:rsidR="001A1705" w:rsidRPr="00573218" w:rsidRDefault="001A1705" w:rsidP="002D7EC0">
            <w:pPr>
              <w:jc w:val="center"/>
              <w:rPr>
                <w:rFonts w:ascii="Times New Roman" w:hAnsi="Times New Roman"/>
                <w:b/>
                <w:sz w:val="28"/>
                <w:szCs w:val="28"/>
              </w:rPr>
            </w:pPr>
            <w:r w:rsidRPr="00573218">
              <w:rPr>
                <w:rFonts w:ascii="Times New Roman" w:hAnsi="Times New Roman"/>
                <w:b/>
                <w:sz w:val="28"/>
                <w:szCs w:val="28"/>
              </w:rPr>
              <w:t>3</w:t>
            </w:r>
          </w:p>
        </w:tc>
        <w:tc>
          <w:tcPr>
            <w:tcW w:w="1276" w:type="dxa"/>
            <w:vMerge/>
          </w:tcPr>
          <w:p w:rsidR="001A1705" w:rsidRPr="004661AE" w:rsidRDefault="001A1705" w:rsidP="002D7EC0">
            <w:pPr>
              <w:rPr>
                <w:rFonts w:ascii="Times New Roman" w:hAnsi="Times New Roman"/>
                <w:sz w:val="28"/>
                <w:szCs w:val="28"/>
              </w:rPr>
            </w:pPr>
          </w:p>
        </w:tc>
        <w:tc>
          <w:tcPr>
            <w:tcW w:w="1211" w:type="dxa"/>
            <w:vMerge/>
          </w:tcPr>
          <w:p w:rsidR="001A1705" w:rsidRPr="004661AE" w:rsidRDefault="001A1705" w:rsidP="002D7EC0">
            <w:pPr>
              <w:rPr>
                <w:rFonts w:ascii="Times New Roman" w:hAnsi="Times New Roman"/>
                <w:sz w:val="28"/>
                <w:szCs w:val="28"/>
              </w:rPr>
            </w:pPr>
          </w:p>
        </w:tc>
      </w:tr>
      <w:tr w:rsidR="001A1705" w:rsidRPr="004661AE" w:rsidTr="002D7EC0">
        <w:trPr>
          <w:trHeight w:val="397"/>
        </w:trPr>
        <w:tc>
          <w:tcPr>
            <w:tcW w:w="2957" w:type="dxa"/>
            <w:vMerge/>
          </w:tcPr>
          <w:p w:rsidR="001A1705" w:rsidRPr="004661AE" w:rsidRDefault="001A1705" w:rsidP="002D7EC0">
            <w:pPr>
              <w:rPr>
                <w:rFonts w:ascii="Times New Roman" w:hAnsi="Times New Roman"/>
                <w:sz w:val="28"/>
                <w:szCs w:val="28"/>
              </w:rPr>
            </w:pPr>
          </w:p>
        </w:tc>
        <w:tc>
          <w:tcPr>
            <w:tcW w:w="8066" w:type="dxa"/>
          </w:tcPr>
          <w:p w:rsidR="001A1705" w:rsidRPr="004661AE" w:rsidRDefault="001A1705" w:rsidP="002D7EC0">
            <w:pPr>
              <w:rPr>
                <w:rFonts w:ascii="Times New Roman" w:hAnsi="Times New Roman"/>
                <w:sz w:val="28"/>
                <w:szCs w:val="28"/>
              </w:rPr>
            </w:pPr>
            <w:r>
              <w:rPr>
                <w:rFonts w:ascii="Times New Roman" w:hAnsi="Times New Roman"/>
                <w:sz w:val="28"/>
                <w:szCs w:val="28"/>
              </w:rPr>
              <w:t>Моделирование производственных процессов: выталкивающая и вытягивающая системы, серийное и единичное производство изделий.</w:t>
            </w:r>
          </w:p>
        </w:tc>
        <w:tc>
          <w:tcPr>
            <w:tcW w:w="1276" w:type="dxa"/>
          </w:tcPr>
          <w:p w:rsidR="001A1705" w:rsidRDefault="001A1705" w:rsidP="002D7EC0">
            <w:pPr>
              <w:jc w:val="center"/>
              <w:rPr>
                <w:rFonts w:ascii="Times New Roman" w:hAnsi="Times New Roman"/>
                <w:sz w:val="28"/>
                <w:szCs w:val="28"/>
              </w:rPr>
            </w:pPr>
          </w:p>
        </w:tc>
        <w:tc>
          <w:tcPr>
            <w:tcW w:w="1276" w:type="dxa"/>
            <w:vMerge/>
          </w:tcPr>
          <w:p w:rsidR="001A1705" w:rsidRPr="004661AE" w:rsidRDefault="001A1705" w:rsidP="002D7EC0">
            <w:pPr>
              <w:rPr>
                <w:rFonts w:ascii="Times New Roman" w:hAnsi="Times New Roman"/>
                <w:sz w:val="28"/>
                <w:szCs w:val="28"/>
              </w:rPr>
            </w:pPr>
          </w:p>
        </w:tc>
        <w:tc>
          <w:tcPr>
            <w:tcW w:w="1211" w:type="dxa"/>
            <w:vMerge/>
          </w:tcPr>
          <w:p w:rsidR="001A1705" w:rsidRPr="004661AE" w:rsidRDefault="001A1705" w:rsidP="002D7EC0">
            <w:pPr>
              <w:rPr>
                <w:rFonts w:ascii="Times New Roman" w:hAnsi="Times New Roman"/>
                <w:sz w:val="28"/>
                <w:szCs w:val="28"/>
              </w:rPr>
            </w:pPr>
          </w:p>
        </w:tc>
      </w:tr>
      <w:tr w:rsidR="001A1705" w:rsidRPr="00AA558E" w:rsidTr="002D7EC0">
        <w:trPr>
          <w:trHeight w:val="499"/>
        </w:trPr>
        <w:tc>
          <w:tcPr>
            <w:tcW w:w="11023" w:type="dxa"/>
            <w:gridSpan w:val="2"/>
          </w:tcPr>
          <w:p w:rsidR="001A1705" w:rsidRPr="00AA558E" w:rsidRDefault="001A1705" w:rsidP="002D7EC0">
            <w:pPr>
              <w:rPr>
                <w:rFonts w:ascii="Times New Roman" w:hAnsi="Times New Roman"/>
                <w:b/>
                <w:sz w:val="28"/>
                <w:szCs w:val="28"/>
              </w:rPr>
            </w:pPr>
            <w:r w:rsidRPr="00AA558E">
              <w:rPr>
                <w:rFonts w:ascii="Times New Roman" w:hAnsi="Times New Roman"/>
                <w:b/>
                <w:sz w:val="28"/>
                <w:szCs w:val="28"/>
              </w:rPr>
              <w:t>Раздел 2. Системы управления и оптимизации материальными потоками</w:t>
            </w:r>
          </w:p>
        </w:tc>
        <w:tc>
          <w:tcPr>
            <w:tcW w:w="1276" w:type="dxa"/>
          </w:tcPr>
          <w:p w:rsidR="001A1705" w:rsidRPr="00FE30D5" w:rsidRDefault="001A1705" w:rsidP="002D7EC0">
            <w:pPr>
              <w:jc w:val="center"/>
              <w:rPr>
                <w:rFonts w:ascii="Times New Roman" w:hAnsi="Times New Roman"/>
                <w:b/>
                <w:sz w:val="28"/>
                <w:szCs w:val="28"/>
              </w:rPr>
            </w:pPr>
            <w:r>
              <w:rPr>
                <w:rFonts w:ascii="Times New Roman" w:hAnsi="Times New Roman"/>
                <w:b/>
                <w:sz w:val="28"/>
                <w:szCs w:val="28"/>
              </w:rPr>
              <w:t>6</w:t>
            </w:r>
          </w:p>
        </w:tc>
        <w:tc>
          <w:tcPr>
            <w:tcW w:w="1276" w:type="dxa"/>
            <w:vMerge w:val="restart"/>
          </w:tcPr>
          <w:p w:rsidR="001A1705" w:rsidRDefault="001A1705" w:rsidP="002D7EC0">
            <w:pPr>
              <w:rPr>
                <w:rFonts w:ascii="Times New Roman" w:hAnsi="Times New Roman"/>
                <w:sz w:val="28"/>
                <w:szCs w:val="28"/>
              </w:rPr>
            </w:pPr>
            <w:r>
              <w:rPr>
                <w:rFonts w:ascii="Times New Roman" w:hAnsi="Times New Roman"/>
                <w:sz w:val="28"/>
                <w:szCs w:val="28"/>
              </w:rPr>
              <w:t>ОК 01- ОК 09.</w:t>
            </w:r>
          </w:p>
          <w:p w:rsidR="001A1705" w:rsidRDefault="001A1705" w:rsidP="002D7EC0">
            <w:pPr>
              <w:rPr>
                <w:rFonts w:ascii="Times New Roman" w:hAnsi="Times New Roman"/>
                <w:sz w:val="28"/>
                <w:szCs w:val="28"/>
              </w:rPr>
            </w:pPr>
          </w:p>
          <w:p w:rsidR="001A1705" w:rsidRDefault="001A1705" w:rsidP="002D7EC0">
            <w:pPr>
              <w:rPr>
                <w:rFonts w:ascii="Times New Roman" w:hAnsi="Times New Roman"/>
                <w:sz w:val="28"/>
                <w:szCs w:val="28"/>
              </w:rPr>
            </w:pPr>
            <w:r>
              <w:rPr>
                <w:rFonts w:ascii="Times New Roman" w:hAnsi="Times New Roman"/>
                <w:sz w:val="28"/>
                <w:szCs w:val="28"/>
              </w:rPr>
              <w:t>ПК 2.1-</w:t>
            </w:r>
          </w:p>
          <w:p w:rsidR="001A1705" w:rsidRDefault="001A1705" w:rsidP="002D7EC0">
            <w:pPr>
              <w:rPr>
                <w:rFonts w:ascii="Times New Roman" w:hAnsi="Times New Roman"/>
                <w:sz w:val="28"/>
                <w:szCs w:val="28"/>
              </w:rPr>
            </w:pPr>
            <w:r>
              <w:rPr>
                <w:rFonts w:ascii="Times New Roman" w:hAnsi="Times New Roman"/>
                <w:sz w:val="28"/>
                <w:szCs w:val="28"/>
              </w:rPr>
              <w:t>ПК 2.4</w:t>
            </w:r>
          </w:p>
          <w:p w:rsidR="001A1705" w:rsidRDefault="001A1705" w:rsidP="002D7EC0">
            <w:pPr>
              <w:rPr>
                <w:rFonts w:ascii="Times New Roman" w:hAnsi="Times New Roman"/>
                <w:sz w:val="28"/>
                <w:szCs w:val="28"/>
              </w:rPr>
            </w:pPr>
          </w:p>
          <w:p w:rsidR="001A1705" w:rsidRDefault="001A1705" w:rsidP="002D7EC0">
            <w:pPr>
              <w:rPr>
                <w:rFonts w:ascii="Times New Roman" w:hAnsi="Times New Roman"/>
                <w:sz w:val="28"/>
                <w:szCs w:val="28"/>
              </w:rPr>
            </w:pPr>
            <w:r>
              <w:rPr>
                <w:rFonts w:ascii="Times New Roman" w:hAnsi="Times New Roman"/>
                <w:sz w:val="28"/>
                <w:szCs w:val="28"/>
              </w:rPr>
              <w:t>ПК 3.1-</w:t>
            </w:r>
          </w:p>
          <w:p w:rsidR="001A1705" w:rsidRDefault="001A1705" w:rsidP="002D7EC0">
            <w:pPr>
              <w:rPr>
                <w:rFonts w:ascii="Times New Roman" w:hAnsi="Times New Roman"/>
                <w:sz w:val="28"/>
                <w:szCs w:val="28"/>
              </w:rPr>
            </w:pPr>
            <w:r>
              <w:rPr>
                <w:rFonts w:ascii="Times New Roman" w:hAnsi="Times New Roman"/>
                <w:sz w:val="28"/>
                <w:szCs w:val="28"/>
              </w:rPr>
              <w:t>ПК 3.2.</w:t>
            </w:r>
          </w:p>
          <w:p w:rsidR="001A1705" w:rsidRPr="00AA558E" w:rsidRDefault="001A1705" w:rsidP="002D7EC0">
            <w:pPr>
              <w:rPr>
                <w:rFonts w:ascii="Times New Roman" w:hAnsi="Times New Roman"/>
                <w:sz w:val="28"/>
                <w:szCs w:val="28"/>
              </w:rPr>
            </w:pPr>
          </w:p>
        </w:tc>
        <w:tc>
          <w:tcPr>
            <w:tcW w:w="1211" w:type="dxa"/>
          </w:tcPr>
          <w:p w:rsidR="001A1705" w:rsidRPr="00AA558E" w:rsidRDefault="001A1705" w:rsidP="002D7EC0">
            <w:pPr>
              <w:rPr>
                <w:rFonts w:ascii="Times New Roman" w:hAnsi="Times New Roman"/>
                <w:sz w:val="28"/>
                <w:szCs w:val="28"/>
              </w:rPr>
            </w:pPr>
          </w:p>
        </w:tc>
      </w:tr>
      <w:tr w:rsidR="001A1705" w:rsidRPr="00AA558E" w:rsidTr="002D7EC0">
        <w:trPr>
          <w:trHeight w:val="249"/>
        </w:trPr>
        <w:tc>
          <w:tcPr>
            <w:tcW w:w="2957" w:type="dxa"/>
            <w:vMerge w:val="restart"/>
          </w:tcPr>
          <w:p w:rsidR="001A1705" w:rsidRPr="00AA558E" w:rsidRDefault="001A1705" w:rsidP="002D7EC0">
            <w:pPr>
              <w:ind w:firstLine="708"/>
              <w:rPr>
                <w:rFonts w:ascii="Times New Roman" w:hAnsi="Times New Roman"/>
                <w:sz w:val="28"/>
                <w:szCs w:val="28"/>
              </w:rPr>
            </w:pPr>
            <w:r w:rsidRPr="00AA558E">
              <w:rPr>
                <w:rFonts w:ascii="Times New Roman" w:hAnsi="Times New Roman"/>
                <w:sz w:val="28"/>
                <w:szCs w:val="28"/>
              </w:rPr>
              <w:t>Тема 2.1 Виды моделей управления материальными потоками</w:t>
            </w:r>
          </w:p>
        </w:tc>
        <w:tc>
          <w:tcPr>
            <w:tcW w:w="8066" w:type="dxa"/>
          </w:tcPr>
          <w:p w:rsidR="001A1705" w:rsidRPr="00AA558E" w:rsidRDefault="001A1705" w:rsidP="002D7EC0">
            <w:pPr>
              <w:rPr>
                <w:rFonts w:ascii="Times New Roman" w:hAnsi="Times New Roman"/>
                <w:b/>
                <w:sz w:val="28"/>
                <w:szCs w:val="28"/>
              </w:rPr>
            </w:pPr>
            <w:r w:rsidRPr="00AA558E">
              <w:rPr>
                <w:rFonts w:ascii="Times New Roman" w:hAnsi="Times New Roman"/>
                <w:b/>
                <w:sz w:val="28"/>
                <w:szCs w:val="28"/>
              </w:rPr>
              <w:t>Содержание учебного материала</w:t>
            </w:r>
          </w:p>
        </w:tc>
        <w:tc>
          <w:tcPr>
            <w:tcW w:w="1276" w:type="dxa"/>
          </w:tcPr>
          <w:p w:rsidR="001A1705" w:rsidRPr="00FE30D5" w:rsidRDefault="001A1705" w:rsidP="002D7EC0">
            <w:pPr>
              <w:jc w:val="center"/>
              <w:rPr>
                <w:rFonts w:ascii="Times New Roman" w:hAnsi="Times New Roman"/>
                <w:b/>
                <w:sz w:val="28"/>
                <w:szCs w:val="28"/>
              </w:rPr>
            </w:pPr>
            <w:r>
              <w:rPr>
                <w:rFonts w:ascii="Times New Roman" w:hAnsi="Times New Roman"/>
                <w:b/>
                <w:sz w:val="28"/>
                <w:szCs w:val="28"/>
              </w:rPr>
              <w:t>4</w:t>
            </w:r>
          </w:p>
        </w:tc>
        <w:tc>
          <w:tcPr>
            <w:tcW w:w="1276" w:type="dxa"/>
            <w:vMerge/>
          </w:tcPr>
          <w:p w:rsidR="001A1705" w:rsidRPr="00AA558E" w:rsidRDefault="001A1705" w:rsidP="002D7EC0">
            <w:pPr>
              <w:rPr>
                <w:rFonts w:ascii="Times New Roman" w:hAnsi="Times New Roman"/>
                <w:sz w:val="28"/>
                <w:szCs w:val="28"/>
              </w:rPr>
            </w:pPr>
          </w:p>
        </w:tc>
        <w:tc>
          <w:tcPr>
            <w:tcW w:w="1211" w:type="dxa"/>
          </w:tcPr>
          <w:p w:rsidR="001A1705" w:rsidRPr="00AA558E" w:rsidRDefault="001A1705" w:rsidP="002D7EC0">
            <w:pPr>
              <w:rPr>
                <w:rFonts w:ascii="Times New Roman" w:hAnsi="Times New Roman"/>
                <w:sz w:val="28"/>
                <w:szCs w:val="28"/>
              </w:rPr>
            </w:pPr>
          </w:p>
        </w:tc>
      </w:tr>
      <w:tr w:rsidR="001A1705" w:rsidRPr="00AA558E" w:rsidTr="002D7EC0">
        <w:trPr>
          <w:trHeight w:val="1288"/>
        </w:trPr>
        <w:tc>
          <w:tcPr>
            <w:tcW w:w="2957" w:type="dxa"/>
            <w:vMerge/>
          </w:tcPr>
          <w:p w:rsidR="001A1705" w:rsidRPr="00AA558E" w:rsidRDefault="001A1705" w:rsidP="002D7EC0">
            <w:pPr>
              <w:ind w:firstLine="708"/>
              <w:rPr>
                <w:rFonts w:ascii="Times New Roman" w:hAnsi="Times New Roman"/>
                <w:sz w:val="28"/>
                <w:szCs w:val="28"/>
              </w:rPr>
            </w:pPr>
          </w:p>
        </w:tc>
        <w:tc>
          <w:tcPr>
            <w:tcW w:w="8066" w:type="dxa"/>
          </w:tcPr>
          <w:p w:rsidR="001A1705" w:rsidRPr="00AA558E" w:rsidRDefault="001A1705" w:rsidP="002D7EC0">
            <w:pPr>
              <w:rPr>
                <w:rFonts w:ascii="Times New Roman" w:hAnsi="Times New Roman"/>
                <w:b/>
                <w:sz w:val="28"/>
                <w:szCs w:val="28"/>
              </w:rPr>
            </w:pPr>
            <w:r w:rsidRPr="00AA558E">
              <w:rPr>
                <w:rFonts w:ascii="Times New Roman" w:hAnsi="Times New Roman"/>
                <w:sz w:val="28"/>
                <w:szCs w:val="28"/>
              </w:rPr>
              <w:t>Выталкивающая и вытягивающая системы правления материальными потоками: основные принципы, достоинства и недостатки, способы повышения эффективности управления материальными потоками</w:t>
            </w:r>
          </w:p>
        </w:tc>
        <w:tc>
          <w:tcPr>
            <w:tcW w:w="1276" w:type="dxa"/>
          </w:tcPr>
          <w:p w:rsidR="001A1705" w:rsidRDefault="001A1705" w:rsidP="002D7EC0">
            <w:pPr>
              <w:rPr>
                <w:rFonts w:ascii="Times New Roman" w:hAnsi="Times New Roman"/>
                <w:sz w:val="28"/>
                <w:szCs w:val="28"/>
              </w:rPr>
            </w:pPr>
          </w:p>
          <w:p w:rsidR="001A1705" w:rsidRPr="00AA558E" w:rsidRDefault="001A1705" w:rsidP="002D7EC0">
            <w:pPr>
              <w:jc w:val="center"/>
              <w:rPr>
                <w:rFonts w:ascii="Times New Roman" w:hAnsi="Times New Roman"/>
                <w:sz w:val="28"/>
                <w:szCs w:val="28"/>
              </w:rPr>
            </w:pPr>
            <w:r>
              <w:rPr>
                <w:rFonts w:ascii="Times New Roman" w:hAnsi="Times New Roman"/>
                <w:sz w:val="28"/>
                <w:szCs w:val="28"/>
              </w:rPr>
              <w:t>4</w:t>
            </w:r>
          </w:p>
        </w:tc>
        <w:tc>
          <w:tcPr>
            <w:tcW w:w="1276" w:type="dxa"/>
            <w:vMerge/>
          </w:tcPr>
          <w:p w:rsidR="001A1705" w:rsidRPr="00AA558E" w:rsidRDefault="001A1705" w:rsidP="002D7EC0">
            <w:pPr>
              <w:rPr>
                <w:rFonts w:ascii="Times New Roman" w:hAnsi="Times New Roman"/>
                <w:sz w:val="28"/>
                <w:szCs w:val="28"/>
              </w:rPr>
            </w:pPr>
          </w:p>
        </w:tc>
        <w:tc>
          <w:tcPr>
            <w:tcW w:w="1211" w:type="dxa"/>
          </w:tcPr>
          <w:p w:rsidR="001A1705" w:rsidRPr="00AA558E" w:rsidRDefault="001A1705" w:rsidP="002D7EC0">
            <w:pPr>
              <w:rPr>
                <w:rFonts w:ascii="Times New Roman" w:hAnsi="Times New Roman"/>
                <w:sz w:val="28"/>
                <w:szCs w:val="28"/>
              </w:rPr>
            </w:pPr>
          </w:p>
        </w:tc>
      </w:tr>
      <w:tr w:rsidR="001A1705" w:rsidRPr="00AA558E" w:rsidTr="002D7EC0">
        <w:trPr>
          <w:trHeight w:val="249"/>
        </w:trPr>
        <w:tc>
          <w:tcPr>
            <w:tcW w:w="2957" w:type="dxa"/>
            <w:vMerge w:val="restart"/>
          </w:tcPr>
          <w:p w:rsidR="001A1705" w:rsidRPr="00AA558E" w:rsidRDefault="001A1705" w:rsidP="002D7EC0">
            <w:pPr>
              <w:ind w:firstLine="708"/>
              <w:rPr>
                <w:rFonts w:ascii="Times New Roman" w:hAnsi="Times New Roman"/>
                <w:sz w:val="28"/>
                <w:szCs w:val="28"/>
              </w:rPr>
            </w:pPr>
            <w:r w:rsidRPr="00AA558E">
              <w:rPr>
                <w:rFonts w:ascii="Times New Roman" w:hAnsi="Times New Roman"/>
                <w:sz w:val="28"/>
                <w:szCs w:val="28"/>
              </w:rPr>
              <w:lastRenderedPageBreak/>
              <w:t>Тема 2.2 Затраты на качество и потери</w:t>
            </w:r>
          </w:p>
        </w:tc>
        <w:tc>
          <w:tcPr>
            <w:tcW w:w="8066" w:type="dxa"/>
          </w:tcPr>
          <w:p w:rsidR="001A1705" w:rsidRPr="00AA558E" w:rsidRDefault="001A1705" w:rsidP="002D7EC0">
            <w:pPr>
              <w:rPr>
                <w:rFonts w:ascii="Times New Roman" w:hAnsi="Times New Roman"/>
                <w:b/>
                <w:sz w:val="28"/>
                <w:szCs w:val="28"/>
              </w:rPr>
            </w:pPr>
            <w:r w:rsidRPr="00AA558E">
              <w:rPr>
                <w:rFonts w:ascii="Times New Roman" w:hAnsi="Times New Roman"/>
                <w:b/>
                <w:sz w:val="28"/>
                <w:szCs w:val="28"/>
              </w:rPr>
              <w:t>Содержание учебного материала</w:t>
            </w:r>
          </w:p>
        </w:tc>
        <w:tc>
          <w:tcPr>
            <w:tcW w:w="1276" w:type="dxa"/>
          </w:tcPr>
          <w:p w:rsidR="001A1705" w:rsidRPr="00FE30D5" w:rsidRDefault="001A1705" w:rsidP="002D7EC0">
            <w:pPr>
              <w:jc w:val="center"/>
              <w:rPr>
                <w:rFonts w:ascii="Times New Roman" w:hAnsi="Times New Roman"/>
                <w:b/>
                <w:sz w:val="28"/>
                <w:szCs w:val="28"/>
              </w:rPr>
            </w:pPr>
            <w:r>
              <w:rPr>
                <w:rFonts w:ascii="Times New Roman" w:hAnsi="Times New Roman"/>
                <w:b/>
                <w:sz w:val="28"/>
                <w:szCs w:val="28"/>
              </w:rPr>
              <w:t>2</w:t>
            </w:r>
          </w:p>
        </w:tc>
        <w:tc>
          <w:tcPr>
            <w:tcW w:w="1276" w:type="dxa"/>
            <w:vMerge/>
          </w:tcPr>
          <w:p w:rsidR="001A1705" w:rsidRPr="00AA558E" w:rsidRDefault="001A1705" w:rsidP="002D7EC0">
            <w:pPr>
              <w:rPr>
                <w:rFonts w:ascii="Times New Roman" w:hAnsi="Times New Roman"/>
                <w:sz w:val="28"/>
                <w:szCs w:val="28"/>
              </w:rPr>
            </w:pPr>
          </w:p>
        </w:tc>
        <w:tc>
          <w:tcPr>
            <w:tcW w:w="1211" w:type="dxa"/>
          </w:tcPr>
          <w:p w:rsidR="001A1705" w:rsidRPr="00AA558E" w:rsidRDefault="001A1705" w:rsidP="002D7EC0">
            <w:pPr>
              <w:rPr>
                <w:rFonts w:ascii="Times New Roman" w:hAnsi="Times New Roman"/>
                <w:sz w:val="28"/>
                <w:szCs w:val="28"/>
              </w:rPr>
            </w:pPr>
          </w:p>
        </w:tc>
      </w:tr>
      <w:tr w:rsidR="001A1705" w:rsidRPr="00AA558E" w:rsidTr="002D7EC0">
        <w:trPr>
          <w:trHeight w:val="247"/>
        </w:trPr>
        <w:tc>
          <w:tcPr>
            <w:tcW w:w="2957" w:type="dxa"/>
            <w:vMerge/>
          </w:tcPr>
          <w:p w:rsidR="001A1705" w:rsidRPr="00AA558E" w:rsidRDefault="001A1705" w:rsidP="002D7EC0">
            <w:pPr>
              <w:ind w:firstLine="708"/>
              <w:rPr>
                <w:rFonts w:ascii="Times New Roman" w:hAnsi="Times New Roman"/>
                <w:sz w:val="28"/>
                <w:szCs w:val="28"/>
              </w:rPr>
            </w:pPr>
          </w:p>
        </w:tc>
        <w:tc>
          <w:tcPr>
            <w:tcW w:w="8066" w:type="dxa"/>
            <w:vMerge w:val="restart"/>
          </w:tcPr>
          <w:p w:rsidR="001A1705" w:rsidRPr="00AA558E" w:rsidRDefault="001A1705" w:rsidP="002D7EC0">
            <w:pPr>
              <w:rPr>
                <w:rFonts w:ascii="Times New Roman" w:hAnsi="Times New Roman"/>
                <w:sz w:val="28"/>
                <w:szCs w:val="28"/>
              </w:rPr>
            </w:pPr>
            <w:r w:rsidRPr="00AA558E">
              <w:rPr>
                <w:rFonts w:ascii="Times New Roman" w:hAnsi="Times New Roman"/>
                <w:sz w:val="28"/>
                <w:szCs w:val="28"/>
              </w:rPr>
              <w:t>Виды затрат на качество. Модель Джурана-Фейгенбаума. Метод Кросби. Затраты на процесс: конформные и неконформные затраты. Концепция всеобщего блага для общества (по Г. Тагути)</w:t>
            </w:r>
          </w:p>
        </w:tc>
        <w:tc>
          <w:tcPr>
            <w:tcW w:w="1276" w:type="dxa"/>
            <w:vMerge w:val="restart"/>
          </w:tcPr>
          <w:p w:rsidR="001A1705" w:rsidRPr="00AA558E" w:rsidRDefault="001A1705" w:rsidP="002D7EC0">
            <w:pPr>
              <w:jc w:val="center"/>
              <w:rPr>
                <w:rFonts w:ascii="Times New Roman" w:hAnsi="Times New Roman"/>
                <w:sz w:val="28"/>
                <w:szCs w:val="28"/>
              </w:rPr>
            </w:pPr>
            <w:r>
              <w:rPr>
                <w:rFonts w:ascii="Times New Roman" w:hAnsi="Times New Roman"/>
                <w:sz w:val="28"/>
                <w:szCs w:val="28"/>
              </w:rPr>
              <w:t>2</w:t>
            </w:r>
          </w:p>
        </w:tc>
        <w:tc>
          <w:tcPr>
            <w:tcW w:w="1276" w:type="dxa"/>
            <w:vMerge/>
          </w:tcPr>
          <w:p w:rsidR="001A1705" w:rsidRPr="00AA558E" w:rsidRDefault="001A1705" w:rsidP="002D7EC0">
            <w:pPr>
              <w:rPr>
                <w:rFonts w:ascii="Times New Roman" w:hAnsi="Times New Roman"/>
                <w:sz w:val="28"/>
                <w:szCs w:val="28"/>
              </w:rPr>
            </w:pPr>
          </w:p>
        </w:tc>
        <w:tc>
          <w:tcPr>
            <w:tcW w:w="1211" w:type="dxa"/>
          </w:tcPr>
          <w:p w:rsidR="001A1705" w:rsidRPr="00AA558E" w:rsidRDefault="001A1705" w:rsidP="002D7EC0">
            <w:pPr>
              <w:rPr>
                <w:rFonts w:ascii="Times New Roman" w:hAnsi="Times New Roman"/>
                <w:sz w:val="28"/>
                <w:szCs w:val="28"/>
              </w:rPr>
            </w:pPr>
          </w:p>
        </w:tc>
      </w:tr>
      <w:tr w:rsidR="001A1705" w:rsidRPr="00AA558E" w:rsidTr="002D7EC0">
        <w:trPr>
          <w:trHeight w:val="247"/>
        </w:trPr>
        <w:tc>
          <w:tcPr>
            <w:tcW w:w="2957" w:type="dxa"/>
            <w:vMerge/>
          </w:tcPr>
          <w:p w:rsidR="001A1705" w:rsidRPr="00AA558E" w:rsidRDefault="001A1705" w:rsidP="002D7EC0">
            <w:pPr>
              <w:ind w:firstLine="708"/>
              <w:rPr>
                <w:rFonts w:ascii="Times New Roman" w:hAnsi="Times New Roman"/>
                <w:sz w:val="28"/>
                <w:szCs w:val="28"/>
              </w:rPr>
            </w:pPr>
          </w:p>
        </w:tc>
        <w:tc>
          <w:tcPr>
            <w:tcW w:w="8066" w:type="dxa"/>
            <w:vMerge/>
          </w:tcPr>
          <w:p w:rsidR="001A1705" w:rsidRPr="00AA558E" w:rsidRDefault="001A1705" w:rsidP="002D7EC0">
            <w:pPr>
              <w:rPr>
                <w:rFonts w:ascii="Times New Roman" w:hAnsi="Times New Roman"/>
                <w:b/>
                <w:sz w:val="28"/>
                <w:szCs w:val="28"/>
              </w:rPr>
            </w:pPr>
          </w:p>
        </w:tc>
        <w:tc>
          <w:tcPr>
            <w:tcW w:w="1276" w:type="dxa"/>
            <w:vMerge/>
          </w:tcPr>
          <w:p w:rsidR="001A1705" w:rsidRPr="00FE30D5" w:rsidRDefault="001A1705" w:rsidP="002D7EC0">
            <w:pPr>
              <w:jc w:val="center"/>
              <w:rPr>
                <w:rFonts w:ascii="Times New Roman" w:hAnsi="Times New Roman"/>
                <w:b/>
                <w:sz w:val="28"/>
                <w:szCs w:val="28"/>
              </w:rPr>
            </w:pPr>
          </w:p>
        </w:tc>
        <w:tc>
          <w:tcPr>
            <w:tcW w:w="1276" w:type="dxa"/>
            <w:vMerge/>
          </w:tcPr>
          <w:p w:rsidR="001A1705" w:rsidRPr="00AA558E" w:rsidRDefault="001A1705" w:rsidP="002D7EC0">
            <w:pPr>
              <w:rPr>
                <w:rFonts w:ascii="Times New Roman" w:hAnsi="Times New Roman"/>
                <w:sz w:val="28"/>
                <w:szCs w:val="28"/>
              </w:rPr>
            </w:pPr>
          </w:p>
        </w:tc>
        <w:tc>
          <w:tcPr>
            <w:tcW w:w="1211" w:type="dxa"/>
          </w:tcPr>
          <w:p w:rsidR="001A1705" w:rsidRPr="00AA558E" w:rsidRDefault="001A1705" w:rsidP="002D7EC0">
            <w:pPr>
              <w:rPr>
                <w:rFonts w:ascii="Times New Roman" w:hAnsi="Times New Roman"/>
                <w:sz w:val="28"/>
                <w:szCs w:val="28"/>
              </w:rPr>
            </w:pPr>
          </w:p>
        </w:tc>
      </w:tr>
      <w:tr w:rsidR="001A1705" w:rsidRPr="00AA558E" w:rsidTr="002D7EC0">
        <w:trPr>
          <w:trHeight w:val="247"/>
        </w:trPr>
        <w:tc>
          <w:tcPr>
            <w:tcW w:w="2957" w:type="dxa"/>
            <w:vMerge/>
          </w:tcPr>
          <w:p w:rsidR="001A1705" w:rsidRPr="00AA558E" w:rsidRDefault="001A1705" w:rsidP="002D7EC0">
            <w:pPr>
              <w:ind w:firstLine="708"/>
              <w:rPr>
                <w:rFonts w:ascii="Times New Roman" w:hAnsi="Times New Roman"/>
                <w:sz w:val="28"/>
                <w:szCs w:val="28"/>
              </w:rPr>
            </w:pPr>
          </w:p>
        </w:tc>
        <w:tc>
          <w:tcPr>
            <w:tcW w:w="8066" w:type="dxa"/>
            <w:vMerge/>
          </w:tcPr>
          <w:p w:rsidR="001A1705" w:rsidRPr="00AA558E" w:rsidRDefault="001A1705" w:rsidP="002D7EC0">
            <w:pPr>
              <w:rPr>
                <w:rFonts w:ascii="Times New Roman" w:hAnsi="Times New Roman"/>
                <w:sz w:val="28"/>
                <w:szCs w:val="28"/>
              </w:rPr>
            </w:pPr>
          </w:p>
        </w:tc>
        <w:tc>
          <w:tcPr>
            <w:tcW w:w="1276" w:type="dxa"/>
            <w:vMerge/>
          </w:tcPr>
          <w:p w:rsidR="001A1705" w:rsidRPr="00AA558E" w:rsidRDefault="001A1705" w:rsidP="002D7EC0">
            <w:pPr>
              <w:rPr>
                <w:rFonts w:ascii="Times New Roman" w:hAnsi="Times New Roman"/>
                <w:sz w:val="28"/>
                <w:szCs w:val="28"/>
              </w:rPr>
            </w:pPr>
          </w:p>
        </w:tc>
        <w:tc>
          <w:tcPr>
            <w:tcW w:w="1276" w:type="dxa"/>
            <w:vMerge/>
          </w:tcPr>
          <w:p w:rsidR="001A1705" w:rsidRPr="00AA558E" w:rsidRDefault="001A1705" w:rsidP="002D7EC0">
            <w:pPr>
              <w:rPr>
                <w:rFonts w:ascii="Times New Roman" w:hAnsi="Times New Roman"/>
                <w:sz w:val="28"/>
                <w:szCs w:val="28"/>
              </w:rPr>
            </w:pPr>
          </w:p>
        </w:tc>
        <w:tc>
          <w:tcPr>
            <w:tcW w:w="1211" w:type="dxa"/>
          </w:tcPr>
          <w:p w:rsidR="001A1705" w:rsidRPr="00AA558E" w:rsidRDefault="001A1705" w:rsidP="002D7EC0">
            <w:pPr>
              <w:rPr>
                <w:rFonts w:ascii="Times New Roman" w:hAnsi="Times New Roman"/>
                <w:sz w:val="28"/>
                <w:szCs w:val="28"/>
              </w:rPr>
            </w:pPr>
          </w:p>
        </w:tc>
      </w:tr>
      <w:tr w:rsidR="001A1705" w:rsidRPr="00AA558E" w:rsidTr="002D7EC0">
        <w:trPr>
          <w:trHeight w:val="425"/>
        </w:trPr>
        <w:tc>
          <w:tcPr>
            <w:tcW w:w="11023" w:type="dxa"/>
            <w:gridSpan w:val="2"/>
          </w:tcPr>
          <w:p w:rsidR="001A1705" w:rsidRPr="00AA558E" w:rsidRDefault="001A1705" w:rsidP="002D7EC0">
            <w:pPr>
              <w:rPr>
                <w:rFonts w:ascii="Times New Roman" w:hAnsi="Times New Roman"/>
                <w:b/>
                <w:sz w:val="28"/>
                <w:szCs w:val="28"/>
              </w:rPr>
            </w:pPr>
            <w:r>
              <w:rPr>
                <w:rFonts w:ascii="Times New Roman" w:hAnsi="Times New Roman"/>
                <w:b/>
                <w:sz w:val="28"/>
                <w:szCs w:val="28"/>
              </w:rPr>
              <w:t xml:space="preserve">Раздел 3. Статистические методы </w:t>
            </w:r>
            <w:r w:rsidRPr="00AA558E">
              <w:rPr>
                <w:rFonts w:ascii="Times New Roman" w:hAnsi="Times New Roman"/>
                <w:b/>
                <w:sz w:val="28"/>
                <w:szCs w:val="28"/>
              </w:rPr>
              <w:t xml:space="preserve"> анализа</w:t>
            </w:r>
          </w:p>
        </w:tc>
        <w:tc>
          <w:tcPr>
            <w:tcW w:w="1276" w:type="dxa"/>
          </w:tcPr>
          <w:p w:rsidR="001A1705" w:rsidRPr="00FE30D5" w:rsidRDefault="001A1705" w:rsidP="002D7EC0">
            <w:pPr>
              <w:jc w:val="center"/>
              <w:rPr>
                <w:rFonts w:ascii="Times New Roman" w:hAnsi="Times New Roman"/>
                <w:b/>
                <w:sz w:val="28"/>
                <w:szCs w:val="28"/>
              </w:rPr>
            </w:pPr>
            <w:r>
              <w:rPr>
                <w:rFonts w:ascii="Times New Roman" w:hAnsi="Times New Roman"/>
                <w:b/>
                <w:sz w:val="28"/>
                <w:szCs w:val="28"/>
              </w:rPr>
              <w:t>13</w:t>
            </w:r>
          </w:p>
        </w:tc>
        <w:tc>
          <w:tcPr>
            <w:tcW w:w="1276" w:type="dxa"/>
            <w:vMerge w:val="restart"/>
          </w:tcPr>
          <w:p w:rsidR="001A1705" w:rsidRDefault="001A1705" w:rsidP="002D7EC0">
            <w:pPr>
              <w:rPr>
                <w:rFonts w:ascii="Times New Roman" w:hAnsi="Times New Roman"/>
                <w:sz w:val="28"/>
                <w:szCs w:val="28"/>
              </w:rPr>
            </w:pPr>
            <w:r>
              <w:rPr>
                <w:rFonts w:ascii="Times New Roman" w:hAnsi="Times New Roman"/>
                <w:sz w:val="28"/>
                <w:szCs w:val="28"/>
              </w:rPr>
              <w:t>ОК 01- ОК 09.</w:t>
            </w:r>
          </w:p>
          <w:p w:rsidR="001A1705" w:rsidRDefault="001A1705" w:rsidP="002D7EC0">
            <w:pPr>
              <w:rPr>
                <w:rFonts w:ascii="Times New Roman" w:hAnsi="Times New Roman"/>
                <w:sz w:val="28"/>
                <w:szCs w:val="28"/>
              </w:rPr>
            </w:pPr>
          </w:p>
          <w:p w:rsidR="001A1705" w:rsidRDefault="001A1705" w:rsidP="002D7EC0">
            <w:pPr>
              <w:rPr>
                <w:rFonts w:ascii="Times New Roman" w:hAnsi="Times New Roman"/>
                <w:sz w:val="28"/>
                <w:szCs w:val="28"/>
              </w:rPr>
            </w:pPr>
            <w:r>
              <w:rPr>
                <w:rFonts w:ascii="Times New Roman" w:hAnsi="Times New Roman"/>
                <w:sz w:val="28"/>
                <w:szCs w:val="28"/>
              </w:rPr>
              <w:t>ПК 2.1-</w:t>
            </w:r>
          </w:p>
          <w:p w:rsidR="001A1705" w:rsidRDefault="001A1705" w:rsidP="002D7EC0">
            <w:pPr>
              <w:rPr>
                <w:rFonts w:ascii="Times New Roman" w:hAnsi="Times New Roman"/>
                <w:sz w:val="28"/>
                <w:szCs w:val="28"/>
              </w:rPr>
            </w:pPr>
            <w:r>
              <w:rPr>
                <w:rFonts w:ascii="Times New Roman" w:hAnsi="Times New Roman"/>
                <w:sz w:val="28"/>
                <w:szCs w:val="28"/>
              </w:rPr>
              <w:t>ПК 2.4</w:t>
            </w:r>
          </w:p>
          <w:p w:rsidR="001A1705" w:rsidRDefault="001A1705" w:rsidP="002D7EC0">
            <w:pPr>
              <w:rPr>
                <w:rFonts w:ascii="Times New Roman" w:hAnsi="Times New Roman"/>
                <w:sz w:val="28"/>
                <w:szCs w:val="28"/>
              </w:rPr>
            </w:pPr>
          </w:p>
          <w:p w:rsidR="001A1705" w:rsidRDefault="001A1705" w:rsidP="002D7EC0">
            <w:pPr>
              <w:rPr>
                <w:rFonts w:ascii="Times New Roman" w:hAnsi="Times New Roman"/>
                <w:sz w:val="28"/>
                <w:szCs w:val="28"/>
              </w:rPr>
            </w:pPr>
            <w:r>
              <w:rPr>
                <w:rFonts w:ascii="Times New Roman" w:hAnsi="Times New Roman"/>
                <w:sz w:val="28"/>
                <w:szCs w:val="28"/>
              </w:rPr>
              <w:t>ПК 3.1-</w:t>
            </w:r>
          </w:p>
          <w:p w:rsidR="001A1705" w:rsidRDefault="001A1705" w:rsidP="002D7EC0">
            <w:pPr>
              <w:rPr>
                <w:rFonts w:ascii="Times New Roman" w:hAnsi="Times New Roman"/>
                <w:sz w:val="28"/>
                <w:szCs w:val="28"/>
              </w:rPr>
            </w:pPr>
            <w:r>
              <w:rPr>
                <w:rFonts w:ascii="Times New Roman" w:hAnsi="Times New Roman"/>
                <w:sz w:val="28"/>
                <w:szCs w:val="28"/>
              </w:rPr>
              <w:t>ПК 3.2.</w:t>
            </w:r>
          </w:p>
          <w:p w:rsidR="001A1705" w:rsidRPr="00AA558E" w:rsidRDefault="001A1705" w:rsidP="002D7EC0">
            <w:pPr>
              <w:rPr>
                <w:rFonts w:ascii="Times New Roman" w:hAnsi="Times New Roman"/>
                <w:sz w:val="28"/>
                <w:szCs w:val="28"/>
              </w:rPr>
            </w:pPr>
          </w:p>
        </w:tc>
        <w:tc>
          <w:tcPr>
            <w:tcW w:w="1211" w:type="dxa"/>
          </w:tcPr>
          <w:p w:rsidR="001A1705" w:rsidRPr="00AA558E" w:rsidRDefault="001A1705" w:rsidP="002D7EC0">
            <w:pPr>
              <w:rPr>
                <w:rFonts w:ascii="Times New Roman" w:hAnsi="Times New Roman"/>
                <w:sz w:val="28"/>
                <w:szCs w:val="28"/>
              </w:rPr>
            </w:pPr>
          </w:p>
        </w:tc>
      </w:tr>
      <w:tr w:rsidR="001A1705" w:rsidRPr="00AA558E" w:rsidTr="002D7EC0">
        <w:trPr>
          <w:trHeight w:val="144"/>
        </w:trPr>
        <w:tc>
          <w:tcPr>
            <w:tcW w:w="2957" w:type="dxa"/>
            <w:vMerge w:val="restart"/>
          </w:tcPr>
          <w:p w:rsidR="001A1705" w:rsidRPr="00AA558E" w:rsidRDefault="001A1705" w:rsidP="002D7EC0">
            <w:pPr>
              <w:jc w:val="center"/>
              <w:rPr>
                <w:rFonts w:ascii="Times New Roman" w:hAnsi="Times New Roman"/>
                <w:sz w:val="28"/>
                <w:szCs w:val="28"/>
              </w:rPr>
            </w:pPr>
            <w:r w:rsidRPr="00AA558E">
              <w:rPr>
                <w:rFonts w:ascii="Times New Roman" w:hAnsi="Times New Roman"/>
                <w:sz w:val="28"/>
                <w:szCs w:val="28"/>
              </w:rPr>
              <w:t>Тема 3.1. Классические и новые статистические методы контроля качества</w:t>
            </w:r>
          </w:p>
        </w:tc>
        <w:tc>
          <w:tcPr>
            <w:tcW w:w="8066" w:type="dxa"/>
          </w:tcPr>
          <w:p w:rsidR="001A1705" w:rsidRPr="00AA558E" w:rsidRDefault="001A1705" w:rsidP="002D7EC0">
            <w:pPr>
              <w:rPr>
                <w:rFonts w:ascii="Times New Roman" w:hAnsi="Times New Roman"/>
                <w:b/>
                <w:sz w:val="28"/>
                <w:szCs w:val="28"/>
              </w:rPr>
            </w:pPr>
            <w:r w:rsidRPr="00AA558E">
              <w:rPr>
                <w:rFonts w:ascii="Times New Roman" w:hAnsi="Times New Roman"/>
                <w:b/>
                <w:sz w:val="28"/>
                <w:szCs w:val="28"/>
              </w:rPr>
              <w:t>Содержание учебного материала</w:t>
            </w:r>
          </w:p>
        </w:tc>
        <w:tc>
          <w:tcPr>
            <w:tcW w:w="1276" w:type="dxa"/>
          </w:tcPr>
          <w:p w:rsidR="001A1705" w:rsidRPr="00FE30D5" w:rsidRDefault="001A1705" w:rsidP="002D7EC0">
            <w:pPr>
              <w:jc w:val="center"/>
              <w:rPr>
                <w:rFonts w:ascii="Times New Roman" w:hAnsi="Times New Roman"/>
                <w:b/>
                <w:sz w:val="28"/>
                <w:szCs w:val="28"/>
              </w:rPr>
            </w:pPr>
            <w:r>
              <w:rPr>
                <w:rFonts w:ascii="Times New Roman" w:hAnsi="Times New Roman"/>
                <w:b/>
                <w:sz w:val="28"/>
                <w:szCs w:val="28"/>
              </w:rPr>
              <w:t>8</w:t>
            </w:r>
          </w:p>
        </w:tc>
        <w:tc>
          <w:tcPr>
            <w:tcW w:w="1276" w:type="dxa"/>
            <w:vMerge/>
          </w:tcPr>
          <w:p w:rsidR="001A1705" w:rsidRPr="00AA558E" w:rsidRDefault="001A1705" w:rsidP="002D7EC0">
            <w:pPr>
              <w:rPr>
                <w:rFonts w:ascii="Times New Roman" w:hAnsi="Times New Roman"/>
                <w:sz w:val="28"/>
                <w:szCs w:val="28"/>
              </w:rPr>
            </w:pPr>
          </w:p>
        </w:tc>
        <w:tc>
          <w:tcPr>
            <w:tcW w:w="1211" w:type="dxa"/>
          </w:tcPr>
          <w:p w:rsidR="001A1705" w:rsidRPr="00AA558E" w:rsidRDefault="001A1705" w:rsidP="002D7EC0">
            <w:pPr>
              <w:rPr>
                <w:rFonts w:ascii="Times New Roman" w:hAnsi="Times New Roman"/>
                <w:sz w:val="28"/>
                <w:szCs w:val="28"/>
              </w:rPr>
            </w:pPr>
          </w:p>
        </w:tc>
      </w:tr>
      <w:tr w:rsidR="001A1705" w:rsidRPr="00AA558E" w:rsidTr="002D7EC0">
        <w:trPr>
          <w:trHeight w:val="141"/>
        </w:trPr>
        <w:tc>
          <w:tcPr>
            <w:tcW w:w="2957" w:type="dxa"/>
            <w:vMerge/>
          </w:tcPr>
          <w:p w:rsidR="001A1705" w:rsidRPr="00AA558E" w:rsidRDefault="001A1705" w:rsidP="002D7EC0">
            <w:pPr>
              <w:jc w:val="center"/>
              <w:rPr>
                <w:rFonts w:ascii="Times New Roman" w:hAnsi="Times New Roman"/>
                <w:sz w:val="28"/>
                <w:szCs w:val="28"/>
              </w:rPr>
            </w:pPr>
            <w:bookmarkStart w:id="9" w:name="_GoBack" w:colFirst="1" w:colLast="1"/>
          </w:p>
        </w:tc>
        <w:tc>
          <w:tcPr>
            <w:tcW w:w="8066" w:type="dxa"/>
          </w:tcPr>
          <w:p w:rsidR="001A1705" w:rsidRPr="00AA558E" w:rsidRDefault="001A1705" w:rsidP="002D7EC0">
            <w:pPr>
              <w:rPr>
                <w:rFonts w:ascii="Times New Roman" w:hAnsi="Times New Roman"/>
                <w:sz w:val="28"/>
                <w:szCs w:val="28"/>
              </w:rPr>
            </w:pPr>
            <w:r w:rsidRPr="00AA558E">
              <w:rPr>
                <w:rFonts w:ascii="Times New Roman" w:hAnsi="Times New Roman"/>
                <w:sz w:val="28"/>
                <w:szCs w:val="28"/>
              </w:rPr>
              <w:t>Цель, задачи, этапы, методы и виды контроля. Семь классических инструментов: контрольные листки, диаграмма Парето, причинно-следственная диаграмма, метод расслоения (стратификация), гистограмма, диаграммы рассеяния, контрольные карты</w:t>
            </w:r>
          </w:p>
        </w:tc>
        <w:tc>
          <w:tcPr>
            <w:tcW w:w="1276" w:type="dxa"/>
          </w:tcPr>
          <w:p w:rsidR="001A1705" w:rsidRPr="00AA558E" w:rsidRDefault="001A1705" w:rsidP="002D7EC0">
            <w:pPr>
              <w:jc w:val="center"/>
              <w:rPr>
                <w:rFonts w:ascii="Times New Roman" w:hAnsi="Times New Roman"/>
                <w:sz w:val="28"/>
                <w:szCs w:val="28"/>
              </w:rPr>
            </w:pPr>
            <w:r>
              <w:rPr>
                <w:rFonts w:ascii="Times New Roman" w:hAnsi="Times New Roman"/>
                <w:sz w:val="28"/>
                <w:szCs w:val="28"/>
              </w:rPr>
              <w:t>4</w:t>
            </w:r>
          </w:p>
        </w:tc>
        <w:tc>
          <w:tcPr>
            <w:tcW w:w="1276" w:type="dxa"/>
            <w:vMerge/>
          </w:tcPr>
          <w:p w:rsidR="001A1705" w:rsidRPr="00AA558E" w:rsidRDefault="001A1705" w:rsidP="002D7EC0">
            <w:pPr>
              <w:rPr>
                <w:rFonts w:ascii="Times New Roman" w:hAnsi="Times New Roman"/>
                <w:sz w:val="28"/>
                <w:szCs w:val="28"/>
              </w:rPr>
            </w:pPr>
          </w:p>
        </w:tc>
        <w:tc>
          <w:tcPr>
            <w:tcW w:w="1211" w:type="dxa"/>
          </w:tcPr>
          <w:p w:rsidR="001A1705" w:rsidRPr="00AA558E" w:rsidRDefault="001A1705" w:rsidP="002D7EC0">
            <w:pPr>
              <w:rPr>
                <w:rFonts w:ascii="Times New Roman" w:hAnsi="Times New Roman"/>
                <w:sz w:val="28"/>
                <w:szCs w:val="28"/>
              </w:rPr>
            </w:pPr>
          </w:p>
        </w:tc>
      </w:tr>
      <w:tr w:rsidR="001A1705" w:rsidRPr="00AA558E" w:rsidTr="002D7EC0">
        <w:trPr>
          <w:trHeight w:val="141"/>
        </w:trPr>
        <w:tc>
          <w:tcPr>
            <w:tcW w:w="2957" w:type="dxa"/>
            <w:vMerge/>
          </w:tcPr>
          <w:p w:rsidR="001A1705" w:rsidRPr="00AA558E" w:rsidRDefault="001A1705" w:rsidP="002D7EC0">
            <w:pPr>
              <w:jc w:val="center"/>
              <w:rPr>
                <w:rFonts w:ascii="Times New Roman" w:hAnsi="Times New Roman"/>
                <w:sz w:val="28"/>
                <w:szCs w:val="28"/>
              </w:rPr>
            </w:pPr>
          </w:p>
        </w:tc>
        <w:tc>
          <w:tcPr>
            <w:tcW w:w="8066" w:type="dxa"/>
          </w:tcPr>
          <w:p w:rsidR="001A1705" w:rsidRPr="00AA558E" w:rsidRDefault="001A1705" w:rsidP="002D7EC0">
            <w:pPr>
              <w:rPr>
                <w:rFonts w:ascii="Times New Roman" w:hAnsi="Times New Roman"/>
                <w:sz w:val="28"/>
                <w:szCs w:val="28"/>
              </w:rPr>
            </w:pPr>
            <w:r w:rsidRPr="00AA558E">
              <w:rPr>
                <w:rFonts w:ascii="Times New Roman" w:hAnsi="Times New Roman"/>
                <w:sz w:val="28"/>
                <w:szCs w:val="28"/>
              </w:rPr>
              <w:t>Новые методы: диаграмма сродства, древовидная диаграмма, системная диаграмма, диаграмма родственных связей, стрелочная диаграмма, коррелятивная диаграмма, матричные диаграммы</w:t>
            </w:r>
          </w:p>
        </w:tc>
        <w:tc>
          <w:tcPr>
            <w:tcW w:w="1276" w:type="dxa"/>
          </w:tcPr>
          <w:p w:rsidR="001A1705" w:rsidRPr="00AA558E" w:rsidRDefault="001A1705" w:rsidP="002D7EC0">
            <w:pPr>
              <w:jc w:val="center"/>
              <w:rPr>
                <w:rFonts w:ascii="Times New Roman" w:hAnsi="Times New Roman"/>
                <w:sz w:val="28"/>
                <w:szCs w:val="28"/>
              </w:rPr>
            </w:pPr>
            <w:r>
              <w:rPr>
                <w:rFonts w:ascii="Times New Roman" w:hAnsi="Times New Roman"/>
                <w:sz w:val="28"/>
                <w:szCs w:val="28"/>
              </w:rPr>
              <w:t>4</w:t>
            </w:r>
          </w:p>
        </w:tc>
        <w:tc>
          <w:tcPr>
            <w:tcW w:w="1276" w:type="dxa"/>
            <w:vMerge/>
          </w:tcPr>
          <w:p w:rsidR="001A1705" w:rsidRPr="00AA558E" w:rsidRDefault="001A1705" w:rsidP="002D7EC0">
            <w:pPr>
              <w:rPr>
                <w:rFonts w:ascii="Times New Roman" w:hAnsi="Times New Roman"/>
                <w:sz w:val="28"/>
                <w:szCs w:val="28"/>
              </w:rPr>
            </w:pPr>
          </w:p>
        </w:tc>
        <w:tc>
          <w:tcPr>
            <w:tcW w:w="1211" w:type="dxa"/>
          </w:tcPr>
          <w:p w:rsidR="001A1705" w:rsidRPr="00AA558E" w:rsidRDefault="001A1705" w:rsidP="002D7EC0">
            <w:pPr>
              <w:rPr>
                <w:rFonts w:ascii="Times New Roman" w:hAnsi="Times New Roman"/>
                <w:sz w:val="28"/>
                <w:szCs w:val="28"/>
              </w:rPr>
            </w:pPr>
          </w:p>
        </w:tc>
      </w:tr>
      <w:tr w:rsidR="001A1705" w:rsidRPr="00AA558E" w:rsidTr="002D7EC0">
        <w:trPr>
          <w:trHeight w:val="141"/>
        </w:trPr>
        <w:tc>
          <w:tcPr>
            <w:tcW w:w="2957" w:type="dxa"/>
            <w:vMerge/>
          </w:tcPr>
          <w:p w:rsidR="001A1705" w:rsidRPr="00AA558E" w:rsidRDefault="001A1705" w:rsidP="002D7EC0">
            <w:pPr>
              <w:jc w:val="center"/>
              <w:rPr>
                <w:rFonts w:ascii="Times New Roman" w:hAnsi="Times New Roman"/>
                <w:sz w:val="28"/>
                <w:szCs w:val="28"/>
              </w:rPr>
            </w:pPr>
          </w:p>
        </w:tc>
        <w:tc>
          <w:tcPr>
            <w:tcW w:w="8066" w:type="dxa"/>
          </w:tcPr>
          <w:p w:rsidR="001A1705" w:rsidRPr="00AA558E" w:rsidRDefault="001A1705" w:rsidP="002D7EC0">
            <w:pPr>
              <w:rPr>
                <w:rFonts w:ascii="Times New Roman" w:hAnsi="Times New Roman"/>
                <w:b/>
                <w:sz w:val="28"/>
                <w:szCs w:val="28"/>
              </w:rPr>
            </w:pPr>
            <w:r>
              <w:rPr>
                <w:rFonts w:ascii="Times New Roman" w:hAnsi="Times New Roman"/>
                <w:b/>
                <w:sz w:val="28"/>
                <w:szCs w:val="28"/>
              </w:rPr>
              <w:t>Практическое занятие №4</w:t>
            </w:r>
          </w:p>
        </w:tc>
        <w:tc>
          <w:tcPr>
            <w:tcW w:w="1276" w:type="dxa"/>
          </w:tcPr>
          <w:p w:rsidR="001A1705" w:rsidRPr="00FE30D5" w:rsidRDefault="001A1705" w:rsidP="002D7EC0">
            <w:pPr>
              <w:jc w:val="center"/>
              <w:rPr>
                <w:rFonts w:ascii="Times New Roman" w:hAnsi="Times New Roman"/>
                <w:b/>
                <w:sz w:val="28"/>
                <w:szCs w:val="28"/>
              </w:rPr>
            </w:pPr>
            <w:r w:rsidRPr="00FE30D5">
              <w:rPr>
                <w:rFonts w:ascii="Times New Roman" w:hAnsi="Times New Roman"/>
                <w:b/>
                <w:sz w:val="28"/>
                <w:szCs w:val="28"/>
              </w:rPr>
              <w:t>3</w:t>
            </w:r>
          </w:p>
        </w:tc>
        <w:tc>
          <w:tcPr>
            <w:tcW w:w="1276" w:type="dxa"/>
            <w:vMerge/>
          </w:tcPr>
          <w:p w:rsidR="001A1705" w:rsidRPr="00AA558E" w:rsidRDefault="001A1705" w:rsidP="002D7EC0">
            <w:pPr>
              <w:rPr>
                <w:rFonts w:ascii="Times New Roman" w:hAnsi="Times New Roman"/>
                <w:sz w:val="28"/>
                <w:szCs w:val="28"/>
              </w:rPr>
            </w:pPr>
          </w:p>
        </w:tc>
        <w:tc>
          <w:tcPr>
            <w:tcW w:w="1211" w:type="dxa"/>
          </w:tcPr>
          <w:p w:rsidR="001A1705" w:rsidRPr="00AA558E" w:rsidRDefault="001A1705" w:rsidP="002D7EC0">
            <w:pPr>
              <w:rPr>
                <w:rFonts w:ascii="Times New Roman" w:hAnsi="Times New Roman"/>
                <w:sz w:val="28"/>
                <w:szCs w:val="28"/>
              </w:rPr>
            </w:pPr>
          </w:p>
        </w:tc>
      </w:tr>
      <w:tr w:rsidR="001A1705" w:rsidRPr="00AA558E" w:rsidTr="002D7EC0">
        <w:trPr>
          <w:trHeight w:val="558"/>
        </w:trPr>
        <w:tc>
          <w:tcPr>
            <w:tcW w:w="2957" w:type="dxa"/>
            <w:vMerge/>
          </w:tcPr>
          <w:p w:rsidR="001A1705" w:rsidRPr="00AA558E" w:rsidRDefault="001A1705" w:rsidP="002D7EC0">
            <w:pPr>
              <w:jc w:val="center"/>
              <w:rPr>
                <w:rFonts w:ascii="Times New Roman" w:hAnsi="Times New Roman"/>
                <w:sz w:val="28"/>
                <w:szCs w:val="28"/>
              </w:rPr>
            </w:pPr>
          </w:p>
        </w:tc>
        <w:tc>
          <w:tcPr>
            <w:tcW w:w="8066" w:type="dxa"/>
          </w:tcPr>
          <w:p w:rsidR="001A1705" w:rsidRPr="00AA558E" w:rsidRDefault="001A1705" w:rsidP="002D7EC0">
            <w:pPr>
              <w:rPr>
                <w:rFonts w:ascii="Times New Roman" w:hAnsi="Times New Roman"/>
                <w:sz w:val="28"/>
                <w:szCs w:val="28"/>
              </w:rPr>
            </w:pPr>
            <w:r>
              <w:rPr>
                <w:rFonts w:ascii="Times New Roman" w:hAnsi="Times New Roman"/>
                <w:sz w:val="28"/>
                <w:szCs w:val="28"/>
              </w:rPr>
              <w:t>Статистические методы анализа.</w:t>
            </w:r>
          </w:p>
        </w:tc>
        <w:tc>
          <w:tcPr>
            <w:tcW w:w="1276" w:type="dxa"/>
          </w:tcPr>
          <w:p w:rsidR="001A1705" w:rsidRPr="00AA558E" w:rsidRDefault="001A1705" w:rsidP="002D7EC0">
            <w:pPr>
              <w:rPr>
                <w:rFonts w:ascii="Times New Roman" w:hAnsi="Times New Roman"/>
                <w:sz w:val="28"/>
                <w:szCs w:val="28"/>
              </w:rPr>
            </w:pPr>
          </w:p>
        </w:tc>
        <w:tc>
          <w:tcPr>
            <w:tcW w:w="1276" w:type="dxa"/>
            <w:vMerge/>
          </w:tcPr>
          <w:p w:rsidR="001A1705" w:rsidRPr="00AA558E" w:rsidRDefault="001A1705" w:rsidP="002D7EC0">
            <w:pPr>
              <w:rPr>
                <w:rFonts w:ascii="Times New Roman" w:hAnsi="Times New Roman"/>
                <w:sz w:val="28"/>
                <w:szCs w:val="28"/>
              </w:rPr>
            </w:pPr>
          </w:p>
        </w:tc>
        <w:tc>
          <w:tcPr>
            <w:tcW w:w="1211" w:type="dxa"/>
          </w:tcPr>
          <w:p w:rsidR="001A1705" w:rsidRPr="00AA558E" w:rsidRDefault="001A1705" w:rsidP="002D7EC0">
            <w:pPr>
              <w:rPr>
                <w:rFonts w:ascii="Times New Roman" w:hAnsi="Times New Roman"/>
                <w:sz w:val="28"/>
                <w:szCs w:val="28"/>
              </w:rPr>
            </w:pPr>
          </w:p>
        </w:tc>
      </w:tr>
      <w:bookmarkEnd w:id="9"/>
      <w:tr w:rsidR="001A1705" w:rsidRPr="00AA558E" w:rsidTr="002D7EC0">
        <w:trPr>
          <w:trHeight w:val="158"/>
        </w:trPr>
        <w:tc>
          <w:tcPr>
            <w:tcW w:w="2957" w:type="dxa"/>
            <w:vMerge w:val="restart"/>
          </w:tcPr>
          <w:p w:rsidR="001A1705" w:rsidRPr="00AA558E" w:rsidRDefault="001A1705" w:rsidP="002D7EC0">
            <w:pPr>
              <w:rPr>
                <w:rFonts w:ascii="Times New Roman" w:hAnsi="Times New Roman"/>
                <w:sz w:val="28"/>
                <w:szCs w:val="28"/>
              </w:rPr>
            </w:pPr>
          </w:p>
        </w:tc>
        <w:tc>
          <w:tcPr>
            <w:tcW w:w="8066" w:type="dxa"/>
          </w:tcPr>
          <w:p w:rsidR="001A1705" w:rsidRPr="00FE30D5" w:rsidRDefault="001A1705" w:rsidP="002D7EC0">
            <w:pPr>
              <w:rPr>
                <w:rFonts w:ascii="Times New Roman" w:hAnsi="Times New Roman"/>
                <w:b/>
                <w:sz w:val="28"/>
                <w:szCs w:val="28"/>
              </w:rPr>
            </w:pPr>
            <w:r>
              <w:rPr>
                <w:rFonts w:ascii="Times New Roman" w:hAnsi="Times New Roman"/>
                <w:b/>
                <w:sz w:val="28"/>
                <w:szCs w:val="28"/>
              </w:rPr>
              <w:t>Дифференцированный зачёт:</w:t>
            </w:r>
          </w:p>
        </w:tc>
        <w:tc>
          <w:tcPr>
            <w:tcW w:w="1276" w:type="dxa"/>
          </w:tcPr>
          <w:p w:rsidR="001A1705" w:rsidRPr="00FE30D5" w:rsidRDefault="001A1705" w:rsidP="002D7EC0">
            <w:pPr>
              <w:jc w:val="center"/>
              <w:rPr>
                <w:rFonts w:ascii="Times New Roman" w:hAnsi="Times New Roman"/>
                <w:b/>
                <w:sz w:val="28"/>
                <w:szCs w:val="28"/>
              </w:rPr>
            </w:pPr>
            <w:r>
              <w:rPr>
                <w:rFonts w:ascii="Times New Roman" w:hAnsi="Times New Roman"/>
                <w:b/>
                <w:sz w:val="28"/>
                <w:szCs w:val="28"/>
              </w:rPr>
              <w:t>2</w:t>
            </w:r>
          </w:p>
        </w:tc>
        <w:tc>
          <w:tcPr>
            <w:tcW w:w="1276" w:type="dxa"/>
            <w:vMerge w:val="restart"/>
          </w:tcPr>
          <w:p w:rsidR="001A1705" w:rsidRPr="00AA558E" w:rsidRDefault="001A1705" w:rsidP="002D7EC0">
            <w:pPr>
              <w:rPr>
                <w:rFonts w:ascii="Times New Roman" w:hAnsi="Times New Roman"/>
                <w:sz w:val="28"/>
                <w:szCs w:val="28"/>
              </w:rPr>
            </w:pPr>
          </w:p>
        </w:tc>
        <w:tc>
          <w:tcPr>
            <w:tcW w:w="1211" w:type="dxa"/>
            <w:vMerge w:val="restart"/>
          </w:tcPr>
          <w:p w:rsidR="001A1705" w:rsidRPr="00AA558E" w:rsidRDefault="001A1705" w:rsidP="002D7EC0">
            <w:pPr>
              <w:rPr>
                <w:rFonts w:ascii="Times New Roman" w:hAnsi="Times New Roman"/>
                <w:sz w:val="28"/>
                <w:szCs w:val="28"/>
              </w:rPr>
            </w:pPr>
          </w:p>
        </w:tc>
      </w:tr>
      <w:tr w:rsidR="001A1705" w:rsidRPr="00AA558E" w:rsidTr="002D7EC0">
        <w:trPr>
          <w:trHeight w:val="157"/>
        </w:trPr>
        <w:tc>
          <w:tcPr>
            <w:tcW w:w="2957" w:type="dxa"/>
            <w:vMerge/>
          </w:tcPr>
          <w:p w:rsidR="001A1705" w:rsidRPr="00AA558E" w:rsidRDefault="001A1705" w:rsidP="002D7EC0">
            <w:pPr>
              <w:rPr>
                <w:rFonts w:ascii="Times New Roman" w:hAnsi="Times New Roman"/>
                <w:sz w:val="28"/>
                <w:szCs w:val="28"/>
              </w:rPr>
            </w:pPr>
          </w:p>
        </w:tc>
        <w:tc>
          <w:tcPr>
            <w:tcW w:w="8066" w:type="dxa"/>
          </w:tcPr>
          <w:p w:rsidR="001A1705" w:rsidRPr="00FE30D5" w:rsidRDefault="001A1705" w:rsidP="002D7EC0">
            <w:pPr>
              <w:rPr>
                <w:rFonts w:ascii="Times New Roman" w:hAnsi="Times New Roman"/>
                <w:b/>
                <w:sz w:val="28"/>
                <w:szCs w:val="28"/>
              </w:rPr>
            </w:pPr>
            <w:r w:rsidRPr="00FE30D5">
              <w:rPr>
                <w:rFonts w:ascii="Times New Roman" w:hAnsi="Times New Roman"/>
                <w:b/>
                <w:sz w:val="28"/>
                <w:szCs w:val="28"/>
              </w:rPr>
              <w:t>Итого:</w:t>
            </w:r>
          </w:p>
        </w:tc>
        <w:tc>
          <w:tcPr>
            <w:tcW w:w="1276" w:type="dxa"/>
          </w:tcPr>
          <w:p w:rsidR="001A1705" w:rsidRPr="00FE30D5" w:rsidRDefault="001A1705" w:rsidP="002D7EC0">
            <w:pPr>
              <w:jc w:val="center"/>
              <w:rPr>
                <w:rFonts w:ascii="Times New Roman" w:hAnsi="Times New Roman"/>
                <w:b/>
                <w:sz w:val="28"/>
                <w:szCs w:val="28"/>
              </w:rPr>
            </w:pPr>
            <w:r w:rsidRPr="00FE30D5">
              <w:rPr>
                <w:rFonts w:ascii="Times New Roman" w:hAnsi="Times New Roman"/>
                <w:b/>
                <w:sz w:val="28"/>
                <w:szCs w:val="28"/>
              </w:rPr>
              <w:t>38</w:t>
            </w:r>
          </w:p>
        </w:tc>
        <w:tc>
          <w:tcPr>
            <w:tcW w:w="1276" w:type="dxa"/>
            <w:vMerge/>
          </w:tcPr>
          <w:p w:rsidR="001A1705" w:rsidRPr="00AA558E" w:rsidRDefault="001A1705" w:rsidP="002D7EC0">
            <w:pPr>
              <w:rPr>
                <w:rFonts w:ascii="Times New Roman" w:hAnsi="Times New Roman"/>
                <w:sz w:val="28"/>
                <w:szCs w:val="28"/>
              </w:rPr>
            </w:pPr>
          </w:p>
        </w:tc>
        <w:tc>
          <w:tcPr>
            <w:tcW w:w="1211" w:type="dxa"/>
            <w:vMerge/>
          </w:tcPr>
          <w:p w:rsidR="001A1705" w:rsidRPr="00AA558E" w:rsidRDefault="001A1705" w:rsidP="002D7EC0">
            <w:pPr>
              <w:rPr>
                <w:rFonts w:ascii="Times New Roman" w:hAnsi="Times New Roman"/>
                <w:sz w:val="28"/>
                <w:szCs w:val="28"/>
              </w:rPr>
            </w:pPr>
          </w:p>
        </w:tc>
      </w:tr>
    </w:tbl>
    <w:p w:rsidR="001A1705" w:rsidRDefault="001A1705" w:rsidP="001A1705"/>
    <w:p w:rsidR="001A1705" w:rsidRDefault="001A1705" w:rsidP="001A1705">
      <w:pPr>
        <w:sectPr w:rsidR="001A1705" w:rsidSect="002D7EC0">
          <w:pgSz w:w="16838" w:h="11906" w:orient="landscape" w:code="9"/>
          <w:pgMar w:top="851" w:right="1134" w:bottom="1701" w:left="1134" w:header="737" w:footer="737" w:gutter="0"/>
          <w:cols w:space="708"/>
          <w:docGrid w:linePitch="360"/>
        </w:sectPr>
      </w:pPr>
    </w:p>
    <w:p w:rsidR="001A1705" w:rsidRDefault="001A1705" w:rsidP="001A1705">
      <w:pPr>
        <w:jc w:val="center"/>
        <w:rPr>
          <w:rFonts w:ascii="Times New Roman" w:hAnsi="Times New Roman"/>
          <w:b/>
          <w:sz w:val="28"/>
          <w:szCs w:val="28"/>
        </w:rPr>
      </w:pPr>
      <w:r w:rsidRPr="00AA558E">
        <w:rPr>
          <w:rFonts w:ascii="Times New Roman" w:hAnsi="Times New Roman"/>
          <w:b/>
          <w:sz w:val="28"/>
          <w:szCs w:val="28"/>
        </w:rPr>
        <w:lastRenderedPageBreak/>
        <w:t>3. УСЛОВИЯ РЕАЛИЗАЦИИ ПРОГРАММЫ ДИСЦИПЛИНЫ</w:t>
      </w:r>
    </w:p>
    <w:p w:rsidR="001A1705" w:rsidRPr="00542361" w:rsidRDefault="001A1705" w:rsidP="001A1705">
      <w:pPr>
        <w:suppressAutoHyphens/>
        <w:spacing w:after="0"/>
        <w:ind w:firstLine="709"/>
        <w:jc w:val="both"/>
        <w:rPr>
          <w:rFonts w:ascii="Times New Roman" w:hAnsi="Times New Roman"/>
          <w:bCs/>
          <w:sz w:val="28"/>
          <w:szCs w:val="28"/>
        </w:rPr>
      </w:pPr>
      <w:r w:rsidRPr="00542361">
        <w:rPr>
          <w:rFonts w:ascii="Times New Roman" w:hAnsi="Times New Roman"/>
          <w:bCs/>
          <w:sz w:val="28"/>
          <w:szCs w:val="28"/>
        </w:rPr>
        <w:t>3.1. Для реализации программы учебной дисциплины должны быть предусмотрены следующие специальные помещения:</w:t>
      </w:r>
    </w:p>
    <w:p w:rsidR="001A1705" w:rsidRPr="00542361" w:rsidRDefault="001A1705" w:rsidP="001A1705">
      <w:pPr>
        <w:suppressAutoHyphens/>
        <w:autoSpaceDE w:val="0"/>
        <w:autoSpaceDN w:val="0"/>
        <w:adjustRightInd w:val="0"/>
        <w:spacing w:after="0"/>
        <w:ind w:firstLine="709"/>
        <w:jc w:val="both"/>
        <w:rPr>
          <w:rFonts w:ascii="Times New Roman" w:hAnsi="Times New Roman"/>
          <w:sz w:val="28"/>
          <w:szCs w:val="28"/>
        </w:rPr>
      </w:pPr>
      <w:r w:rsidRPr="00542361">
        <w:rPr>
          <w:rFonts w:ascii="Times New Roman" w:hAnsi="Times New Roman"/>
          <w:bCs/>
          <w:sz w:val="28"/>
          <w:szCs w:val="28"/>
        </w:rPr>
        <w:t>Кабинет</w:t>
      </w:r>
      <w:r w:rsidRPr="00542361">
        <w:rPr>
          <w:rFonts w:ascii="Times New Roman" w:hAnsi="Times New Roman"/>
          <w:bCs/>
          <w:i/>
          <w:sz w:val="28"/>
          <w:szCs w:val="28"/>
        </w:rPr>
        <w:t xml:space="preserve"> «</w:t>
      </w:r>
      <w:r w:rsidRPr="00542361">
        <w:rPr>
          <w:rFonts w:ascii="Times New Roman" w:hAnsi="Times New Roman"/>
          <w:bCs/>
          <w:sz w:val="28"/>
          <w:szCs w:val="28"/>
        </w:rPr>
        <w:t>Основы экономики</w:t>
      </w:r>
      <w:r w:rsidRPr="00542361">
        <w:rPr>
          <w:rFonts w:ascii="Times New Roman" w:hAnsi="Times New Roman"/>
          <w:bCs/>
          <w:i/>
          <w:sz w:val="28"/>
          <w:szCs w:val="28"/>
        </w:rPr>
        <w:t>»</w:t>
      </w:r>
      <w:r w:rsidRPr="00542361">
        <w:rPr>
          <w:rFonts w:ascii="Times New Roman" w:hAnsi="Times New Roman"/>
          <w:sz w:val="28"/>
          <w:szCs w:val="28"/>
        </w:rPr>
        <w:t>,</w:t>
      </w:r>
    </w:p>
    <w:p w:rsidR="001A1705" w:rsidRDefault="001A1705" w:rsidP="001A1705">
      <w:pPr>
        <w:jc w:val="both"/>
        <w:rPr>
          <w:rFonts w:ascii="Times New Roman" w:hAnsi="Times New Roman"/>
          <w:sz w:val="28"/>
          <w:szCs w:val="28"/>
        </w:rPr>
      </w:pPr>
      <w:r w:rsidRPr="00542361">
        <w:rPr>
          <w:rFonts w:ascii="Times New Roman" w:hAnsi="Times New Roman"/>
          <w:bCs/>
          <w:sz w:val="28"/>
          <w:szCs w:val="28"/>
        </w:rPr>
        <w:t xml:space="preserve">оснащенный в соответствии с п. 6.1.2.1 образовательной программы по </w:t>
      </w:r>
      <w:r>
        <w:rPr>
          <w:rFonts w:ascii="Times New Roman" w:hAnsi="Times New Roman"/>
          <w:bCs/>
          <w:i/>
          <w:sz w:val="28"/>
          <w:szCs w:val="28"/>
        </w:rPr>
        <w:t>профессиям:</w:t>
      </w:r>
      <w:r>
        <w:rPr>
          <w:rFonts w:ascii="Times New Roman" w:hAnsi="Times New Roman"/>
          <w:sz w:val="28"/>
          <w:szCs w:val="28"/>
        </w:rPr>
        <w:t xml:space="preserve">   </w:t>
      </w:r>
    </w:p>
    <w:p w:rsidR="001A1705" w:rsidRDefault="001A1705" w:rsidP="001A1705">
      <w:pPr>
        <w:spacing w:after="0"/>
        <w:jc w:val="both"/>
        <w:rPr>
          <w:rFonts w:ascii="Times New Roman" w:hAnsi="Times New Roman"/>
          <w:sz w:val="28"/>
          <w:szCs w:val="28"/>
        </w:rPr>
      </w:pPr>
      <w:r w:rsidRPr="004660D2">
        <w:rPr>
          <w:rFonts w:ascii="Times New Roman" w:hAnsi="Times New Roman"/>
          <w:color w:val="333333"/>
          <w:sz w:val="28"/>
          <w:szCs w:val="28"/>
          <w:shd w:val="clear" w:color="auto" w:fill="FFFFFF"/>
        </w:rPr>
        <w:t>15.01.32</w:t>
      </w:r>
      <w:r w:rsidRPr="004660D2">
        <w:rPr>
          <w:rFonts w:ascii="Times New Roman" w:hAnsi="Times New Roman"/>
          <w:sz w:val="28"/>
          <w:szCs w:val="28"/>
        </w:rPr>
        <w:t>- «Оператор станков  программным управлением»</w:t>
      </w:r>
    </w:p>
    <w:p w:rsidR="001A1705" w:rsidRPr="001418B4" w:rsidRDefault="001A1705" w:rsidP="001A1705">
      <w:pPr>
        <w:spacing w:after="0"/>
        <w:jc w:val="both"/>
      </w:pPr>
      <w:r w:rsidRPr="00A30643">
        <w:rPr>
          <w:rFonts w:ascii="Times New Roman" w:hAnsi="Times New Roman"/>
          <w:sz w:val="28"/>
          <w:szCs w:val="28"/>
        </w:rPr>
        <w:t>15.01.35 –« Мастер слесарных работ»</w:t>
      </w:r>
      <w:r>
        <w:t>.</w:t>
      </w:r>
    </w:p>
    <w:p w:rsidR="001A1705" w:rsidRPr="00917C90" w:rsidRDefault="001A1705" w:rsidP="001A1705">
      <w:pPr>
        <w:pStyle w:val="Default"/>
        <w:jc w:val="both"/>
        <w:rPr>
          <w:b/>
          <w:bCs/>
          <w:sz w:val="28"/>
          <w:szCs w:val="28"/>
        </w:rPr>
      </w:pPr>
      <w:r>
        <w:rPr>
          <w:sz w:val="28"/>
          <w:szCs w:val="28"/>
        </w:rPr>
        <w:t xml:space="preserve">      </w:t>
      </w:r>
      <w:r>
        <w:rPr>
          <w:b/>
          <w:sz w:val="28"/>
          <w:szCs w:val="28"/>
        </w:rPr>
        <w:t xml:space="preserve">  3.2. Информационное  обеспечение реализации программы.</w:t>
      </w:r>
    </w:p>
    <w:p w:rsidR="001A1705" w:rsidRDefault="001A1705" w:rsidP="001A1705">
      <w:pPr>
        <w:rPr>
          <w:rFonts w:ascii="Times New Roman" w:hAnsi="Times New Roman"/>
        </w:rPr>
      </w:pPr>
    </w:p>
    <w:p w:rsidR="001A1705" w:rsidRPr="00D803CE" w:rsidRDefault="001A1705" w:rsidP="001A1705">
      <w:pPr>
        <w:pStyle w:val="Default"/>
        <w:jc w:val="both"/>
        <w:rPr>
          <w:sz w:val="28"/>
          <w:szCs w:val="28"/>
        </w:rPr>
      </w:pPr>
      <w:r>
        <w:rPr>
          <w:sz w:val="28"/>
          <w:szCs w:val="28"/>
        </w:rPr>
        <w:t xml:space="preserve">     </w:t>
      </w:r>
      <w:r w:rsidRPr="00D803CE">
        <w:rPr>
          <w:sz w:val="28"/>
          <w:szCs w:val="28"/>
        </w:rPr>
        <w:t xml:space="preserve">Перечень рекомендуемых учебных изданий, Интернет-ресурсов, дополнительной литературы </w:t>
      </w:r>
      <w:r>
        <w:rPr>
          <w:sz w:val="28"/>
          <w:szCs w:val="28"/>
        </w:rPr>
        <w:t>.</w:t>
      </w:r>
    </w:p>
    <w:p w:rsidR="001A1705" w:rsidRDefault="001A1705" w:rsidP="001A1705">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97"/>
      </w:tblGrid>
      <w:tr w:rsidR="001A1705" w:rsidRPr="00977CE6" w:rsidTr="002D7EC0">
        <w:trPr>
          <w:trHeight w:val="843"/>
        </w:trPr>
        <w:tc>
          <w:tcPr>
            <w:tcW w:w="8897" w:type="dxa"/>
          </w:tcPr>
          <w:p w:rsidR="001A1705" w:rsidRPr="0010456F" w:rsidRDefault="001A1705" w:rsidP="002D7EC0">
            <w:pPr>
              <w:jc w:val="both"/>
              <w:rPr>
                <w:rFonts w:ascii="Times New Roman" w:hAnsi="Times New Roman"/>
                <w:b/>
                <w:color w:val="000000" w:themeColor="text1"/>
                <w:sz w:val="28"/>
                <w:szCs w:val="28"/>
              </w:rPr>
            </w:pPr>
            <w:r w:rsidRPr="0010456F">
              <w:rPr>
                <w:rFonts w:ascii="Times New Roman" w:hAnsi="Times New Roman"/>
                <w:b/>
                <w:color w:val="000000" w:themeColor="text1"/>
                <w:sz w:val="28"/>
                <w:szCs w:val="28"/>
              </w:rPr>
              <w:t xml:space="preserve">3.2.1 </w:t>
            </w:r>
            <w:r>
              <w:rPr>
                <w:rFonts w:ascii="Times New Roman" w:hAnsi="Times New Roman"/>
                <w:b/>
                <w:color w:val="000000" w:themeColor="text1"/>
                <w:sz w:val="28"/>
                <w:szCs w:val="28"/>
              </w:rPr>
              <w:t xml:space="preserve">Основные печатные издания </w:t>
            </w:r>
          </w:p>
        </w:tc>
      </w:tr>
      <w:tr w:rsidR="001A1705" w:rsidRPr="00977CE6" w:rsidTr="002D7EC0">
        <w:tc>
          <w:tcPr>
            <w:tcW w:w="8897" w:type="dxa"/>
          </w:tcPr>
          <w:p w:rsidR="001A1705" w:rsidRDefault="001A1705" w:rsidP="001A1705">
            <w:pPr>
              <w:pStyle w:val="ae"/>
              <w:numPr>
                <w:ilvl w:val="0"/>
                <w:numId w:val="27"/>
              </w:numPr>
              <w:tabs>
                <w:tab w:val="left" w:pos="2670"/>
              </w:tabs>
              <w:jc w:val="both"/>
              <w:rPr>
                <w:rFonts w:ascii="Times New Roman" w:hAnsi="Times New Roman"/>
                <w:sz w:val="28"/>
                <w:szCs w:val="28"/>
              </w:rPr>
            </w:pPr>
            <w:r w:rsidRPr="00AA558E">
              <w:rPr>
                <w:rFonts w:ascii="Times New Roman" w:hAnsi="Times New Roman"/>
                <w:sz w:val="28"/>
                <w:szCs w:val="28"/>
              </w:rPr>
              <w:t xml:space="preserve"> Вейдер, М.Т. Инструменты бережливого производства. Карманное руководство по практике применения Lean. / М.Т. Вейдер. – М.: Альпина Паблтшер, 2015. – 160 с. </w:t>
            </w:r>
          </w:p>
          <w:p w:rsidR="001A1705" w:rsidRPr="00AA558E" w:rsidRDefault="001A1705" w:rsidP="001A1705">
            <w:pPr>
              <w:pStyle w:val="ae"/>
              <w:numPr>
                <w:ilvl w:val="0"/>
                <w:numId w:val="27"/>
              </w:numPr>
              <w:tabs>
                <w:tab w:val="left" w:pos="2670"/>
              </w:tabs>
              <w:jc w:val="both"/>
              <w:rPr>
                <w:rFonts w:ascii="Times New Roman" w:hAnsi="Times New Roman"/>
                <w:sz w:val="28"/>
                <w:szCs w:val="28"/>
              </w:rPr>
            </w:pPr>
            <w:r w:rsidRPr="00AA558E">
              <w:rPr>
                <w:rFonts w:ascii="Times New Roman" w:hAnsi="Times New Roman"/>
                <w:sz w:val="28"/>
                <w:szCs w:val="28"/>
              </w:rPr>
              <w:t xml:space="preserve"> Вумек, Д.П. Бережливое производство. Как избавиться от потерь и добиться процветания вашей компании / Д.П. Вумек, Д.Т. Джонс; пер. с анг. С. Тупко. – М.: Альпина Паблишер, 2017. – 472 с.</w:t>
            </w:r>
            <w:r w:rsidRPr="00AA558E">
              <w:rPr>
                <w:rFonts w:ascii="Times New Roman" w:hAnsi="Times New Roman"/>
                <w:sz w:val="28"/>
                <w:szCs w:val="28"/>
              </w:rPr>
              <w:tab/>
            </w:r>
          </w:p>
        </w:tc>
      </w:tr>
      <w:tr w:rsidR="001A1705" w:rsidRPr="00977CE6" w:rsidTr="002D7EC0">
        <w:trPr>
          <w:trHeight w:val="513"/>
        </w:trPr>
        <w:tc>
          <w:tcPr>
            <w:tcW w:w="8897" w:type="dxa"/>
          </w:tcPr>
          <w:p w:rsidR="001A1705" w:rsidRPr="0010456F" w:rsidRDefault="001A1705" w:rsidP="002D7EC0">
            <w:pPr>
              <w:pStyle w:val="Default"/>
              <w:jc w:val="both"/>
              <w:rPr>
                <w:b/>
                <w:sz w:val="28"/>
                <w:szCs w:val="28"/>
              </w:rPr>
            </w:pPr>
            <w:r w:rsidRPr="0010456F">
              <w:rPr>
                <w:b/>
                <w:sz w:val="28"/>
                <w:szCs w:val="28"/>
              </w:rPr>
              <w:t>3.2.2</w:t>
            </w:r>
            <w:r>
              <w:rPr>
                <w:b/>
                <w:sz w:val="28"/>
                <w:szCs w:val="28"/>
              </w:rPr>
              <w:t xml:space="preserve"> Основные</w:t>
            </w:r>
            <w:r w:rsidRPr="0010456F">
              <w:rPr>
                <w:b/>
                <w:sz w:val="28"/>
                <w:szCs w:val="28"/>
              </w:rPr>
              <w:t xml:space="preserve"> </w:t>
            </w:r>
            <w:r>
              <w:rPr>
                <w:b/>
                <w:sz w:val="28"/>
                <w:szCs w:val="28"/>
              </w:rPr>
              <w:t>электронные издания</w:t>
            </w:r>
            <w:r w:rsidRPr="0010456F">
              <w:rPr>
                <w:b/>
                <w:sz w:val="28"/>
                <w:szCs w:val="28"/>
              </w:rPr>
              <w:t>:</w:t>
            </w:r>
          </w:p>
          <w:p w:rsidR="001A1705" w:rsidRPr="00165C22" w:rsidRDefault="001A1705" w:rsidP="002D7EC0">
            <w:pPr>
              <w:jc w:val="both"/>
              <w:rPr>
                <w:rFonts w:ascii="Times New Roman" w:hAnsi="Times New Roman"/>
                <w:i/>
                <w:sz w:val="28"/>
                <w:szCs w:val="28"/>
              </w:rPr>
            </w:pPr>
          </w:p>
        </w:tc>
      </w:tr>
      <w:tr w:rsidR="001A1705" w:rsidRPr="00AA558E" w:rsidTr="002D7EC0">
        <w:trPr>
          <w:trHeight w:val="597"/>
        </w:trPr>
        <w:tc>
          <w:tcPr>
            <w:tcW w:w="8897" w:type="dxa"/>
          </w:tcPr>
          <w:p w:rsidR="001A1705" w:rsidRPr="00AA558E" w:rsidRDefault="001A1705" w:rsidP="002D7EC0">
            <w:pPr>
              <w:spacing w:after="0" w:line="240" w:lineRule="auto"/>
              <w:ind w:firstLine="708"/>
              <w:jc w:val="both"/>
              <w:rPr>
                <w:rFonts w:ascii="Times New Roman" w:hAnsi="Times New Roman"/>
                <w:sz w:val="28"/>
                <w:szCs w:val="28"/>
              </w:rPr>
            </w:pPr>
            <w:r w:rsidRPr="00AA558E">
              <w:rPr>
                <w:rFonts w:ascii="Times New Roman" w:hAnsi="Times New Roman"/>
                <w:sz w:val="28"/>
                <w:szCs w:val="28"/>
                <w:lang w:val="en-US"/>
              </w:rPr>
              <w:t xml:space="preserve">1. LeanZone.ru </w:t>
            </w:r>
          </w:p>
          <w:p w:rsidR="001A1705" w:rsidRPr="00AA558E" w:rsidRDefault="001A1705" w:rsidP="002D7EC0">
            <w:pPr>
              <w:spacing w:after="0" w:line="240" w:lineRule="auto"/>
              <w:ind w:firstLine="708"/>
              <w:jc w:val="both"/>
              <w:rPr>
                <w:rFonts w:ascii="Times New Roman" w:hAnsi="Times New Roman"/>
                <w:sz w:val="28"/>
                <w:szCs w:val="28"/>
              </w:rPr>
            </w:pPr>
            <w:r w:rsidRPr="00AA558E">
              <w:rPr>
                <w:rFonts w:ascii="Times New Roman" w:hAnsi="Times New Roman"/>
                <w:sz w:val="28"/>
                <w:szCs w:val="28"/>
                <w:lang w:val="en-US"/>
              </w:rPr>
              <w:t xml:space="preserve">2. Leanbase.ru </w:t>
            </w:r>
          </w:p>
          <w:p w:rsidR="001A1705" w:rsidRPr="00AA558E" w:rsidRDefault="001A1705" w:rsidP="002D7EC0">
            <w:pPr>
              <w:spacing w:after="0" w:line="240" w:lineRule="auto"/>
              <w:ind w:firstLine="708"/>
              <w:jc w:val="both"/>
              <w:rPr>
                <w:rFonts w:ascii="Times New Roman" w:hAnsi="Times New Roman"/>
                <w:sz w:val="28"/>
                <w:szCs w:val="28"/>
                <w:shd w:val="clear" w:color="auto" w:fill="FFFFFF"/>
                <w:lang w:val="en-US"/>
              </w:rPr>
            </w:pPr>
            <w:r w:rsidRPr="00AA558E">
              <w:rPr>
                <w:rFonts w:ascii="Times New Roman" w:hAnsi="Times New Roman"/>
                <w:sz w:val="28"/>
                <w:szCs w:val="28"/>
                <w:lang w:val="en-US"/>
              </w:rPr>
              <w:t>3. Leaninfo.ru</w:t>
            </w:r>
          </w:p>
          <w:p w:rsidR="001A1705" w:rsidRPr="00AA558E" w:rsidRDefault="001A1705" w:rsidP="002D7EC0">
            <w:pPr>
              <w:pStyle w:val="Default"/>
              <w:ind w:left="720"/>
              <w:jc w:val="both"/>
              <w:rPr>
                <w:sz w:val="28"/>
                <w:szCs w:val="28"/>
                <w:lang w:val="en-US"/>
              </w:rPr>
            </w:pPr>
          </w:p>
        </w:tc>
      </w:tr>
      <w:tr w:rsidR="001A1705" w:rsidRPr="00977CE6" w:rsidTr="002D7EC0">
        <w:trPr>
          <w:trHeight w:val="708"/>
        </w:trPr>
        <w:tc>
          <w:tcPr>
            <w:tcW w:w="8897" w:type="dxa"/>
          </w:tcPr>
          <w:p w:rsidR="001A1705" w:rsidRPr="0010456F" w:rsidRDefault="001A1705" w:rsidP="002D7EC0">
            <w:pPr>
              <w:jc w:val="both"/>
              <w:rPr>
                <w:rFonts w:ascii="Times New Roman" w:hAnsi="Times New Roman"/>
                <w:sz w:val="28"/>
                <w:szCs w:val="28"/>
                <w:shd w:val="clear" w:color="auto" w:fill="FFFFFF"/>
              </w:rPr>
            </w:pPr>
            <w:r w:rsidRPr="0010456F">
              <w:rPr>
                <w:rFonts w:ascii="Times New Roman" w:hAnsi="Times New Roman"/>
                <w:b/>
                <w:sz w:val="28"/>
                <w:szCs w:val="28"/>
              </w:rPr>
              <w:t>3.2.3 Дополнительн</w:t>
            </w:r>
            <w:r>
              <w:rPr>
                <w:rFonts w:ascii="Times New Roman" w:hAnsi="Times New Roman"/>
                <w:b/>
                <w:sz w:val="28"/>
                <w:szCs w:val="28"/>
              </w:rPr>
              <w:t>ые источники</w:t>
            </w:r>
            <w:r w:rsidRPr="0010456F">
              <w:rPr>
                <w:rFonts w:ascii="Times New Roman" w:hAnsi="Times New Roman"/>
                <w:b/>
                <w:sz w:val="28"/>
                <w:szCs w:val="28"/>
                <w:shd w:val="clear" w:color="auto" w:fill="FFFFFF"/>
              </w:rPr>
              <w:t xml:space="preserve"> </w:t>
            </w:r>
          </w:p>
        </w:tc>
      </w:tr>
      <w:tr w:rsidR="001A1705" w:rsidRPr="00977CE6" w:rsidTr="002D7EC0">
        <w:trPr>
          <w:trHeight w:val="708"/>
        </w:trPr>
        <w:tc>
          <w:tcPr>
            <w:tcW w:w="8897" w:type="dxa"/>
          </w:tcPr>
          <w:p w:rsidR="001A1705" w:rsidRPr="00A73F0B" w:rsidRDefault="001A1705" w:rsidP="002D7EC0">
            <w:pPr>
              <w:ind w:firstLine="708"/>
              <w:jc w:val="both"/>
              <w:rPr>
                <w:rFonts w:ascii="Times New Roman" w:hAnsi="Times New Roman"/>
                <w:sz w:val="28"/>
                <w:szCs w:val="28"/>
              </w:rPr>
            </w:pPr>
            <w:r w:rsidRPr="00A73F0B">
              <w:rPr>
                <w:rFonts w:ascii="Times New Roman" w:hAnsi="Times New Roman"/>
                <w:sz w:val="28"/>
                <w:szCs w:val="28"/>
              </w:rPr>
              <w:t xml:space="preserve">1. Джеффри К. Лайкер. Дао Тойота: 14 принципов менеджмента ведущей компании мира. Альпина Бизнес Букс, 2017 г. </w:t>
            </w:r>
          </w:p>
          <w:p w:rsidR="001A1705" w:rsidRPr="0010456F" w:rsidRDefault="001A1705" w:rsidP="002D7EC0">
            <w:pPr>
              <w:ind w:firstLine="708"/>
              <w:jc w:val="both"/>
              <w:rPr>
                <w:rFonts w:ascii="Times New Roman" w:hAnsi="Times New Roman"/>
                <w:b/>
                <w:sz w:val="28"/>
                <w:szCs w:val="28"/>
              </w:rPr>
            </w:pPr>
            <w:r w:rsidRPr="00A73F0B">
              <w:rPr>
                <w:rFonts w:ascii="Times New Roman" w:hAnsi="Times New Roman"/>
                <w:sz w:val="28"/>
                <w:szCs w:val="28"/>
              </w:rPr>
              <w:t>2. Масааки Имаи. КАЙДЗЕН: Ключ к успеху японских компаний. Альпина Бизнес Букс, 2016 г.</w:t>
            </w:r>
          </w:p>
        </w:tc>
      </w:tr>
    </w:tbl>
    <w:p w:rsidR="001A1705" w:rsidRDefault="001A1705" w:rsidP="001A1705">
      <w:pPr>
        <w:rPr>
          <w:rFonts w:ascii="Times New Roman" w:hAnsi="Times New Roman"/>
        </w:rPr>
      </w:pPr>
    </w:p>
    <w:p w:rsidR="001A1705" w:rsidRDefault="001A1705" w:rsidP="001A1705">
      <w:pPr>
        <w:contextualSpacing/>
        <w:jc w:val="center"/>
        <w:rPr>
          <w:rFonts w:ascii="Times New Roman" w:hAnsi="Times New Roman"/>
          <w:b/>
          <w:sz w:val="24"/>
          <w:szCs w:val="24"/>
        </w:rPr>
      </w:pPr>
    </w:p>
    <w:p w:rsidR="001A1705" w:rsidRPr="000C0CA8" w:rsidRDefault="001A1705" w:rsidP="001A1705">
      <w:pPr>
        <w:contextualSpacing/>
        <w:jc w:val="center"/>
        <w:rPr>
          <w:rFonts w:ascii="Times New Roman" w:hAnsi="Times New Roman"/>
          <w:b/>
          <w:sz w:val="24"/>
          <w:szCs w:val="24"/>
        </w:rPr>
      </w:pPr>
      <w:r w:rsidRPr="000C0CA8">
        <w:rPr>
          <w:rFonts w:ascii="Times New Roman" w:hAnsi="Times New Roman"/>
          <w:b/>
          <w:sz w:val="24"/>
          <w:szCs w:val="24"/>
        </w:rPr>
        <w:t>4. КОНТРОЛЬ И ОЦЕНКА РЕЗУЛЬТАТОВ ОСВОЕНИЯ</w:t>
      </w:r>
    </w:p>
    <w:p w:rsidR="001A1705" w:rsidRDefault="001A1705" w:rsidP="001A1705">
      <w:pPr>
        <w:jc w:val="center"/>
        <w:rPr>
          <w:rFonts w:ascii="Times New Roman" w:hAnsi="Times New Roman"/>
          <w:b/>
          <w:sz w:val="24"/>
          <w:szCs w:val="24"/>
        </w:rPr>
      </w:pPr>
      <w:r w:rsidRPr="000C0CA8">
        <w:rPr>
          <w:rFonts w:ascii="Times New Roman" w:hAnsi="Times New Roman"/>
          <w:b/>
          <w:sz w:val="24"/>
          <w:szCs w:val="24"/>
        </w:rPr>
        <w:lastRenderedPageBreak/>
        <w:t>УЧЕБНОЙ ДИСЦИПЛИНЫ</w:t>
      </w: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4"/>
        <w:gridCol w:w="3045"/>
        <w:gridCol w:w="3426"/>
      </w:tblGrid>
      <w:tr w:rsidR="001A1705" w:rsidRPr="00315F34" w:rsidTr="002D7EC0">
        <w:tc>
          <w:tcPr>
            <w:tcW w:w="1649" w:type="pct"/>
          </w:tcPr>
          <w:p w:rsidR="001A1705" w:rsidRPr="002517EA" w:rsidRDefault="001A1705" w:rsidP="002D7EC0">
            <w:pPr>
              <w:spacing w:after="0" w:line="240" w:lineRule="auto"/>
              <w:jc w:val="center"/>
              <w:rPr>
                <w:rFonts w:ascii="Times New Roman" w:hAnsi="Times New Roman"/>
                <w:sz w:val="28"/>
                <w:szCs w:val="28"/>
              </w:rPr>
            </w:pPr>
            <w:r w:rsidRPr="002517EA">
              <w:rPr>
                <w:rFonts w:ascii="Times New Roman" w:hAnsi="Times New Roman"/>
                <w:b/>
                <w:bCs/>
                <w:sz w:val="28"/>
                <w:szCs w:val="28"/>
              </w:rPr>
              <w:t>Результаты обучения</w:t>
            </w:r>
          </w:p>
        </w:tc>
        <w:tc>
          <w:tcPr>
            <w:tcW w:w="1577" w:type="pct"/>
          </w:tcPr>
          <w:p w:rsidR="001A1705" w:rsidRPr="002517EA" w:rsidRDefault="001A1705" w:rsidP="002D7EC0">
            <w:pPr>
              <w:spacing w:line="240" w:lineRule="auto"/>
              <w:jc w:val="center"/>
              <w:rPr>
                <w:rFonts w:ascii="Times New Roman" w:hAnsi="Times New Roman"/>
                <w:b/>
                <w:bCs/>
                <w:sz w:val="28"/>
                <w:szCs w:val="28"/>
              </w:rPr>
            </w:pPr>
            <w:r w:rsidRPr="002517EA">
              <w:rPr>
                <w:rFonts w:ascii="Times New Roman" w:hAnsi="Times New Roman"/>
                <w:b/>
                <w:bCs/>
                <w:sz w:val="28"/>
                <w:szCs w:val="28"/>
              </w:rPr>
              <w:t>Критерии оценки</w:t>
            </w:r>
          </w:p>
        </w:tc>
        <w:tc>
          <w:tcPr>
            <w:tcW w:w="1774" w:type="pct"/>
          </w:tcPr>
          <w:p w:rsidR="001A1705" w:rsidRPr="002517EA" w:rsidRDefault="001A1705" w:rsidP="002D7EC0">
            <w:pPr>
              <w:spacing w:line="240" w:lineRule="auto"/>
              <w:jc w:val="center"/>
              <w:rPr>
                <w:rFonts w:ascii="Times New Roman" w:hAnsi="Times New Roman"/>
                <w:b/>
                <w:bCs/>
                <w:sz w:val="28"/>
                <w:szCs w:val="28"/>
              </w:rPr>
            </w:pPr>
            <w:r w:rsidRPr="002517EA">
              <w:rPr>
                <w:rFonts w:ascii="Times New Roman" w:hAnsi="Times New Roman"/>
                <w:b/>
                <w:bCs/>
                <w:sz w:val="28"/>
                <w:szCs w:val="28"/>
              </w:rPr>
              <w:t>Методы оценки</w:t>
            </w:r>
          </w:p>
        </w:tc>
      </w:tr>
      <w:tr w:rsidR="001A1705" w:rsidRPr="00315F34" w:rsidTr="002D7EC0">
        <w:trPr>
          <w:trHeight w:val="8541"/>
        </w:trPr>
        <w:tc>
          <w:tcPr>
            <w:tcW w:w="1649" w:type="pct"/>
          </w:tcPr>
          <w:p w:rsidR="001A1705" w:rsidRPr="00AA2A78" w:rsidRDefault="001A1705" w:rsidP="002D7EC0">
            <w:pPr>
              <w:spacing w:line="240" w:lineRule="auto"/>
              <w:rPr>
                <w:rFonts w:ascii="Times New Roman" w:hAnsi="Times New Roman"/>
                <w:b/>
                <w:bCs/>
                <w:sz w:val="28"/>
                <w:szCs w:val="28"/>
              </w:rPr>
            </w:pPr>
            <w:r w:rsidRPr="00AA2A78">
              <w:rPr>
                <w:rFonts w:ascii="Times New Roman" w:hAnsi="Times New Roman"/>
                <w:bCs/>
                <w:sz w:val="28"/>
                <w:szCs w:val="28"/>
              </w:rPr>
              <w:t xml:space="preserve"> </w:t>
            </w:r>
            <w:r w:rsidRPr="00AA2A78">
              <w:rPr>
                <w:rFonts w:ascii="Times New Roman" w:hAnsi="Times New Roman"/>
                <w:b/>
                <w:bCs/>
                <w:sz w:val="28"/>
                <w:szCs w:val="28"/>
              </w:rPr>
              <w:t>Знания:</w:t>
            </w:r>
          </w:p>
          <w:p w:rsidR="001A1705" w:rsidRPr="00A73F0B" w:rsidRDefault="001A1705" w:rsidP="002D7EC0">
            <w:pPr>
              <w:spacing w:after="0" w:line="240" w:lineRule="auto"/>
              <w:rPr>
                <w:rFonts w:ascii="Times New Roman" w:hAnsi="Times New Roman"/>
                <w:sz w:val="28"/>
                <w:szCs w:val="28"/>
              </w:rPr>
            </w:pPr>
            <w:r w:rsidRPr="00A73F0B">
              <w:rPr>
                <w:rFonts w:ascii="Times New Roman" w:hAnsi="Times New Roman"/>
                <w:sz w:val="28"/>
                <w:szCs w:val="28"/>
              </w:rPr>
              <w:sym w:font="Symbol" w:char="F0D7"/>
            </w:r>
            <w:r w:rsidRPr="00A73F0B">
              <w:rPr>
                <w:rFonts w:ascii="Times New Roman" w:hAnsi="Times New Roman"/>
                <w:sz w:val="28"/>
                <w:szCs w:val="28"/>
              </w:rPr>
              <w:t xml:space="preserve"> основы принципы системы бережливого производства,</w:t>
            </w:r>
          </w:p>
          <w:p w:rsidR="001A1705" w:rsidRPr="00A73F0B" w:rsidRDefault="001A1705" w:rsidP="002D7EC0">
            <w:pPr>
              <w:spacing w:after="0" w:line="240" w:lineRule="auto"/>
              <w:rPr>
                <w:rFonts w:ascii="Times New Roman" w:hAnsi="Times New Roman"/>
                <w:sz w:val="28"/>
                <w:szCs w:val="28"/>
              </w:rPr>
            </w:pPr>
            <w:r w:rsidRPr="00A73F0B">
              <w:rPr>
                <w:rFonts w:ascii="Times New Roman" w:hAnsi="Times New Roman"/>
                <w:sz w:val="28"/>
                <w:szCs w:val="28"/>
              </w:rPr>
              <w:t xml:space="preserve"> </w:t>
            </w:r>
            <w:r w:rsidRPr="00A73F0B">
              <w:rPr>
                <w:rFonts w:ascii="Times New Roman" w:hAnsi="Times New Roman"/>
                <w:sz w:val="28"/>
                <w:szCs w:val="28"/>
              </w:rPr>
              <w:sym w:font="Symbol" w:char="F0D7"/>
            </w:r>
            <w:r w:rsidRPr="00A73F0B">
              <w:rPr>
                <w:rFonts w:ascii="Times New Roman" w:hAnsi="Times New Roman"/>
                <w:sz w:val="28"/>
                <w:szCs w:val="28"/>
              </w:rPr>
              <w:t xml:space="preserve"> основные методы организации производства на основе концепции БП,</w:t>
            </w:r>
          </w:p>
          <w:p w:rsidR="001A1705" w:rsidRPr="00A73F0B" w:rsidRDefault="001A1705" w:rsidP="002D7EC0">
            <w:pPr>
              <w:spacing w:after="0" w:line="240" w:lineRule="auto"/>
              <w:rPr>
                <w:rFonts w:ascii="Times New Roman" w:hAnsi="Times New Roman"/>
                <w:sz w:val="28"/>
                <w:szCs w:val="28"/>
              </w:rPr>
            </w:pPr>
            <w:r w:rsidRPr="00A73F0B">
              <w:rPr>
                <w:rFonts w:ascii="Times New Roman" w:hAnsi="Times New Roman"/>
                <w:sz w:val="28"/>
                <w:szCs w:val="28"/>
              </w:rPr>
              <w:t xml:space="preserve"> </w:t>
            </w:r>
            <w:r w:rsidRPr="00A73F0B">
              <w:rPr>
                <w:rFonts w:ascii="Times New Roman" w:hAnsi="Times New Roman"/>
                <w:sz w:val="28"/>
                <w:szCs w:val="28"/>
              </w:rPr>
              <w:sym w:font="Symbol" w:char="F0D7"/>
            </w:r>
            <w:r w:rsidRPr="00A73F0B">
              <w:rPr>
                <w:rFonts w:ascii="Times New Roman" w:hAnsi="Times New Roman"/>
                <w:sz w:val="28"/>
                <w:szCs w:val="28"/>
              </w:rPr>
              <w:t xml:space="preserve"> основные виды потерь, их источники и способы их устранения,</w:t>
            </w:r>
          </w:p>
          <w:p w:rsidR="001A1705" w:rsidRPr="00A73F0B" w:rsidRDefault="001A1705" w:rsidP="002D7EC0">
            <w:pPr>
              <w:spacing w:after="0" w:line="240" w:lineRule="auto"/>
              <w:rPr>
                <w:rFonts w:ascii="Times New Roman" w:hAnsi="Times New Roman"/>
                <w:sz w:val="28"/>
                <w:szCs w:val="28"/>
              </w:rPr>
            </w:pPr>
            <w:r w:rsidRPr="00A73F0B">
              <w:rPr>
                <w:rFonts w:ascii="Times New Roman" w:hAnsi="Times New Roman"/>
                <w:sz w:val="28"/>
                <w:szCs w:val="28"/>
              </w:rPr>
              <w:t xml:space="preserve"> </w:t>
            </w:r>
            <w:r w:rsidRPr="00A73F0B">
              <w:rPr>
                <w:rFonts w:ascii="Times New Roman" w:hAnsi="Times New Roman"/>
                <w:sz w:val="28"/>
                <w:szCs w:val="28"/>
              </w:rPr>
              <w:sym w:font="Symbol" w:char="F0D7"/>
            </w:r>
            <w:r w:rsidRPr="00A73F0B">
              <w:rPr>
                <w:rFonts w:ascii="Times New Roman" w:hAnsi="Times New Roman"/>
                <w:sz w:val="28"/>
                <w:szCs w:val="28"/>
              </w:rPr>
              <w:t xml:space="preserve"> различные виды статистических методов контроля,</w:t>
            </w:r>
          </w:p>
          <w:p w:rsidR="001A1705" w:rsidRPr="00A73F0B" w:rsidRDefault="001A1705" w:rsidP="002D7EC0">
            <w:pPr>
              <w:spacing w:after="0" w:line="240" w:lineRule="auto"/>
              <w:rPr>
                <w:rFonts w:ascii="Times New Roman" w:hAnsi="Times New Roman"/>
                <w:sz w:val="28"/>
                <w:szCs w:val="28"/>
              </w:rPr>
            </w:pPr>
            <w:r w:rsidRPr="00A73F0B">
              <w:rPr>
                <w:rFonts w:ascii="Times New Roman" w:hAnsi="Times New Roman"/>
                <w:sz w:val="28"/>
                <w:szCs w:val="28"/>
              </w:rPr>
              <w:t xml:space="preserve"> </w:t>
            </w:r>
            <w:r w:rsidRPr="00A73F0B">
              <w:rPr>
                <w:rFonts w:ascii="Times New Roman" w:hAnsi="Times New Roman"/>
                <w:sz w:val="28"/>
                <w:szCs w:val="28"/>
              </w:rPr>
              <w:sym w:font="Symbol" w:char="F0D7"/>
            </w:r>
            <w:r w:rsidRPr="00A73F0B">
              <w:rPr>
                <w:rFonts w:ascii="Times New Roman" w:hAnsi="Times New Roman"/>
                <w:sz w:val="28"/>
                <w:szCs w:val="28"/>
              </w:rPr>
              <w:t xml:space="preserve"> систему 5С, метод Красных ярлыков,</w:t>
            </w:r>
          </w:p>
          <w:p w:rsidR="001A1705" w:rsidRPr="00A73F0B" w:rsidRDefault="001A1705" w:rsidP="002D7EC0">
            <w:pPr>
              <w:spacing w:after="0" w:line="240" w:lineRule="auto"/>
              <w:rPr>
                <w:rFonts w:ascii="Times New Roman" w:hAnsi="Times New Roman"/>
                <w:sz w:val="28"/>
                <w:szCs w:val="28"/>
              </w:rPr>
            </w:pPr>
            <w:r w:rsidRPr="00A73F0B">
              <w:rPr>
                <w:rFonts w:ascii="Times New Roman" w:hAnsi="Times New Roman"/>
                <w:sz w:val="28"/>
                <w:szCs w:val="28"/>
              </w:rPr>
              <w:t xml:space="preserve"> </w:t>
            </w:r>
            <w:r w:rsidRPr="00A73F0B">
              <w:rPr>
                <w:rFonts w:ascii="Times New Roman" w:hAnsi="Times New Roman"/>
                <w:sz w:val="28"/>
                <w:szCs w:val="28"/>
              </w:rPr>
              <w:sym w:font="Symbol" w:char="F0D7"/>
            </w:r>
            <w:r w:rsidRPr="00A73F0B">
              <w:rPr>
                <w:rFonts w:ascii="Times New Roman" w:hAnsi="Times New Roman"/>
                <w:sz w:val="28"/>
                <w:szCs w:val="28"/>
              </w:rPr>
              <w:t xml:space="preserve"> правила построения потоков создания ценности и способы их оптимизации, </w:t>
            </w:r>
          </w:p>
          <w:p w:rsidR="001A1705" w:rsidRPr="00A73F0B" w:rsidRDefault="001A1705" w:rsidP="002D7EC0">
            <w:pPr>
              <w:spacing w:after="0" w:line="240" w:lineRule="auto"/>
              <w:rPr>
                <w:rFonts w:ascii="Times New Roman" w:hAnsi="Times New Roman"/>
                <w:sz w:val="28"/>
                <w:szCs w:val="28"/>
              </w:rPr>
            </w:pPr>
            <w:r w:rsidRPr="00A73F0B">
              <w:rPr>
                <w:rFonts w:ascii="Times New Roman" w:hAnsi="Times New Roman"/>
                <w:sz w:val="28"/>
                <w:szCs w:val="28"/>
              </w:rPr>
              <w:sym w:font="Symbol" w:char="F0D7"/>
            </w:r>
            <w:r w:rsidRPr="00A73F0B">
              <w:rPr>
                <w:rFonts w:ascii="Times New Roman" w:hAnsi="Times New Roman"/>
                <w:sz w:val="28"/>
                <w:szCs w:val="28"/>
              </w:rPr>
              <w:t xml:space="preserve"> инструменты бережливого производства, </w:t>
            </w:r>
          </w:p>
          <w:p w:rsidR="001A1705" w:rsidRPr="0027582B" w:rsidRDefault="001A1705" w:rsidP="002D7EC0">
            <w:pPr>
              <w:spacing w:after="0" w:line="240" w:lineRule="auto"/>
              <w:rPr>
                <w:rFonts w:ascii="Times New Roman" w:hAnsi="Times New Roman"/>
                <w:bCs/>
                <w:i/>
                <w:sz w:val="28"/>
                <w:szCs w:val="28"/>
              </w:rPr>
            </w:pPr>
            <w:r w:rsidRPr="00A73F0B">
              <w:rPr>
                <w:rFonts w:ascii="Times New Roman" w:hAnsi="Times New Roman"/>
                <w:sz w:val="28"/>
                <w:szCs w:val="28"/>
              </w:rPr>
              <w:sym w:font="Symbol" w:char="F0D7"/>
            </w:r>
            <w:r w:rsidRPr="00A73F0B">
              <w:rPr>
                <w:rFonts w:ascii="Times New Roman" w:hAnsi="Times New Roman"/>
                <w:sz w:val="28"/>
                <w:szCs w:val="28"/>
              </w:rPr>
              <w:t xml:space="preserve"> основы процессного подхода</w:t>
            </w:r>
          </w:p>
        </w:tc>
        <w:tc>
          <w:tcPr>
            <w:tcW w:w="1577" w:type="pct"/>
          </w:tcPr>
          <w:p w:rsidR="001A1705" w:rsidRDefault="001A1705" w:rsidP="002D7EC0">
            <w:pPr>
              <w:spacing w:line="240" w:lineRule="auto"/>
              <w:rPr>
                <w:rFonts w:ascii="Times New Roman" w:hAnsi="Times New Roman"/>
                <w:sz w:val="28"/>
                <w:szCs w:val="28"/>
              </w:rPr>
            </w:pPr>
            <w:r w:rsidRPr="007C14FC">
              <w:rPr>
                <w:rFonts w:ascii="Times New Roman" w:hAnsi="Times New Roman"/>
                <w:sz w:val="28"/>
                <w:szCs w:val="28"/>
              </w:rPr>
              <w:t xml:space="preserve">Полнота ответов, точность формулировок, не менее 70% правильных ответов </w:t>
            </w:r>
          </w:p>
          <w:p w:rsidR="001A1705" w:rsidRPr="007C14FC" w:rsidRDefault="001A1705" w:rsidP="002D7EC0">
            <w:pPr>
              <w:spacing w:line="240" w:lineRule="auto"/>
              <w:rPr>
                <w:rFonts w:ascii="Times New Roman" w:hAnsi="Times New Roman"/>
                <w:bCs/>
                <w:i/>
                <w:sz w:val="28"/>
                <w:szCs w:val="28"/>
              </w:rPr>
            </w:pPr>
            <w:r w:rsidRPr="007C14FC">
              <w:rPr>
                <w:rFonts w:ascii="Times New Roman" w:hAnsi="Times New Roman"/>
                <w:sz w:val="28"/>
                <w:szCs w:val="28"/>
              </w:rPr>
              <w:t>Актуальность темы, адекватность результатов поставленным целям, адекватность применения профессиональной терминологии</w:t>
            </w:r>
            <w:r w:rsidRPr="007C14FC">
              <w:rPr>
                <w:rFonts w:ascii="Times New Roman" w:hAnsi="Times New Roman"/>
                <w:bCs/>
                <w:i/>
                <w:sz w:val="28"/>
                <w:szCs w:val="28"/>
              </w:rPr>
              <w:t xml:space="preserve"> </w:t>
            </w:r>
          </w:p>
          <w:p w:rsidR="001A1705" w:rsidRDefault="001A1705" w:rsidP="002D7EC0">
            <w:pPr>
              <w:spacing w:line="240" w:lineRule="auto"/>
              <w:rPr>
                <w:rFonts w:ascii="Times New Roman" w:hAnsi="Times New Roman"/>
                <w:bCs/>
                <w:i/>
                <w:sz w:val="16"/>
                <w:szCs w:val="16"/>
              </w:rPr>
            </w:pPr>
          </w:p>
          <w:p w:rsidR="001A1705" w:rsidRDefault="001A1705" w:rsidP="002D7EC0">
            <w:pPr>
              <w:spacing w:line="240" w:lineRule="auto"/>
              <w:rPr>
                <w:rFonts w:ascii="Times New Roman" w:hAnsi="Times New Roman"/>
                <w:bCs/>
                <w:i/>
                <w:sz w:val="16"/>
                <w:szCs w:val="16"/>
              </w:rPr>
            </w:pPr>
          </w:p>
          <w:p w:rsidR="001A1705" w:rsidRDefault="001A1705" w:rsidP="002D7EC0">
            <w:pPr>
              <w:spacing w:line="240" w:lineRule="auto"/>
              <w:rPr>
                <w:rFonts w:ascii="Times New Roman" w:hAnsi="Times New Roman"/>
                <w:bCs/>
                <w:i/>
                <w:sz w:val="16"/>
                <w:szCs w:val="16"/>
              </w:rPr>
            </w:pPr>
          </w:p>
          <w:p w:rsidR="001A1705" w:rsidRDefault="001A1705" w:rsidP="002D7EC0">
            <w:pPr>
              <w:spacing w:line="240" w:lineRule="auto"/>
              <w:rPr>
                <w:rFonts w:ascii="Times New Roman" w:hAnsi="Times New Roman"/>
                <w:bCs/>
                <w:i/>
                <w:sz w:val="16"/>
                <w:szCs w:val="16"/>
              </w:rPr>
            </w:pPr>
          </w:p>
          <w:p w:rsidR="001A1705" w:rsidRPr="00AA2A78" w:rsidRDefault="001A1705" w:rsidP="002D7EC0">
            <w:pPr>
              <w:spacing w:line="240" w:lineRule="auto"/>
              <w:rPr>
                <w:rFonts w:ascii="Times New Roman" w:hAnsi="Times New Roman"/>
                <w:bCs/>
                <w:i/>
                <w:sz w:val="16"/>
                <w:szCs w:val="16"/>
              </w:rPr>
            </w:pPr>
          </w:p>
        </w:tc>
        <w:tc>
          <w:tcPr>
            <w:tcW w:w="1774" w:type="pct"/>
          </w:tcPr>
          <w:p w:rsidR="001A1705" w:rsidRDefault="001A1705" w:rsidP="002D7EC0">
            <w:pPr>
              <w:spacing w:after="0"/>
              <w:rPr>
                <w:rFonts w:ascii="Times New Roman" w:hAnsi="Times New Roman"/>
                <w:sz w:val="28"/>
                <w:szCs w:val="28"/>
              </w:rPr>
            </w:pPr>
            <w:r w:rsidRPr="00A73F0B">
              <w:rPr>
                <w:rFonts w:ascii="Times New Roman" w:hAnsi="Times New Roman"/>
                <w:sz w:val="28"/>
                <w:szCs w:val="28"/>
              </w:rPr>
              <w:t>Устный опрос, наблюдение активности участия в командной работе,</w:t>
            </w:r>
          </w:p>
          <w:p w:rsidR="001A1705" w:rsidRDefault="001A1705" w:rsidP="002D7EC0">
            <w:pPr>
              <w:spacing w:after="0"/>
              <w:rPr>
                <w:rFonts w:ascii="Times New Roman" w:hAnsi="Times New Roman"/>
                <w:sz w:val="28"/>
                <w:szCs w:val="28"/>
              </w:rPr>
            </w:pPr>
            <w:r w:rsidRPr="00A73F0B">
              <w:rPr>
                <w:rFonts w:ascii="Times New Roman" w:hAnsi="Times New Roman"/>
                <w:sz w:val="28"/>
                <w:szCs w:val="28"/>
              </w:rPr>
              <w:t xml:space="preserve"> принятие правильных решений при участии в тренинге, </w:t>
            </w:r>
          </w:p>
          <w:p w:rsidR="001A1705" w:rsidRDefault="001A1705" w:rsidP="002D7EC0">
            <w:pPr>
              <w:spacing w:after="0"/>
              <w:rPr>
                <w:rFonts w:ascii="Times New Roman" w:hAnsi="Times New Roman"/>
                <w:sz w:val="28"/>
                <w:szCs w:val="28"/>
              </w:rPr>
            </w:pPr>
            <w:r w:rsidRPr="00A73F0B">
              <w:rPr>
                <w:rFonts w:ascii="Times New Roman" w:hAnsi="Times New Roman"/>
                <w:sz w:val="28"/>
                <w:szCs w:val="28"/>
              </w:rPr>
              <w:t>активность участия в тренингах и коллективных формах работы;</w:t>
            </w:r>
          </w:p>
          <w:p w:rsidR="001A1705" w:rsidRDefault="001A1705" w:rsidP="002D7EC0">
            <w:pPr>
              <w:spacing w:after="0"/>
              <w:rPr>
                <w:rFonts w:ascii="Times New Roman" w:hAnsi="Times New Roman"/>
                <w:sz w:val="28"/>
                <w:szCs w:val="28"/>
              </w:rPr>
            </w:pPr>
            <w:r w:rsidRPr="00A73F0B">
              <w:rPr>
                <w:rFonts w:ascii="Times New Roman" w:hAnsi="Times New Roman"/>
                <w:sz w:val="28"/>
                <w:szCs w:val="28"/>
              </w:rPr>
              <w:t xml:space="preserve"> оценки результатов самостоятельной работы (докладов, рефератов, теоретической части проектов, учебных исследований и т.д.)</w:t>
            </w:r>
          </w:p>
          <w:p w:rsidR="001A1705" w:rsidRPr="00D42541" w:rsidRDefault="001A1705" w:rsidP="002D7EC0">
            <w:pPr>
              <w:spacing w:after="0"/>
              <w:rPr>
                <w:rFonts w:ascii="Times New Roman" w:hAnsi="Times New Roman"/>
                <w:sz w:val="28"/>
                <w:szCs w:val="28"/>
                <w:u w:val="single"/>
              </w:rPr>
            </w:pPr>
            <w:r w:rsidRPr="00D42541">
              <w:rPr>
                <w:rFonts w:ascii="Times New Roman" w:hAnsi="Times New Roman"/>
                <w:sz w:val="28"/>
                <w:szCs w:val="28"/>
                <w:u w:val="single"/>
              </w:rPr>
              <w:t xml:space="preserve">Промежуточная аттестация </w:t>
            </w:r>
          </w:p>
          <w:p w:rsidR="001A1705" w:rsidRPr="00D42541" w:rsidRDefault="001A1705" w:rsidP="002D7EC0">
            <w:pPr>
              <w:spacing w:after="0"/>
              <w:rPr>
                <w:rFonts w:ascii="Times New Roman" w:hAnsi="Times New Roman"/>
                <w:bCs/>
                <w:sz w:val="28"/>
                <w:szCs w:val="28"/>
              </w:rPr>
            </w:pPr>
            <w:r w:rsidRPr="00D42541">
              <w:rPr>
                <w:rFonts w:ascii="Times New Roman" w:hAnsi="Times New Roman"/>
                <w:sz w:val="28"/>
                <w:szCs w:val="28"/>
              </w:rPr>
              <w:t>в форме зачета (по результат</w:t>
            </w:r>
            <w:r>
              <w:rPr>
                <w:rFonts w:ascii="Times New Roman" w:hAnsi="Times New Roman"/>
                <w:sz w:val="28"/>
                <w:szCs w:val="28"/>
              </w:rPr>
              <w:t>а</w:t>
            </w:r>
            <w:r w:rsidRPr="00D42541">
              <w:rPr>
                <w:rFonts w:ascii="Times New Roman" w:hAnsi="Times New Roman"/>
                <w:sz w:val="28"/>
                <w:szCs w:val="28"/>
              </w:rPr>
              <w:t>м работы в течение семестра)</w:t>
            </w:r>
          </w:p>
        </w:tc>
      </w:tr>
      <w:tr w:rsidR="001A1705" w:rsidRPr="00315F34" w:rsidTr="002D7EC0">
        <w:trPr>
          <w:trHeight w:val="1124"/>
        </w:trPr>
        <w:tc>
          <w:tcPr>
            <w:tcW w:w="1649" w:type="pct"/>
          </w:tcPr>
          <w:p w:rsidR="001A1705" w:rsidRDefault="001A1705" w:rsidP="002D7EC0">
            <w:pPr>
              <w:spacing w:line="240" w:lineRule="auto"/>
              <w:rPr>
                <w:rFonts w:ascii="Times New Roman" w:hAnsi="Times New Roman"/>
                <w:b/>
                <w:bCs/>
                <w:sz w:val="28"/>
                <w:szCs w:val="28"/>
              </w:rPr>
            </w:pPr>
            <w:r>
              <w:rPr>
                <w:rFonts w:ascii="Times New Roman" w:hAnsi="Times New Roman"/>
                <w:b/>
                <w:bCs/>
                <w:sz w:val="28"/>
                <w:szCs w:val="28"/>
              </w:rPr>
              <w:t>Умения:</w:t>
            </w:r>
          </w:p>
          <w:p w:rsidR="001A1705" w:rsidRPr="00D42541" w:rsidRDefault="001A1705" w:rsidP="002D7EC0">
            <w:pPr>
              <w:spacing w:after="0" w:line="240" w:lineRule="auto"/>
              <w:rPr>
                <w:rFonts w:ascii="Times New Roman" w:hAnsi="Times New Roman"/>
                <w:sz w:val="28"/>
                <w:szCs w:val="28"/>
              </w:rPr>
            </w:pPr>
            <w:r w:rsidRPr="00D42541">
              <w:rPr>
                <w:rFonts w:ascii="Times New Roman" w:hAnsi="Times New Roman"/>
                <w:sz w:val="28"/>
                <w:szCs w:val="28"/>
              </w:rPr>
              <w:sym w:font="Symbol" w:char="F0D7"/>
            </w:r>
            <w:r>
              <w:rPr>
                <w:rFonts w:ascii="Times New Roman" w:hAnsi="Times New Roman"/>
                <w:sz w:val="28"/>
                <w:szCs w:val="28"/>
              </w:rPr>
              <w:t xml:space="preserve"> Систематизирова</w:t>
            </w:r>
            <w:r w:rsidRPr="00D42541">
              <w:rPr>
                <w:rFonts w:ascii="Times New Roman" w:hAnsi="Times New Roman"/>
                <w:sz w:val="28"/>
                <w:szCs w:val="28"/>
              </w:rPr>
              <w:t xml:space="preserve">ть и анализировать первичные статистические данные с использованием различных статистических методов, </w:t>
            </w:r>
          </w:p>
          <w:p w:rsidR="001A1705" w:rsidRPr="00AA2A78" w:rsidRDefault="001A1705" w:rsidP="002D7EC0">
            <w:pPr>
              <w:spacing w:after="0" w:line="240" w:lineRule="auto"/>
              <w:rPr>
                <w:rFonts w:ascii="Times New Roman" w:hAnsi="Times New Roman"/>
                <w:bCs/>
                <w:sz w:val="28"/>
                <w:szCs w:val="28"/>
              </w:rPr>
            </w:pPr>
            <w:r w:rsidRPr="00D42541">
              <w:rPr>
                <w:rFonts w:ascii="Times New Roman" w:hAnsi="Times New Roman"/>
                <w:sz w:val="28"/>
                <w:szCs w:val="28"/>
              </w:rPr>
              <w:sym w:font="Symbol" w:char="F0D7"/>
            </w:r>
            <w:r w:rsidRPr="00D42541">
              <w:rPr>
                <w:rFonts w:ascii="Times New Roman" w:hAnsi="Times New Roman"/>
                <w:sz w:val="28"/>
                <w:szCs w:val="28"/>
              </w:rPr>
              <w:t xml:space="preserve"> планировать, организовывать и проводить картирование потоков создания ценности, использовать </w:t>
            </w:r>
            <w:r w:rsidRPr="00D42541">
              <w:rPr>
                <w:rFonts w:ascii="Times New Roman" w:hAnsi="Times New Roman"/>
                <w:sz w:val="28"/>
                <w:szCs w:val="28"/>
              </w:rPr>
              <w:lastRenderedPageBreak/>
              <w:t>эффективные методы для снижения различных видов потерь</w:t>
            </w:r>
          </w:p>
        </w:tc>
        <w:tc>
          <w:tcPr>
            <w:tcW w:w="1577" w:type="pct"/>
          </w:tcPr>
          <w:p w:rsidR="001A1705" w:rsidRPr="000D4884" w:rsidRDefault="001A1705" w:rsidP="002D7EC0">
            <w:pPr>
              <w:spacing w:line="240" w:lineRule="auto"/>
              <w:rPr>
                <w:b/>
                <w:bCs/>
                <w:sz w:val="28"/>
                <w:szCs w:val="28"/>
              </w:rPr>
            </w:pPr>
          </w:p>
        </w:tc>
        <w:tc>
          <w:tcPr>
            <w:tcW w:w="1774" w:type="pct"/>
          </w:tcPr>
          <w:p w:rsidR="001A1705" w:rsidRPr="00D42541" w:rsidRDefault="001A1705" w:rsidP="002D7EC0">
            <w:pPr>
              <w:pStyle w:val="Default"/>
              <w:spacing w:line="276" w:lineRule="auto"/>
              <w:rPr>
                <w:sz w:val="28"/>
                <w:szCs w:val="28"/>
                <w:u w:val="single"/>
              </w:rPr>
            </w:pPr>
            <w:r w:rsidRPr="00D42541">
              <w:rPr>
                <w:sz w:val="28"/>
                <w:szCs w:val="28"/>
                <w:u w:val="single"/>
              </w:rPr>
              <w:t>Текущий контроль:</w:t>
            </w:r>
          </w:p>
          <w:p w:rsidR="001A1705" w:rsidRDefault="001A1705" w:rsidP="002D7EC0">
            <w:pPr>
              <w:pStyle w:val="Default"/>
              <w:spacing w:line="276" w:lineRule="auto"/>
              <w:rPr>
                <w:sz w:val="28"/>
                <w:szCs w:val="28"/>
              </w:rPr>
            </w:pPr>
            <w:r w:rsidRPr="00FB3F9C">
              <w:rPr>
                <w:sz w:val="28"/>
                <w:szCs w:val="28"/>
              </w:rPr>
              <w:t xml:space="preserve"> оценка участия в тренингах, </w:t>
            </w:r>
          </w:p>
          <w:p w:rsidR="001A1705" w:rsidRDefault="001A1705" w:rsidP="002D7EC0">
            <w:pPr>
              <w:pStyle w:val="Default"/>
              <w:spacing w:line="276" w:lineRule="auto"/>
            </w:pPr>
            <w:r w:rsidRPr="00FB3F9C">
              <w:rPr>
                <w:sz w:val="28"/>
                <w:szCs w:val="28"/>
              </w:rPr>
              <w:t>выполнение самостоятельных и пр</w:t>
            </w:r>
            <w:r>
              <w:rPr>
                <w:sz w:val="28"/>
                <w:szCs w:val="28"/>
              </w:rPr>
              <w:t>актических работ</w:t>
            </w:r>
            <w:r>
              <w:t xml:space="preserve"> </w:t>
            </w:r>
            <w:r w:rsidRPr="00D42541">
              <w:rPr>
                <w:sz w:val="28"/>
                <w:szCs w:val="28"/>
                <w:u w:val="single"/>
              </w:rPr>
              <w:t>Промежуточная аттестация</w:t>
            </w:r>
            <w:r>
              <w:t xml:space="preserve">: </w:t>
            </w:r>
          </w:p>
          <w:p w:rsidR="001A1705" w:rsidRPr="00D42541" w:rsidRDefault="001A1705" w:rsidP="002D7EC0">
            <w:pPr>
              <w:pStyle w:val="Default"/>
              <w:spacing w:line="276" w:lineRule="auto"/>
              <w:rPr>
                <w:sz w:val="28"/>
                <w:szCs w:val="28"/>
              </w:rPr>
            </w:pPr>
            <w:r w:rsidRPr="00D42541">
              <w:rPr>
                <w:sz w:val="28"/>
                <w:szCs w:val="28"/>
              </w:rPr>
              <w:t>- экспертная оценка выполнения</w:t>
            </w:r>
          </w:p>
          <w:p w:rsidR="001A1705" w:rsidRPr="00D42541" w:rsidRDefault="001A1705" w:rsidP="002D7EC0">
            <w:pPr>
              <w:pStyle w:val="Default"/>
              <w:spacing w:line="276" w:lineRule="auto"/>
              <w:rPr>
                <w:sz w:val="28"/>
                <w:szCs w:val="28"/>
              </w:rPr>
            </w:pPr>
            <w:r w:rsidRPr="00D42541">
              <w:rPr>
                <w:sz w:val="28"/>
                <w:szCs w:val="28"/>
              </w:rPr>
              <w:t xml:space="preserve"> практических </w:t>
            </w:r>
          </w:p>
          <w:p w:rsidR="001A1705" w:rsidRPr="00D42541" w:rsidRDefault="001A1705" w:rsidP="002D7EC0">
            <w:pPr>
              <w:pStyle w:val="Default"/>
              <w:spacing w:line="276" w:lineRule="auto"/>
              <w:rPr>
                <w:sz w:val="28"/>
                <w:szCs w:val="28"/>
              </w:rPr>
            </w:pPr>
            <w:r w:rsidRPr="00D42541">
              <w:rPr>
                <w:sz w:val="28"/>
                <w:szCs w:val="28"/>
              </w:rPr>
              <w:t>заданий</w:t>
            </w:r>
          </w:p>
          <w:p w:rsidR="001A1705" w:rsidRPr="00FB3F9C" w:rsidRDefault="001A1705" w:rsidP="002D7EC0">
            <w:pPr>
              <w:pStyle w:val="Default"/>
              <w:spacing w:line="276" w:lineRule="auto"/>
              <w:rPr>
                <w:sz w:val="28"/>
                <w:szCs w:val="28"/>
              </w:rPr>
            </w:pPr>
          </w:p>
        </w:tc>
      </w:tr>
    </w:tbl>
    <w:p w:rsidR="001A1705" w:rsidRDefault="001A1705" w:rsidP="001A1705">
      <w:pPr>
        <w:pStyle w:val="Default"/>
        <w:ind w:left="495"/>
        <w:jc w:val="both"/>
        <w:rPr>
          <w:sz w:val="28"/>
          <w:szCs w:val="28"/>
        </w:rPr>
      </w:pPr>
    </w:p>
    <w:p w:rsidR="001A1705" w:rsidRPr="00AA558E" w:rsidRDefault="001A1705" w:rsidP="001A1705">
      <w:pPr>
        <w:jc w:val="center"/>
        <w:rPr>
          <w:rFonts w:ascii="Times New Roman" w:hAnsi="Times New Roman"/>
        </w:rPr>
      </w:pPr>
    </w:p>
    <w:p w:rsidR="001A1705" w:rsidRPr="00315F34" w:rsidRDefault="001A1705" w:rsidP="001A1705">
      <w:pPr>
        <w:jc w:val="center"/>
        <w:rPr>
          <w:rFonts w:ascii="Times New Roman" w:hAnsi="Times New Roman"/>
          <w:b/>
          <w:i/>
          <w:sz w:val="24"/>
          <w:szCs w:val="24"/>
          <w:vertAlign w:val="superscript"/>
        </w:rPr>
      </w:pPr>
    </w:p>
    <w:p w:rsidR="001A1705" w:rsidRPr="0037301B" w:rsidRDefault="001A1705" w:rsidP="001A1705">
      <w:pPr>
        <w:jc w:val="right"/>
        <w:rPr>
          <w:rFonts w:ascii="Times New Roman" w:hAnsi="Times New Roman"/>
          <w:b/>
          <w:sz w:val="20"/>
          <w:szCs w:val="48"/>
        </w:rPr>
      </w:pPr>
    </w:p>
    <w:p w:rsidR="001A1705" w:rsidRDefault="001A1705"/>
    <w:sectPr w:rsidR="001A1705" w:rsidSect="002D7EC0">
      <w:pgSz w:w="11906" w:h="16838"/>
      <w:pgMar w:top="1134" w:right="1701" w:bottom="1134" w:left="8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435D" w:rsidRDefault="0033435D" w:rsidP="001A1705">
      <w:pPr>
        <w:spacing w:after="0" w:line="240" w:lineRule="auto"/>
      </w:pPr>
      <w:r>
        <w:separator/>
      </w:r>
    </w:p>
  </w:endnote>
  <w:endnote w:type="continuationSeparator" w:id="0">
    <w:p w:rsidR="0033435D" w:rsidRDefault="0033435D" w:rsidP="001A1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BoldMT">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435D" w:rsidRDefault="0033435D" w:rsidP="001A1705">
      <w:pPr>
        <w:spacing w:after="0" w:line="240" w:lineRule="auto"/>
      </w:pPr>
      <w:r>
        <w:separator/>
      </w:r>
    </w:p>
  </w:footnote>
  <w:footnote w:type="continuationSeparator" w:id="0">
    <w:p w:rsidR="0033435D" w:rsidRDefault="0033435D" w:rsidP="001A1705">
      <w:pPr>
        <w:spacing w:after="0" w:line="240" w:lineRule="auto"/>
      </w:pPr>
      <w:r>
        <w:continuationSeparator/>
      </w:r>
    </w:p>
  </w:footnote>
  <w:footnote w:id="1">
    <w:p w:rsidR="007D6E07" w:rsidRPr="0072277A" w:rsidRDefault="007D6E07" w:rsidP="001A1705">
      <w:pPr>
        <w:pStyle w:val="a6"/>
        <w:jc w:val="both"/>
        <w:rPr>
          <w:i/>
          <w:lang w:val="ru-RU"/>
        </w:rPr>
      </w:pPr>
    </w:p>
  </w:footnote>
  <w:footnote w:id="2">
    <w:p w:rsidR="007D6E07" w:rsidRPr="00B735C3" w:rsidRDefault="007D6E07" w:rsidP="001A1705">
      <w:pPr>
        <w:pStyle w:val="a6"/>
        <w:jc w:val="both"/>
        <w:rPr>
          <w:i/>
          <w:lang w:val="ru-RU"/>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36B66"/>
    <w:multiLevelType w:val="hybridMultilevel"/>
    <w:tmpl w:val="95B4803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80F6593"/>
    <w:multiLevelType w:val="hybridMultilevel"/>
    <w:tmpl w:val="5EFE9F82"/>
    <w:lvl w:ilvl="0" w:tplc="7E26000E">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 w15:restartNumberingAfterBreak="0">
    <w:nsid w:val="0854265E"/>
    <w:multiLevelType w:val="singleLevel"/>
    <w:tmpl w:val="3B6ACCEC"/>
    <w:lvl w:ilvl="0">
      <w:start w:val="1"/>
      <w:numFmt w:val="decimal"/>
      <w:lvlText w:val="%1."/>
      <w:legacy w:legacy="1" w:legacySpace="0" w:legacyIndent="331"/>
      <w:lvlJc w:val="left"/>
      <w:rPr>
        <w:rFonts w:ascii="Times New Roman" w:hAnsi="Times New Roman" w:cs="Times New Roman" w:hint="default"/>
      </w:r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168C3ED0"/>
    <w:multiLevelType w:val="hybridMultilevel"/>
    <w:tmpl w:val="5282C450"/>
    <w:lvl w:ilvl="0" w:tplc="F8EE507E">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15:restartNumberingAfterBreak="0">
    <w:nsid w:val="177173C4"/>
    <w:multiLevelType w:val="multilevel"/>
    <w:tmpl w:val="FC7CAC1A"/>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F71811"/>
    <w:multiLevelType w:val="hybridMultilevel"/>
    <w:tmpl w:val="DC543F5A"/>
    <w:lvl w:ilvl="0" w:tplc="F11205D0">
      <w:start w:val="3"/>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1D6C5FF9"/>
    <w:multiLevelType w:val="hybridMultilevel"/>
    <w:tmpl w:val="347A7E3C"/>
    <w:lvl w:ilvl="0" w:tplc="F8EE507E">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20C443AB"/>
    <w:multiLevelType w:val="hybridMultilevel"/>
    <w:tmpl w:val="95F42966"/>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9" w15:restartNumberingAfterBreak="0">
    <w:nsid w:val="226068DB"/>
    <w:multiLevelType w:val="multilevel"/>
    <w:tmpl w:val="36389544"/>
    <w:lvl w:ilvl="0">
      <w:start w:val="1"/>
      <w:numFmt w:val="decimal"/>
      <w:lvlText w:val="%1."/>
      <w:lvlJc w:val="left"/>
      <w:pPr>
        <w:tabs>
          <w:tab w:val="num" w:pos="644"/>
        </w:tabs>
        <w:ind w:left="644" w:hanging="360"/>
      </w:pPr>
      <w:rPr>
        <w:rFonts w:ascii="Times New Roman" w:hAnsi="Times New Roman" w:cs="Times New Roman"/>
        <w:b/>
        <w:sz w:val="24"/>
        <w:szCs w:val="24"/>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10" w15:restartNumberingAfterBreak="0">
    <w:nsid w:val="26BD6B4F"/>
    <w:multiLevelType w:val="hybridMultilevel"/>
    <w:tmpl w:val="50DA47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B3D070E"/>
    <w:multiLevelType w:val="hybridMultilevel"/>
    <w:tmpl w:val="8D4C33F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2" w15:restartNumberingAfterBreak="0">
    <w:nsid w:val="2BD707E6"/>
    <w:multiLevelType w:val="hybridMultilevel"/>
    <w:tmpl w:val="6A7A5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9C02CC5"/>
    <w:multiLevelType w:val="hybridMultilevel"/>
    <w:tmpl w:val="588C6DAE"/>
    <w:lvl w:ilvl="0" w:tplc="06703DA0">
      <w:start w:val="1"/>
      <w:numFmt w:val="bullet"/>
      <w:lvlText w:val="-"/>
      <w:lvlJc w:val="left"/>
      <w:pPr>
        <w:ind w:left="720" w:hanging="360"/>
      </w:pPr>
      <w:rPr>
        <w:rFonts w:ascii="Times New Roman" w:eastAsia="Times New Roman" w:hAnsi="Times New Roman" w:hint="default"/>
        <w:sz w:val="24"/>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14A7C20"/>
    <w:multiLevelType w:val="hybridMultilevel"/>
    <w:tmpl w:val="50DA47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40D71D8"/>
    <w:multiLevelType w:val="hybridMultilevel"/>
    <w:tmpl w:val="146494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A2C347C"/>
    <w:multiLevelType w:val="singleLevel"/>
    <w:tmpl w:val="7A8CAB00"/>
    <w:lvl w:ilvl="0">
      <w:start w:val="1"/>
      <w:numFmt w:val="decimal"/>
      <w:lvlText w:val="%1."/>
      <w:legacy w:legacy="1" w:legacySpace="0" w:legacyIndent="322"/>
      <w:lvlJc w:val="left"/>
      <w:rPr>
        <w:rFonts w:ascii="Times New Roman" w:hAnsi="Times New Roman" w:cs="Times New Roman" w:hint="default"/>
      </w:rPr>
    </w:lvl>
  </w:abstractNum>
  <w:abstractNum w:abstractNumId="17" w15:restartNumberingAfterBreak="0">
    <w:nsid w:val="4CA52035"/>
    <w:multiLevelType w:val="hybridMultilevel"/>
    <w:tmpl w:val="21AE77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01A47E5"/>
    <w:multiLevelType w:val="hybridMultilevel"/>
    <w:tmpl w:val="5282C450"/>
    <w:lvl w:ilvl="0" w:tplc="F8EE507E">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9" w15:restartNumberingAfterBreak="0">
    <w:nsid w:val="5B6C7623"/>
    <w:multiLevelType w:val="hybridMultilevel"/>
    <w:tmpl w:val="E9CA79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F1E4424"/>
    <w:multiLevelType w:val="singleLevel"/>
    <w:tmpl w:val="C8944818"/>
    <w:lvl w:ilvl="0">
      <w:start w:val="5"/>
      <w:numFmt w:val="decimal"/>
      <w:pStyle w:val="a"/>
      <w:lvlText w:val="%1."/>
      <w:legacy w:legacy="1" w:legacySpace="0" w:legacyIndent="322"/>
      <w:lvlJc w:val="left"/>
      <w:rPr>
        <w:rFonts w:ascii="Times New Roman" w:hAnsi="Times New Roman" w:cs="Times New Roman" w:hint="default"/>
      </w:rPr>
    </w:lvl>
  </w:abstractNum>
  <w:abstractNum w:abstractNumId="21" w15:restartNumberingAfterBreak="0">
    <w:nsid w:val="66A4616F"/>
    <w:multiLevelType w:val="multilevel"/>
    <w:tmpl w:val="096CC3C8"/>
    <w:lvl w:ilvl="0">
      <w:start w:val="3"/>
      <w:numFmt w:val="decimal"/>
      <w:lvlText w:val="%1."/>
      <w:lvlJc w:val="left"/>
      <w:pPr>
        <w:tabs>
          <w:tab w:val="num" w:pos="644"/>
        </w:tabs>
        <w:ind w:left="644" w:hanging="360"/>
      </w:pPr>
      <w:rPr>
        <w:rFonts w:cs="Times New Roman" w:hint="default"/>
        <w:b/>
      </w:rPr>
    </w:lvl>
    <w:lvl w:ilvl="1">
      <w:start w:val="2"/>
      <w:numFmt w:val="decimal"/>
      <w:isLgl/>
      <w:lvlText w:val="%1.%2."/>
      <w:lvlJc w:val="left"/>
      <w:pPr>
        <w:ind w:left="1096" w:hanging="600"/>
      </w:pPr>
      <w:rPr>
        <w:rFonts w:cs="Times New Roman" w:hint="default"/>
      </w:rPr>
    </w:lvl>
    <w:lvl w:ilvl="2">
      <w:start w:val="2"/>
      <w:numFmt w:val="decimal"/>
      <w:isLgl/>
      <w:lvlText w:val="%1.%2.%3."/>
      <w:lvlJc w:val="left"/>
      <w:pPr>
        <w:ind w:left="1428" w:hanging="720"/>
      </w:pPr>
      <w:rPr>
        <w:rFonts w:cs="Times New Roman" w:hint="default"/>
      </w:rPr>
    </w:lvl>
    <w:lvl w:ilvl="3">
      <w:start w:val="1"/>
      <w:numFmt w:val="decimal"/>
      <w:isLgl/>
      <w:lvlText w:val="%1.%2.%3.%4."/>
      <w:lvlJc w:val="left"/>
      <w:pPr>
        <w:ind w:left="1640" w:hanging="720"/>
      </w:pPr>
      <w:rPr>
        <w:rFonts w:cs="Times New Roman" w:hint="default"/>
      </w:rPr>
    </w:lvl>
    <w:lvl w:ilvl="4">
      <w:start w:val="1"/>
      <w:numFmt w:val="decimal"/>
      <w:isLgl/>
      <w:lvlText w:val="%1.%2.%3.%4.%5."/>
      <w:lvlJc w:val="left"/>
      <w:pPr>
        <w:ind w:left="2212" w:hanging="1080"/>
      </w:pPr>
      <w:rPr>
        <w:rFonts w:cs="Times New Roman" w:hint="default"/>
      </w:rPr>
    </w:lvl>
    <w:lvl w:ilvl="5">
      <w:start w:val="1"/>
      <w:numFmt w:val="decimal"/>
      <w:isLgl/>
      <w:lvlText w:val="%1.%2.%3.%4.%5.%6."/>
      <w:lvlJc w:val="left"/>
      <w:pPr>
        <w:ind w:left="2424" w:hanging="1080"/>
      </w:pPr>
      <w:rPr>
        <w:rFonts w:cs="Times New Roman" w:hint="default"/>
      </w:rPr>
    </w:lvl>
    <w:lvl w:ilvl="6">
      <w:start w:val="1"/>
      <w:numFmt w:val="decimal"/>
      <w:isLgl/>
      <w:lvlText w:val="%1.%2.%3.%4.%5.%6.%7."/>
      <w:lvlJc w:val="left"/>
      <w:pPr>
        <w:ind w:left="2996" w:hanging="1440"/>
      </w:pPr>
      <w:rPr>
        <w:rFonts w:cs="Times New Roman" w:hint="default"/>
      </w:rPr>
    </w:lvl>
    <w:lvl w:ilvl="7">
      <w:start w:val="1"/>
      <w:numFmt w:val="decimal"/>
      <w:isLgl/>
      <w:lvlText w:val="%1.%2.%3.%4.%5.%6.%7.%8."/>
      <w:lvlJc w:val="left"/>
      <w:pPr>
        <w:ind w:left="3208" w:hanging="1440"/>
      </w:pPr>
      <w:rPr>
        <w:rFonts w:cs="Times New Roman" w:hint="default"/>
      </w:rPr>
    </w:lvl>
    <w:lvl w:ilvl="8">
      <w:start w:val="1"/>
      <w:numFmt w:val="decimal"/>
      <w:isLgl/>
      <w:lvlText w:val="%1.%2.%3.%4.%5.%6.%7.%8.%9."/>
      <w:lvlJc w:val="left"/>
      <w:pPr>
        <w:ind w:left="3780" w:hanging="1800"/>
      </w:pPr>
      <w:rPr>
        <w:rFonts w:cs="Times New Roman" w:hint="default"/>
      </w:rPr>
    </w:lvl>
  </w:abstractNum>
  <w:abstractNum w:abstractNumId="22" w15:restartNumberingAfterBreak="0">
    <w:nsid w:val="6D983D9C"/>
    <w:multiLevelType w:val="multilevel"/>
    <w:tmpl w:val="E7820216"/>
    <w:lvl w:ilvl="0">
      <w:start w:val="1"/>
      <w:numFmt w:val="decimal"/>
      <w:lvlText w:val="%1."/>
      <w:legacy w:legacy="1" w:legacySpace="0" w:legacyIndent="326"/>
      <w:lvlJc w:val="left"/>
      <w:rPr>
        <w:rFonts w:ascii="Times New Roman" w:hAnsi="Times New Roman" w:cs="Times New Roman" w:hint="default"/>
      </w:rPr>
    </w:lvl>
    <w:lvl w:ilvl="1">
      <w:start w:val="1"/>
      <w:numFmt w:val="decimal"/>
      <w:isLgl/>
      <w:lvlText w:val="%1.%2."/>
      <w:lvlJc w:val="left"/>
      <w:pPr>
        <w:ind w:left="23" w:hanging="405"/>
      </w:pPr>
      <w:rPr>
        <w:rFonts w:cs="Times New Roman" w:hint="default"/>
      </w:rPr>
    </w:lvl>
    <w:lvl w:ilvl="2">
      <w:start w:val="1"/>
      <w:numFmt w:val="decimal"/>
      <w:isLgl/>
      <w:lvlText w:val="%1.%2.%3."/>
      <w:lvlJc w:val="left"/>
      <w:pPr>
        <w:ind w:left="338" w:hanging="720"/>
      </w:pPr>
      <w:rPr>
        <w:rFonts w:cs="Times New Roman" w:hint="default"/>
      </w:rPr>
    </w:lvl>
    <w:lvl w:ilvl="3">
      <w:start w:val="1"/>
      <w:numFmt w:val="decimal"/>
      <w:isLgl/>
      <w:lvlText w:val="%1.%2.%3.%4."/>
      <w:lvlJc w:val="left"/>
      <w:pPr>
        <w:ind w:left="338" w:hanging="720"/>
      </w:pPr>
      <w:rPr>
        <w:rFonts w:cs="Times New Roman" w:hint="default"/>
      </w:rPr>
    </w:lvl>
    <w:lvl w:ilvl="4">
      <w:start w:val="1"/>
      <w:numFmt w:val="decimal"/>
      <w:isLgl/>
      <w:lvlText w:val="%1.%2.%3.%4.%5."/>
      <w:lvlJc w:val="left"/>
      <w:pPr>
        <w:ind w:left="698" w:hanging="1080"/>
      </w:pPr>
      <w:rPr>
        <w:rFonts w:cs="Times New Roman" w:hint="default"/>
      </w:rPr>
    </w:lvl>
    <w:lvl w:ilvl="5">
      <w:start w:val="1"/>
      <w:numFmt w:val="decimal"/>
      <w:isLgl/>
      <w:lvlText w:val="%1.%2.%3.%4.%5.%6."/>
      <w:lvlJc w:val="left"/>
      <w:pPr>
        <w:ind w:left="698" w:hanging="1080"/>
      </w:pPr>
      <w:rPr>
        <w:rFonts w:cs="Times New Roman" w:hint="default"/>
      </w:rPr>
    </w:lvl>
    <w:lvl w:ilvl="6">
      <w:start w:val="1"/>
      <w:numFmt w:val="decimal"/>
      <w:isLgl/>
      <w:lvlText w:val="%1.%2.%3.%4.%5.%6.%7."/>
      <w:lvlJc w:val="left"/>
      <w:pPr>
        <w:ind w:left="1058" w:hanging="1440"/>
      </w:pPr>
      <w:rPr>
        <w:rFonts w:cs="Times New Roman" w:hint="default"/>
      </w:rPr>
    </w:lvl>
    <w:lvl w:ilvl="7">
      <w:start w:val="1"/>
      <w:numFmt w:val="decimal"/>
      <w:isLgl/>
      <w:lvlText w:val="%1.%2.%3.%4.%5.%6.%7.%8."/>
      <w:lvlJc w:val="left"/>
      <w:pPr>
        <w:ind w:left="1058" w:hanging="1440"/>
      </w:pPr>
      <w:rPr>
        <w:rFonts w:cs="Times New Roman" w:hint="default"/>
      </w:rPr>
    </w:lvl>
    <w:lvl w:ilvl="8">
      <w:start w:val="1"/>
      <w:numFmt w:val="decimal"/>
      <w:isLgl/>
      <w:lvlText w:val="%1.%2.%3.%4.%5.%6.%7.%8.%9."/>
      <w:lvlJc w:val="left"/>
      <w:pPr>
        <w:ind w:left="1418" w:hanging="1800"/>
      </w:pPr>
      <w:rPr>
        <w:rFonts w:cs="Times New Roman" w:hint="default"/>
      </w:rPr>
    </w:lvl>
  </w:abstractNum>
  <w:abstractNum w:abstractNumId="2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09C652C"/>
    <w:multiLevelType w:val="hybridMultilevel"/>
    <w:tmpl w:val="1D4C74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72E7149"/>
    <w:multiLevelType w:val="hybridMultilevel"/>
    <w:tmpl w:val="807A2F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7303DE3"/>
    <w:multiLevelType w:val="multilevel"/>
    <w:tmpl w:val="F0744494"/>
    <w:lvl w:ilvl="0">
      <w:start w:val="1"/>
      <w:numFmt w:val="decimal"/>
      <w:lvlText w:val="%1."/>
      <w:lvlJc w:val="left"/>
      <w:pPr>
        <w:ind w:left="1069" w:hanging="360"/>
      </w:pPr>
      <w:rPr>
        <w:rFonts w:cs="Times New Roman" w:hint="default"/>
      </w:rPr>
    </w:lvl>
    <w:lvl w:ilvl="1">
      <w:start w:val="2"/>
      <w:numFmt w:val="decimal"/>
      <w:isLgl/>
      <w:lvlText w:val="%1.%2."/>
      <w:lvlJc w:val="left"/>
      <w:pPr>
        <w:ind w:left="1309" w:hanging="60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abstractNumId w:val="3"/>
  </w:num>
  <w:num w:numId="2">
    <w:abstractNumId w:val="23"/>
  </w:num>
  <w:num w:numId="3">
    <w:abstractNumId w:val="9"/>
  </w:num>
  <w:num w:numId="4">
    <w:abstractNumId w:val="8"/>
  </w:num>
  <w:num w:numId="5">
    <w:abstractNumId w:val="13"/>
  </w:num>
  <w:num w:numId="6">
    <w:abstractNumId w:val="6"/>
  </w:num>
  <w:num w:numId="7">
    <w:abstractNumId w:val="22"/>
  </w:num>
  <w:num w:numId="8">
    <w:abstractNumId w:val="16"/>
  </w:num>
  <w:num w:numId="9">
    <w:abstractNumId w:val="20"/>
  </w:num>
  <w:num w:numId="10">
    <w:abstractNumId w:val="2"/>
  </w:num>
  <w:num w:numId="11">
    <w:abstractNumId w:val="21"/>
  </w:num>
  <w:num w:numId="12">
    <w:abstractNumId w:val="1"/>
  </w:num>
  <w:num w:numId="13">
    <w:abstractNumId w:val="11"/>
  </w:num>
  <w:num w:numId="14">
    <w:abstractNumId w:val="26"/>
  </w:num>
  <w:num w:numId="15">
    <w:abstractNumId w:val="10"/>
  </w:num>
  <w:num w:numId="16">
    <w:abstractNumId w:val="15"/>
  </w:num>
  <w:num w:numId="17">
    <w:abstractNumId w:val="14"/>
  </w:num>
  <w:num w:numId="18">
    <w:abstractNumId w:val="25"/>
  </w:num>
  <w:num w:numId="19">
    <w:abstractNumId w:val="0"/>
  </w:num>
  <w:num w:numId="20">
    <w:abstractNumId w:val="18"/>
  </w:num>
  <w:num w:numId="21">
    <w:abstractNumId w:val="7"/>
  </w:num>
  <w:num w:numId="22">
    <w:abstractNumId w:val="4"/>
  </w:num>
  <w:num w:numId="23">
    <w:abstractNumId w:val="24"/>
  </w:num>
  <w:num w:numId="24">
    <w:abstractNumId w:val="19"/>
  </w:num>
  <w:num w:numId="25">
    <w:abstractNumId w:val="12"/>
  </w:num>
  <w:num w:numId="26">
    <w:abstractNumId w:val="5"/>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E19"/>
    <w:rsid w:val="000A1CE0"/>
    <w:rsid w:val="000F796E"/>
    <w:rsid w:val="001A1705"/>
    <w:rsid w:val="002A1E19"/>
    <w:rsid w:val="002D7EC0"/>
    <w:rsid w:val="0033435D"/>
    <w:rsid w:val="003A21BD"/>
    <w:rsid w:val="004826C8"/>
    <w:rsid w:val="004E4813"/>
    <w:rsid w:val="00507A58"/>
    <w:rsid w:val="00716FDE"/>
    <w:rsid w:val="007276C0"/>
    <w:rsid w:val="007D6E07"/>
    <w:rsid w:val="008759B9"/>
    <w:rsid w:val="00E455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ED355"/>
  <w15:chartTrackingRefBased/>
  <w15:docId w15:val="{5A95F8DA-4802-4443-AD77-48B90B22C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A1705"/>
    <w:pPr>
      <w:spacing w:after="200" w:line="276" w:lineRule="auto"/>
    </w:pPr>
    <w:rPr>
      <w:rFonts w:ascii="Calibri" w:eastAsia="Times New Roman" w:hAnsi="Calibri" w:cs="Times New Roman"/>
      <w:lang w:eastAsia="ru-RU"/>
    </w:rPr>
  </w:style>
  <w:style w:type="paragraph" w:styleId="1">
    <w:name w:val="heading 1"/>
    <w:basedOn w:val="a0"/>
    <w:next w:val="a0"/>
    <w:link w:val="10"/>
    <w:qFormat/>
    <w:rsid w:val="001A1705"/>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3">
    <w:name w:val="heading 3"/>
    <w:basedOn w:val="a0"/>
    <w:next w:val="a0"/>
    <w:link w:val="30"/>
    <w:uiPriority w:val="9"/>
    <w:semiHidden/>
    <w:unhideWhenUsed/>
    <w:qFormat/>
    <w:rsid w:val="001A170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1A1705"/>
    <w:rPr>
      <w:rFonts w:ascii="Times New Roman" w:eastAsia="Times New Roman" w:hAnsi="Times New Roman" w:cs="Times New Roman"/>
      <w:b/>
      <w:bCs/>
      <w:kern w:val="32"/>
      <w:sz w:val="24"/>
      <w:szCs w:val="24"/>
      <w:lang w:val="x-none" w:eastAsia="x-none"/>
    </w:rPr>
  </w:style>
  <w:style w:type="character" w:customStyle="1" w:styleId="30">
    <w:name w:val="Заголовок 3 Знак"/>
    <w:basedOn w:val="a1"/>
    <w:link w:val="3"/>
    <w:uiPriority w:val="9"/>
    <w:semiHidden/>
    <w:rsid w:val="001A1705"/>
    <w:rPr>
      <w:rFonts w:asciiTheme="majorHAnsi" w:eastAsiaTheme="majorEastAsia" w:hAnsiTheme="majorHAnsi" w:cstheme="majorBidi"/>
      <w:color w:val="1F4D78" w:themeColor="accent1" w:themeShade="7F"/>
      <w:sz w:val="24"/>
      <w:szCs w:val="24"/>
      <w:lang w:eastAsia="ru-RU"/>
    </w:rPr>
  </w:style>
  <w:style w:type="paragraph" w:styleId="a4">
    <w:name w:val="Subtitle"/>
    <w:basedOn w:val="a0"/>
    <w:next w:val="a0"/>
    <w:link w:val="a5"/>
    <w:uiPriority w:val="11"/>
    <w:qFormat/>
    <w:rsid w:val="001A1705"/>
    <w:pPr>
      <w:spacing w:after="60"/>
      <w:jc w:val="center"/>
      <w:outlineLvl w:val="1"/>
    </w:pPr>
    <w:rPr>
      <w:rFonts w:ascii="Calibri Light" w:hAnsi="Calibri Light"/>
      <w:sz w:val="24"/>
      <w:szCs w:val="24"/>
    </w:rPr>
  </w:style>
  <w:style w:type="character" w:customStyle="1" w:styleId="a5">
    <w:name w:val="Подзаголовок Знак"/>
    <w:basedOn w:val="a1"/>
    <w:link w:val="a4"/>
    <w:uiPriority w:val="11"/>
    <w:rsid w:val="001A1705"/>
    <w:rPr>
      <w:rFonts w:ascii="Calibri Light" w:eastAsia="Times New Roman" w:hAnsi="Calibri Light" w:cs="Times New Roman"/>
      <w:sz w:val="24"/>
      <w:szCs w:val="24"/>
      <w:lang w:eastAsia="ru-RU"/>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7"/>
    <w:uiPriority w:val="99"/>
    <w:qFormat/>
    <w:rsid w:val="001A1705"/>
    <w:pPr>
      <w:spacing w:after="0" w:line="240" w:lineRule="auto"/>
    </w:pPr>
    <w:rPr>
      <w:rFonts w:ascii="Times New Roman" w:hAnsi="Times New Roman"/>
      <w:sz w:val="20"/>
      <w:szCs w:val="20"/>
      <w:lang w:val="en-US" w:eastAsia="x-none"/>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6"/>
    <w:uiPriority w:val="99"/>
    <w:rsid w:val="001A1705"/>
    <w:rPr>
      <w:rFonts w:ascii="Times New Roman" w:eastAsia="Times New Roman" w:hAnsi="Times New Roman" w:cs="Times New Roman"/>
      <w:sz w:val="20"/>
      <w:szCs w:val="20"/>
      <w:lang w:val="en-US" w:eastAsia="x-none"/>
    </w:rPr>
  </w:style>
  <w:style w:type="character" w:styleId="a8">
    <w:name w:val="footnote reference"/>
    <w:uiPriority w:val="99"/>
    <w:rsid w:val="001A1705"/>
    <w:rPr>
      <w:rFonts w:cs="Times New Roman"/>
      <w:vertAlign w:val="superscript"/>
    </w:rPr>
  </w:style>
  <w:style w:type="character" w:styleId="a9">
    <w:name w:val="Hyperlink"/>
    <w:uiPriority w:val="99"/>
    <w:rsid w:val="001A1705"/>
    <w:rPr>
      <w:rFonts w:cs="Times New Roman"/>
      <w:color w:val="0000FF"/>
      <w:u w:val="single"/>
    </w:rPr>
  </w:style>
  <w:style w:type="paragraph" w:customStyle="1" w:styleId="Style21">
    <w:name w:val="Style21"/>
    <w:basedOn w:val="a0"/>
    <w:uiPriority w:val="99"/>
    <w:rsid w:val="001A1705"/>
    <w:pPr>
      <w:widowControl w:val="0"/>
      <w:autoSpaceDE w:val="0"/>
      <w:autoSpaceDN w:val="0"/>
      <w:adjustRightInd w:val="0"/>
      <w:spacing w:after="0" w:line="274" w:lineRule="exact"/>
    </w:pPr>
    <w:rPr>
      <w:rFonts w:ascii="Times New Roman" w:hAnsi="Times New Roman"/>
      <w:sz w:val="24"/>
      <w:szCs w:val="24"/>
    </w:rPr>
  </w:style>
  <w:style w:type="character" w:customStyle="1" w:styleId="2">
    <w:name w:val="Средняя сетка 2 Знак"/>
    <w:link w:val="21"/>
    <w:uiPriority w:val="1"/>
    <w:locked/>
    <w:rsid w:val="001A1705"/>
    <w:rPr>
      <w:rFonts w:ascii="Times New Roman" w:hAnsi="Times New Roman"/>
      <w:sz w:val="24"/>
    </w:rPr>
  </w:style>
  <w:style w:type="paragraph" w:customStyle="1" w:styleId="21">
    <w:name w:val="Средняя сетка 21"/>
    <w:link w:val="2"/>
    <w:uiPriority w:val="1"/>
    <w:qFormat/>
    <w:rsid w:val="001A1705"/>
    <w:pPr>
      <w:spacing w:after="0" w:line="240" w:lineRule="auto"/>
    </w:pPr>
    <w:rPr>
      <w:rFonts w:ascii="Times New Roman" w:hAnsi="Times New Roman"/>
      <w:sz w:val="24"/>
    </w:rPr>
  </w:style>
  <w:style w:type="character" w:customStyle="1" w:styleId="FootnoteCharacters">
    <w:name w:val="Footnote Characters"/>
    <w:qFormat/>
    <w:rsid w:val="001A1705"/>
    <w:rPr>
      <w:rFonts w:cs="Times New Roman"/>
      <w:vertAlign w:val="superscript"/>
    </w:rPr>
  </w:style>
  <w:style w:type="character" w:customStyle="1" w:styleId="FootnoteAnchor">
    <w:name w:val="Footnote Anchor"/>
    <w:rsid w:val="001A1705"/>
    <w:rPr>
      <w:vertAlign w:val="superscript"/>
    </w:rPr>
  </w:style>
  <w:style w:type="paragraph" w:customStyle="1" w:styleId="ConsPlusNormal">
    <w:name w:val="ConsPlusNormal"/>
    <w:qFormat/>
    <w:rsid w:val="001A1705"/>
    <w:pPr>
      <w:widowControl w:val="0"/>
      <w:spacing w:after="0" w:line="240" w:lineRule="auto"/>
    </w:pPr>
    <w:rPr>
      <w:rFonts w:ascii="Arial" w:eastAsia="Times New Roman" w:hAnsi="Arial" w:cs="Arial"/>
      <w:sz w:val="20"/>
      <w:szCs w:val="20"/>
      <w:lang w:eastAsia="zh-CN"/>
    </w:rPr>
  </w:style>
  <w:style w:type="character" w:customStyle="1" w:styleId="5">
    <w:name w:val="Основной текст (5)_"/>
    <w:link w:val="50"/>
    <w:locked/>
    <w:rsid w:val="001A1705"/>
    <w:rPr>
      <w:sz w:val="23"/>
      <w:shd w:val="clear" w:color="auto" w:fill="FFFFFF"/>
    </w:rPr>
  </w:style>
  <w:style w:type="paragraph" w:customStyle="1" w:styleId="50">
    <w:name w:val="Основной текст (5)"/>
    <w:basedOn w:val="a0"/>
    <w:link w:val="5"/>
    <w:qFormat/>
    <w:rsid w:val="001A1705"/>
    <w:pPr>
      <w:shd w:val="clear" w:color="auto" w:fill="FFFFFF"/>
      <w:spacing w:after="0" w:line="269" w:lineRule="exact"/>
      <w:jc w:val="center"/>
    </w:pPr>
    <w:rPr>
      <w:rFonts w:asciiTheme="minorHAnsi" w:eastAsiaTheme="minorHAnsi" w:hAnsiTheme="minorHAnsi" w:cstheme="minorBidi"/>
      <w:sz w:val="23"/>
      <w:lang w:eastAsia="en-US"/>
    </w:rPr>
  </w:style>
  <w:style w:type="character" w:customStyle="1" w:styleId="13">
    <w:name w:val="Основной текст + 13"/>
    <w:aliases w:val="5 pt,Основной текст (2) + 11,Курсив"/>
    <w:rsid w:val="001A1705"/>
    <w:rPr>
      <w:rFonts w:ascii="Times New Roman" w:hAnsi="Times New Roman"/>
      <w:sz w:val="27"/>
      <w:shd w:val="clear" w:color="auto" w:fill="FFFFFF"/>
    </w:rPr>
  </w:style>
  <w:style w:type="character" w:customStyle="1" w:styleId="11">
    <w:name w:val="Основной текст1"/>
    <w:qFormat/>
    <w:rsid w:val="001A1705"/>
    <w:rPr>
      <w:rFonts w:ascii="Times New Roman" w:hAnsi="Times New Roman"/>
      <w:spacing w:val="0"/>
      <w:sz w:val="27"/>
    </w:rPr>
  </w:style>
  <w:style w:type="character" w:customStyle="1" w:styleId="FontStyle47">
    <w:name w:val="Font Style47"/>
    <w:rsid w:val="001A1705"/>
    <w:rPr>
      <w:rFonts w:ascii="Times New Roman" w:hAnsi="Times New Roman"/>
      <w:sz w:val="22"/>
    </w:rPr>
  </w:style>
  <w:style w:type="paragraph" w:styleId="a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b"/>
    <w:uiPriority w:val="99"/>
    <w:qFormat/>
    <w:rsid w:val="001A1705"/>
    <w:pPr>
      <w:widowControl w:val="0"/>
      <w:spacing w:after="0" w:line="240" w:lineRule="auto"/>
    </w:pPr>
    <w:rPr>
      <w:rFonts w:ascii="Times New Roman" w:eastAsiaTheme="minorHAnsi" w:hAnsi="Times New Roman" w:cstheme="minorBidi"/>
      <w:sz w:val="24"/>
      <w:szCs w:val="24"/>
      <w:lang w:val="en-US" w:eastAsia="nl-NL"/>
    </w:rPr>
  </w:style>
  <w:style w:type="character" w:customStyle="1" w:styleId="ab">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a"/>
    <w:uiPriority w:val="99"/>
    <w:locked/>
    <w:rsid w:val="001A1705"/>
    <w:rPr>
      <w:rFonts w:ascii="Times New Roman" w:hAnsi="Times New Roman"/>
      <w:sz w:val="24"/>
      <w:szCs w:val="24"/>
      <w:lang w:val="en-US" w:eastAsia="nl-NL"/>
    </w:rPr>
  </w:style>
  <w:style w:type="paragraph" w:customStyle="1" w:styleId="TableParagraph">
    <w:name w:val="Table Paragraph"/>
    <w:basedOn w:val="a0"/>
    <w:uiPriority w:val="1"/>
    <w:qFormat/>
    <w:rsid w:val="001A1705"/>
    <w:pPr>
      <w:widowControl w:val="0"/>
      <w:autoSpaceDE w:val="0"/>
      <w:autoSpaceDN w:val="0"/>
      <w:spacing w:after="0" w:line="240" w:lineRule="auto"/>
      <w:ind w:left="9"/>
    </w:pPr>
    <w:rPr>
      <w:rFonts w:ascii="Times New Roman" w:hAnsi="Times New Roman"/>
      <w:lang w:eastAsia="en-US"/>
    </w:rPr>
  </w:style>
  <w:style w:type="paragraph" w:customStyle="1" w:styleId="Style17">
    <w:name w:val="Style17"/>
    <w:basedOn w:val="a0"/>
    <w:uiPriority w:val="99"/>
    <w:rsid w:val="001A1705"/>
    <w:pPr>
      <w:widowControl w:val="0"/>
      <w:autoSpaceDE w:val="0"/>
      <w:autoSpaceDN w:val="0"/>
      <w:adjustRightInd w:val="0"/>
      <w:spacing w:after="0" w:line="270" w:lineRule="exact"/>
      <w:jc w:val="center"/>
    </w:pPr>
    <w:rPr>
      <w:rFonts w:ascii="Times New Roman" w:hAnsi="Times New Roman"/>
      <w:sz w:val="24"/>
      <w:szCs w:val="24"/>
    </w:rPr>
  </w:style>
  <w:style w:type="paragraph" w:styleId="a">
    <w:name w:val="List Bullet"/>
    <w:basedOn w:val="a0"/>
    <w:uiPriority w:val="99"/>
    <w:unhideWhenUsed/>
    <w:rsid w:val="001A1705"/>
    <w:pPr>
      <w:numPr>
        <w:numId w:val="9"/>
      </w:numPr>
      <w:ind w:left="360" w:hanging="360"/>
      <w:contextualSpacing/>
    </w:pPr>
  </w:style>
  <w:style w:type="character" w:styleId="ac">
    <w:name w:val="FollowedHyperlink"/>
    <w:basedOn w:val="a1"/>
    <w:uiPriority w:val="99"/>
    <w:semiHidden/>
    <w:unhideWhenUsed/>
    <w:rsid w:val="001A1705"/>
    <w:rPr>
      <w:color w:val="954F72" w:themeColor="followedHyperlink"/>
      <w:u w:val="single"/>
    </w:rPr>
  </w:style>
  <w:style w:type="table" w:styleId="ad">
    <w:name w:val="Table Grid"/>
    <w:basedOn w:val="a2"/>
    <w:uiPriority w:val="59"/>
    <w:rsid w:val="001A17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aliases w:val="Содержание. 2 уровень,List Paragraph"/>
    <w:basedOn w:val="a0"/>
    <w:link w:val="af"/>
    <w:uiPriority w:val="34"/>
    <w:qFormat/>
    <w:rsid w:val="001A1705"/>
    <w:pPr>
      <w:ind w:left="720"/>
      <w:contextualSpacing/>
    </w:pPr>
  </w:style>
  <w:style w:type="paragraph" w:styleId="af0">
    <w:name w:val="Body Text"/>
    <w:basedOn w:val="a0"/>
    <w:link w:val="af1"/>
    <w:semiHidden/>
    <w:rsid w:val="001A1705"/>
    <w:pPr>
      <w:suppressAutoHyphens/>
      <w:spacing w:after="0" w:line="240" w:lineRule="auto"/>
    </w:pPr>
    <w:rPr>
      <w:rFonts w:ascii="Times New Roman" w:hAnsi="Times New Roman"/>
      <w:sz w:val="28"/>
      <w:szCs w:val="24"/>
      <w:lang w:val="x-none" w:eastAsia="ar-SA"/>
    </w:rPr>
  </w:style>
  <w:style w:type="character" w:customStyle="1" w:styleId="af1">
    <w:name w:val="Основной текст Знак"/>
    <w:basedOn w:val="a1"/>
    <w:link w:val="af0"/>
    <w:semiHidden/>
    <w:rsid w:val="001A1705"/>
    <w:rPr>
      <w:rFonts w:ascii="Times New Roman" w:eastAsia="Times New Roman" w:hAnsi="Times New Roman" w:cs="Times New Roman"/>
      <w:sz w:val="28"/>
      <w:szCs w:val="24"/>
      <w:lang w:val="x-none" w:eastAsia="ar-SA"/>
    </w:rPr>
  </w:style>
  <w:style w:type="character" w:customStyle="1" w:styleId="apple-converted-space">
    <w:name w:val="apple-converted-space"/>
    <w:rsid w:val="001A1705"/>
  </w:style>
  <w:style w:type="paragraph" w:customStyle="1" w:styleId="Default">
    <w:name w:val="Default"/>
    <w:qFormat/>
    <w:rsid w:val="001A170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12">
    <w:name w:val="Обычный1"/>
    <w:link w:val="Normal"/>
    <w:rsid w:val="001A1705"/>
    <w:pPr>
      <w:widowControl w:val="0"/>
      <w:spacing w:after="0" w:line="240" w:lineRule="auto"/>
      <w:ind w:left="200"/>
      <w:jc w:val="both"/>
    </w:pPr>
    <w:rPr>
      <w:rFonts w:ascii="Times New Roman" w:eastAsia="Times New Roman" w:hAnsi="Times New Roman" w:cs="Times New Roman"/>
      <w:b/>
      <w:sz w:val="24"/>
      <w:szCs w:val="20"/>
      <w:lang w:eastAsia="ru-RU"/>
    </w:rPr>
  </w:style>
  <w:style w:type="character" w:customStyle="1" w:styleId="Normal">
    <w:name w:val="Normal Знак"/>
    <w:link w:val="12"/>
    <w:locked/>
    <w:rsid w:val="001A1705"/>
    <w:rPr>
      <w:rFonts w:ascii="Times New Roman" w:eastAsia="Times New Roman" w:hAnsi="Times New Roman" w:cs="Times New Roman"/>
      <w:b/>
      <w:sz w:val="24"/>
      <w:szCs w:val="20"/>
      <w:lang w:eastAsia="ru-RU"/>
    </w:rPr>
  </w:style>
  <w:style w:type="character" w:styleId="af2">
    <w:name w:val="Emphasis"/>
    <w:qFormat/>
    <w:rsid w:val="001A1705"/>
    <w:rPr>
      <w:rFonts w:cs="Times New Roman"/>
      <w:i/>
    </w:rPr>
  </w:style>
  <w:style w:type="character" w:customStyle="1" w:styleId="af">
    <w:name w:val="Абзац списка Знак"/>
    <w:aliases w:val="Содержание. 2 уровень Знак,List Paragraph Знак"/>
    <w:link w:val="ae"/>
    <w:uiPriority w:val="34"/>
    <w:qFormat/>
    <w:locked/>
    <w:rsid w:val="001A1705"/>
    <w:rPr>
      <w:rFonts w:ascii="Calibri" w:eastAsia="Times New Roman" w:hAnsi="Calibri" w:cs="Times New Roman"/>
      <w:lang w:eastAsia="ru-RU"/>
    </w:rPr>
  </w:style>
  <w:style w:type="character" w:customStyle="1" w:styleId="31">
    <w:name w:val="Основной текст 3 Знак1"/>
    <w:link w:val="32"/>
    <w:qFormat/>
    <w:locked/>
    <w:rsid w:val="001A1705"/>
    <w:rPr>
      <w:sz w:val="16"/>
      <w:shd w:val="clear" w:color="auto" w:fill="FFFFFF"/>
    </w:rPr>
  </w:style>
  <w:style w:type="paragraph" w:customStyle="1" w:styleId="32">
    <w:name w:val="Основной текст3"/>
    <w:basedOn w:val="a0"/>
    <w:link w:val="31"/>
    <w:qFormat/>
    <w:rsid w:val="001A1705"/>
    <w:pPr>
      <w:widowControl w:val="0"/>
      <w:shd w:val="clear" w:color="auto" w:fill="FFFFFF"/>
      <w:suppressAutoHyphens/>
      <w:spacing w:before="1500" w:after="60"/>
      <w:ind w:hanging="420"/>
    </w:pPr>
    <w:rPr>
      <w:rFonts w:asciiTheme="minorHAnsi" w:eastAsiaTheme="minorHAnsi" w:hAnsiTheme="minorHAnsi" w:cstheme="minorBidi"/>
      <w:sz w:val="16"/>
      <w:lang w:eastAsia="en-US"/>
    </w:rPr>
  </w:style>
  <w:style w:type="character" w:customStyle="1" w:styleId="black1">
    <w:name w:val="black1"/>
    <w:basedOn w:val="a1"/>
    <w:rsid w:val="001A1705"/>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odificator.ru/terms/fe-fe3c-diagram.html" TargetMode="External"/><Relationship Id="rId13" Type="http://schemas.openxmlformats.org/officeDocument/2006/relationships/hyperlink" Target="https://profspo.ru/books/99930" TargetMode="External"/><Relationship Id="rId18" Type="http://schemas.openxmlformats.org/officeDocument/2006/relationships/hyperlink" Target="https://profspo.ru/books/99945" TargetMode="External"/><Relationship Id="rId26" Type="http://schemas.openxmlformats.org/officeDocument/2006/relationships/hyperlink" Target="https://profspo.ru/books/87787" TargetMode="External"/><Relationship Id="rId39" Type="http://schemas.openxmlformats.org/officeDocument/2006/relationships/hyperlink" Target="http://www.library.ispu.ru/knigi/resursy-internet/informacionno-obrazovatelnye-resursy" TargetMode="External"/><Relationship Id="rId3" Type="http://schemas.openxmlformats.org/officeDocument/2006/relationships/settings" Target="settings.xml"/><Relationship Id="rId21" Type="http://schemas.openxmlformats.org/officeDocument/2006/relationships/hyperlink" Target="http://rusnauka.narod.ru/lib/phisic/destroy/glava6.htm" TargetMode="External"/><Relationship Id="rId34" Type="http://schemas.openxmlformats.org/officeDocument/2006/relationships/hyperlink" Target="http://www.mossport.ru" TargetMode="External"/><Relationship Id="rId42" Type="http://schemas.openxmlformats.org/officeDocument/2006/relationships/fontTable" Target="fontTable.xml"/><Relationship Id="rId7" Type="http://schemas.openxmlformats.org/officeDocument/2006/relationships/hyperlink" Target="http://www" TargetMode="External"/><Relationship Id="rId12" Type="http://schemas.openxmlformats.org/officeDocument/2006/relationships/hyperlink" Target="http://vzf.mstu.edu.ru/materials/method_08/05.shtml" TargetMode="External"/><Relationship Id="rId17" Type="http://schemas.openxmlformats.org/officeDocument/2006/relationships/hyperlink" Target="https://profspo.ru/books/99929" TargetMode="External"/><Relationship Id="rId25" Type="http://schemas.openxmlformats.org/officeDocument/2006/relationships/hyperlink" Target="https://profspo.ru/books/104910" TargetMode="External"/><Relationship Id="rId33" Type="http://schemas.openxmlformats.org/officeDocument/2006/relationships/hyperlink" Target="http://sport.minstm.gov.ru" TargetMode="External"/><Relationship Id="rId38" Type="http://schemas.openxmlformats.org/officeDocument/2006/relationships/hyperlink" Target="http://www.curator.ru/physics/it_school.html" TargetMode="External"/><Relationship Id="rId2" Type="http://schemas.openxmlformats.org/officeDocument/2006/relationships/styles" Target="styles.xml"/><Relationship Id="rId16" Type="http://schemas.openxmlformats.org/officeDocument/2006/relationships/hyperlink" Target="https://profspo.ru/books/96962" TargetMode="External"/><Relationship Id="rId20" Type="http://schemas.openxmlformats.org/officeDocument/2006/relationships/hyperlink" Target="http://www.bibliotekar.ru/slesar/14.htm" TargetMode="External"/><Relationship Id="rId29" Type="http://schemas.openxmlformats.org/officeDocument/2006/relationships/hyperlink" Target="https://urait.ru/bcode/43460" TargetMode="External"/><Relationship Id="rId41" Type="http://schemas.openxmlformats.org/officeDocument/2006/relationships/hyperlink" Target="http://revolution.allbest.ru/pedagogics/00058193_0.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ashmex.ru/materiali.html" TargetMode="External"/><Relationship Id="rId24" Type="http://schemas.openxmlformats.org/officeDocument/2006/relationships/hyperlink" Target="http://www.tehlit.ru" TargetMode="External"/><Relationship Id="rId32" Type="http://schemas.openxmlformats.org/officeDocument/2006/relationships/hyperlink" Target="https://e.lanbook.com/book/141139" TargetMode="External"/><Relationship Id="rId37" Type="http://schemas.openxmlformats.org/officeDocument/2006/relationships/hyperlink" Target="http://www.ascon.ru" TargetMode="External"/><Relationship Id="rId40" Type="http://schemas.openxmlformats.org/officeDocument/2006/relationships/hyperlink" Target="http://sch1106.mosuzedu.ru/edresurs.html" TargetMode="External"/><Relationship Id="rId5" Type="http://schemas.openxmlformats.org/officeDocument/2006/relationships/footnotes" Target="footnotes.xml"/><Relationship Id="rId15" Type="http://schemas.openxmlformats.org/officeDocument/2006/relationships/hyperlink" Target="https://profspo.ru/books/90537" TargetMode="External"/><Relationship Id="rId23" Type="http://schemas.openxmlformats.org/officeDocument/2006/relationships/hyperlink" Target="http://www.modificator.ru/terms/cast_iron.html" TargetMode="External"/><Relationship Id="rId28" Type="http://schemas.openxmlformats.org/officeDocument/2006/relationships/hyperlink" Target="https://profspo.ru/books/100492" TargetMode="External"/><Relationship Id="rId36" Type="http://schemas.openxmlformats.org/officeDocument/2006/relationships/hyperlink" Target="http://www.tflex.ru" TargetMode="External"/><Relationship Id="rId10" Type="http://schemas.openxmlformats.org/officeDocument/2006/relationships/hyperlink" Target="http://mpei.ru/ochkov/TM/lection1.htm" TargetMode="External"/><Relationship Id="rId19" Type="http://schemas.openxmlformats.org/officeDocument/2006/relationships/hyperlink" Target="http://nwpi-fsap.narod.ru/lists/materialovedenie_lect/Lhtml" TargetMode="External"/><Relationship Id="rId31" Type="http://schemas.openxmlformats.org/officeDocument/2006/relationships/hyperlink" Target="https://e.lanbook.com/book/141138" TargetMode="External"/><Relationship Id="rId4" Type="http://schemas.openxmlformats.org/officeDocument/2006/relationships/webSettings" Target="webSettings.xml"/><Relationship Id="rId9" Type="http://schemas.openxmlformats.org/officeDocument/2006/relationships/hyperlink" Target="http://twt" TargetMode="External"/><Relationship Id="rId14" Type="http://schemas.openxmlformats.org/officeDocument/2006/relationships/hyperlink" Target="https://profspo.ru/books/73753" TargetMode="External"/><Relationship Id="rId22" Type="http://schemas.openxmlformats.org/officeDocument/2006/relationships/hyperlink" Target="http://www.electrokiber.ru/elektrotehnicheskie-materialy/" TargetMode="External"/><Relationship Id="rId27" Type="http://schemas.openxmlformats.org/officeDocument/2006/relationships/hyperlink" Target="consultantplus://offline/ref=DEDA055A5EF654BD837C3B18CB92AF40F2061D1E0883458B87B7ADB05F362784A69350466AAB4BD05207C0AA085598C89339CF7356409A32a0M7J" TargetMode="External"/><Relationship Id="rId30" Type="http://schemas.openxmlformats.org/officeDocument/2006/relationships/hyperlink" Target="https://profspo.ru/books/77006" TargetMode="External"/><Relationship Id="rId35" Type="http://schemas.openxmlformats.org/officeDocument/2006/relationships/hyperlink" Target="http://www.intermech.ru"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Pages>
  <Words>21823</Words>
  <Characters>124393</Characters>
  <Application>Microsoft Office Word</Application>
  <DocSecurity>0</DocSecurity>
  <Lines>1036</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2022-06-18T19:12:00Z</dcterms:created>
  <dcterms:modified xsi:type="dcterms:W3CDTF">2022-07-23T11:26:00Z</dcterms:modified>
</cp:coreProperties>
</file>