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89D7" w14:textId="77777777" w:rsidR="00862FD8" w:rsidRPr="001C33BF" w:rsidRDefault="00862FD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637EFD2" w14:textId="77777777" w:rsidR="00862FD8" w:rsidRDefault="00862FD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AF828BA" w14:textId="77777777" w:rsidR="00862FD8" w:rsidRPr="001C33BF" w:rsidRDefault="00862FD8" w:rsidP="00064407">
      <w:pPr>
        <w:jc w:val="center"/>
        <w:rPr>
          <w:rFonts w:ascii="Times New Roman" w:hAnsi="Times New Roman" w:cs="Times New Roman"/>
          <w:b/>
          <w:bCs/>
          <w:sz w:val="24"/>
          <w:szCs w:val="24"/>
        </w:rPr>
      </w:pPr>
    </w:p>
    <w:p w14:paraId="5D3F2E73" w14:textId="77777777" w:rsidR="00862FD8" w:rsidRPr="001C33BF" w:rsidRDefault="00862FD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5EB89" w14:textId="77777777" w:rsidR="00862FD8" w:rsidRPr="001C33BF" w:rsidRDefault="00862FD8"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E89C6FB" w14:textId="77777777" w:rsidR="00862FD8" w:rsidRPr="001C33BF" w:rsidRDefault="00862FD8" w:rsidP="00064407">
      <w:pPr>
        <w:jc w:val="center"/>
        <w:rPr>
          <w:rFonts w:ascii="Times New Roman" w:hAnsi="Times New Roman" w:cs="Times New Roman"/>
          <w:b/>
          <w:sz w:val="24"/>
          <w:szCs w:val="24"/>
        </w:rPr>
      </w:pPr>
    </w:p>
    <w:p w14:paraId="26A3475A" w14:textId="77777777" w:rsidR="00862FD8" w:rsidRDefault="00862FD8" w:rsidP="00064407">
      <w:pPr>
        <w:jc w:val="center"/>
        <w:rPr>
          <w:rFonts w:ascii="Times New Roman" w:hAnsi="Times New Roman" w:cs="Times New Roman"/>
          <w:b/>
          <w:sz w:val="24"/>
          <w:szCs w:val="24"/>
        </w:rPr>
      </w:pPr>
    </w:p>
    <w:p w14:paraId="60F51C10" w14:textId="77777777" w:rsidR="00862FD8" w:rsidRDefault="00862FD8" w:rsidP="00064407">
      <w:pPr>
        <w:rPr>
          <w:rFonts w:ascii="Times New Roman" w:hAnsi="Times New Roman" w:cs="Times New Roman"/>
          <w:b/>
          <w:sz w:val="24"/>
          <w:szCs w:val="24"/>
        </w:rPr>
      </w:pPr>
    </w:p>
    <w:p w14:paraId="36427FE2" w14:textId="77777777" w:rsidR="00862FD8" w:rsidRPr="001C33BF" w:rsidRDefault="00862FD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030D46C" w14:textId="77777777" w:rsidR="00862FD8" w:rsidRPr="000A045A" w:rsidRDefault="00862FD8"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5C520C79" w14:textId="77777777" w:rsidR="00862FD8" w:rsidRDefault="00862FD8" w:rsidP="00064407">
      <w:pPr>
        <w:jc w:val="center"/>
        <w:rPr>
          <w:rFonts w:ascii="Times New Roman" w:eastAsia="Calibri" w:hAnsi="Times New Roman" w:cs="Times New Roman"/>
          <w:b/>
          <w:sz w:val="24"/>
          <w:szCs w:val="24"/>
        </w:rPr>
      </w:pPr>
    </w:p>
    <w:p w14:paraId="52B5649C" w14:textId="77777777" w:rsidR="00862FD8" w:rsidRDefault="00862FD8"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13E188AB" w14:textId="77777777" w:rsidR="00862FD8" w:rsidRPr="000A045A" w:rsidRDefault="00862FD8"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39.02.01Социальная работа</w:t>
      </w:r>
    </w:p>
    <w:p w14:paraId="4E44D359" w14:textId="77777777" w:rsidR="00862FD8" w:rsidRPr="000A045A" w:rsidRDefault="00862FD8" w:rsidP="00064407">
      <w:pPr>
        <w:jc w:val="both"/>
        <w:rPr>
          <w:rFonts w:ascii="Times New Roman" w:eastAsia="Calibri" w:hAnsi="Times New Roman" w:cs="Times New Roman"/>
          <w:bCs/>
          <w:i/>
          <w:sz w:val="24"/>
          <w:szCs w:val="24"/>
        </w:rPr>
      </w:pPr>
    </w:p>
    <w:p w14:paraId="416CE542" w14:textId="77777777" w:rsidR="00862FD8" w:rsidRPr="00711B29" w:rsidRDefault="00862FD8" w:rsidP="00064407">
      <w:pPr>
        <w:jc w:val="center"/>
        <w:rPr>
          <w:rFonts w:ascii="Times New Roman" w:eastAsia="Calibri" w:hAnsi="Times New Roman" w:cs="Times New Roman"/>
          <w:bCs/>
          <w:i/>
        </w:rPr>
      </w:pPr>
    </w:p>
    <w:p w14:paraId="09A3EC59" w14:textId="77777777" w:rsidR="00862FD8" w:rsidRPr="00711B29" w:rsidRDefault="00862FD8" w:rsidP="00064407">
      <w:pPr>
        <w:jc w:val="center"/>
        <w:rPr>
          <w:rFonts w:ascii="Times New Roman" w:eastAsia="Calibri" w:hAnsi="Times New Roman" w:cs="Times New Roman"/>
          <w:i/>
          <w:sz w:val="24"/>
          <w:szCs w:val="24"/>
        </w:rPr>
      </w:pPr>
    </w:p>
    <w:p w14:paraId="70AEBDDD" w14:textId="77777777" w:rsidR="00862FD8" w:rsidRPr="001C33BF" w:rsidRDefault="00862FD8"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AB6B594" w14:textId="77777777" w:rsidR="00862FD8" w:rsidRPr="001C33BF" w:rsidRDefault="00862FD8" w:rsidP="00064407">
      <w:pPr>
        <w:jc w:val="center"/>
        <w:rPr>
          <w:rFonts w:ascii="Times New Roman" w:hAnsi="Times New Roman" w:cs="Times New Roman"/>
          <w:sz w:val="24"/>
          <w:szCs w:val="24"/>
        </w:rPr>
      </w:pPr>
    </w:p>
    <w:p w14:paraId="4E60D6FE" w14:textId="77777777" w:rsidR="00862FD8" w:rsidRPr="001C33BF" w:rsidRDefault="00862FD8" w:rsidP="00064407">
      <w:pPr>
        <w:jc w:val="center"/>
        <w:rPr>
          <w:rFonts w:ascii="Times New Roman" w:hAnsi="Times New Roman" w:cs="Times New Roman"/>
          <w:sz w:val="24"/>
          <w:szCs w:val="24"/>
        </w:rPr>
      </w:pPr>
    </w:p>
    <w:p w14:paraId="74249B39" w14:textId="77777777" w:rsidR="00862FD8" w:rsidRPr="001C33BF" w:rsidRDefault="00862FD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B63C874" w14:textId="77777777" w:rsidR="00862FD8" w:rsidRPr="000A045A" w:rsidRDefault="00862FD8"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по социальной работе</w:t>
      </w:r>
    </w:p>
    <w:p w14:paraId="7E0DCF98" w14:textId="77777777" w:rsidR="00862FD8" w:rsidRPr="001C33BF" w:rsidRDefault="00862FD8" w:rsidP="00064407">
      <w:pPr>
        <w:jc w:val="center"/>
        <w:rPr>
          <w:rFonts w:ascii="Times New Roman" w:hAnsi="Times New Roman" w:cs="Times New Roman"/>
          <w:bCs/>
          <w:i/>
          <w:sz w:val="24"/>
          <w:szCs w:val="24"/>
        </w:rPr>
      </w:pPr>
    </w:p>
    <w:p w14:paraId="72E20908" w14:textId="77777777" w:rsidR="00862FD8" w:rsidRPr="001C33BF" w:rsidRDefault="00862FD8" w:rsidP="00064407">
      <w:pPr>
        <w:rPr>
          <w:rFonts w:ascii="Times New Roman" w:hAnsi="Times New Roman" w:cs="Times New Roman"/>
          <w:sz w:val="24"/>
          <w:szCs w:val="24"/>
        </w:rPr>
      </w:pPr>
    </w:p>
    <w:p w14:paraId="648159D6" w14:textId="77777777" w:rsidR="00862FD8" w:rsidRPr="001C33BF" w:rsidRDefault="00862FD8" w:rsidP="00064407">
      <w:pPr>
        <w:rPr>
          <w:rFonts w:ascii="Times New Roman" w:hAnsi="Times New Roman" w:cs="Times New Roman"/>
          <w:sz w:val="24"/>
          <w:szCs w:val="24"/>
        </w:rPr>
      </w:pPr>
    </w:p>
    <w:p w14:paraId="5160502A" w14:textId="77777777" w:rsidR="00862FD8" w:rsidRPr="001C33BF" w:rsidRDefault="00862FD8" w:rsidP="00064407">
      <w:pPr>
        <w:rPr>
          <w:rFonts w:ascii="Times New Roman" w:hAnsi="Times New Roman" w:cs="Times New Roman"/>
          <w:sz w:val="24"/>
          <w:szCs w:val="24"/>
        </w:rPr>
      </w:pPr>
    </w:p>
    <w:p w14:paraId="76F04AE6" w14:textId="77777777" w:rsidR="00862FD8" w:rsidRDefault="00862FD8" w:rsidP="00064407">
      <w:pPr>
        <w:rPr>
          <w:rFonts w:ascii="Times New Roman" w:hAnsi="Times New Roman" w:cs="Times New Roman"/>
          <w:sz w:val="24"/>
          <w:szCs w:val="24"/>
        </w:rPr>
      </w:pPr>
    </w:p>
    <w:p w14:paraId="7B764C1E" w14:textId="77777777" w:rsidR="00862FD8" w:rsidRDefault="00862FD8" w:rsidP="00064407">
      <w:pPr>
        <w:rPr>
          <w:rFonts w:ascii="Times New Roman" w:hAnsi="Times New Roman" w:cs="Times New Roman"/>
          <w:sz w:val="24"/>
          <w:szCs w:val="24"/>
        </w:rPr>
      </w:pPr>
    </w:p>
    <w:p w14:paraId="045310C4" w14:textId="77777777" w:rsidR="00862FD8" w:rsidRDefault="00862FD8" w:rsidP="00064407">
      <w:pPr>
        <w:rPr>
          <w:rFonts w:ascii="Times New Roman" w:hAnsi="Times New Roman" w:cs="Times New Roman"/>
          <w:sz w:val="24"/>
          <w:szCs w:val="24"/>
        </w:rPr>
      </w:pPr>
    </w:p>
    <w:p w14:paraId="01B6D80B" w14:textId="77777777" w:rsidR="00862FD8" w:rsidRPr="001C33BF" w:rsidRDefault="00862FD8" w:rsidP="00064407">
      <w:pPr>
        <w:rPr>
          <w:rFonts w:ascii="Times New Roman" w:hAnsi="Times New Roman" w:cs="Times New Roman"/>
          <w:sz w:val="24"/>
          <w:szCs w:val="24"/>
        </w:rPr>
      </w:pPr>
    </w:p>
    <w:p w14:paraId="5E8AD13F" w14:textId="77777777" w:rsidR="00862FD8" w:rsidRPr="00064407" w:rsidRDefault="00862FD8" w:rsidP="00064407">
      <w:pPr>
        <w:rPr>
          <w:rFonts w:ascii="Times New Roman" w:hAnsi="Times New Roman" w:cs="Times New Roman"/>
          <w:sz w:val="6"/>
          <w:szCs w:val="6"/>
        </w:rPr>
      </w:pPr>
    </w:p>
    <w:p w14:paraId="0E8A4106" w14:textId="77777777" w:rsidR="00862FD8" w:rsidRPr="001C33BF" w:rsidRDefault="00862FD8"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62FD8" w:rsidRPr="00C248AF" w14:paraId="523FA7D3" w14:textId="77777777" w:rsidTr="001F3287">
        <w:tc>
          <w:tcPr>
            <w:tcW w:w="4253" w:type="dxa"/>
            <w:shd w:val="clear" w:color="auto" w:fill="auto"/>
          </w:tcPr>
          <w:p w14:paraId="68ED3335" w14:textId="77777777" w:rsidR="00862FD8" w:rsidRPr="00C248AF" w:rsidRDefault="00862FD8"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39.00.00</w:t>
            </w:r>
            <w:r w:rsidRPr="00C248AF">
              <w:rPr>
                <w:rFonts w:ascii="Times New Roman" w:eastAsia="Calibri" w:hAnsi="Times New Roman" w:cs="Times New Roman"/>
                <w:b/>
                <w:sz w:val="24"/>
                <w:szCs w:val="24"/>
              </w:rPr>
              <w:t>:</w:t>
            </w:r>
          </w:p>
          <w:p w14:paraId="6ED262A6" w14:textId="77777777" w:rsidR="00862FD8" w:rsidRPr="00C248AF" w:rsidRDefault="00862FD8" w:rsidP="001F3287">
            <w:pPr>
              <w:suppressAutoHyphens/>
              <w:rPr>
                <w:rFonts w:ascii="Times New Roman" w:eastAsia="Calibri" w:hAnsi="Times New Roman" w:cs="Times New Roman"/>
                <w:b/>
                <w:sz w:val="24"/>
                <w:szCs w:val="24"/>
              </w:rPr>
            </w:pPr>
          </w:p>
        </w:tc>
        <w:tc>
          <w:tcPr>
            <w:tcW w:w="5090" w:type="dxa"/>
            <w:shd w:val="clear" w:color="auto" w:fill="auto"/>
          </w:tcPr>
          <w:p w14:paraId="181F77D0" w14:textId="77777777" w:rsidR="00862FD8" w:rsidRPr="00C248AF" w:rsidRDefault="00862FD8" w:rsidP="001F3287">
            <w:pPr>
              <w:rPr>
                <w:rFonts w:ascii="Times New Roman" w:eastAsia="Calibri" w:hAnsi="Times New Roman" w:cs="Times New Roman"/>
                <w:sz w:val="24"/>
                <w:szCs w:val="24"/>
              </w:rPr>
            </w:pPr>
          </w:p>
          <w:p w14:paraId="0A4423A2" w14:textId="77777777" w:rsidR="00862FD8" w:rsidRPr="00C248AF" w:rsidRDefault="00862FD8" w:rsidP="001F3287">
            <w:pPr>
              <w:rPr>
                <w:rFonts w:ascii="Times New Roman" w:eastAsia="Calibri" w:hAnsi="Times New Roman" w:cs="Times New Roman"/>
                <w:sz w:val="24"/>
                <w:szCs w:val="24"/>
              </w:rPr>
            </w:pPr>
          </w:p>
          <w:p w14:paraId="7317B2C0" w14:textId="77777777" w:rsidR="00862FD8" w:rsidRPr="00C248AF" w:rsidRDefault="00862FD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F3152BA" w14:textId="77777777" w:rsidR="00862FD8" w:rsidRPr="00C248AF" w:rsidRDefault="00862FD8"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62FD8" w:rsidRPr="00C248AF" w14:paraId="17E8272E" w14:textId="77777777" w:rsidTr="001F3287">
        <w:tc>
          <w:tcPr>
            <w:tcW w:w="4253" w:type="dxa"/>
            <w:shd w:val="clear" w:color="auto" w:fill="auto"/>
          </w:tcPr>
          <w:p w14:paraId="6F162609" w14:textId="77777777" w:rsidR="00862FD8" w:rsidRPr="00C8345A" w:rsidRDefault="00862FD8" w:rsidP="001F3287">
            <w:pPr>
              <w:suppressAutoHyphens/>
              <w:rPr>
                <w:rFonts w:ascii="Times New Roman" w:eastAsia="Calibri" w:hAnsi="Times New Roman" w:cs="Times New Roman"/>
                <w:b/>
                <w:sz w:val="24"/>
                <w:szCs w:val="24"/>
              </w:rPr>
            </w:pPr>
          </w:p>
          <w:p w14:paraId="3FBE260C" w14:textId="77777777" w:rsidR="00862FD8" w:rsidRPr="00C8345A" w:rsidRDefault="00862FD8"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CC68115" w14:textId="77777777" w:rsidR="00862FD8" w:rsidRPr="00C248AF" w:rsidRDefault="00862FD8"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65303F4" w14:textId="77777777" w:rsidR="00862FD8" w:rsidRPr="00C248AF" w:rsidRDefault="00862FD8" w:rsidP="001F3287">
            <w:pPr>
              <w:rPr>
                <w:rFonts w:ascii="Times New Roman" w:eastAsia="Calibri" w:hAnsi="Times New Roman" w:cs="Times New Roman"/>
                <w:sz w:val="24"/>
                <w:szCs w:val="24"/>
              </w:rPr>
            </w:pPr>
          </w:p>
          <w:p w14:paraId="19CB9543" w14:textId="77777777" w:rsidR="00862FD8" w:rsidRPr="00C248AF" w:rsidRDefault="00862FD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229FB37" w14:textId="77777777" w:rsidR="00862FD8" w:rsidRPr="00C248AF" w:rsidRDefault="00862FD8"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F973896" w14:textId="77777777" w:rsidR="00862FD8" w:rsidRPr="00C248AF" w:rsidRDefault="00862FD8" w:rsidP="001F3287">
            <w:pPr>
              <w:rPr>
                <w:rFonts w:ascii="Times New Roman" w:eastAsia="Calibri" w:hAnsi="Times New Roman" w:cs="Times New Roman"/>
              </w:rPr>
            </w:pPr>
          </w:p>
          <w:p w14:paraId="37629089" w14:textId="77777777" w:rsidR="00862FD8" w:rsidRPr="00C248AF" w:rsidRDefault="00862FD8"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5B4F9A88" w14:textId="77777777" w:rsidR="00862FD8" w:rsidRPr="00C248AF" w:rsidRDefault="00862FD8"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033C609" w14:textId="77777777" w:rsidR="00862FD8" w:rsidRDefault="00862FD8" w:rsidP="00064407">
      <w:pPr>
        <w:rPr>
          <w:rFonts w:ascii="Times New Roman" w:eastAsia="Calibri" w:hAnsi="Times New Roman" w:cs="Times New Roman"/>
          <w:sz w:val="24"/>
          <w:szCs w:val="24"/>
        </w:rPr>
      </w:pPr>
    </w:p>
    <w:p w14:paraId="1D411533" w14:textId="77777777" w:rsidR="00862FD8" w:rsidRDefault="00862FD8" w:rsidP="00064407">
      <w:pPr>
        <w:rPr>
          <w:rFonts w:ascii="Times New Roman" w:eastAsia="Calibri" w:hAnsi="Times New Roman" w:cs="Times New Roman"/>
          <w:sz w:val="24"/>
          <w:szCs w:val="24"/>
        </w:rPr>
      </w:pPr>
    </w:p>
    <w:p w14:paraId="64D6F568" w14:textId="77777777" w:rsidR="00862FD8" w:rsidRDefault="00862FD8" w:rsidP="00064407">
      <w:pPr>
        <w:rPr>
          <w:rFonts w:ascii="Times New Roman" w:eastAsia="Calibri" w:hAnsi="Times New Roman" w:cs="Times New Roman"/>
          <w:sz w:val="24"/>
          <w:szCs w:val="24"/>
        </w:rPr>
      </w:pPr>
    </w:p>
    <w:p w14:paraId="2591733F" w14:textId="77777777" w:rsidR="00862FD8" w:rsidRDefault="00862FD8" w:rsidP="00064407">
      <w:pPr>
        <w:jc w:val="center"/>
        <w:rPr>
          <w:rFonts w:ascii="Times New Roman" w:hAnsi="Times New Roman" w:cs="Times New Roman"/>
          <w:b/>
          <w:sz w:val="24"/>
          <w:szCs w:val="24"/>
          <w:highlight w:val="lightGray"/>
          <w:u w:val="thick"/>
        </w:rPr>
        <w:sectPr w:rsidR="00862FD8" w:rsidSect="003E3682">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7FEF0E8" w14:textId="30EE5BBA" w:rsidR="00862FD8" w:rsidRPr="00CD4574" w:rsidRDefault="00862FD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FF245C">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 xml:space="preserve">среднего профессионального образования(далее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9670FD">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39.02.01</w:t>
      </w:r>
      <w:r w:rsidR="00FF245C">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Социальная работа</w:t>
      </w:r>
      <w:r w:rsidRPr="00CD4574">
        <w:rPr>
          <w:rFonts w:ascii="Times New Roman" w:hAnsi="Times New Roman" w:cs="Times New Roman"/>
          <w:bCs/>
          <w:iCs/>
          <w:sz w:val="24"/>
          <w:szCs w:val="24"/>
        </w:rPr>
        <w:t>,</w:t>
      </w:r>
      <w:r w:rsidR="00FF245C">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00FF245C">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773</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39.02.01 Социальная работа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A6CD6E2" w14:textId="77777777" w:rsidR="00862FD8" w:rsidRPr="005F59C7" w:rsidRDefault="00862FD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C7C9DCD" w14:textId="53F5D93A" w:rsidR="00862FD8" w:rsidRPr="00CD4574" w:rsidRDefault="00862FD8"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00FF245C">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39.02.01</w:t>
      </w:r>
      <w:r w:rsidR="00FF245C">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Социальная работа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3BEAB6D" w14:textId="77777777" w:rsidR="00862FD8" w:rsidRPr="005F59C7" w:rsidRDefault="00862FD8"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AF443A2" w14:textId="0BEFC457" w:rsidR="00FF245C" w:rsidRPr="00391DDD" w:rsidRDefault="00FF245C" w:rsidP="00FF245C">
      <w:pPr>
        <w:suppressAutoHyphens/>
        <w:ind w:firstLine="709"/>
        <w:contextualSpacing/>
        <w:jc w:val="both"/>
        <w:rPr>
          <w:rFonts w:ascii="Times New Roman" w:eastAsia="Calibri" w:hAnsi="Times New Roman" w:cs="Times New Roman"/>
          <w:bCs/>
          <w:sz w:val="24"/>
          <w:szCs w:val="24"/>
        </w:rPr>
      </w:pPr>
      <w:r w:rsidRPr="00FF245C">
        <w:rPr>
          <w:rFonts w:ascii="Times New Roman" w:eastAsia="Calibri" w:hAnsi="Times New Roman" w:cs="Times New Roman"/>
          <w:bCs/>
          <w:sz w:val="24"/>
          <w:szCs w:val="24"/>
        </w:rPr>
        <w:t xml:space="preserve">ПОП-П </w:t>
      </w:r>
      <w:r w:rsidRPr="00FF245C">
        <w:rPr>
          <w:rFonts w:ascii="Times New Roman" w:hAnsi="Times New Roman" w:cs="Times New Roman"/>
          <w:bCs/>
          <w:sz w:val="24"/>
          <w:szCs w:val="24"/>
        </w:rPr>
        <w:t xml:space="preserve">по </w:t>
      </w:r>
      <w:r w:rsidRPr="00FF245C">
        <w:rPr>
          <w:rFonts w:ascii="Times New Roman" w:eastAsia="Calibri" w:hAnsi="Times New Roman" w:cs="Times New Roman"/>
          <w:bCs/>
          <w:noProof/>
          <w:sz w:val="24"/>
          <w:szCs w:val="24"/>
        </w:rPr>
        <w:t xml:space="preserve">специальности </w:t>
      </w:r>
      <w:r w:rsidRPr="00FF245C">
        <w:rPr>
          <w:rFonts w:ascii="Times New Roman" w:eastAsia="Calibri" w:hAnsi="Times New Roman" w:cs="Times New Roman"/>
          <w:bCs/>
          <w:iCs/>
          <w:noProof/>
          <w:sz w:val="24"/>
          <w:szCs w:val="24"/>
        </w:rPr>
        <w:t>39.02.01 Социальная работа</w:t>
      </w:r>
      <w:r w:rsidRPr="00FF245C">
        <w:rPr>
          <w:rFonts w:ascii="Times New Roman" w:eastAsia="Calibri" w:hAnsi="Times New Roman" w:cs="Times New Roman"/>
          <w:bCs/>
          <w:iCs/>
          <w:noProof/>
          <w:sz w:val="24"/>
          <w:szCs w:val="24"/>
        </w:rPr>
        <w:t xml:space="preserve"> </w:t>
      </w:r>
      <w:r w:rsidRPr="00FF245C">
        <w:rPr>
          <w:rFonts w:ascii="Times New Roman" w:eastAsia="Calibri" w:hAnsi="Times New Roman" w:cs="Times New Roman"/>
          <w:bCs/>
          <w:iCs/>
          <w:noProof/>
          <w:sz w:val="24"/>
          <w:szCs w:val="24"/>
        </w:rPr>
        <w:t xml:space="preserve">разработана на основе ПОП СПО </w:t>
      </w:r>
      <w:r w:rsidRPr="00FF245C">
        <w:rPr>
          <w:rFonts w:ascii="Times New Roman" w:hAnsi="Times New Roman" w:cs="Times New Roman"/>
          <w:bCs/>
          <w:sz w:val="24"/>
          <w:szCs w:val="24"/>
        </w:rPr>
        <w:t xml:space="preserve">по </w:t>
      </w:r>
      <w:r w:rsidRPr="00FF245C">
        <w:rPr>
          <w:rFonts w:ascii="Times New Roman" w:eastAsia="Calibri" w:hAnsi="Times New Roman" w:cs="Times New Roman"/>
          <w:bCs/>
          <w:noProof/>
          <w:sz w:val="24"/>
          <w:szCs w:val="24"/>
        </w:rPr>
        <w:t xml:space="preserve">специальности </w:t>
      </w:r>
      <w:r w:rsidRPr="00FF245C">
        <w:rPr>
          <w:rFonts w:ascii="Times New Roman" w:eastAsia="Calibri" w:hAnsi="Times New Roman" w:cs="Times New Roman"/>
          <w:bCs/>
          <w:iCs/>
          <w:noProof/>
          <w:sz w:val="24"/>
          <w:szCs w:val="24"/>
        </w:rPr>
        <w:t>39.02.01 Социальная работа.</w:t>
      </w:r>
    </w:p>
    <w:p w14:paraId="44C32214" w14:textId="77777777" w:rsidR="00862FD8" w:rsidRPr="00391DDD" w:rsidRDefault="00862FD8" w:rsidP="00064407">
      <w:pPr>
        <w:suppressAutoHyphens/>
        <w:ind w:firstLine="709"/>
        <w:contextualSpacing/>
        <w:jc w:val="both"/>
        <w:rPr>
          <w:rFonts w:ascii="Times New Roman" w:eastAsia="Calibri" w:hAnsi="Times New Roman" w:cs="Times New Roman"/>
          <w:bCs/>
          <w:sz w:val="24"/>
          <w:szCs w:val="24"/>
        </w:rPr>
      </w:pPr>
    </w:p>
    <w:p w14:paraId="0CFF3CEC" w14:textId="77777777" w:rsidR="00862FD8" w:rsidRPr="00391DDD" w:rsidRDefault="00862FD8" w:rsidP="00064407">
      <w:pPr>
        <w:suppressAutoHyphens/>
        <w:ind w:firstLine="709"/>
        <w:contextualSpacing/>
        <w:jc w:val="both"/>
        <w:rPr>
          <w:rFonts w:ascii="Times New Roman" w:eastAsia="Calibri" w:hAnsi="Times New Roman" w:cs="Times New Roman"/>
          <w:bCs/>
          <w:sz w:val="24"/>
          <w:szCs w:val="24"/>
        </w:rPr>
      </w:pPr>
    </w:p>
    <w:p w14:paraId="36D0F38A" w14:textId="77777777" w:rsidR="00862FD8" w:rsidRPr="00391DDD" w:rsidRDefault="00862FD8" w:rsidP="00064407">
      <w:pPr>
        <w:suppressAutoHyphens/>
        <w:ind w:firstLine="709"/>
        <w:contextualSpacing/>
        <w:jc w:val="both"/>
        <w:rPr>
          <w:rFonts w:ascii="Times New Roman" w:eastAsia="Calibri" w:hAnsi="Times New Roman" w:cs="Times New Roman"/>
          <w:bCs/>
          <w:sz w:val="24"/>
          <w:szCs w:val="24"/>
        </w:rPr>
      </w:pPr>
    </w:p>
    <w:p w14:paraId="091BCBC1"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0A645DB2"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476B1A14"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72D455BE"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56EA4A1D"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752A308B"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6E9547EB"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p w14:paraId="6FF4F349" w14:textId="77777777" w:rsidR="00862FD8" w:rsidRDefault="00862FD8" w:rsidP="00064407">
      <w:pPr>
        <w:suppressAutoHyphens/>
        <w:ind w:firstLine="709"/>
        <w:jc w:val="both"/>
        <w:rPr>
          <w:rFonts w:ascii="Times New Roman" w:eastAsia="Calibri" w:hAnsi="Times New Roman" w:cs="Times New Roman"/>
          <w:bCs/>
          <w:sz w:val="24"/>
          <w:szCs w:val="24"/>
        </w:rPr>
      </w:pPr>
    </w:p>
    <w:p w14:paraId="23262D89" w14:textId="77777777" w:rsidR="00862FD8" w:rsidRDefault="00862FD8" w:rsidP="00064407">
      <w:pPr>
        <w:suppressAutoHyphens/>
        <w:ind w:firstLine="709"/>
        <w:jc w:val="both"/>
        <w:rPr>
          <w:rFonts w:ascii="Times New Roman" w:eastAsia="Calibri" w:hAnsi="Times New Roman" w:cs="Times New Roman"/>
          <w:bCs/>
          <w:sz w:val="24"/>
          <w:szCs w:val="24"/>
        </w:rPr>
      </w:pPr>
    </w:p>
    <w:p w14:paraId="0AAD978C" w14:textId="77777777" w:rsidR="00862FD8" w:rsidRDefault="00862FD8" w:rsidP="00064407">
      <w:pPr>
        <w:suppressAutoHyphens/>
        <w:ind w:firstLine="709"/>
        <w:jc w:val="both"/>
        <w:rPr>
          <w:rFonts w:ascii="Times New Roman" w:eastAsia="Calibri" w:hAnsi="Times New Roman" w:cs="Times New Roman"/>
          <w:bCs/>
          <w:sz w:val="24"/>
          <w:szCs w:val="24"/>
        </w:rPr>
      </w:pPr>
    </w:p>
    <w:p w14:paraId="409B80DE" w14:textId="77777777" w:rsidR="00862FD8" w:rsidRDefault="00862FD8" w:rsidP="00064407">
      <w:pPr>
        <w:suppressAutoHyphens/>
        <w:ind w:firstLine="709"/>
        <w:jc w:val="both"/>
        <w:rPr>
          <w:rFonts w:ascii="Times New Roman" w:eastAsia="Calibri" w:hAnsi="Times New Roman" w:cs="Times New Roman"/>
          <w:bCs/>
          <w:sz w:val="24"/>
          <w:szCs w:val="24"/>
        </w:rPr>
      </w:pPr>
    </w:p>
    <w:p w14:paraId="28ABA888" w14:textId="77777777" w:rsidR="00862FD8" w:rsidRDefault="00862FD8" w:rsidP="00064407">
      <w:pPr>
        <w:suppressAutoHyphens/>
        <w:ind w:firstLine="709"/>
        <w:jc w:val="both"/>
        <w:rPr>
          <w:rFonts w:ascii="Times New Roman" w:eastAsia="Calibri" w:hAnsi="Times New Roman" w:cs="Times New Roman"/>
          <w:bCs/>
          <w:sz w:val="24"/>
          <w:szCs w:val="24"/>
        </w:rPr>
      </w:pPr>
    </w:p>
    <w:p w14:paraId="5C6D21C0" w14:textId="77777777" w:rsidR="00862FD8" w:rsidRDefault="00862FD8" w:rsidP="00064407">
      <w:pPr>
        <w:suppressAutoHyphens/>
        <w:ind w:firstLine="709"/>
        <w:jc w:val="both"/>
        <w:rPr>
          <w:rFonts w:ascii="Times New Roman" w:eastAsia="Calibri" w:hAnsi="Times New Roman" w:cs="Times New Roman"/>
          <w:bCs/>
          <w:sz w:val="24"/>
          <w:szCs w:val="24"/>
        </w:rPr>
      </w:pPr>
    </w:p>
    <w:p w14:paraId="61B4B35E" w14:textId="77777777" w:rsidR="00862FD8" w:rsidRDefault="00862FD8" w:rsidP="00064407">
      <w:pPr>
        <w:suppressAutoHyphens/>
        <w:ind w:firstLine="709"/>
        <w:jc w:val="both"/>
        <w:rPr>
          <w:rFonts w:ascii="Times New Roman" w:eastAsia="Calibri" w:hAnsi="Times New Roman" w:cs="Times New Roman"/>
          <w:bCs/>
          <w:sz w:val="24"/>
          <w:szCs w:val="24"/>
        </w:rPr>
      </w:pPr>
    </w:p>
    <w:p w14:paraId="6C51F736" w14:textId="77777777" w:rsidR="00862FD8" w:rsidRDefault="00862FD8" w:rsidP="00064407">
      <w:pPr>
        <w:suppressAutoHyphens/>
        <w:ind w:firstLine="709"/>
        <w:jc w:val="both"/>
        <w:rPr>
          <w:rFonts w:ascii="Times New Roman" w:eastAsia="Calibri" w:hAnsi="Times New Roman" w:cs="Times New Roman"/>
          <w:bCs/>
          <w:sz w:val="24"/>
          <w:szCs w:val="24"/>
        </w:rPr>
      </w:pPr>
    </w:p>
    <w:p w14:paraId="1F85B932" w14:textId="77777777" w:rsidR="00862FD8" w:rsidRDefault="00862FD8" w:rsidP="00064407">
      <w:pPr>
        <w:suppressAutoHyphens/>
        <w:ind w:firstLine="709"/>
        <w:jc w:val="both"/>
        <w:rPr>
          <w:rFonts w:ascii="Times New Roman" w:eastAsia="Calibri" w:hAnsi="Times New Roman" w:cs="Times New Roman"/>
          <w:bCs/>
          <w:sz w:val="24"/>
          <w:szCs w:val="24"/>
        </w:rPr>
      </w:pPr>
    </w:p>
    <w:p w14:paraId="681E8043" w14:textId="77777777" w:rsidR="00862FD8" w:rsidRDefault="00862FD8" w:rsidP="00064407">
      <w:pPr>
        <w:suppressAutoHyphens/>
        <w:ind w:firstLine="709"/>
        <w:jc w:val="both"/>
        <w:rPr>
          <w:rFonts w:ascii="Times New Roman" w:eastAsia="Calibri" w:hAnsi="Times New Roman" w:cs="Times New Roman"/>
          <w:bCs/>
          <w:sz w:val="24"/>
          <w:szCs w:val="24"/>
        </w:rPr>
      </w:pPr>
    </w:p>
    <w:p w14:paraId="752B8705" w14:textId="77777777" w:rsidR="00862FD8" w:rsidRDefault="00862FD8" w:rsidP="00064407">
      <w:pPr>
        <w:suppressAutoHyphens/>
        <w:ind w:firstLine="709"/>
        <w:jc w:val="both"/>
        <w:rPr>
          <w:rFonts w:ascii="Times New Roman" w:eastAsia="Calibri" w:hAnsi="Times New Roman" w:cs="Times New Roman"/>
          <w:bCs/>
          <w:sz w:val="24"/>
          <w:szCs w:val="24"/>
        </w:rPr>
      </w:pPr>
    </w:p>
    <w:p w14:paraId="21E7AE40" w14:textId="77777777" w:rsidR="00862FD8" w:rsidRDefault="00862FD8" w:rsidP="00064407">
      <w:pPr>
        <w:suppressAutoHyphens/>
        <w:ind w:firstLine="709"/>
        <w:jc w:val="both"/>
        <w:rPr>
          <w:rFonts w:ascii="Times New Roman" w:eastAsia="Calibri" w:hAnsi="Times New Roman" w:cs="Times New Roman"/>
          <w:bCs/>
          <w:sz w:val="24"/>
          <w:szCs w:val="24"/>
        </w:rPr>
      </w:pPr>
    </w:p>
    <w:p w14:paraId="50148239" w14:textId="77777777" w:rsidR="00862FD8" w:rsidRPr="00391DDD" w:rsidRDefault="00862FD8"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62FD8" w:rsidRPr="00391DDD" w14:paraId="29AD0FEE" w14:textId="77777777" w:rsidTr="001F3287">
        <w:tc>
          <w:tcPr>
            <w:tcW w:w="4928" w:type="dxa"/>
            <w:shd w:val="clear" w:color="auto" w:fill="auto"/>
          </w:tcPr>
          <w:p w14:paraId="3DD4AEA8" w14:textId="77777777" w:rsidR="00862FD8" w:rsidRPr="00391DDD" w:rsidRDefault="00862FD8"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33D36BA" w14:textId="77777777" w:rsidR="00862FD8" w:rsidRPr="00391DDD" w:rsidRDefault="00862FD8" w:rsidP="001F3287">
            <w:pPr>
              <w:rPr>
                <w:rFonts w:ascii="Times New Roman" w:eastAsia="Calibri" w:hAnsi="Times New Roman" w:cs="Times New Roman"/>
              </w:rPr>
            </w:pPr>
          </w:p>
        </w:tc>
        <w:tc>
          <w:tcPr>
            <w:tcW w:w="4673" w:type="dxa"/>
            <w:shd w:val="clear" w:color="auto" w:fill="auto"/>
          </w:tcPr>
          <w:p w14:paraId="7E695349" w14:textId="77777777" w:rsidR="00862FD8" w:rsidRPr="00391DDD" w:rsidRDefault="00862FD8"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62FD8" w:rsidRPr="00391DDD" w14:paraId="48CAAD4D" w14:textId="77777777" w:rsidTr="001F3287">
        <w:tc>
          <w:tcPr>
            <w:tcW w:w="4928" w:type="dxa"/>
            <w:shd w:val="clear" w:color="auto" w:fill="auto"/>
          </w:tcPr>
          <w:p w14:paraId="6F48F367" w14:textId="77777777" w:rsidR="00862FD8" w:rsidRPr="00391DDD" w:rsidRDefault="00862FD8"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CAE9D5E" w14:textId="77777777" w:rsidR="00862FD8" w:rsidRPr="00391DDD" w:rsidRDefault="00862FD8" w:rsidP="001F3287">
            <w:pPr>
              <w:rPr>
                <w:rFonts w:ascii="Times New Roman" w:eastAsia="Calibri" w:hAnsi="Times New Roman" w:cs="Times New Roman"/>
              </w:rPr>
            </w:pPr>
          </w:p>
        </w:tc>
        <w:tc>
          <w:tcPr>
            <w:tcW w:w="4673" w:type="dxa"/>
            <w:shd w:val="clear" w:color="auto" w:fill="auto"/>
          </w:tcPr>
          <w:p w14:paraId="31D80F2B" w14:textId="77777777" w:rsidR="00862FD8" w:rsidRPr="00391DDD" w:rsidRDefault="00862FD8" w:rsidP="001F3287">
            <w:pPr>
              <w:rPr>
                <w:rFonts w:ascii="Times New Roman" w:eastAsia="Calibri" w:hAnsi="Times New Roman" w:cs="Times New Roman"/>
              </w:rPr>
            </w:pPr>
          </w:p>
        </w:tc>
      </w:tr>
    </w:tbl>
    <w:p w14:paraId="22674428" w14:textId="77777777" w:rsidR="00862FD8" w:rsidRPr="001C33BF" w:rsidRDefault="00862FD8" w:rsidP="00064407">
      <w:pPr>
        <w:suppressAutoHyphens/>
        <w:jc w:val="both"/>
        <w:rPr>
          <w:rFonts w:ascii="Times New Roman" w:hAnsi="Times New Roman" w:cs="Times New Roman"/>
          <w:bCs/>
          <w:sz w:val="24"/>
          <w:szCs w:val="24"/>
        </w:rPr>
      </w:pPr>
    </w:p>
    <w:p w14:paraId="6EAE7C8F" w14:textId="77777777" w:rsidR="00862FD8" w:rsidRPr="001C33BF" w:rsidRDefault="00862FD8" w:rsidP="00064407">
      <w:pPr>
        <w:jc w:val="center"/>
        <w:rPr>
          <w:rFonts w:ascii="Times New Roman" w:hAnsi="Times New Roman" w:cs="Times New Roman"/>
          <w:sz w:val="24"/>
          <w:szCs w:val="24"/>
        </w:rPr>
        <w:sectPr w:rsidR="00862FD8" w:rsidRPr="001C33BF" w:rsidSect="003E3682">
          <w:headerReference w:type="first" r:id="rId10"/>
          <w:pgSz w:w="11906" w:h="16838"/>
          <w:pgMar w:top="1134" w:right="567" w:bottom="1134" w:left="1701" w:header="709" w:footer="709" w:gutter="0"/>
          <w:pgNumType w:start="2"/>
          <w:cols w:space="708"/>
          <w:titlePg/>
          <w:docGrid w:linePitch="360"/>
        </w:sectPr>
      </w:pPr>
    </w:p>
    <w:p w14:paraId="36ED6579" w14:textId="77777777" w:rsidR="00862FD8" w:rsidRDefault="00862FD8"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C5A9F9C" w14:textId="77777777" w:rsidR="00862FD8" w:rsidRDefault="00862FD8" w:rsidP="00064407">
      <w:pPr>
        <w:jc w:val="center"/>
        <w:rPr>
          <w:rFonts w:ascii="Times New Roman" w:hAnsi="Times New Roman" w:cs="Times New Roman"/>
          <w:b/>
          <w:sz w:val="28"/>
          <w:szCs w:val="28"/>
        </w:rPr>
      </w:pPr>
    </w:p>
    <w:p w14:paraId="4BA9F68B"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005E6145" w:rsidRPr="00E013FE">
        <w:rPr>
          <w:sz w:val="24"/>
          <w:szCs w:val="24"/>
        </w:rPr>
        <w:fldChar w:fldCharType="begin"/>
      </w:r>
      <w:r w:rsidRPr="00E013FE">
        <w:rPr>
          <w:sz w:val="24"/>
          <w:szCs w:val="24"/>
        </w:rPr>
        <w:instrText xml:space="preserve"> PAGEREF _Toc139284408 \h </w:instrText>
      </w:r>
      <w:r w:rsidR="005E6145" w:rsidRPr="00E013FE">
        <w:rPr>
          <w:sz w:val="24"/>
          <w:szCs w:val="24"/>
        </w:rPr>
      </w:r>
      <w:r w:rsidR="005E6145" w:rsidRPr="00E013FE">
        <w:rPr>
          <w:sz w:val="24"/>
          <w:szCs w:val="24"/>
        </w:rPr>
        <w:fldChar w:fldCharType="separate"/>
      </w:r>
      <w:r w:rsidRPr="00E013FE">
        <w:rPr>
          <w:sz w:val="24"/>
          <w:szCs w:val="24"/>
        </w:rPr>
        <w:t>4</w:t>
      </w:r>
      <w:r w:rsidR="005E6145" w:rsidRPr="00E013FE">
        <w:rPr>
          <w:sz w:val="24"/>
          <w:szCs w:val="24"/>
        </w:rPr>
        <w:fldChar w:fldCharType="end"/>
      </w:r>
    </w:p>
    <w:p w14:paraId="5264084A"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005E6145" w:rsidRPr="00E013FE">
        <w:rPr>
          <w:sz w:val="24"/>
          <w:szCs w:val="24"/>
        </w:rPr>
        <w:fldChar w:fldCharType="begin"/>
      </w:r>
      <w:r w:rsidRPr="00E013FE">
        <w:rPr>
          <w:sz w:val="24"/>
          <w:szCs w:val="24"/>
        </w:rPr>
        <w:instrText xml:space="preserve"> PAGEREF _Toc139284409 \h </w:instrText>
      </w:r>
      <w:r w:rsidR="005E6145" w:rsidRPr="00E013FE">
        <w:rPr>
          <w:sz w:val="24"/>
          <w:szCs w:val="24"/>
        </w:rPr>
      </w:r>
      <w:r w:rsidR="005E6145" w:rsidRPr="00E013FE">
        <w:rPr>
          <w:sz w:val="24"/>
          <w:szCs w:val="24"/>
        </w:rPr>
        <w:fldChar w:fldCharType="separate"/>
      </w:r>
      <w:r w:rsidRPr="00E013FE">
        <w:rPr>
          <w:sz w:val="24"/>
          <w:szCs w:val="24"/>
        </w:rPr>
        <w:t>5</w:t>
      </w:r>
      <w:r w:rsidR="005E6145" w:rsidRPr="00E013FE">
        <w:rPr>
          <w:sz w:val="24"/>
          <w:szCs w:val="24"/>
        </w:rPr>
        <w:fldChar w:fldCharType="end"/>
      </w:r>
    </w:p>
    <w:p w14:paraId="629ED7E5"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005E6145" w:rsidRPr="00E013FE">
        <w:rPr>
          <w:sz w:val="24"/>
          <w:szCs w:val="24"/>
        </w:rPr>
        <w:fldChar w:fldCharType="begin"/>
      </w:r>
      <w:r w:rsidRPr="00E013FE">
        <w:rPr>
          <w:sz w:val="24"/>
          <w:szCs w:val="24"/>
        </w:rPr>
        <w:instrText xml:space="preserve"> PAGEREF _Toc139284410 \h </w:instrText>
      </w:r>
      <w:r w:rsidR="005E6145" w:rsidRPr="00E013FE">
        <w:rPr>
          <w:sz w:val="24"/>
          <w:szCs w:val="24"/>
        </w:rPr>
      </w:r>
      <w:r w:rsidR="005E6145" w:rsidRPr="00E013FE">
        <w:rPr>
          <w:sz w:val="24"/>
          <w:szCs w:val="24"/>
        </w:rPr>
        <w:fldChar w:fldCharType="separate"/>
      </w:r>
      <w:r w:rsidRPr="00E013FE">
        <w:rPr>
          <w:sz w:val="24"/>
          <w:szCs w:val="24"/>
        </w:rPr>
        <w:t>6</w:t>
      </w:r>
      <w:r w:rsidR="005E6145" w:rsidRPr="00E013FE">
        <w:rPr>
          <w:sz w:val="24"/>
          <w:szCs w:val="24"/>
        </w:rPr>
        <w:fldChar w:fldCharType="end"/>
      </w:r>
    </w:p>
    <w:p w14:paraId="02CD644E"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005E6145" w:rsidRPr="00E013FE">
        <w:rPr>
          <w:sz w:val="24"/>
          <w:szCs w:val="24"/>
        </w:rPr>
        <w:fldChar w:fldCharType="begin"/>
      </w:r>
      <w:r w:rsidRPr="00E013FE">
        <w:rPr>
          <w:sz w:val="24"/>
          <w:szCs w:val="24"/>
        </w:rPr>
        <w:instrText xml:space="preserve"> PAGEREF _Toc139284411 \h </w:instrText>
      </w:r>
      <w:r w:rsidR="005E6145" w:rsidRPr="00E013FE">
        <w:rPr>
          <w:sz w:val="24"/>
          <w:szCs w:val="24"/>
        </w:rPr>
      </w:r>
      <w:r w:rsidR="005E6145" w:rsidRPr="00E013FE">
        <w:rPr>
          <w:sz w:val="24"/>
          <w:szCs w:val="24"/>
        </w:rPr>
        <w:fldChar w:fldCharType="separate"/>
      </w:r>
      <w:r w:rsidRPr="00E013FE">
        <w:rPr>
          <w:sz w:val="24"/>
          <w:szCs w:val="24"/>
        </w:rPr>
        <w:t>6</w:t>
      </w:r>
      <w:r w:rsidR="005E6145" w:rsidRPr="00E013FE">
        <w:rPr>
          <w:sz w:val="24"/>
          <w:szCs w:val="24"/>
        </w:rPr>
        <w:fldChar w:fldCharType="end"/>
      </w:r>
    </w:p>
    <w:p w14:paraId="1C8DBE55"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005E6145" w:rsidRPr="00E013FE">
        <w:rPr>
          <w:rFonts w:ascii="Times New Roman" w:hAnsi="Times New Roman" w:cs="Times New Roman"/>
          <w:i w:val="0"/>
          <w:iCs w:val="0"/>
          <w:noProof/>
          <w:sz w:val="24"/>
          <w:szCs w:val="24"/>
        </w:rPr>
        <w:fldChar w:fldCharType="end"/>
      </w:r>
    </w:p>
    <w:p w14:paraId="04CB8CFD"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005E6145" w:rsidRPr="00E013FE">
        <w:rPr>
          <w:rFonts w:ascii="Times New Roman" w:hAnsi="Times New Roman" w:cs="Times New Roman"/>
          <w:i w:val="0"/>
          <w:iCs w:val="0"/>
          <w:noProof/>
          <w:sz w:val="24"/>
          <w:szCs w:val="24"/>
        </w:rPr>
        <w:fldChar w:fldCharType="end"/>
      </w:r>
    </w:p>
    <w:p w14:paraId="0FEC82AE"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5E6145" w:rsidRPr="00E013FE">
        <w:rPr>
          <w:sz w:val="24"/>
          <w:szCs w:val="24"/>
        </w:rPr>
        <w:fldChar w:fldCharType="begin"/>
      </w:r>
      <w:r w:rsidRPr="00E013FE">
        <w:rPr>
          <w:sz w:val="24"/>
          <w:szCs w:val="24"/>
        </w:rPr>
        <w:instrText xml:space="preserve"> PAGEREF _Toc139284414 \h </w:instrText>
      </w:r>
      <w:r w:rsidR="005E6145" w:rsidRPr="00E013FE">
        <w:rPr>
          <w:sz w:val="24"/>
          <w:szCs w:val="24"/>
        </w:rPr>
      </w:r>
      <w:r w:rsidR="005E6145" w:rsidRPr="00E013FE">
        <w:rPr>
          <w:sz w:val="24"/>
          <w:szCs w:val="24"/>
        </w:rPr>
        <w:fldChar w:fldCharType="separate"/>
      </w:r>
      <w:r w:rsidRPr="00E013FE">
        <w:rPr>
          <w:sz w:val="24"/>
          <w:szCs w:val="24"/>
        </w:rPr>
        <w:t>12</w:t>
      </w:r>
      <w:r w:rsidR="005E6145" w:rsidRPr="00E013FE">
        <w:rPr>
          <w:sz w:val="24"/>
          <w:szCs w:val="24"/>
        </w:rPr>
        <w:fldChar w:fldCharType="end"/>
      </w:r>
    </w:p>
    <w:p w14:paraId="7F5E0C99"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A90F04">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005E6145" w:rsidRPr="00E013FE">
        <w:rPr>
          <w:rFonts w:ascii="Times New Roman" w:hAnsi="Times New Roman" w:cs="Times New Roman"/>
          <w:i w:val="0"/>
          <w:iCs w:val="0"/>
          <w:noProof/>
          <w:sz w:val="24"/>
          <w:szCs w:val="24"/>
        </w:rPr>
        <w:fldChar w:fldCharType="end"/>
      </w:r>
    </w:p>
    <w:p w14:paraId="56163D0C"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005E6145" w:rsidRPr="00E013FE">
        <w:rPr>
          <w:rFonts w:ascii="Times New Roman" w:hAnsi="Times New Roman" w:cs="Times New Roman"/>
          <w:i w:val="0"/>
          <w:iCs w:val="0"/>
          <w:noProof/>
          <w:sz w:val="24"/>
          <w:szCs w:val="24"/>
        </w:rPr>
        <w:fldChar w:fldCharType="end"/>
      </w:r>
    </w:p>
    <w:p w14:paraId="2E30CBC1"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005E6145" w:rsidRPr="00E013FE">
        <w:rPr>
          <w:rFonts w:ascii="Times New Roman" w:hAnsi="Times New Roman" w:cs="Times New Roman"/>
          <w:i w:val="0"/>
          <w:iCs w:val="0"/>
          <w:noProof/>
          <w:sz w:val="24"/>
          <w:szCs w:val="24"/>
        </w:rPr>
        <w:fldChar w:fldCharType="end"/>
      </w:r>
    </w:p>
    <w:p w14:paraId="21056F26"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5E6145" w:rsidRPr="00E013FE">
        <w:rPr>
          <w:rFonts w:ascii="Times New Roman" w:hAnsi="Times New Roman" w:cs="Times New Roman"/>
          <w:i w:val="0"/>
          <w:iCs w:val="0"/>
          <w:noProof/>
          <w:sz w:val="24"/>
          <w:szCs w:val="24"/>
        </w:rPr>
        <w:fldChar w:fldCharType="end"/>
      </w:r>
    </w:p>
    <w:p w14:paraId="6885DBF2"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5E6145" w:rsidRPr="00E013FE">
        <w:rPr>
          <w:rFonts w:ascii="Times New Roman" w:hAnsi="Times New Roman" w:cs="Times New Roman"/>
          <w:i w:val="0"/>
          <w:iCs w:val="0"/>
          <w:noProof/>
          <w:sz w:val="24"/>
          <w:szCs w:val="24"/>
        </w:rPr>
        <w:fldChar w:fldCharType="end"/>
      </w:r>
    </w:p>
    <w:p w14:paraId="7253B644"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005E6145" w:rsidRPr="00E013FE">
        <w:rPr>
          <w:sz w:val="24"/>
          <w:szCs w:val="24"/>
        </w:rPr>
        <w:fldChar w:fldCharType="begin"/>
      </w:r>
      <w:r w:rsidRPr="00E013FE">
        <w:rPr>
          <w:sz w:val="24"/>
          <w:szCs w:val="24"/>
        </w:rPr>
        <w:instrText xml:space="preserve"> PAGEREF _Toc139284420 \h </w:instrText>
      </w:r>
      <w:r w:rsidR="005E6145" w:rsidRPr="00E013FE">
        <w:rPr>
          <w:sz w:val="24"/>
          <w:szCs w:val="24"/>
        </w:rPr>
      </w:r>
      <w:r w:rsidR="005E6145" w:rsidRPr="00E013FE">
        <w:rPr>
          <w:sz w:val="24"/>
          <w:szCs w:val="24"/>
        </w:rPr>
        <w:fldChar w:fldCharType="separate"/>
      </w:r>
      <w:r w:rsidRPr="00E013FE">
        <w:rPr>
          <w:sz w:val="24"/>
          <w:szCs w:val="24"/>
        </w:rPr>
        <w:t>16</w:t>
      </w:r>
      <w:r w:rsidR="005E6145" w:rsidRPr="00E013FE">
        <w:rPr>
          <w:sz w:val="24"/>
          <w:szCs w:val="24"/>
        </w:rPr>
        <w:fldChar w:fldCharType="end"/>
      </w:r>
    </w:p>
    <w:p w14:paraId="1084495D"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5E6145" w:rsidRPr="00E013FE">
        <w:rPr>
          <w:rFonts w:ascii="Times New Roman" w:hAnsi="Times New Roman" w:cs="Times New Roman"/>
          <w:i w:val="0"/>
          <w:iCs w:val="0"/>
          <w:noProof/>
          <w:sz w:val="24"/>
          <w:szCs w:val="24"/>
        </w:rPr>
        <w:fldChar w:fldCharType="end"/>
      </w:r>
    </w:p>
    <w:p w14:paraId="3DFF3599"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005E6145" w:rsidRPr="00E013FE">
        <w:rPr>
          <w:rFonts w:ascii="Times New Roman" w:hAnsi="Times New Roman" w:cs="Times New Roman"/>
          <w:i w:val="0"/>
          <w:iCs w:val="0"/>
          <w:noProof/>
          <w:sz w:val="24"/>
          <w:szCs w:val="24"/>
        </w:rPr>
        <w:fldChar w:fldCharType="end"/>
      </w:r>
    </w:p>
    <w:p w14:paraId="02B80CFF"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005E6145" w:rsidRPr="00E013FE">
        <w:rPr>
          <w:rFonts w:ascii="Times New Roman" w:hAnsi="Times New Roman" w:cs="Times New Roman"/>
          <w:i w:val="0"/>
          <w:iCs w:val="0"/>
          <w:noProof/>
          <w:sz w:val="24"/>
          <w:szCs w:val="24"/>
        </w:rPr>
        <w:fldChar w:fldCharType="end"/>
      </w:r>
    </w:p>
    <w:p w14:paraId="69D74104"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5E6145" w:rsidRPr="00E013FE">
        <w:rPr>
          <w:rFonts w:ascii="Times New Roman" w:hAnsi="Times New Roman" w:cs="Times New Roman"/>
          <w:i w:val="0"/>
          <w:iCs w:val="0"/>
          <w:noProof/>
          <w:sz w:val="24"/>
          <w:szCs w:val="24"/>
        </w:rPr>
        <w:fldChar w:fldCharType="end"/>
      </w:r>
    </w:p>
    <w:p w14:paraId="01E62102"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5E6145" w:rsidRPr="00E013FE">
        <w:rPr>
          <w:rFonts w:ascii="Times New Roman" w:hAnsi="Times New Roman" w:cs="Times New Roman"/>
          <w:i w:val="0"/>
          <w:iCs w:val="0"/>
          <w:noProof/>
          <w:sz w:val="24"/>
          <w:szCs w:val="24"/>
        </w:rPr>
        <w:fldChar w:fldCharType="end"/>
      </w:r>
    </w:p>
    <w:p w14:paraId="748CF914" w14:textId="77777777" w:rsidR="00862FD8" w:rsidRPr="00E013FE" w:rsidRDefault="00862FD8" w:rsidP="00FF245C">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5E6145"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005E6145" w:rsidRPr="00E013FE">
        <w:rPr>
          <w:rFonts w:ascii="Times New Roman" w:hAnsi="Times New Roman" w:cs="Times New Roman"/>
          <w:i w:val="0"/>
          <w:iCs w:val="0"/>
          <w:noProof/>
          <w:sz w:val="24"/>
          <w:szCs w:val="24"/>
        </w:rPr>
      </w:r>
      <w:r w:rsidR="005E6145"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005E6145" w:rsidRPr="00E013FE">
        <w:rPr>
          <w:rFonts w:ascii="Times New Roman" w:hAnsi="Times New Roman" w:cs="Times New Roman"/>
          <w:i w:val="0"/>
          <w:iCs w:val="0"/>
          <w:noProof/>
          <w:sz w:val="24"/>
          <w:szCs w:val="24"/>
        </w:rPr>
        <w:fldChar w:fldCharType="end"/>
      </w:r>
    </w:p>
    <w:p w14:paraId="5F3C6CAD" w14:textId="77777777" w:rsidR="00862FD8" w:rsidRPr="00E013FE" w:rsidRDefault="00862FD8" w:rsidP="00FF245C">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5E6145" w:rsidRPr="00E013FE">
        <w:rPr>
          <w:sz w:val="24"/>
          <w:szCs w:val="24"/>
        </w:rPr>
        <w:fldChar w:fldCharType="begin"/>
      </w:r>
      <w:r w:rsidRPr="00E013FE">
        <w:rPr>
          <w:sz w:val="24"/>
          <w:szCs w:val="24"/>
        </w:rPr>
        <w:instrText xml:space="preserve"> PAGEREF _Toc139284427 \h </w:instrText>
      </w:r>
      <w:r w:rsidR="005E6145" w:rsidRPr="00E013FE">
        <w:rPr>
          <w:sz w:val="24"/>
          <w:szCs w:val="24"/>
        </w:rPr>
      </w:r>
      <w:r w:rsidR="005E6145" w:rsidRPr="00E013FE">
        <w:rPr>
          <w:sz w:val="24"/>
          <w:szCs w:val="24"/>
        </w:rPr>
        <w:fldChar w:fldCharType="separate"/>
      </w:r>
      <w:r w:rsidRPr="00E013FE">
        <w:rPr>
          <w:sz w:val="24"/>
          <w:szCs w:val="24"/>
        </w:rPr>
        <w:t>23</w:t>
      </w:r>
      <w:r w:rsidR="005E6145" w:rsidRPr="00E013FE">
        <w:rPr>
          <w:sz w:val="24"/>
          <w:szCs w:val="24"/>
        </w:rPr>
        <w:fldChar w:fldCharType="end"/>
      </w:r>
    </w:p>
    <w:p w14:paraId="2C2215B8" w14:textId="77777777" w:rsidR="00862FD8" w:rsidRPr="00E013FE" w:rsidRDefault="00862FD8" w:rsidP="00FF245C">
      <w:pPr>
        <w:tabs>
          <w:tab w:val="right" w:leader="dot" w:pos="9638"/>
        </w:tabs>
        <w:rPr>
          <w:rFonts w:ascii="Times New Roman" w:hAnsi="Times New Roman" w:cs="Times New Roman"/>
          <w:b/>
          <w:bCs/>
          <w:sz w:val="24"/>
          <w:szCs w:val="24"/>
        </w:rPr>
      </w:pPr>
    </w:p>
    <w:p w14:paraId="32A80AC3" w14:textId="77777777" w:rsidR="00862FD8" w:rsidRPr="00E013FE" w:rsidRDefault="00862FD8" w:rsidP="00FF245C">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73B1A949" w14:textId="77777777" w:rsidR="00862FD8" w:rsidRPr="00E013FE" w:rsidRDefault="00862FD8" w:rsidP="00FF245C">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1B85C8B" w14:textId="77777777" w:rsidR="00862FD8" w:rsidRPr="00E013FE" w:rsidRDefault="00862FD8" w:rsidP="00FF245C">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8C30043" w14:textId="77777777" w:rsidR="00862FD8" w:rsidRPr="00E013FE" w:rsidRDefault="00862FD8" w:rsidP="00FF245C">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0BEDD3ED" w14:textId="77777777" w:rsidR="00862FD8" w:rsidRPr="00E013FE" w:rsidRDefault="00862FD8" w:rsidP="00FF245C">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DE7DD73" w14:textId="77777777" w:rsidR="00862FD8" w:rsidRDefault="00862FD8"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Pr="001C33BF">
        <w:rPr>
          <w:rFonts w:ascii="Times New Roman" w:hAnsi="Times New Roman" w:cs="Times New Roman"/>
          <w:i/>
          <w:iCs/>
          <w:sz w:val="24"/>
          <w:szCs w:val="24"/>
        </w:rPr>
        <w:t xml:space="preserve">(входит в </w:t>
      </w:r>
      <w:proofErr w:type="spellStart"/>
      <w:r w:rsidRPr="001C33BF">
        <w:rPr>
          <w:rFonts w:ascii="Times New Roman" w:hAnsi="Times New Roman" w:cs="Times New Roman"/>
          <w:i/>
          <w:iCs/>
          <w:sz w:val="24"/>
          <w:szCs w:val="24"/>
        </w:rPr>
        <w:t>структуруПОП</w:t>
      </w:r>
      <w:proofErr w:type="spellEnd"/>
      <w:r w:rsidRPr="001C33BF">
        <w:rPr>
          <w:rFonts w:ascii="Times New Roman" w:hAnsi="Times New Roman" w:cs="Times New Roman"/>
          <w:i/>
          <w:iCs/>
          <w:sz w:val="24"/>
          <w:szCs w:val="24"/>
        </w:rPr>
        <w:t xml:space="preserve">-П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3276105" w14:textId="77777777" w:rsidR="00862FD8" w:rsidRDefault="00862FD8" w:rsidP="00064407">
      <w:pPr>
        <w:rPr>
          <w:rFonts w:ascii="Times New Roman" w:hAnsi="Times New Roman" w:cs="Times New Roman"/>
          <w:sz w:val="24"/>
          <w:szCs w:val="24"/>
        </w:rPr>
      </w:pPr>
      <w:r>
        <w:rPr>
          <w:rFonts w:ascii="Times New Roman" w:hAnsi="Times New Roman" w:cs="Times New Roman"/>
          <w:sz w:val="24"/>
          <w:szCs w:val="24"/>
        </w:rPr>
        <w:br w:type="page"/>
      </w:r>
    </w:p>
    <w:p w14:paraId="18C1A0EF" w14:textId="77777777" w:rsidR="00862FD8" w:rsidRPr="00415F84" w:rsidRDefault="00862FD8" w:rsidP="00415F84">
      <w:pPr>
        <w:pStyle w:val="1"/>
        <w:ind w:firstLine="708"/>
        <w:rPr>
          <w:sz w:val="24"/>
          <w:szCs w:val="24"/>
        </w:rPr>
      </w:pPr>
      <w:r w:rsidRPr="00CD4574">
        <w:rPr>
          <w:sz w:val="24"/>
          <w:szCs w:val="24"/>
        </w:rPr>
        <w:lastRenderedPageBreak/>
        <w:t>Раздел 1. Общие положения</w:t>
      </w:r>
    </w:p>
    <w:p w14:paraId="5747B96E" w14:textId="39F3FF68" w:rsidR="00862FD8" w:rsidRPr="00985111" w:rsidRDefault="00862FD8"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FF245C">
        <w:rPr>
          <w:rFonts w:ascii="Times New Roman" w:eastAsia="Calibri" w:hAnsi="Times New Roman" w:cs="Times New Roman"/>
          <w:bCs/>
          <w:noProof/>
          <w:sz w:val="24"/>
          <w:szCs w:val="24"/>
        </w:rPr>
        <w:t xml:space="preserve">специальности 39.02.01 Социальная работа разработана </w:t>
      </w:r>
      <w:r w:rsidRPr="005F59C7">
        <w:rPr>
          <w:rFonts w:ascii="Times New Roman" w:hAnsi="Times New Roman" w:cs="Times New Roman"/>
          <w:bCs/>
          <w:sz w:val="24"/>
          <w:szCs w:val="24"/>
        </w:rPr>
        <w:t xml:space="preserve">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FF245C">
        <w:rPr>
          <w:rFonts w:ascii="Times New Roman" w:eastAsia="Calibri" w:hAnsi="Times New Roman" w:cs="Times New Roman"/>
          <w:bCs/>
          <w:noProof/>
          <w:sz w:val="24"/>
          <w:szCs w:val="24"/>
        </w:rPr>
        <w:t>специальности 39.02.01 Социальная работ</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773</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39.02.01 Социальная работа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75A1A22D" w14:textId="77777777" w:rsidR="00862FD8" w:rsidRPr="005F59C7" w:rsidRDefault="00862FD8"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4D783CB" w14:textId="35659217" w:rsidR="00862FD8" w:rsidRPr="00CD4574" w:rsidRDefault="00862FD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F245C">
        <w:rPr>
          <w:rFonts w:ascii="Times New Roman" w:eastAsia="Calibri" w:hAnsi="Times New Roman" w:cs="Times New Roman"/>
          <w:bCs/>
          <w:noProof/>
          <w:sz w:val="24"/>
          <w:szCs w:val="24"/>
        </w:rPr>
        <w:t>специальности 39.02.01 Социальная работ</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AE7EEDE" w14:textId="36DBD2ED" w:rsidR="00862FD8" w:rsidRPr="00415F84" w:rsidRDefault="00FF245C" w:rsidP="00EB7055">
      <w:pPr>
        <w:suppressAutoHyphens/>
        <w:ind w:firstLine="709"/>
        <w:jc w:val="both"/>
        <w:rPr>
          <w:rFonts w:ascii="Times New Roman" w:hAnsi="Times New Roman" w:cs="Times New Roman"/>
          <w:bCs/>
          <w:sz w:val="24"/>
          <w:szCs w:val="24"/>
        </w:rPr>
      </w:pPr>
      <w:r w:rsidRPr="00FF245C">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sidRPr="00BF4202">
        <w:rPr>
          <w:rFonts w:ascii="Times New Roman" w:hAnsi="Times New Roman" w:cs="Times New Roman"/>
          <w:bCs/>
          <w:color w:val="FF0000"/>
          <w:sz w:val="24"/>
          <w:szCs w:val="24"/>
        </w:rPr>
        <w:t xml:space="preserve"> </w:t>
      </w:r>
      <w:r w:rsidR="00862FD8" w:rsidRPr="000B25DD">
        <w:rPr>
          <w:rFonts w:ascii="Times New Roman" w:eastAsia="Calibri" w:hAnsi="Times New Roman" w:cs="Times New Roman"/>
          <w:bCs/>
          <w:noProof/>
          <w:sz w:val="24"/>
          <w:szCs w:val="24"/>
        </w:rPr>
        <w:t>специальности</w:t>
      </w:r>
      <w:r w:rsidR="00862FD8" w:rsidRPr="00415F84">
        <w:rPr>
          <w:rFonts w:ascii="Times New Roman" w:hAnsi="Times New Roman" w:cs="Times New Roman"/>
          <w:bCs/>
          <w:sz w:val="24"/>
          <w:szCs w:val="24"/>
        </w:rPr>
        <w:t>.</w:t>
      </w:r>
    </w:p>
    <w:p w14:paraId="5EC3989B" w14:textId="77777777" w:rsidR="00862FD8" w:rsidRPr="00CD4574" w:rsidRDefault="00862FD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0C26A1F" w14:textId="77777777" w:rsidR="00862FD8" w:rsidRPr="00CD4574" w:rsidRDefault="00862FD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D6DEBC0" w14:textId="77777777" w:rsidR="00862FD8" w:rsidRPr="00985111" w:rsidRDefault="00862FD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CF9D8F9" w14:textId="77777777" w:rsidR="00862FD8" w:rsidRPr="00CD4574" w:rsidRDefault="00862FD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805B973" w14:textId="77777777" w:rsidR="00862FD8" w:rsidRPr="00CD4574" w:rsidRDefault="00862FD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773</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39.02.01 Социальная работа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EA84751" w14:textId="77777777" w:rsidR="00862FD8" w:rsidRPr="00CD4574" w:rsidRDefault="00862FD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8C4E6C3" w14:textId="77777777" w:rsidR="00862FD8" w:rsidRPr="00CD4574" w:rsidRDefault="00862FD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4D595E3" w14:textId="77777777" w:rsidR="00862FD8" w:rsidRPr="00CD4574" w:rsidRDefault="00862FD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0E41782" w14:textId="0113C626" w:rsidR="00A90F04" w:rsidRPr="00840E76" w:rsidRDefault="00A90F04" w:rsidP="00A90F04">
      <w:pPr>
        <w:numPr>
          <w:ilvl w:val="0"/>
          <w:numId w:val="13"/>
        </w:numPr>
        <w:suppressAutoHyphens/>
        <w:spacing w:line="276" w:lineRule="auto"/>
        <w:ind w:left="0" w:firstLine="709"/>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18 июня 2020 года № 351н «Об утверждении профессионального стандарта «Специалист по социальной работе»;</w:t>
      </w:r>
    </w:p>
    <w:p w14:paraId="69669B3C" w14:textId="44B91E2A" w:rsidR="00A90F04" w:rsidRPr="00840E76" w:rsidRDefault="00A90F04" w:rsidP="00A90F04">
      <w:pPr>
        <w:numPr>
          <w:ilvl w:val="0"/>
          <w:numId w:val="13"/>
        </w:numPr>
        <w:suppressAutoHyphens/>
        <w:spacing w:line="276" w:lineRule="auto"/>
        <w:ind w:left="0" w:firstLine="709"/>
        <w:jc w:val="both"/>
        <w:rPr>
          <w:rFonts w:ascii="Times New Roman" w:hAnsi="Times New Roman"/>
          <w:bCs/>
          <w:sz w:val="24"/>
          <w:szCs w:val="24"/>
        </w:rPr>
      </w:pPr>
      <w:r w:rsidRPr="00840E76">
        <w:rPr>
          <w:rFonts w:ascii="Times New Roman" w:hAnsi="Times New Roman"/>
          <w:bCs/>
          <w:sz w:val="24"/>
          <w:szCs w:val="24"/>
        </w:rPr>
        <w:lastRenderedPageBreak/>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18 июня 2020 № 354н «Об утверждении профессионального стандарта «Социальный работник»;</w:t>
      </w:r>
    </w:p>
    <w:p w14:paraId="205E31CD" w14:textId="4C8B5E09" w:rsidR="00A90F04" w:rsidRPr="00840E76" w:rsidRDefault="00A90F04" w:rsidP="00A90F04">
      <w:pPr>
        <w:numPr>
          <w:ilvl w:val="0"/>
          <w:numId w:val="13"/>
        </w:numPr>
        <w:suppressAutoHyphens/>
        <w:spacing w:line="276" w:lineRule="auto"/>
        <w:ind w:left="0" w:firstLine="709"/>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31 октября 2018 г. N 682н «Об утверждении профессионального стандарта «Консультант в области развития цифровой грамотности населения (цифровой куратор)».</w:t>
      </w:r>
    </w:p>
    <w:p w14:paraId="58A9599E" w14:textId="77777777" w:rsidR="00862FD8" w:rsidRPr="00CD4574" w:rsidRDefault="00862FD8"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3DFDB8F" w14:textId="007F6556" w:rsidR="00862FD8" w:rsidRPr="00985111" w:rsidRDefault="00862FD8"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FF245C" w:rsidRPr="00FF245C">
        <w:rPr>
          <w:rFonts w:ascii="Times New Roman" w:hAnsi="Times New Roman" w:cs="Times New Roman"/>
          <w:bCs/>
          <w:color w:val="000000"/>
          <w:sz w:val="24"/>
          <w:szCs w:val="24"/>
        </w:rPr>
        <w:t xml:space="preserve">Министерства просвещения Российской Федерации от 14.07.2023 </w:t>
      </w:r>
      <w:r w:rsidR="00FF245C" w:rsidRPr="00FF245C">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6DF702FE" w14:textId="77777777" w:rsidR="00862FD8" w:rsidRPr="00985111" w:rsidRDefault="00862FD8"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83AC8D4" w14:textId="77777777" w:rsidR="00862FD8" w:rsidRPr="00985111" w:rsidRDefault="00862FD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2373EEA"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C755EF0"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DC8056A" w14:textId="77777777" w:rsidR="00862FD8" w:rsidRPr="00985111" w:rsidRDefault="00862FD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848063"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F3E1760" w14:textId="77777777" w:rsidR="00862FD8" w:rsidRPr="00985111" w:rsidRDefault="00862FD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C13ADAC"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FA5342"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358F886"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742F596" w14:textId="77777777" w:rsidR="00862FD8" w:rsidRPr="00985111" w:rsidRDefault="00862FD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ED44B37"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1566102" w14:textId="77777777" w:rsidR="00862FD8" w:rsidRPr="00985111" w:rsidRDefault="00862FD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9D47672"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6D0E2C1"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698032B"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0BE689B"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3BFCFEF"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098E48E"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4850888"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EA5274A"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0E13294" w14:textId="77777777" w:rsidR="00862FD8" w:rsidRPr="00985111" w:rsidRDefault="00862FD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A5E126F" w14:textId="77777777" w:rsidR="00862FD8" w:rsidRPr="00985111" w:rsidRDefault="00862FD8"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5F60EC7" w14:textId="77777777" w:rsidR="00862FD8" w:rsidRPr="00985111" w:rsidRDefault="00862FD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BA1E786" w14:textId="77777777" w:rsidR="00862FD8" w:rsidRPr="00985111" w:rsidRDefault="00862FD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по социальной работе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D3BC37D" w14:textId="255E86CE" w:rsidR="00862FD8" w:rsidRPr="00985111" w:rsidRDefault="00862FD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Специалист по социальной работе</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r w:rsidR="00FF245C">
        <w:rPr>
          <w:rFonts w:ascii="Times New Roman" w:eastAsia="Calibri" w:hAnsi="Times New Roman" w:cs="Times New Roman"/>
          <w:sz w:val="24"/>
          <w:szCs w:val="24"/>
        </w:rPr>
        <w:t>й</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 деятельности: </w:t>
      </w:r>
      <w:r w:rsidRPr="000B25DD">
        <w:rPr>
          <w:rFonts w:ascii="Times New Roman" w:eastAsia="Calibri" w:hAnsi="Times New Roman" w:cs="Times New Roman"/>
          <w:noProof/>
          <w:sz w:val="24"/>
          <w:szCs w:val="24"/>
        </w:rPr>
        <w:t>Предоставление социальных услуг гражданам в различных формах социального обслуживания</w:t>
      </w:r>
      <w:r w:rsidRPr="00985111">
        <w:rPr>
          <w:rFonts w:ascii="Times New Roman" w:eastAsia="Calibri" w:hAnsi="Times New Roman" w:cs="Times New Roman"/>
          <w:i/>
          <w:iCs/>
          <w:sz w:val="24"/>
          <w:szCs w:val="24"/>
        </w:rPr>
        <w:t>.</w:t>
      </w:r>
    </w:p>
    <w:p w14:paraId="78C77B02" w14:textId="36664927" w:rsidR="00862FD8" w:rsidRPr="00985111" w:rsidRDefault="00862FD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FF245C">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7C6EB73" w14:textId="0F87F518" w:rsidR="00862FD8" w:rsidRPr="00985111" w:rsidRDefault="00862FD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w:t>
      </w:r>
      <w:r w:rsidR="00FF245C">
        <w:rPr>
          <w:rFonts w:ascii="Times New Roman" w:eastAsia="Calibri" w:hAnsi="Times New Roman" w:cs="Times New Roman"/>
          <w:sz w:val="24"/>
          <w:szCs w:val="24"/>
        </w:rPr>
        <w:t>а</w:t>
      </w:r>
      <w:r w:rsidRPr="00985111">
        <w:rPr>
          <w:rFonts w:ascii="Times New Roman" w:eastAsia="Calibri" w:hAnsi="Times New Roman" w:cs="Times New Roman"/>
          <w:sz w:val="24"/>
          <w:szCs w:val="24"/>
        </w:rPr>
        <w:t xml:space="preserve"> обучения:</w:t>
      </w:r>
      <w:r w:rsidR="00FF245C">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54347A9" w14:textId="7530E248" w:rsidR="00862FD8" w:rsidRPr="00EE43A8" w:rsidRDefault="00862FD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по социальной работе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 xml:space="preserve">1800 </w:t>
      </w:r>
      <w:r w:rsidR="00FF245C">
        <w:rPr>
          <w:rFonts w:ascii="Times New Roman" w:eastAsia="Calibri" w:hAnsi="Times New Roman" w:cs="Times New Roman"/>
          <w:iCs/>
          <w:noProof/>
          <w:sz w:val="24"/>
          <w:szCs w:val="24"/>
        </w:rPr>
        <w:t>–</w:t>
      </w:r>
      <w:r w:rsidRPr="000B25DD">
        <w:rPr>
          <w:rFonts w:ascii="Times New Roman" w:eastAsia="Calibri" w:hAnsi="Times New Roman" w:cs="Times New Roman"/>
          <w:iCs/>
          <w:noProof/>
          <w:sz w:val="24"/>
          <w:szCs w:val="24"/>
        </w:rPr>
        <w:t xml:space="preserve"> 2952</w:t>
      </w:r>
      <w:r w:rsidR="00FF245C">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4120F0AB" w14:textId="77777777" w:rsidR="00862FD8" w:rsidRPr="00985111" w:rsidRDefault="00862FD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по социальной работе</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p>
    <w:p w14:paraId="27BD9488" w14:textId="77777777" w:rsidR="00862FD8" w:rsidRPr="00985111" w:rsidRDefault="00862FD8"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EF7F907" w14:textId="6F65D8E4" w:rsidR="00862FD8" w:rsidRPr="00985111" w:rsidRDefault="00862FD8"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FF245C">
        <w:rPr>
          <w:rFonts w:ascii="Times New Roman" w:hAnsi="Times New Roman"/>
          <w:sz w:val="24"/>
          <w:szCs w:val="24"/>
        </w:rPr>
        <w:t xml:space="preserve"> </w:t>
      </w:r>
      <w:r w:rsidRPr="000B25DD">
        <w:rPr>
          <w:rFonts w:ascii="Times New Roman" w:hAnsi="Times New Roman"/>
          <w:noProof/>
          <w:sz w:val="24"/>
          <w:szCs w:val="24"/>
        </w:rPr>
        <w:t>03 Социальное обслуживание</w:t>
      </w:r>
      <w:r w:rsidRPr="00985111">
        <w:rPr>
          <w:rFonts w:ascii="Times New Roman" w:eastAsia="Calibri" w:hAnsi="Times New Roman"/>
          <w:bCs/>
          <w:sz w:val="24"/>
          <w:szCs w:val="24"/>
          <w:lang w:eastAsia="en-US"/>
        </w:rPr>
        <w:t>.</w:t>
      </w:r>
    </w:p>
    <w:p w14:paraId="7A19504A" w14:textId="2D935BED" w:rsidR="00862FD8" w:rsidRPr="00985111" w:rsidRDefault="00862FD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FF245C" w:rsidRPr="00FF245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382A236A" w14:textId="77777777" w:rsidR="00862FD8" w:rsidRPr="00985111" w:rsidRDefault="00862FD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439D6F27" w14:textId="77777777" w:rsidR="00862FD8" w:rsidRPr="005F59C7" w:rsidRDefault="00862FD8"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9BDF640" w14:textId="77777777" w:rsidR="00862FD8" w:rsidRPr="00415F84" w:rsidRDefault="00862FD8" w:rsidP="00415F84">
      <w:pPr>
        <w:pStyle w:val="114"/>
        <w:rPr>
          <w:color w:val="auto"/>
          <w:spacing w:val="0"/>
          <w:lang w:eastAsia="en-US"/>
        </w:rPr>
      </w:pPr>
      <w:r w:rsidRPr="00A90F04">
        <w:rPr>
          <w:color w:val="auto"/>
          <w:spacing w:val="0"/>
          <w:lang w:eastAsia="en-US"/>
        </w:rPr>
        <w:t>4.1. Общие компетенции</w:t>
      </w:r>
    </w:p>
    <w:p w14:paraId="579CA8E0" w14:textId="77777777" w:rsidR="00862FD8" w:rsidRPr="005F59C7" w:rsidRDefault="00862FD8"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862FD8" w:rsidRPr="00985111" w14:paraId="209E934A" w14:textId="77777777" w:rsidTr="005E7DF7">
        <w:trPr>
          <w:cantSplit/>
          <w:trHeight w:val="1691"/>
        </w:trPr>
        <w:tc>
          <w:tcPr>
            <w:tcW w:w="661" w:type="pct"/>
            <w:textDirection w:val="btLr"/>
            <w:vAlign w:val="center"/>
          </w:tcPr>
          <w:p w14:paraId="300778FC" w14:textId="77777777" w:rsidR="00862FD8" w:rsidRPr="00985111" w:rsidRDefault="00862FD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9B92CB2" w14:textId="77777777" w:rsidR="00862FD8" w:rsidRPr="00985111" w:rsidRDefault="00862FD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FF477A4" w14:textId="77777777" w:rsidR="00862FD8" w:rsidRPr="00985111" w:rsidRDefault="00862FD8"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62FD8" w:rsidRPr="00985111" w14:paraId="15547CDF" w14:textId="77777777" w:rsidTr="005E7DF7">
        <w:trPr>
          <w:trHeight w:val="20"/>
        </w:trPr>
        <w:tc>
          <w:tcPr>
            <w:tcW w:w="661" w:type="pct"/>
            <w:vMerge w:val="restart"/>
          </w:tcPr>
          <w:p w14:paraId="7E854702"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A0222B8"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EFAC496"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62FD8" w:rsidRPr="00985111" w14:paraId="443117B6" w14:textId="77777777" w:rsidTr="005E7DF7">
        <w:trPr>
          <w:trHeight w:val="20"/>
        </w:trPr>
        <w:tc>
          <w:tcPr>
            <w:tcW w:w="661" w:type="pct"/>
            <w:vMerge/>
          </w:tcPr>
          <w:p w14:paraId="65472A5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6300F56"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2CC95E3D"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62FD8" w:rsidRPr="00985111" w14:paraId="52E4BA2F" w14:textId="77777777" w:rsidTr="005E7DF7">
        <w:trPr>
          <w:trHeight w:val="20"/>
        </w:trPr>
        <w:tc>
          <w:tcPr>
            <w:tcW w:w="661" w:type="pct"/>
            <w:vMerge/>
          </w:tcPr>
          <w:p w14:paraId="2A677AE2"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EE1FACE"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1E5F8E59"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62FD8" w:rsidRPr="00985111" w14:paraId="2FCF3195" w14:textId="77777777" w:rsidTr="005E7DF7">
        <w:trPr>
          <w:trHeight w:val="20"/>
        </w:trPr>
        <w:tc>
          <w:tcPr>
            <w:tcW w:w="661" w:type="pct"/>
            <w:vMerge/>
          </w:tcPr>
          <w:p w14:paraId="2BC76C5A"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C9472EB"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06095A05"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62FD8" w:rsidRPr="00985111" w14:paraId="165CE672" w14:textId="77777777" w:rsidTr="005E7DF7">
        <w:trPr>
          <w:trHeight w:val="20"/>
        </w:trPr>
        <w:tc>
          <w:tcPr>
            <w:tcW w:w="661" w:type="pct"/>
            <w:vMerge/>
          </w:tcPr>
          <w:p w14:paraId="3AADEAB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D1209D4"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780FEF51"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62FD8" w:rsidRPr="00985111" w14:paraId="71AB07A3" w14:textId="77777777" w:rsidTr="005E7DF7">
        <w:trPr>
          <w:trHeight w:val="20"/>
        </w:trPr>
        <w:tc>
          <w:tcPr>
            <w:tcW w:w="661" w:type="pct"/>
            <w:vMerge/>
          </w:tcPr>
          <w:p w14:paraId="05016C2C"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29F95C6"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5F4192D6"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62FD8" w:rsidRPr="00985111" w14:paraId="5686EA29" w14:textId="77777777" w:rsidTr="005E7DF7">
        <w:trPr>
          <w:trHeight w:val="20"/>
        </w:trPr>
        <w:tc>
          <w:tcPr>
            <w:tcW w:w="661" w:type="pct"/>
            <w:vMerge/>
          </w:tcPr>
          <w:p w14:paraId="4950E7A2"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FD30F96"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1F09D040"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62FD8" w:rsidRPr="00985111" w14:paraId="001B0491" w14:textId="77777777" w:rsidTr="005E7DF7">
        <w:trPr>
          <w:trHeight w:val="20"/>
        </w:trPr>
        <w:tc>
          <w:tcPr>
            <w:tcW w:w="661" w:type="pct"/>
            <w:vMerge/>
          </w:tcPr>
          <w:p w14:paraId="10D2089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4A0D063"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08675B02"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lastRenderedPageBreak/>
              <w:t>в профессиональной и смежных сферах</w:t>
            </w:r>
          </w:p>
        </w:tc>
      </w:tr>
      <w:tr w:rsidR="00862FD8" w:rsidRPr="00985111" w14:paraId="4EFA14EC" w14:textId="77777777" w:rsidTr="005E7DF7">
        <w:trPr>
          <w:trHeight w:val="20"/>
        </w:trPr>
        <w:tc>
          <w:tcPr>
            <w:tcW w:w="661" w:type="pct"/>
            <w:vMerge/>
          </w:tcPr>
          <w:p w14:paraId="278AE1EE"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60A243B"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1E1CB936"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62FD8" w:rsidRPr="00985111" w14:paraId="3224CABF" w14:textId="77777777" w:rsidTr="005E7DF7">
        <w:trPr>
          <w:trHeight w:val="20"/>
        </w:trPr>
        <w:tc>
          <w:tcPr>
            <w:tcW w:w="661" w:type="pct"/>
            <w:vMerge/>
          </w:tcPr>
          <w:p w14:paraId="6B01867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48F5553"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79C91482"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62FD8" w:rsidRPr="00985111" w14:paraId="3D9182A0" w14:textId="77777777" w:rsidTr="005E7DF7">
        <w:trPr>
          <w:trHeight w:val="20"/>
        </w:trPr>
        <w:tc>
          <w:tcPr>
            <w:tcW w:w="661" w:type="pct"/>
            <w:vMerge/>
          </w:tcPr>
          <w:p w14:paraId="4882BD4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AA34579" w14:textId="77777777" w:rsidR="00862FD8" w:rsidRPr="00985111" w:rsidRDefault="00862FD8" w:rsidP="001F3287">
            <w:pPr>
              <w:suppressAutoHyphens/>
              <w:rPr>
                <w:rFonts w:ascii="Times New Roman" w:eastAsia="Calibri" w:hAnsi="Times New Roman" w:cs="Times New Roman"/>
                <w:iCs/>
                <w:sz w:val="24"/>
                <w:szCs w:val="24"/>
              </w:rPr>
            </w:pPr>
          </w:p>
        </w:tc>
        <w:tc>
          <w:tcPr>
            <w:tcW w:w="2865" w:type="pct"/>
            <w:vAlign w:val="center"/>
          </w:tcPr>
          <w:p w14:paraId="44AD0B26"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62FD8" w:rsidRPr="00985111" w14:paraId="4CD4DDEC" w14:textId="77777777" w:rsidTr="005E7DF7">
        <w:trPr>
          <w:trHeight w:val="20"/>
        </w:trPr>
        <w:tc>
          <w:tcPr>
            <w:tcW w:w="661" w:type="pct"/>
            <w:vMerge/>
          </w:tcPr>
          <w:p w14:paraId="124D1B74"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322F720"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F6F5320"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62FD8" w:rsidRPr="00985111" w14:paraId="731721D3" w14:textId="77777777" w:rsidTr="005E7DF7">
        <w:trPr>
          <w:trHeight w:val="20"/>
        </w:trPr>
        <w:tc>
          <w:tcPr>
            <w:tcW w:w="661" w:type="pct"/>
            <w:vMerge/>
          </w:tcPr>
          <w:p w14:paraId="1D5284C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1BC51D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09C312C"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62FD8" w:rsidRPr="00985111" w14:paraId="4860EC30" w14:textId="77777777" w:rsidTr="005E7DF7">
        <w:trPr>
          <w:trHeight w:val="20"/>
        </w:trPr>
        <w:tc>
          <w:tcPr>
            <w:tcW w:w="661" w:type="pct"/>
            <w:vMerge/>
          </w:tcPr>
          <w:p w14:paraId="59799F6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9E40C4E"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CB8CB6D"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62FD8" w:rsidRPr="00985111" w14:paraId="768CCB10" w14:textId="77777777" w:rsidTr="005E7DF7">
        <w:trPr>
          <w:trHeight w:val="20"/>
        </w:trPr>
        <w:tc>
          <w:tcPr>
            <w:tcW w:w="661" w:type="pct"/>
            <w:vMerge/>
          </w:tcPr>
          <w:p w14:paraId="4951D43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3480A17"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DB7FDB4"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62FD8" w:rsidRPr="00985111" w14:paraId="563C4AED" w14:textId="77777777" w:rsidTr="005E7DF7">
        <w:trPr>
          <w:trHeight w:val="20"/>
        </w:trPr>
        <w:tc>
          <w:tcPr>
            <w:tcW w:w="661" w:type="pct"/>
            <w:vMerge/>
          </w:tcPr>
          <w:p w14:paraId="12571B8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2C6CC8D"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FA208E7"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62FD8" w:rsidRPr="00985111" w14:paraId="28BBA980" w14:textId="77777777" w:rsidTr="005E7DF7">
        <w:trPr>
          <w:trHeight w:val="20"/>
        </w:trPr>
        <w:tc>
          <w:tcPr>
            <w:tcW w:w="661" w:type="pct"/>
            <w:vMerge/>
          </w:tcPr>
          <w:p w14:paraId="62134B1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934F898"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0319206"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62FD8" w:rsidRPr="00985111" w14:paraId="6E5F21A2" w14:textId="77777777" w:rsidTr="005E7DF7">
        <w:trPr>
          <w:trHeight w:val="20"/>
        </w:trPr>
        <w:tc>
          <w:tcPr>
            <w:tcW w:w="661" w:type="pct"/>
            <w:vMerge w:val="restart"/>
          </w:tcPr>
          <w:p w14:paraId="42626B9E"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4C75740"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E6B1DB2"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62FD8" w:rsidRPr="00985111" w14:paraId="796B2F67" w14:textId="77777777" w:rsidTr="005E7DF7">
        <w:trPr>
          <w:trHeight w:val="20"/>
        </w:trPr>
        <w:tc>
          <w:tcPr>
            <w:tcW w:w="661" w:type="pct"/>
            <w:vMerge/>
          </w:tcPr>
          <w:p w14:paraId="529A3A5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1BBEFA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1E56BF4"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62FD8" w:rsidRPr="00985111" w14:paraId="40819CD8" w14:textId="77777777" w:rsidTr="005E7DF7">
        <w:trPr>
          <w:trHeight w:val="20"/>
        </w:trPr>
        <w:tc>
          <w:tcPr>
            <w:tcW w:w="661" w:type="pct"/>
            <w:vMerge/>
          </w:tcPr>
          <w:p w14:paraId="2006895E"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5D093D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DC598BF"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62FD8" w:rsidRPr="00985111" w14:paraId="21DF80AF" w14:textId="77777777" w:rsidTr="005E7DF7">
        <w:trPr>
          <w:trHeight w:val="20"/>
        </w:trPr>
        <w:tc>
          <w:tcPr>
            <w:tcW w:w="661" w:type="pct"/>
            <w:vMerge/>
          </w:tcPr>
          <w:p w14:paraId="476AF2E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CF6032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4E3CA95"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62FD8" w:rsidRPr="00985111" w14:paraId="2D9A00E5" w14:textId="77777777" w:rsidTr="005E7DF7">
        <w:trPr>
          <w:trHeight w:val="20"/>
        </w:trPr>
        <w:tc>
          <w:tcPr>
            <w:tcW w:w="661" w:type="pct"/>
            <w:vMerge/>
          </w:tcPr>
          <w:p w14:paraId="1658892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D924CE5"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09CE214"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62FD8" w:rsidRPr="00985111" w14:paraId="084E70A4" w14:textId="77777777" w:rsidTr="005E7DF7">
        <w:trPr>
          <w:trHeight w:val="20"/>
        </w:trPr>
        <w:tc>
          <w:tcPr>
            <w:tcW w:w="661" w:type="pct"/>
            <w:vMerge/>
          </w:tcPr>
          <w:p w14:paraId="08210CB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6F077F4"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236B871"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62FD8" w:rsidRPr="00985111" w14:paraId="7DCAB686" w14:textId="77777777" w:rsidTr="005E7DF7">
        <w:trPr>
          <w:trHeight w:val="20"/>
        </w:trPr>
        <w:tc>
          <w:tcPr>
            <w:tcW w:w="661" w:type="pct"/>
            <w:vMerge/>
          </w:tcPr>
          <w:p w14:paraId="4443EFCA"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D52E94B"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0CCD9C1"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62FD8" w:rsidRPr="00985111" w14:paraId="085D4DCA" w14:textId="77777777" w:rsidTr="005E7DF7">
        <w:trPr>
          <w:trHeight w:val="20"/>
        </w:trPr>
        <w:tc>
          <w:tcPr>
            <w:tcW w:w="661" w:type="pct"/>
            <w:vMerge/>
          </w:tcPr>
          <w:p w14:paraId="64C924C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395722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74976BE"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62FD8" w:rsidRPr="00985111" w14:paraId="33B9BA6D" w14:textId="77777777" w:rsidTr="005E7DF7">
        <w:trPr>
          <w:trHeight w:val="20"/>
        </w:trPr>
        <w:tc>
          <w:tcPr>
            <w:tcW w:w="661" w:type="pct"/>
            <w:vMerge/>
          </w:tcPr>
          <w:p w14:paraId="7E7DEE0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021BD31"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963C642"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62FD8" w:rsidRPr="00985111" w14:paraId="162EB849" w14:textId="77777777" w:rsidTr="005E7DF7">
        <w:trPr>
          <w:trHeight w:val="20"/>
        </w:trPr>
        <w:tc>
          <w:tcPr>
            <w:tcW w:w="661" w:type="pct"/>
            <w:vMerge/>
          </w:tcPr>
          <w:p w14:paraId="7731C96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C0769A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36CF639"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62FD8" w:rsidRPr="00985111" w14:paraId="38343571" w14:textId="77777777" w:rsidTr="005E7DF7">
        <w:trPr>
          <w:trHeight w:val="20"/>
        </w:trPr>
        <w:tc>
          <w:tcPr>
            <w:tcW w:w="661" w:type="pct"/>
            <w:vMerge/>
          </w:tcPr>
          <w:p w14:paraId="1960784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4F1FDC7"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2A17C8E"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62FD8" w:rsidRPr="00985111" w14:paraId="6926E492" w14:textId="77777777" w:rsidTr="005E7DF7">
        <w:trPr>
          <w:trHeight w:val="20"/>
        </w:trPr>
        <w:tc>
          <w:tcPr>
            <w:tcW w:w="661" w:type="pct"/>
            <w:vMerge/>
          </w:tcPr>
          <w:p w14:paraId="45F3129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91CB280"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CF8A034"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62FD8" w:rsidRPr="00985111" w14:paraId="1007B431" w14:textId="77777777" w:rsidTr="005E7DF7">
        <w:trPr>
          <w:trHeight w:val="20"/>
        </w:trPr>
        <w:tc>
          <w:tcPr>
            <w:tcW w:w="661" w:type="pct"/>
            <w:vMerge/>
          </w:tcPr>
          <w:p w14:paraId="141BB4A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5EDDE3C"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173516E"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62FD8" w:rsidRPr="00985111" w14:paraId="41A6C62F" w14:textId="77777777" w:rsidTr="005E7DF7">
        <w:trPr>
          <w:trHeight w:val="20"/>
        </w:trPr>
        <w:tc>
          <w:tcPr>
            <w:tcW w:w="661" w:type="pct"/>
            <w:vMerge/>
          </w:tcPr>
          <w:p w14:paraId="12987D5E"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F0E302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E5A1A10"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62FD8" w:rsidRPr="00985111" w14:paraId="136C0C25" w14:textId="77777777" w:rsidTr="005E7DF7">
        <w:trPr>
          <w:trHeight w:val="20"/>
        </w:trPr>
        <w:tc>
          <w:tcPr>
            <w:tcW w:w="661" w:type="pct"/>
            <w:vMerge w:val="restart"/>
          </w:tcPr>
          <w:p w14:paraId="360DC1E8"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8D4AA09"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18C036C"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862FD8" w:rsidRPr="00985111" w14:paraId="6D425B0E" w14:textId="77777777" w:rsidTr="005E7DF7">
        <w:trPr>
          <w:trHeight w:val="20"/>
        </w:trPr>
        <w:tc>
          <w:tcPr>
            <w:tcW w:w="661" w:type="pct"/>
            <w:vMerge/>
          </w:tcPr>
          <w:p w14:paraId="331AACFA"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16ABBE1"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6B65E0A"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62FD8" w:rsidRPr="00985111" w14:paraId="032F3228" w14:textId="77777777" w:rsidTr="005E7DF7">
        <w:trPr>
          <w:trHeight w:val="20"/>
        </w:trPr>
        <w:tc>
          <w:tcPr>
            <w:tcW w:w="661" w:type="pct"/>
            <w:vMerge/>
          </w:tcPr>
          <w:p w14:paraId="25AC157C"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5C0F104"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5EAFE6B"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62FD8" w:rsidRPr="00985111" w14:paraId="7B923E12" w14:textId="77777777" w:rsidTr="005E7DF7">
        <w:trPr>
          <w:trHeight w:val="20"/>
        </w:trPr>
        <w:tc>
          <w:tcPr>
            <w:tcW w:w="661" w:type="pct"/>
            <w:vMerge/>
          </w:tcPr>
          <w:p w14:paraId="44A3CF7E"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B5BFFF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378C7B4"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62FD8" w:rsidRPr="00985111" w14:paraId="28F4AF95" w14:textId="77777777" w:rsidTr="005E7DF7">
        <w:trPr>
          <w:trHeight w:val="20"/>
        </w:trPr>
        <w:tc>
          <w:tcPr>
            <w:tcW w:w="661" w:type="pct"/>
            <w:vMerge/>
          </w:tcPr>
          <w:p w14:paraId="3464382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3CAA3C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FFAF0CD"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62FD8" w:rsidRPr="00985111" w14:paraId="0342CFC4" w14:textId="77777777" w:rsidTr="005E7DF7">
        <w:trPr>
          <w:trHeight w:val="20"/>
        </w:trPr>
        <w:tc>
          <w:tcPr>
            <w:tcW w:w="661" w:type="pct"/>
            <w:vMerge/>
          </w:tcPr>
          <w:p w14:paraId="4E00A91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A62C50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A2D347A"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62FD8" w:rsidRPr="00985111" w14:paraId="2A768794" w14:textId="77777777" w:rsidTr="005E7DF7">
        <w:trPr>
          <w:trHeight w:val="20"/>
        </w:trPr>
        <w:tc>
          <w:tcPr>
            <w:tcW w:w="661" w:type="pct"/>
            <w:vMerge/>
          </w:tcPr>
          <w:p w14:paraId="3529427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AE75B73"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8AC0631"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62FD8" w:rsidRPr="00985111" w14:paraId="5ED3C743" w14:textId="77777777" w:rsidTr="005E7DF7">
        <w:trPr>
          <w:trHeight w:val="20"/>
        </w:trPr>
        <w:tc>
          <w:tcPr>
            <w:tcW w:w="661" w:type="pct"/>
            <w:vMerge/>
          </w:tcPr>
          <w:p w14:paraId="203C0352"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958305D"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74435E2"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62FD8" w:rsidRPr="00985111" w14:paraId="58A37C8C" w14:textId="77777777" w:rsidTr="005E7DF7">
        <w:trPr>
          <w:trHeight w:val="20"/>
        </w:trPr>
        <w:tc>
          <w:tcPr>
            <w:tcW w:w="661" w:type="pct"/>
            <w:vMerge/>
          </w:tcPr>
          <w:p w14:paraId="7D903CF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17FB197"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ACCAA06"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62FD8" w:rsidRPr="00985111" w14:paraId="1E640DD8" w14:textId="77777777" w:rsidTr="005E7DF7">
        <w:trPr>
          <w:trHeight w:val="20"/>
        </w:trPr>
        <w:tc>
          <w:tcPr>
            <w:tcW w:w="661" w:type="pct"/>
            <w:vMerge/>
          </w:tcPr>
          <w:p w14:paraId="12EDF4EF"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DDA21C8"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444ECEE5"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62FD8" w:rsidRPr="00985111" w14:paraId="7ED33A53" w14:textId="77777777" w:rsidTr="005E7DF7">
        <w:trPr>
          <w:trHeight w:val="20"/>
        </w:trPr>
        <w:tc>
          <w:tcPr>
            <w:tcW w:w="661" w:type="pct"/>
            <w:vMerge/>
          </w:tcPr>
          <w:p w14:paraId="7F73EB7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D1CFF7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C81136D"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62FD8" w:rsidRPr="00985111" w14:paraId="7A82B42D" w14:textId="77777777" w:rsidTr="005E7DF7">
        <w:trPr>
          <w:trHeight w:val="20"/>
        </w:trPr>
        <w:tc>
          <w:tcPr>
            <w:tcW w:w="661" w:type="pct"/>
            <w:vMerge/>
          </w:tcPr>
          <w:p w14:paraId="08717A9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477BC42"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07DF092"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62FD8" w:rsidRPr="00985111" w14:paraId="260C3E30" w14:textId="77777777" w:rsidTr="005E7DF7">
        <w:trPr>
          <w:trHeight w:val="20"/>
        </w:trPr>
        <w:tc>
          <w:tcPr>
            <w:tcW w:w="661" w:type="pct"/>
            <w:vMerge/>
          </w:tcPr>
          <w:p w14:paraId="034729D3"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C1C2BE3"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FCC9210"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62FD8" w:rsidRPr="00985111" w14:paraId="5C3DE994" w14:textId="77777777" w:rsidTr="005E7DF7">
        <w:trPr>
          <w:trHeight w:val="20"/>
        </w:trPr>
        <w:tc>
          <w:tcPr>
            <w:tcW w:w="661" w:type="pct"/>
            <w:vMerge/>
          </w:tcPr>
          <w:p w14:paraId="3EBA912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65E62B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DFE34D7"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62FD8" w:rsidRPr="00985111" w14:paraId="7E73A761" w14:textId="77777777" w:rsidTr="005E7DF7">
        <w:trPr>
          <w:trHeight w:val="20"/>
        </w:trPr>
        <w:tc>
          <w:tcPr>
            <w:tcW w:w="661" w:type="pct"/>
            <w:vMerge/>
          </w:tcPr>
          <w:p w14:paraId="4E36CBE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73A11ED"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9CE67DE"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62FD8" w:rsidRPr="00985111" w14:paraId="48A78F46" w14:textId="77777777" w:rsidTr="005E7DF7">
        <w:trPr>
          <w:trHeight w:val="20"/>
        </w:trPr>
        <w:tc>
          <w:tcPr>
            <w:tcW w:w="661" w:type="pct"/>
            <w:vMerge/>
          </w:tcPr>
          <w:p w14:paraId="35E93EA2"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0149335"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40604799"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62FD8" w:rsidRPr="00985111" w14:paraId="6A28F75F" w14:textId="77777777" w:rsidTr="005E7DF7">
        <w:trPr>
          <w:trHeight w:val="20"/>
        </w:trPr>
        <w:tc>
          <w:tcPr>
            <w:tcW w:w="661" w:type="pct"/>
            <w:vMerge/>
          </w:tcPr>
          <w:p w14:paraId="5F30505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B86E043"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0564F31"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62FD8" w:rsidRPr="00985111" w14:paraId="7F4746D5" w14:textId="77777777" w:rsidTr="005E7DF7">
        <w:trPr>
          <w:trHeight w:val="20"/>
        </w:trPr>
        <w:tc>
          <w:tcPr>
            <w:tcW w:w="661" w:type="pct"/>
            <w:vMerge/>
          </w:tcPr>
          <w:p w14:paraId="40A6D8E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BDC8E4E"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74C257F"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62FD8" w:rsidRPr="00985111" w14:paraId="566C38F7" w14:textId="77777777" w:rsidTr="005E7DF7">
        <w:trPr>
          <w:trHeight w:val="20"/>
        </w:trPr>
        <w:tc>
          <w:tcPr>
            <w:tcW w:w="661" w:type="pct"/>
            <w:vMerge w:val="restart"/>
          </w:tcPr>
          <w:p w14:paraId="6C756771"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F0E42DF"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12869B7"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62FD8" w:rsidRPr="00985111" w14:paraId="2B1092AE" w14:textId="77777777" w:rsidTr="005E7DF7">
        <w:trPr>
          <w:trHeight w:val="20"/>
        </w:trPr>
        <w:tc>
          <w:tcPr>
            <w:tcW w:w="661" w:type="pct"/>
            <w:vMerge/>
          </w:tcPr>
          <w:p w14:paraId="10D2515F"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F8863B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E66DBF1" w14:textId="77777777" w:rsidR="00862FD8" w:rsidRPr="00985111" w:rsidRDefault="00862FD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62FD8" w:rsidRPr="00985111" w14:paraId="0C6E3ADB" w14:textId="77777777" w:rsidTr="005E7DF7">
        <w:trPr>
          <w:trHeight w:val="20"/>
        </w:trPr>
        <w:tc>
          <w:tcPr>
            <w:tcW w:w="661" w:type="pct"/>
            <w:vMerge/>
          </w:tcPr>
          <w:p w14:paraId="35D7E6C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6BDBB7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7CD5CCF" w14:textId="77777777" w:rsidR="00862FD8" w:rsidRPr="00985111" w:rsidRDefault="00862FD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62FD8" w:rsidRPr="00985111" w14:paraId="651DC007" w14:textId="77777777" w:rsidTr="005E7DF7">
        <w:trPr>
          <w:trHeight w:val="20"/>
        </w:trPr>
        <w:tc>
          <w:tcPr>
            <w:tcW w:w="661" w:type="pct"/>
            <w:vMerge/>
          </w:tcPr>
          <w:p w14:paraId="7BD4AC3C"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8E08158"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47CED713" w14:textId="77777777" w:rsidR="00862FD8" w:rsidRPr="00985111" w:rsidRDefault="00862FD8"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62FD8" w:rsidRPr="00985111" w14:paraId="5536C44A" w14:textId="77777777" w:rsidTr="005E7DF7">
        <w:trPr>
          <w:trHeight w:val="20"/>
        </w:trPr>
        <w:tc>
          <w:tcPr>
            <w:tcW w:w="661" w:type="pct"/>
            <w:vMerge/>
          </w:tcPr>
          <w:p w14:paraId="415CBB5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D8CAB11"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88B5B35" w14:textId="77777777" w:rsidR="00862FD8" w:rsidRPr="00985111" w:rsidRDefault="00862FD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62FD8" w:rsidRPr="00985111" w14:paraId="4A0733EA" w14:textId="77777777" w:rsidTr="005E7DF7">
        <w:trPr>
          <w:trHeight w:val="20"/>
        </w:trPr>
        <w:tc>
          <w:tcPr>
            <w:tcW w:w="661" w:type="pct"/>
            <w:vMerge/>
          </w:tcPr>
          <w:p w14:paraId="3115220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2C7238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CAB130F"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62FD8" w:rsidRPr="00985111" w14:paraId="564CF659" w14:textId="77777777" w:rsidTr="005E7DF7">
        <w:trPr>
          <w:trHeight w:val="20"/>
        </w:trPr>
        <w:tc>
          <w:tcPr>
            <w:tcW w:w="661" w:type="pct"/>
            <w:vMerge w:val="restart"/>
          </w:tcPr>
          <w:p w14:paraId="115F6F74"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54367A5"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55EBE8C0"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p>
        </w:tc>
      </w:tr>
      <w:tr w:rsidR="00862FD8" w:rsidRPr="00985111" w14:paraId="0670DDBF" w14:textId="77777777" w:rsidTr="005E7DF7">
        <w:trPr>
          <w:trHeight w:val="20"/>
        </w:trPr>
        <w:tc>
          <w:tcPr>
            <w:tcW w:w="661" w:type="pct"/>
            <w:vMerge/>
          </w:tcPr>
          <w:p w14:paraId="6193A40C"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80959E4"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9CA717F"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62FD8" w:rsidRPr="00985111" w14:paraId="2A6C7FEF" w14:textId="77777777" w:rsidTr="005E7DF7">
        <w:trPr>
          <w:trHeight w:val="20"/>
        </w:trPr>
        <w:tc>
          <w:tcPr>
            <w:tcW w:w="661" w:type="pct"/>
            <w:vMerge/>
          </w:tcPr>
          <w:p w14:paraId="32F79C3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0319E4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A9327D8"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62FD8" w:rsidRPr="00985111" w14:paraId="3C278A27" w14:textId="77777777" w:rsidTr="005E7DF7">
        <w:trPr>
          <w:trHeight w:val="20"/>
        </w:trPr>
        <w:tc>
          <w:tcPr>
            <w:tcW w:w="661" w:type="pct"/>
            <w:vMerge/>
          </w:tcPr>
          <w:p w14:paraId="1F74ADF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A42DB22"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1DD9199"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62FD8" w:rsidRPr="00985111" w14:paraId="0215C7E2" w14:textId="77777777" w:rsidTr="005E7DF7">
        <w:trPr>
          <w:trHeight w:val="20"/>
        </w:trPr>
        <w:tc>
          <w:tcPr>
            <w:tcW w:w="661" w:type="pct"/>
            <w:vMerge/>
          </w:tcPr>
          <w:p w14:paraId="53EBBF6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61AA5F7"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75DBC84"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62FD8" w:rsidRPr="00985111" w14:paraId="3750E604" w14:textId="77777777" w:rsidTr="005E7DF7">
        <w:trPr>
          <w:trHeight w:val="20"/>
        </w:trPr>
        <w:tc>
          <w:tcPr>
            <w:tcW w:w="661" w:type="pct"/>
            <w:vMerge w:val="restart"/>
            <w:shd w:val="clear" w:color="auto" w:fill="auto"/>
          </w:tcPr>
          <w:p w14:paraId="18A1D7DC"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3E2D397"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отношений, применять </w:t>
            </w:r>
            <w:r w:rsidRPr="00985111">
              <w:rPr>
                <w:rFonts w:ascii="Times New Roman" w:eastAsia="Calibri" w:hAnsi="Times New Roman" w:cs="Times New Roman"/>
                <w:sz w:val="24"/>
                <w:szCs w:val="24"/>
              </w:rPr>
              <w:lastRenderedPageBreak/>
              <w:t>стандарты антикоррупционного поведения</w:t>
            </w:r>
          </w:p>
        </w:tc>
        <w:tc>
          <w:tcPr>
            <w:tcW w:w="2865" w:type="pct"/>
            <w:shd w:val="clear" w:color="auto" w:fill="auto"/>
          </w:tcPr>
          <w:p w14:paraId="7FDC08F7"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p>
        </w:tc>
      </w:tr>
      <w:tr w:rsidR="00862FD8" w:rsidRPr="00985111" w14:paraId="2A0F9FAB" w14:textId="77777777" w:rsidTr="005E7DF7">
        <w:trPr>
          <w:trHeight w:val="20"/>
        </w:trPr>
        <w:tc>
          <w:tcPr>
            <w:tcW w:w="661" w:type="pct"/>
            <w:vMerge/>
            <w:shd w:val="clear" w:color="auto" w:fill="auto"/>
          </w:tcPr>
          <w:p w14:paraId="3594EBB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shd w:val="clear" w:color="auto" w:fill="auto"/>
          </w:tcPr>
          <w:p w14:paraId="2D23912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shd w:val="clear" w:color="auto" w:fill="auto"/>
          </w:tcPr>
          <w:p w14:paraId="4884CF40"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862FD8" w:rsidRPr="00985111" w14:paraId="716CE3B4" w14:textId="77777777" w:rsidTr="005E7DF7">
        <w:trPr>
          <w:trHeight w:val="20"/>
        </w:trPr>
        <w:tc>
          <w:tcPr>
            <w:tcW w:w="661" w:type="pct"/>
            <w:vMerge/>
            <w:shd w:val="clear" w:color="auto" w:fill="auto"/>
          </w:tcPr>
          <w:p w14:paraId="346D3FA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shd w:val="clear" w:color="auto" w:fill="auto"/>
          </w:tcPr>
          <w:p w14:paraId="5E2FF662"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shd w:val="clear" w:color="auto" w:fill="auto"/>
          </w:tcPr>
          <w:p w14:paraId="710BEC15"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62FD8" w:rsidRPr="00985111" w14:paraId="3A33B294" w14:textId="77777777" w:rsidTr="005E7DF7">
        <w:trPr>
          <w:trHeight w:val="20"/>
        </w:trPr>
        <w:tc>
          <w:tcPr>
            <w:tcW w:w="661" w:type="pct"/>
            <w:vMerge/>
            <w:shd w:val="clear" w:color="auto" w:fill="auto"/>
          </w:tcPr>
          <w:p w14:paraId="796856D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shd w:val="clear" w:color="auto" w:fill="auto"/>
          </w:tcPr>
          <w:p w14:paraId="32D77574"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shd w:val="clear" w:color="auto" w:fill="auto"/>
          </w:tcPr>
          <w:p w14:paraId="0EC1C1C7" w14:textId="77777777" w:rsidR="00862FD8" w:rsidRPr="00985111" w:rsidRDefault="00862FD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62FD8" w:rsidRPr="00985111" w14:paraId="14AAF764" w14:textId="77777777" w:rsidTr="005E7DF7">
        <w:trPr>
          <w:trHeight w:val="20"/>
        </w:trPr>
        <w:tc>
          <w:tcPr>
            <w:tcW w:w="661" w:type="pct"/>
            <w:vMerge/>
          </w:tcPr>
          <w:p w14:paraId="6C56B5F3"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58F117B"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C9E6C3B"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62FD8" w:rsidRPr="00985111" w14:paraId="268721CF" w14:textId="77777777" w:rsidTr="005E7DF7">
        <w:trPr>
          <w:trHeight w:val="20"/>
        </w:trPr>
        <w:tc>
          <w:tcPr>
            <w:tcW w:w="661" w:type="pct"/>
            <w:vMerge/>
          </w:tcPr>
          <w:p w14:paraId="7DE176CA"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D971DD1"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95FAD46" w14:textId="77777777" w:rsidR="00862FD8" w:rsidRPr="00985111" w:rsidRDefault="00862FD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862FD8" w:rsidRPr="00985111" w14:paraId="1CFC1BD1" w14:textId="77777777" w:rsidTr="005E7DF7">
        <w:trPr>
          <w:trHeight w:val="20"/>
        </w:trPr>
        <w:tc>
          <w:tcPr>
            <w:tcW w:w="661" w:type="pct"/>
            <w:vMerge/>
          </w:tcPr>
          <w:p w14:paraId="2928D1B3"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E018F27"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CDD9DD0"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62FD8" w:rsidRPr="00985111" w14:paraId="7EBE18D6" w14:textId="77777777" w:rsidTr="005E7DF7">
        <w:trPr>
          <w:trHeight w:val="20"/>
        </w:trPr>
        <w:tc>
          <w:tcPr>
            <w:tcW w:w="661" w:type="pct"/>
            <w:vMerge w:val="restart"/>
          </w:tcPr>
          <w:p w14:paraId="0EC3DFF2"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B72F12D"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39B0FE8"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62FD8" w:rsidRPr="00985111" w14:paraId="46C0D2E7" w14:textId="77777777" w:rsidTr="005E7DF7">
        <w:trPr>
          <w:trHeight w:val="20"/>
        </w:trPr>
        <w:tc>
          <w:tcPr>
            <w:tcW w:w="661" w:type="pct"/>
            <w:vMerge/>
          </w:tcPr>
          <w:p w14:paraId="5DCBB69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B297C0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187EDF6"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62FD8" w:rsidRPr="00985111" w14:paraId="7F44C61E" w14:textId="77777777" w:rsidTr="005E7DF7">
        <w:trPr>
          <w:trHeight w:val="20"/>
        </w:trPr>
        <w:tc>
          <w:tcPr>
            <w:tcW w:w="661" w:type="pct"/>
            <w:vMerge/>
          </w:tcPr>
          <w:p w14:paraId="6E67CE44"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F610B8E"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904FC02"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proofErr w:type="spellStart"/>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bCs/>
                <w:sz w:val="24"/>
                <w:szCs w:val="24"/>
              </w:rPr>
              <w:t>осуществлять</w:t>
            </w:r>
            <w:proofErr w:type="spellEnd"/>
            <w:r w:rsidRPr="00985111">
              <w:rPr>
                <w:rFonts w:ascii="Times New Roman" w:eastAsia="Calibri" w:hAnsi="Times New Roman" w:cs="Times New Roman"/>
                <w:bCs/>
                <w:sz w:val="24"/>
                <w:szCs w:val="24"/>
              </w:rPr>
              <w:t xml:space="preserve"> работу с соблюдением принципов бережливого производства</w:t>
            </w:r>
          </w:p>
        </w:tc>
      </w:tr>
      <w:tr w:rsidR="00862FD8" w:rsidRPr="00985111" w14:paraId="0E246B6E" w14:textId="77777777" w:rsidTr="005E7DF7">
        <w:trPr>
          <w:trHeight w:val="20"/>
        </w:trPr>
        <w:tc>
          <w:tcPr>
            <w:tcW w:w="661" w:type="pct"/>
            <w:vMerge/>
          </w:tcPr>
          <w:p w14:paraId="0C71749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792C342"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459A539"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62FD8" w:rsidRPr="00985111" w14:paraId="715F21BD" w14:textId="77777777" w:rsidTr="005E7DF7">
        <w:trPr>
          <w:trHeight w:val="20"/>
        </w:trPr>
        <w:tc>
          <w:tcPr>
            <w:tcW w:w="661" w:type="pct"/>
            <w:vMerge/>
          </w:tcPr>
          <w:p w14:paraId="263A07C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B48DBD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5527C28B" w14:textId="77777777" w:rsidR="00862FD8" w:rsidRPr="00985111" w:rsidRDefault="00862FD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62FD8" w:rsidRPr="00985111" w14:paraId="5341A25E" w14:textId="77777777" w:rsidTr="005E7DF7">
        <w:trPr>
          <w:trHeight w:val="20"/>
        </w:trPr>
        <w:tc>
          <w:tcPr>
            <w:tcW w:w="661" w:type="pct"/>
            <w:vMerge/>
          </w:tcPr>
          <w:p w14:paraId="699E484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848502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938632E"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62FD8" w:rsidRPr="00985111" w14:paraId="184DE35A" w14:textId="77777777" w:rsidTr="005E7DF7">
        <w:trPr>
          <w:trHeight w:val="20"/>
        </w:trPr>
        <w:tc>
          <w:tcPr>
            <w:tcW w:w="661" w:type="pct"/>
            <w:vMerge/>
          </w:tcPr>
          <w:p w14:paraId="17FED50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63E4D93"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F32BB72"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62FD8" w:rsidRPr="00985111" w14:paraId="0FAEFDBB" w14:textId="77777777" w:rsidTr="005E7DF7">
        <w:trPr>
          <w:trHeight w:val="20"/>
        </w:trPr>
        <w:tc>
          <w:tcPr>
            <w:tcW w:w="661" w:type="pct"/>
            <w:vMerge/>
          </w:tcPr>
          <w:p w14:paraId="7F17AC7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A412B79"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412DA8BC"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62FD8" w:rsidRPr="00985111" w14:paraId="4F36B076" w14:textId="77777777" w:rsidTr="005E7DF7">
        <w:trPr>
          <w:trHeight w:val="20"/>
        </w:trPr>
        <w:tc>
          <w:tcPr>
            <w:tcW w:w="661" w:type="pct"/>
            <w:vMerge/>
          </w:tcPr>
          <w:p w14:paraId="4748A2B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896E74D"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0343DE0"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62FD8" w:rsidRPr="00985111" w14:paraId="4EC2A919" w14:textId="77777777" w:rsidTr="005E7DF7">
        <w:trPr>
          <w:trHeight w:val="20"/>
        </w:trPr>
        <w:tc>
          <w:tcPr>
            <w:tcW w:w="661" w:type="pct"/>
            <w:vMerge/>
          </w:tcPr>
          <w:p w14:paraId="001C82E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0D677D6"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EC0351F"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62FD8" w:rsidRPr="00985111" w14:paraId="55FB53A4" w14:textId="77777777" w:rsidTr="005E7DF7">
        <w:trPr>
          <w:trHeight w:val="20"/>
        </w:trPr>
        <w:tc>
          <w:tcPr>
            <w:tcW w:w="661" w:type="pct"/>
            <w:vMerge w:val="restart"/>
          </w:tcPr>
          <w:p w14:paraId="1CDDFED3"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B8596DC" w14:textId="77777777" w:rsidR="00862FD8" w:rsidRPr="00985111" w:rsidRDefault="00862FD8"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EF91DDC"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62FD8" w:rsidRPr="00985111" w14:paraId="003DF0D9" w14:textId="77777777" w:rsidTr="005E7DF7">
        <w:trPr>
          <w:trHeight w:val="20"/>
        </w:trPr>
        <w:tc>
          <w:tcPr>
            <w:tcW w:w="661" w:type="pct"/>
            <w:vMerge/>
          </w:tcPr>
          <w:p w14:paraId="25C4A8C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48C7B5F" w14:textId="77777777" w:rsidR="00862FD8" w:rsidRPr="00985111" w:rsidRDefault="00862FD8" w:rsidP="001F3287">
            <w:pPr>
              <w:rPr>
                <w:rFonts w:ascii="Times New Roman" w:eastAsia="Calibri" w:hAnsi="Times New Roman" w:cs="Times New Roman"/>
                <w:sz w:val="24"/>
                <w:szCs w:val="24"/>
              </w:rPr>
            </w:pPr>
          </w:p>
        </w:tc>
        <w:tc>
          <w:tcPr>
            <w:tcW w:w="2865" w:type="pct"/>
          </w:tcPr>
          <w:p w14:paraId="1C659626"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62FD8" w:rsidRPr="00985111" w14:paraId="382D0170" w14:textId="77777777" w:rsidTr="005E7DF7">
        <w:trPr>
          <w:trHeight w:val="20"/>
        </w:trPr>
        <w:tc>
          <w:tcPr>
            <w:tcW w:w="661" w:type="pct"/>
            <w:vMerge/>
          </w:tcPr>
          <w:p w14:paraId="634D5B6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9B9069E" w14:textId="77777777" w:rsidR="00862FD8" w:rsidRPr="00985111" w:rsidRDefault="00862FD8" w:rsidP="001F3287">
            <w:pPr>
              <w:rPr>
                <w:rFonts w:ascii="Times New Roman" w:eastAsia="Calibri" w:hAnsi="Times New Roman" w:cs="Times New Roman"/>
                <w:sz w:val="24"/>
                <w:szCs w:val="24"/>
              </w:rPr>
            </w:pPr>
          </w:p>
        </w:tc>
        <w:tc>
          <w:tcPr>
            <w:tcW w:w="2865" w:type="pct"/>
          </w:tcPr>
          <w:p w14:paraId="3A3FAF18"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62FD8" w:rsidRPr="00985111" w14:paraId="0F241C3A" w14:textId="77777777" w:rsidTr="005E7DF7">
        <w:trPr>
          <w:trHeight w:val="20"/>
        </w:trPr>
        <w:tc>
          <w:tcPr>
            <w:tcW w:w="661" w:type="pct"/>
            <w:vMerge/>
          </w:tcPr>
          <w:p w14:paraId="319CF7BC"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DD8BD2A" w14:textId="77777777" w:rsidR="00862FD8" w:rsidRPr="00985111" w:rsidRDefault="00862FD8" w:rsidP="001F3287">
            <w:pPr>
              <w:rPr>
                <w:rFonts w:ascii="Times New Roman" w:eastAsia="Calibri" w:hAnsi="Times New Roman" w:cs="Times New Roman"/>
                <w:sz w:val="24"/>
                <w:szCs w:val="24"/>
              </w:rPr>
            </w:pPr>
          </w:p>
        </w:tc>
        <w:tc>
          <w:tcPr>
            <w:tcW w:w="2865" w:type="pct"/>
          </w:tcPr>
          <w:p w14:paraId="2EDDD43E"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862FD8" w:rsidRPr="00985111" w14:paraId="497143B7" w14:textId="77777777" w:rsidTr="005E7DF7">
        <w:trPr>
          <w:trHeight w:val="20"/>
        </w:trPr>
        <w:tc>
          <w:tcPr>
            <w:tcW w:w="661" w:type="pct"/>
            <w:vMerge/>
          </w:tcPr>
          <w:p w14:paraId="775B9E68"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0D8E49C" w14:textId="77777777" w:rsidR="00862FD8" w:rsidRPr="00985111" w:rsidRDefault="00862FD8" w:rsidP="001F3287">
            <w:pPr>
              <w:rPr>
                <w:rFonts w:ascii="Times New Roman" w:eastAsia="Calibri" w:hAnsi="Times New Roman" w:cs="Times New Roman"/>
                <w:sz w:val="24"/>
                <w:szCs w:val="24"/>
              </w:rPr>
            </w:pPr>
          </w:p>
        </w:tc>
        <w:tc>
          <w:tcPr>
            <w:tcW w:w="2865" w:type="pct"/>
          </w:tcPr>
          <w:p w14:paraId="6BC6ECA4"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62FD8" w:rsidRPr="00985111" w14:paraId="256116FA" w14:textId="77777777" w:rsidTr="005E7DF7">
        <w:trPr>
          <w:trHeight w:val="20"/>
        </w:trPr>
        <w:tc>
          <w:tcPr>
            <w:tcW w:w="661" w:type="pct"/>
            <w:vMerge/>
          </w:tcPr>
          <w:p w14:paraId="193FB24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3BA80040" w14:textId="77777777" w:rsidR="00862FD8" w:rsidRPr="00985111" w:rsidRDefault="00862FD8" w:rsidP="001F3287">
            <w:pPr>
              <w:rPr>
                <w:rFonts w:ascii="Times New Roman" w:eastAsia="Calibri" w:hAnsi="Times New Roman" w:cs="Times New Roman"/>
                <w:sz w:val="24"/>
                <w:szCs w:val="24"/>
              </w:rPr>
            </w:pPr>
          </w:p>
        </w:tc>
        <w:tc>
          <w:tcPr>
            <w:tcW w:w="2865" w:type="pct"/>
          </w:tcPr>
          <w:p w14:paraId="371E6DA5"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62FD8" w:rsidRPr="00985111" w14:paraId="71D98599" w14:textId="77777777" w:rsidTr="005E7DF7">
        <w:trPr>
          <w:trHeight w:val="20"/>
        </w:trPr>
        <w:tc>
          <w:tcPr>
            <w:tcW w:w="661" w:type="pct"/>
            <w:vMerge/>
          </w:tcPr>
          <w:p w14:paraId="18BB4BF7"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645DFFB8" w14:textId="77777777" w:rsidR="00862FD8" w:rsidRPr="00985111" w:rsidRDefault="00862FD8" w:rsidP="001F3287">
            <w:pPr>
              <w:suppressAutoHyphens/>
              <w:jc w:val="both"/>
              <w:rPr>
                <w:rFonts w:ascii="Times New Roman" w:eastAsia="Calibri" w:hAnsi="Times New Roman" w:cs="Times New Roman"/>
                <w:sz w:val="24"/>
                <w:szCs w:val="24"/>
              </w:rPr>
            </w:pPr>
          </w:p>
        </w:tc>
        <w:tc>
          <w:tcPr>
            <w:tcW w:w="2865" w:type="pct"/>
          </w:tcPr>
          <w:p w14:paraId="05283081"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62FD8" w:rsidRPr="00985111" w14:paraId="7425E0ED" w14:textId="77777777" w:rsidTr="005E7DF7">
        <w:trPr>
          <w:trHeight w:val="20"/>
        </w:trPr>
        <w:tc>
          <w:tcPr>
            <w:tcW w:w="661" w:type="pct"/>
            <w:vMerge/>
          </w:tcPr>
          <w:p w14:paraId="40E73C63"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02047AE9" w14:textId="77777777" w:rsidR="00862FD8" w:rsidRPr="00985111" w:rsidRDefault="00862FD8" w:rsidP="001F3287">
            <w:pPr>
              <w:suppressAutoHyphens/>
              <w:jc w:val="both"/>
              <w:rPr>
                <w:rFonts w:ascii="Times New Roman" w:eastAsia="Calibri" w:hAnsi="Times New Roman" w:cs="Times New Roman"/>
                <w:sz w:val="24"/>
                <w:szCs w:val="24"/>
              </w:rPr>
            </w:pPr>
          </w:p>
        </w:tc>
        <w:tc>
          <w:tcPr>
            <w:tcW w:w="2865" w:type="pct"/>
          </w:tcPr>
          <w:p w14:paraId="00EBE110"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862FD8" w:rsidRPr="00985111" w14:paraId="47774991" w14:textId="77777777" w:rsidTr="005E7DF7">
        <w:trPr>
          <w:trHeight w:val="20"/>
        </w:trPr>
        <w:tc>
          <w:tcPr>
            <w:tcW w:w="661" w:type="pct"/>
            <w:vMerge/>
          </w:tcPr>
          <w:p w14:paraId="6C32EB2F"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8756A46" w14:textId="77777777" w:rsidR="00862FD8" w:rsidRPr="00985111" w:rsidRDefault="00862FD8" w:rsidP="001F3287">
            <w:pPr>
              <w:suppressAutoHyphens/>
              <w:jc w:val="both"/>
              <w:rPr>
                <w:rFonts w:ascii="Times New Roman" w:eastAsia="Calibri" w:hAnsi="Times New Roman" w:cs="Times New Roman"/>
                <w:sz w:val="24"/>
                <w:szCs w:val="24"/>
              </w:rPr>
            </w:pPr>
          </w:p>
        </w:tc>
        <w:tc>
          <w:tcPr>
            <w:tcW w:w="2865" w:type="pct"/>
          </w:tcPr>
          <w:p w14:paraId="4B7AF78A" w14:textId="77777777" w:rsidR="00862FD8" w:rsidRPr="00985111" w:rsidRDefault="00862FD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62FD8" w:rsidRPr="00985111" w14:paraId="6F8E3374" w14:textId="77777777" w:rsidTr="005E7DF7">
        <w:trPr>
          <w:trHeight w:val="20"/>
        </w:trPr>
        <w:tc>
          <w:tcPr>
            <w:tcW w:w="661" w:type="pct"/>
            <w:vMerge w:val="restart"/>
          </w:tcPr>
          <w:p w14:paraId="464E10C0" w14:textId="77777777" w:rsidR="00862FD8" w:rsidRPr="00985111" w:rsidRDefault="00862FD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BE55DC2" w14:textId="77777777" w:rsidR="00862FD8" w:rsidRPr="00985111" w:rsidRDefault="00862FD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94AA44E"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862FD8" w:rsidRPr="00985111" w14:paraId="2C9ACD04" w14:textId="77777777" w:rsidTr="005E7DF7">
        <w:trPr>
          <w:trHeight w:val="20"/>
        </w:trPr>
        <w:tc>
          <w:tcPr>
            <w:tcW w:w="661" w:type="pct"/>
            <w:vMerge/>
          </w:tcPr>
          <w:p w14:paraId="3D58D14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361F04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F4CB3CF"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62FD8" w:rsidRPr="00985111" w14:paraId="6DBF259D" w14:textId="77777777" w:rsidTr="005E7DF7">
        <w:trPr>
          <w:trHeight w:val="20"/>
        </w:trPr>
        <w:tc>
          <w:tcPr>
            <w:tcW w:w="661" w:type="pct"/>
            <w:vMerge/>
          </w:tcPr>
          <w:p w14:paraId="49B7CA80"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AE0653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7D98E611"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62FD8" w:rsidRPr="00985111" w14:paraId="0566CA56" w14:textId="77777777" w:rsidTr="005E7DF7">
        <w:trPr>
          <w:trHeight w:val="20"/>
        </w:trPr>
        <w:tc>
          <w:tcPr>
            <w:tcW w:w="661" w:type="pct"/>
            <w:vMerge/>
          </w:tcPr>
          <w:p w14:paraId="5912F996"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7FDCB94"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6E77CFAB"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62FD8" w:rsidRPr="00985111" w14:paraId="2C149662" w14:textId="77777777" w:rsidTr="005E7DF7">
        <w:trPr>
          <w:trHeight w:val="20"/>
        </w:trPr>
        <w:tc>
          <w:tcPr>
            <w:tcW w:w="661" w:type="pct"/>
            <w:vMerge/>
          </w:tcPr>
          <w:p w14:paraId="536CF86B"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682FD09"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A3205C8"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62FD8" w:rsidRPr="00985111" w14:paraId="7A62A8CE" w14:textId="77777777" w:rsidTr="005E7DF7">
        <w:trPr>
          <w:trHeight w:val="20"/>
        </w:trPr>
        <w:tc>
          <w:tcPr>
            <w:tcW w:w="661" w:type="pct"/>
            <w:vMerge/>
          </w:tcPr>
          <w:p w14:paraId="2CDA077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35C4BB9"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46D1D199"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62FD8" w:rsidRPr="00985111" w14:paraId="0FE51292" w14:textId="77777777" w:rsidTr="005E7DF7">
        <w:trPr>
          <w:trHeight w:val="20"/>
        </w:trPr>
        <w:tc>
          <w:tcPr>
            <w:tcW w:w="661" w:type="pct"/>
            <w:vMerge/>
          </w:tcPr>
          <w:p w14:paraId="35F2D8F4"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4079D4B1"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CE17227"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62FD8" w:rsidRPr="00985111" w14:paraId="36BAF9D7" w14:textId="77777777" w:rsidTr="005E7DF7">
        <w:trPr>
          <w:trHeight w:val="20"/>
        </w:trPr>
        <w:tc>
          <w:tcPr>
            <w:tcW w:w="661" w:type="pct"/>
            <w:vMerge/>
          </w:tcPr>
          <w:p w14:paraId="62061AB1"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1F3AE639"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19EDE18"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62FD8" w:rsidRPr="00985111" w14:paraId="39BBF74E" w14:textId="77777777" w:rsidTr="005E7DF7">
        <w:trPr>
          <w:trHeight w:val="20"/>
        </w:trPr>
        <w:tc>
          <w:tcPr>
            <w:tcW w:w="661" w:type="pct"/>
            <w:vMerge/>
          </w:tcPr>
          <w:p w14:paraId="3E0F6CA5"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0C7D0FA"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3CA8FB42"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62FD8" w:rsidRPr="00985111" w14:paraId="19A163EF" w14:textId="77777777" w:rsidTr="005E7DF7">
        <w:trPr>
          <w:trHeight w:val="20"/>
        </w:trPr>
        <w:tc>
          <w:tcPr>
            <w:tcW w:w="661" w:type="pct"/>
            <w:vMerge/>
          </w:tcPr>
          <w:p w14:paraId="7B0B4D7D"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7BA8B2A9"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11DB0026"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62FD8" w:rsidRPr="00985111" w14:paraId="1288D1D7" w14:textId="77777777" w:rsidTr="005E7DF7">
        <w:trPr>
          <w:trHeight w:val="20"/>
        </w:trPr>
        <w:tc>
          <w:tcPr>
            <w:tcW w:w="661" w:type="pct"/>
            <w:vMerge/>
          </w:tcPr>
          <w:p w14:paraId="5F838F28"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5517C85F"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0C6ED25C" w14:textId="77777777" w:rsidR="00862FD8" w:rsidRPr="00985111" w:rsidRDefault="00862FD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62FD8" w:rsidRPr="00985111" w14:paraId="71800E58" w14:textId="77777777" w:rsidTr="005E7DF7">
        <w:trPr>
          <w:trHeight w:val="20"/>
        </w:trPr>
        <w:tc>
          <w:tcPr>
            <w:tcW w:w="661" w:type="pct"/>
            <w:vMerge/>
          </w:tcPr>
          <w:p w14:paraId="25E6E459" w14:textId="77777777" w:rsidR="00862FD8" w:rsidRPr="00985111" w:rsidRDefault="00862FD8" w:rsidP="001F3287">
            <w:pPr>
              <w:jc w:val="center"/>
              <w:rPr>
                <w:rFonts w:ascii="Times New Roman" w:eastAsia="Calibri" w:hAnsi="Times New Roman" w:cs="Times New Roman"/>
                <w:iCs/>
                <w:sz w:val="24"/>
                <w:szCs w:val="24"/>
              </w:rPr>
            </w:pPr>
          </w:p>
        </w:tc>
        <w:tc>
          <w:tcPr>
            <w:tcW w:w="1474" w:type="pct"/>
            <w:vMerge/>
          </w:tcPr>
          <w:p w14:paraId="25D2E980" w14:textId="77777777" w:rsidR="00862FD8" w:rsidRPr="00985111" w:rsidRDefault="00862FD8" w:rsidP="001F3287">
            <w:pPr>
              <w:suppressAutoHyphens/>
              <w:rPr>
                <w:rFonts w:ascii="Times New Roman" w:eastAsia="Calibri" w:hAnsi="Times New Roman" w:cs="Times New Roman"/>
                <w:sz w:val="24"/>
                <w:szCs w:val="24"/>
              </w:rPr>
            </w:pPr>
          </w:p>
        </w:tc>
        <w:tc>
          <w:tcPr>
            <w:tcW w:w="2865" w:type="pct"/>
          </w:tcPr>
          <w:p w14:paraId="27548BB3" w14:textId="77777777" w:rsidR="00862FD8" w:rsidRPr="00985111" w:rsidRDefault="00862FD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8B32846" w14:textId="77777777" w:rsidR="00862FD8" w:rsidRPr="005F59C7" w:rsidRDefault="00862FD8" w:rsidP="00CD2973">
      <w:pPr>
        <w:pStyle w:val="af8"/>
        <w:spacing w:before="240"/>
        <w:rPr>
          <w:rFonts w:ascii="Times New Roman" w:hAnsi="Times New Roman" w:cs="Times New Roman"/>
          <w:sz w:val="24"/>
          <w:szCs w:val="24"/>
        </w:rPr>
      </w:pPr>
    </w:p>
    <w:p w14:paraId="6C1CEB41" w14:textId="77777777" w:rsidR="00862FD8" w:rsidRPr="00415F84" w:rsidRDefault="00862FD8" w:rsidP="00415F84">
      <w:pPr>
        <w:pStyle w:val="114"/>
        <w:rPr>
          <w:color w:val="auto"/>
          <w:spacing w:val="0"/>
          <w:lang w:eastAsia="en-US"/>
        </w:rPr>
      </w:pPr>
      <w:r w:rsidRPr="00A90F04">
        <w:rPr>
          <w:color w:val="auto"/>
          <w:spacing w:val="0"/>
          <w:lang w:eastAsia="en-US"/>
        </w:rPr>
        <w:t>4.2. Профессиональные компетенции</w:t>
      </w:r>
    </w:p>
    <w:tbl>
      <w:tblPr>
        <w:tblW w:w="5000" w:type="pct"/>
        <w:tblLook w:val="04A0" w:firstRow="1" w:lastRow="0" w:firstColumn="1" w:lastColumn="0" w:noHBand="0" w:noVBand="1"/>
      </w:tblPr>
      <w:tblGrid>
        <w:gridCol w:w="3437"/>
        <w:gridCol w:w="2741"/>
        <w:gridCol w:w="3676"/>
      </w:tblGrid>
      <w:tr w:rsidR="00A90F04" w:rsidRPr="00FF245C" w14:paraId="05EEC7DB" w14:textId="77777777" w:rsidTr="00FF245C">
        <w:trPr>
          <w:trHeight w:val="20"/>
        </w:trPr>
        <w:tc>
          <w:tcPr>
            <w:tcW w:w="1744" w:type="pct"/>
            <w:tcBorders>
              <w:top w:val="single" w:sz="4" w:space="0" w:color="auto"/>
              <w:left w:val="single" w:sz="4" w:space="0" w:color="auto"/>
              <w:bottom w:val="single" w:sz="4" w:space="0" w:color="auto"/>
              <w:right w:val="single" w:sz="4" w:space="0" w:color="auto"/>
            </w:tcBorders>
            <w:shd w:val="clear" w:color="auto" w:fill="auto"/>
            <w:hideMark/>
          </w:tcPr>
          <w:p w14:paraId="2C7A170C" w14:textId="77777777" w:rsidR="00A90F04" w:rsidRPr="00FF245C" w:rsidRDefault="00A90F04" w:rsidP="00FF245C">
            <w:pPr>
              <w:jc w:val="cente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Виды деятельности</w:t>
            </w:r>
          </w:p>
        </w:tc>
        <w:tc>
          <w:tcPr>
            <w:tcW w:w="1391" w:type="pct"/>
            <w:tcBorders>
              <w:top w:val="single" w:sz="4" w:space="0" w:color="auto"/>
              <w:left w:val="nil"/>
              <w:bottom w:val="single" w:sz="4" w:space="0" w:color="auto"/>
              <w:right w:val="single" w:sz="4" w:space="0" w:color="auto"/>
            </w:tcBorders>
            <w:shd w:val="clear" w:color="auto" w:fill="auto"/>
            <w:hideMark/>
          </w:tcPr>
          <w:p w14:paraId="62D2F9B4" w14:textId="77777777" w:rsidR="00A90F04" w:rsidRPr="00FF245C" w:rsidRDefault="00A90F04" w:rsidP="00FF245C">
            <w:pPr>
              <w:jc w:val="cente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Код и наименование компетенции</w:t>
            </w:r>
          </w:p>
        </w:tc>
        <w:tc>
          <w:tcPr>
            <w:tcW w:w="1865" w:type="pct"/>
            <w:tcBorders>
              <w:top w:val="single" w:sz="4" w:space="0" w:color="auto"/>
              <w:left w:val="nil"/>
              <w:bottom w:val="single" w:sz="4" w:space="0" w:color="auto"/>
              <w:right w:val="single" w:sz="4" w:space="0" w:color="auto"/>
            </w:tcBorders>
            <w:shd w:val="clear" w:color="auto" w:fill="auto"/>
            <w:hideMark/>
          </w:tcPr>
          <w:p w14:paraId="52C26022" w14:textId="77777777" w:rsidR="00A90F04" w:rsidRPr="00FF245C" w:rsidRDefault="00A90F04" w:rsidP="00FF245C">
            <w:pPr>
              <w:jc w:val="cente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iCs/>
                <w:color w:val="000000"/>
                <w:sz w:val="24"/>
                <w:szCs w:val="24"/>
                <w:lang w:eastAsia="ru-RU"/>
              </w:rPr>
              <w:t>Показатели освоения компетенции</w:t>
            </w:r>
          </w:p>
        </w:tc>
      </w:tr>
      <w:tr w:rsidR="00A90F04" w:rsidRPr="00FF245C" w14:paraId="72CB86C7" w14:textId="77777777" w:rsidTr="00FF245C">
        <w:trPr>
          <w:trHeight w:val="20"/>
        </w:trPr>
        <w:tc>
          <w:tcPr>
            <w:tcW w:w="1744" w:type="pct"/>
            <w:vMerge w:val="restart"/>
            <w:tcBorders>
              <w:top w:val="nil"/>
              <w:left w:val="single" w:sz="4" w:space="0" w:color="auto"/>
              <w:bottom w:val="single" w:sz="4" w:space="0" w:color="auto"/>
              <w:right w:val="single" w:sz="4" w:space="0" w:color="auto"/>
            </w:tcBorders>
            <w:shd w:val="clear" w:color="auto" w:fill="auto"/>
            <w:hideMark/>
          </w:tcPr>
          <w:p w14:paraId="3475C552" w14:textId="77777777" w:rsidR="00A90F04" w:rsidRPr="00FF245C" w:rsidRDefault="00A90F04" w:rsidP="00FF245C">
            <w:pPr>
              <w:rPr>
                <w:rFonts w:ascii="Times New Roman" w:eastAsia="Times New Roman" w:hAnsi="Times New Roman" w:cs="Times New Roman"/>
                <w:color w:val="000000"/>
                <w:sz w:val="24"/>
                <w:lang w:eastAsia="ru-RU"/>
              </w:rPr>
            </w:pPr>
            <w:r w:rsidRPr="00FF245C">
              <w:rPr>
                <w:rFonts w:ascii="Times New Roman" w:eastAsia="Times New Roman" w:hAnsi="Times New Roman" w:cs="Times New Roman"/>
                <w:color w:val="000000"/>
                <w:sz w:val="24"/>
                <w:lang w:eastAsia="ru-RU"/>
              </w:rPr>
              <w:t>Предоставление социальных услуг гражданам в различных формах социального обслуживания</w:t>
            </w: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251FAD70" w14:textId="130D2AD6"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tc>
        <w:tc>
          <w:tcPr>
            <w:tcW w:w="1865" w:type="pct"/>
            <w:tcBorders>
              <w:top w:val="nil"/>
              <w:left w:val="nil"/>
              <w:bottom w:val="single" w:sz="4" w:space="0" w:color="auto"/>
              <w:right w:val="single" w:sz="4" w:space="0" w:color="auto"/>
            </w:tcBorders>
            <w:shd w:val="clear" w:color="auto" w:fill="auto"/>
            <w:hideMark/>
          </w:tcPr>
          <w:p w14:paraId="4B4D6293"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iCs/>
                <w:color w:val="000000"/>
                <w:sz w:val="24"/>
                <w:szCs w:val="24"/>
                <w:lang w:eastAsia="ru-RU"/>
              </w:rPr>
              <w:t>Навыки:</w:t>
            </w:r>
          </w:p>
        </w:tc>
      </w:tr>
      <w:tr w:rsidR="00A90F04" w:rsidRPr="00FF245C" w14:paraId="0A8B6D2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4FE774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132C9B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471530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применения нормативных правовых актов Российской Федерации в сфере социального обслуживания и социальной защиты населения</w:t>
            </w:r>
          </w:p>
        </w:tc>
      </w:tr>
      <w:tr w:rsidR="00A90F04" w:rsidRPr="00FF245C" w14:paraId="526FD34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1E6D4F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F86091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41771A6"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определения прав различных категорий лиц на социальное обслуживание</w:t>
            </w:r>
          </w:p>
        </w:tc>
      </w:tr>
      <w:tr w:rsidR="00A90F04" w:rsidRPr="00FF245C" w14:paraId="079E10B0"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709532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BC83C3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BBAC82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анализа конкретной жизненной ситуации получателей социальных услуг, и выявления обстоятельств, которые ухудшают или могут ухудшить условия жизнедеятельности гражданина</w:t>
            </w:r>
          </w:p>
        </w:tc>
      </w:tr>
      <w:tr w:rsidR="00A90F04" w:rsidRPr="00FF245C" w14:paraId="3804A5F1"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5F2D51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FE623E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AFB5BF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осуществления приема граждан,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tc>
      </w:tr>
      <w:tr w:rsidR="00A90F04" w:rsidRPr="00FF245C" w14:paraId="095886C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55EEEC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5FA6B0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2E8001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ведения учета граждан, признанных нуждающимися в социальном обслуживании</w:t>
            </w:r>
          </w:p>
        </w:tc>
      </w:tr>
      <w:tr w:rsidR="00A90F04" w:rsidRPr="00FF245C" w14:paraId="56A4841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437C6B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ACEC0A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8C0C724"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iCs/>
                <w:color w:val="000000"/>
                <w:sz w:val="24"/>
                <w:szCs w:val="24"/>
                <w:lang w:eastAsia="ru-RU"/>
              </w:rPr>
              <w:t>Умения:</w:t>
            </w:r>
          </w:p>
        </w:tc>
      </w:tr>
      <w:tr w:rsidR="00A90F04" w:rsidRPr="00FF245C" w14:paraId="4604E13C"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06B982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AB811EA"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2941560"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A90F04" w:rsidRPr="00FF245C" w14:paraId="31697C7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441A11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4CD2D6C"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E5441B4"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применять методы диагностики личности, позволяющие актуализировать позицию </w:t>
            </w:r>
            <w:r w:rsidRPr="00FF245C">
              <w:rPr>
                <w:rFonts w:ascii="Times New Roman" w:eastAsia="Times New Roman" w:hAnsi="Times New Roman" w:cs="Times New Roman"/>
                <w:color w:val="000000"/>
                <w:sz w:val="24"/>
                <w:szCs w:val="24"/>
                <w:lang w:eastAsia="ru-RU"/>
              </w:rPr>
              <w:lastRenderedPageBreak/>
              <w:t>гражданина, обратившегося за получением услуг, и обеспечить реализацию технологий самопомощи и взаимопомощи</w:t>
            </w:r>
          </w:p>
        </w:tc>
      </w:tr>
      <w:tr w:rsidR="00A90F04" w:rsidRPr="00FF245C" w14:paraId="4F726D6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6D7E42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359661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7AF6995"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организовывать первичный прием граждан, обратившихся в организацию социального </w:t>
            </w:r>
            <w:proofErr w:type="spellStart"/>
            <w:r w:rsidRPr="00FF245C">
              <w:rPr>
                <w:rFonts w:ascii="Times New Roman" w:eastAsia="Times New Roman" w:hAnsi="Times New Roman" w:cs="Times New Roman"/>
                <w:color w:val="000000"/>
                <w:sz w:val="24"/>
                <w:szCs w:val="24"/>
                <w:lang w:eastAsia="ru-RU"/>
              </w:rPr>
              <w:t>обслуживания;обеспечивать</w:t>
            </w:r>
            <w:proofErr w:type="spellEnd"/>
            <w:r w:rsidRPr="00FF245C">
              <w:rPr>
                <w:rFonts w:ascii="Times New Roman" w:eastAsia="Times New Roman" w:hAnsi="Times New Roman" w:cs="Times New Roman"/>
                <w:color w:val="000000"/>
                <w:sz w:val="24"/>
                <w:szCs w:val="24"/>
                <w:lang w:eastAsia="ru-RU"/>
              </w:rPr>
              <w:t xml:space="preserve"> эффективное взаимодействие с гражданами, нуждающимися в социальном обслуживании и их социальным окружением</w:t>
            </w:r>
          </w:p>
        </w:tc>
      </w:tr>
      <w:tr w:rsidR="00A90F04" w:rsidRPr="00FF245C" w14:paraId="3ADA8C3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3DC781C"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BF8CCF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2DD322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w:t>
            </w:r>
          </w:p>
        </w:tc>
      </w:tr>
      <w:tr w:rsidR="00A90F04" w:rsidRPr="00FF245C" w14:paraId="6AB34E1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D42DA3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8BAA34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B16F49E"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tc>
      </w:tr>
      <w:tr w:rsidR="00A90F04" w:rsidRPr="00FF245C" w14:paraId="1B4D18D3"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BC738B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4D6DFE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2596A3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w:t>
            </w:r>
          </w:p>
        </w:tc>
      </w:tr>
      <w:tr w:rsidR="00A90F04" w:rsidRPr="00FF245C" w14:paraId="71F35B9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7BE23C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46E796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D355464"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 xml:space="preserve">Знания: </w:t>
            </w:r>
          </w:p>
        </w:tc>
      </w:tr>
      <w:tr w:rsidR="00A90F04" w:rsidRPr="00FF245C" w14:paraId="605E9EB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00D92D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3C6F3A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27D6A2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основные направления государственной политики в сфере социальной защиты и социального обслуживания населения на федеральном, региональном, муниципальном уровнях применительно к различным категориям граждан</w:t>
            </w:r>
          </w:p>
        </w:tc>
      </w:tr>
      <w:tr w:rsidR="00A90F04" w:rsidRPr="00FF245C" w14:paraId="44178FC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8FB4A3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B5BE0C0"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EC9F06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правовое регулирование признания гражданина нуждающимся в социальном обслуживании и определение индивидуальных потребностей граждан в социальных услугах</w:t>
            </w:r>
          </w:p>
        </w:tc>
      </w:tr>
      <w:tr w:rsidR="00A90F04" w:rsidRPr="00FF245C" w14:paraId="5C9B69C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6F3BDA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FBE986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DE8F21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правовое регулирование деятельности организаций </w:t>
            </w:r>
            <w:r w:rsidRPr="00FF245C">
              <w:rPr>
                <w:rFonts w:ascii="Times New Roman" w:eastAsia="Times New Roman" w:hAnsi="Times New Roman" w:cs="Times New Roman"/>
                <w:color w:val="000000"/>
                <w:sz w:val="24"/>
                <w:szCs w:val="24"/>
                <w:lang w:eastAsia="ru-RU"/>
              </w:rPr>
              <w:lastRenderedPageBreak/>
              <w:t>социального обслуживания и индивидуальных предпринимателей, осуществляющих предоставление социальных услуг</w:t>
            </w:r>
          </w:p>
        </w:tc>
      </w:tr>
      <w:tr w:rsidR="00A90F04" w:rsidRPr="00FF245C" w14:paraId="02F3A4E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1364EA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B739E6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D90B16F"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tc>
      </w:tr>
      <w:tr w:rsidR="00A90F04" w:rsidRPr="00FF245C" w14:paraId="44E6B9B1"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809E086"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DF74DC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36F6E4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типология проблем граждан, признанных нуждающимися</w:t>
            </w:r>
          </w:p>
        </w:tc>
      </w:tr>
      <w:tr w:rsidR="00A90F04" w:rsidRPr="00FF245C" w14:paraId="43B17DF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26E869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52EB0D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B42FB5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основы комплексных подходов к оценке потребностей граждан в предоставлении социальных услуг, социального сопровождения, мер социальной поддержки и государственной социальной </w:t>
            </w:r>
            <w:proofErr w:type="spellStart"/>
            <w:r w:rsidRPr="00FF245C">
              <w:rPr>
                <w:rFonts w:ascii="Times New Roman" w:eastAsia="Times New Roman" w:hAnsi="Times New Roman" w:cs="Times New Roman"/>
                <w:color w:val="000000"/>
                <w:sz w:val="24"/>
                <w:szCs w:val="24"/>
                <w:lang w:eastAsia="ru-RU"/>
              </w:rPr>
              <w:t>помощи;психологические</w:t>
            </w:r>
            <w:proofErr w:type="spellEnd"/>
            <w:r w:rsidRPr="00FF245C">
              <w:rPr>
                <w:rFonts w:ascii="Times New Roman" w:eastAsia="Times New Roman" w:hAnsi="Times New Roman" w:cs="Times New Roman"/>
                <w:color w:val="000000"/>
                <w:sz w:val="24"/>
                <w:szCs w:val="24"/>
                <w:lang w:eastAsia="ru-RU"/>
              </w:rPr>
              <w:t xml:space="preserve"> и социально-педагогические основы социальной работы</w:t>
            </w:r>
          </w:p>
        </w:tc>
      </w:tr>
      <w:tr w:rsidR="00A90F04" w:rsidRPr="00FF245C" w14:paraId="01277A4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B3A578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83BC37B"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7C73AC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виды, структура и содержание документов, необходимых для оказания социальных услуг, социального сопровождения</w:t>
            </w:r>
          </w:p>
        </w:tc>
      </w:tr>
      <w:tr w:rsidR="00A90F04" w:rsidRPr="00FF245C" w14:paraId="320D7A3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28ACB4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01A59308" w14:textId="21A9EFA2"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865" w:type="pct"/>
            <w:tcBorders>
              <w:top w:val="nil"/>
              <w:left w:val="nil"/>
              <w:bottom w:val="single" w:sz="4" w:space="0" w:color="auto"/>
              <w:right w:val="single" w:sz="4" w:space="0" w:color="auto"/>
            </w:tcBorders>
            <w:shd w:val="clear" w:color="auto" w:fill="auto"/>
            <w:hideMark/>
          </w:tcPr>
          <w:p w14:paraId="48063AE0"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 xml:space="preserve">Навыки: </w:t>
            </w:r>
          </w:p>
        </w:tc>
      </w:tr>
      <w:tr w:rsidR="00A90F04" w:rsidRPr="00FF245C" w14:paraId="4492F1D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A16894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D9DB8A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6C166D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выявления потенциала гражданина и его ближайшего окружения в решении проблем, связанных с преодолением обстоятельств, ухудшающих или способных ухудшить условия его жизнедеятельности</w:t>
            </w:r>
          </w:p>
        </w:tc>
      </w:tr>
      <w:tr w:rsidR="00A90F04" w:rsidRPr="00FF245C" w14:paraId="09265D6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455881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053E91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E233EA0"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планирования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A90F04" w:rsidRPr="00FF245C" w14:paraId="1A1CD55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FDA647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84C91C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C815EC0"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 xml:space="preserve">выбора технологий, форм и методов предоставления социальных услуг, определенных индивидуальной программой предоставления социальных </w:t>
            </w:r>
            <w:r w:rsidRPr="00FF245C">
              <w:rPr>
                <w:rFonts w:ascii="Times New Roman" w:eastAsia="Times New Roman" w:hAnsi="Times New Roman" w:cs="Times New Roman"/>
                <w:bCs/>
                <w:color w:val="000000"/>
                <w:sz w:val="24"/>
                <w:szCs w:val="24"/>
                <w:lang w:eastAsia="ru-RU"/>
              </w:rPr>
              <w:lastRenderedPageBreak/>
              <w:t>услуг</w:t>
            </w:r>
          </w:p>
        </w:tc>
      </w:tr>
      <w:tr w:rsidR="00A90F04" w:rsidRPr="00FF245C" w14:paraId="1BA20B7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F30A85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8B8087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729DA21"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Умения:</w:t>
            </w:r>
          </w:p>
        </w:tc>
      </w:tr>
      <w:tr w:rsidR="00A90F04" w:rsidRPr="00FF245C" w14:paraId="1ADA4223"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29EA83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BA8844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AE83F8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использовать технологии и методы социальной работы с лицами пожилого возраста, инвалидами, различными категориями семей и детей (в том числе детей-инвалидов), лиц, находящихся в трудной жизненной ситуации и/или в социально опасном положении и условий их применения</w:t>
            </w:r>
          </w:p>
        </w:tc>
      </w:tr>
      <w:tr w:rsidR="00A90F04" w:rsidRPr="00FF245C" w14:paraId="04E552E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2280A9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52BF0F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1C81BF4"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планировать состав действий, анализировать задачи и/или проблемы и выделять её составные части, определять этапы решения задачи</w:t>
            </w:r>
          </w:p>
        </w:tc>
      </w:tr>
      <w:tr w:rsidR="00A90F04" w:rsidRPr="00FF245C" w14:paraId="1575EB3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CA9698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A41B66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5FEA7BF"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осуществлять эффективный поиск информации, необходимой для решения задачи и/или проблемы</w:t>
            </w:r>
          </w:p>
        </w:tc>
      </w:tr>
      <w:tr w:rsidR="00A90F04" w:rsidRPr="00FF245C" w14:paraId="0E7B003F"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7CD192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24B099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3BCD66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выявлять и необходимые ресурсы для выполнения поставленных задач</w:t>
            </w:r>
          </w:p>
        </w:tc>
      </w:tr>
      <w:tr w:rsidR="00A90F04" w:rsidRPr="00FF245C" w14:paraId="4DEB60D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FC532E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B3E7C5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73601AE"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учитывать изменяющиеся условия жизнедеятельности граждан с целью внесения предложений о корректировке индивидуальной программы предоставления социальных услуг</w:t>
            </w:r>
          </w:p>
        </w:tc>
      </w:tr>
      <w:tr w:rsidR="00A90F04" w:rsidRPr="00FF245C" w14:paraId="4756BE7C"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9EE7F1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D8E08D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CF6137F"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конкретизировать цели, указанные в индивидуальной программе предоставления социальных услуг на основе проведенной диагностики, а также прогнозировать результаты предоставления социальных услуг</w:t>
            </w:r>
          </w:p>
        </w:tc>
      </w:tr>
      <w:tr w:rsidR="00A90F04" w:rsidRPr="00FF245C" w14:paraId="3555312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5D6829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15D027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8349C19"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Знания:</w:t>
            </w:r>
          </w:p>
        </w:tc>
      </w:tr>
      <w:tr w:rsidR="00A90F04" w:rsidRPr="00FF245C" w14:paraId="574E6DF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04B058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920B30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6813EA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нормативно-правовые основы социального обслуживания и предоставления государственной социально помощи гражданам, признанным нуждающимися</w:t>
            </w:r>
          </w:p>
        </w:tc>
      </w:tr>
      <w:tr w:rsidR="00A90F04" w:rsidRPr="00FF245C" w14:paraId="5863522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6DD144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A5F3A6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24FBF1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основные формы и виды социального обслуживания</w:t>
            </w:r>
          </w:p>
        </w:tc>
      </w:tr>
      <w:tr w:rsidR="00A90F04" w:rsidRPr="00FF245C" w14:paraId="7D28401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553E98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F33AD5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C8D209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порядок и условия предоставления социальных услуг</w:t>
            </w:r>
          </w:p>
        </w:tc>
      </w:tr>
      <w:tr w:rsidR="00A90F04" w:rsidRPr="00FF245C" w14:paraId="30728F7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C2F4FF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E1B13E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FD6D9E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типология проблем граждан, </w:t>
            </w:r>
            <w:r w:rsidRPr="00FF245C">
              <w:rPr>
                <w:rFonts w:ascii="Times New Roman" w:eastAsia="Times New Roman" w:hAnsi="Times New Roman" w:cs="Times New Roman"/>
                <w:color w:val="000000"/>
                <w:sz w:val="24"/>
                <w:szCs w:val="24"/>
                <w:lang w:eastAsia="ru-RU"/>
              </w:rPr>
              <w:lastRenderedPageBreak/>
              <w:t>признанных нуждающимися</w:t>
            </w:r>
          </w:p>
        </w:tc>
      </w:tr>
      <w:tr w:rsidR="00A90F04" w:rsidRPr="00FF245C" w14:paraId="5EF3C57C"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5F5CD0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1C82DE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7951FD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содержание и сущность технологий социальной работы с различными категориями лиц, особенности технологий социальной работы с лицами пожилого возраста и инвалидами, различными категориями семей и детей, лицами, находящимися в ТЖС</w:t>
            </w:r>
          </w:p>
        </w:tc>
      </w:tr>
      <w:tr w:rsidR="00A90F04" w:rsidRPr="00FF245C" w14:paraId="3719A280"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8EC175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44830A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07F84E3"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особенности социальной работы с различными гражданами – получателями социальных услуг и группами населения</w:t>
            </w:r>
          </w:p>
        </w:tc>
      </w:tr>
      <w:tr w:rsidR="00A90F04" w:rsidRPr="00FF245C" w14:paraId="2402EE3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D7BDE8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414675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DCD31F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система поставщиков социальных услуг, цели, задачи и функции поставщиков социальных услуг</w:t>
            </w:r>
          </w:p>
        </w:tc>
      </w:tr>
      <w:tr w:rsidR="00A90F04" w:rsidRPr="00FF245C" w14:paraId="45B9FC1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F7A1FE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B27C6C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001878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основы проектирования, прогнозирования и моделирования в социальной работе; экономические основы социальной работы</w:t>
            </w:r>
          </w:p>
        </w:tc>
      </w:tr>
      <w:tr w:rsidR="00A90F04" w:rsidRPr="00FF245C" w14:paraId="3E13CDC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B0916B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76B81BFA" w14:textId="318A149D"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3.</w:t>
            </w:r>
            <w:r w:rsidR="00FF245C">
              <w:rPr>
                <w:rFonts w:ascii="Times New Roman" w:eastAsia="Times New Roman" w:hAnsi="Times New Roman" w:cs="Times New Roman"/>
                <w:color w:val="000000"/>
                <w:sz w:val="24"/>
                <w:szCs w:val="24"/>
                <w:lang w:eastAsia="ru-RU"/>
              </w:rPr>
              <w:t xml:space="preserve"> </w:t>
            </w:r>
            <w:r w:rsidRPr="00FF245C">
              <w:rPr>
                <w:rFonts w:ascii="Times New Roman" w:eastAsia="Times New Roman" w:hAnsi="Times New Roman" w:cs="Times New Roman"/>
                <w:color w:val="000000"/>
                <w:sz w:val="24"/>
                <w:szCs w:val="24"/>
                <w:lang w:eastAsia="ru-RU"/>
              </w:rPr>
              <w:t>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tc>
        <w:tc>
          <w:tcPr>
            <w:tcW w:w="1865" w:type="pct"/>
            <w:tcBorders>
              <w:top w:val="nil"/>
              <w:left w:val="nil"/>
              <w:bottom w:val="single" w:sz="4" w:space="0" w:color="auto"/>
              <w:right w:val="single" w:sz="4" w:space="0" w:color="auto"/>
            </w:tcBorders>
            <w:shd w:val="clear" w:color="auto" w:fill="auto"/>
            <w:hideMark/>
          </w:tcPr>
          <w:p w14:paraId="10162EF3"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Навыки:</w:t>
            </w:r>
          </w:p>
        </w:tc>
      </w:tr>
      <w:tr w:rsidR="00A90F04" w:rsidRPr="00FF245C" w14:paraId="271388C0"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8C96F2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2B9352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639162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обеспечения контроля выполнения индивидуальной программы предоставления социальных услуг</w:t>
            </w:r>
          </w:p>
        </w:tc>
      </w:tr>
      <w:tr w:rsidR="00A90F04" w:rsidRPr="00FF245C" w14:paraId="07C3273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371E92B"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40AF20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2F40DD3"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предоставления комплекса социальных услуг в соответствии с индивидуальной программой предоставления социальных услуг</w:t>
            </w:r>
          </w:p>
        </w:tc>
      </w:tr>
      <w:tr w:rsidR="00A90F04" w:rsidRPr="00FF245C" w14:paraId="3246270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4C4B22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8F3C3C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AAAB74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обеспечения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его жизнедеятельности</w:t>
            </w:r>
          </w:p>
        </w:tc>
      </w:tr>
      <w:tr w:rsidR="00A90F04" w:rsidRPr="00FF245C" w14:paraId="6EA63A5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853807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674686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AD59446"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Умения:</w:t>
            </w:r>
          </w:p>
        </w:tc>
      </w:tr>
      <w:tr w:rsidR="00A90F04" w:rsidRPr="00FF245C" w14:paraId="01A86156"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A19E23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E084F7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FDE63D3"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использовать оптимальное сочетание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w:t>
            </w:r>
            <w:r w:rsidRPr="00FF245C">
              <w:rPr>
                <w:rFonts w:ascii="Times New Roman" w:eastAsia="Times New Roman" w:hAnsi="Times New Roman" w:cs="Times New Roman"/>
                <w:color w:val="000000"/>
                <w:sz w:val="24"/>
                <w:szCs w:val="24"/>
                <w:lang w:eastAsia="ru-RU"/>
              </w:rPr>
              <w:lastRenderedPageBreak/>
              <w:t>услуг</w:t>
            </w:r>
          </w:p>
        </w:tc>
      </w:tr>
      <w:tr w:rsidR="00A90F04" w:rsidRPr="00FF245C" w14:paraId="5B6D420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3AABEE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869EF7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314AE3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мобилизовать собственные ресурсы граждан и ресурсы их социального окружения для преодоления обстоятельств, ухудшающих или способных ухудшить условия жизнедеятельности граждан</w:t>
            </w:r>
          </w:p>
        </w:tc>
      </w:tr>
      <w:tr w:rsidR="00A90F04" w:rsidRPr="00FF245C" w14:paraId="0BE514B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98A3D7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765BA6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4ADD585"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конкретизировать указанные в индивидуальной программе предоставления социальных услуг цели оказания социальных услуг гражданам – получателям социальных услуг на основе проведенной диагностики и с учетом их жизненных планов; прогнозировать результаты оказания социальных услуг</w:t>
            </w:r>
          </w:p>
        </w:tc>
      </w:tr>
      <w:tr w:rsidR="00A90F04" w:rsidRPr="00FF245C" w14:paraId="7174549E"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E57F88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FE5792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164C206"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Знания:</w:t>
            </w:r>
          </w:p>
        </w:tc>
      </w:tr>
      <w:tr w:rsidR="00A90F04" w:rsidRPr="00FF245C" w14:paraId="5E00C1A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6DF159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74BA310"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BBB5D8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теоретические основы социальной </w:t>
            </w:r>
            <w:proofErr w:type="spellStart"/>
            <w:r w:rsidRPr="00FF245C">
              <w:rPr>
                <w:rFonts w:ascii="Times New Roman" w:eastAsia="Times New Roman" w:hAnsi="Times New Roman" w:cs="Times New Roman"/>
                <w:color w:val="000000"/>
                <w:sz w:val="24"/>
                <w:szCs w:val="24"/>
                <w:lang w:eastAsia="ru-RU"/>
              </w:rPr>
              <w:t>работы;технологии</w:t>
            </w:r>
            <w:proofErr w:type="spellEnd"/>
            <w:r w:rsidRPr="00FF245C">
              <w:rPr>
                <w:rFonts w:ascii="Times New Roman" w:eastAsia="Times New Roman" w:hAnsi="Times New Roman" w:cs="Times New Roman"/>
                <w:color w:val="000000"/>
                <w:sz w:val="24"/>
                <w:szCs w:val="24"/>
                <w:lang w:eastAsia="ru-RU"/>
              </w:rPr>
              <w:t xml:space="preserve"> и методы социальной работы с лицами пожилого возраста, инвалидами, различными категориями семей и детей (в том числе детей-инвалидов), с лицами, находящимися в трудной жизненной ситуации и/или в социально опасном положении и условий их применения</w:t>
            </w:r>
          </w:p>
        </w:tc>
      </w:tr>
      <w:tr w:rsidR="00A90F04" w:rsidRPr="00FF245C" w14:paraId="6708342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E126FB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453F0C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349F351"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система организаций социального обслуживания на региональном и муниципальном уровне, их цели, задачи и </w:t>
            </w:r>
            <w:proofErr w:type="spellStart"/>
            <w:r w:rsidRPr="00FF245C">
              <w:rPr>
                <w:rFonts w:ascii="Times New Roman" w:eastAsia="Times New Roman" w:hAnsi="Times New Roman" w:cs="Times New Roman"/>
                <w:color w:val="000000"/>
                <w:sz w:val="24"/>
                <w:szCs w:val="24"/>
                <w:lang w:eastAsia="ru-RU"/>
              </w:rPr>
              <w:t>функции;инфраструктура</w:t>
            </w:r>
            <w:proofErr w:type="spellEnd"/>
            <w:r w:rsidRPr="00FF245C">
              <w:rPr>
                <w:rFonts w:ascii="Times New Roman" w:eastAsia="Times New Roman" w:hAnsi="Times New Roman" w:cs="Times New Roman"/>
                <w:color w:val="000000"/>
                <w:sz w:val="24"/>
                <w:szCs w:val="24"/>
                <w:lang w:eastAsia="ru-RU"/>
              </w:rPr>
              <w:t xml:space="preserve"> предоставления социальных услуг в муниципальном образовании, ресурсы местного сообщества</w:t>
            </w:r>
          </w:p>
        </w:tc>
      </w:tr>
      <w:tr w:rsidR="00A90F04" w:rsidRPr="00FF245C" w14:paraId="0AF685F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0C5B22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B516BC5"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DA05554"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основы возрастной и специальной </w:t>
            </w:r>
            <w:proofErr w:type="spellStart"/>
            <w:r w:rsidRPr="00FF245C">
              <w:rPr>
                <w:rFonts w:ascii="Times New Roman" w:eastAsia="Times New Roman" w:hAnsi="Times New Roman" w:cs="Times New Roman"/>
                <w:color w:val="000000"/>
                <w:sz w:val="24"/>
                <w:szCs w:val="24"/>
                <w:lang w:eastAsia="ru-RU"/>
              </w:rPr>
              <w:t>психологии;особенности</w:t>
            </w:r>
            <w:proofErr w:type="spellEnd"/>
            <w:r w:rsidRPr="00FF245C">
              <w:rPr>
                <w:rFonts w:ascii="Times New Roman" w:eastAsia="Times New Roman" w:hAnsi="Times New Roman" w:cs="Times New Roman"/>
                <w:color w:val="000000"/>
                <w:sz w:val="24"/>
                <w:szCs w:val="24"/>
                <w:lang w:eastAsia="ru-RU"/>
              </w:rPr>
              <w:t xml:space="preserve"> взаимодействия и коммуникаций с различными группами граждан</w:t>
            </w:r>
          </w:p>
        </w:tc>
      </w:tr>
      <w:tr w:rsidR="00A90F04" w:rsidRPr="00FF245C" w14:paraId="3F633C3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E7DC70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A48DB7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817429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правовые и экономические основы социальной работы</w:t>
            </w:r>
          </w:p>
        </w:tc>
      </w:tr>
      <w:tr w:rsidR="00A90F04" w:rsidRPr="00FF245C" w14:paraId="0F0989B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D0A69F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38F197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3D0DF0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основы этики в социальной работе</w:t>
            </w:r>
          </w:p>
        </w:tc>
      </w:tr>
      <w:tr w:rsidR="00A90F04" w:rsidRPr="00FF245C" w14:paraId="724C7F3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BF5918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16DC52D7" w14:textId="50AAFB98"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4.</w:t>
            </w:r>
            <w:r w:rsidR="00FF245C">
              <w:rPr>
                <w:rFonts w:ascii="Times New Roman" w:eastAsia="Times New Roman" w:hAnsi="Times New Roman" w:cs="Times New Roman"/>
                <w:color w:val="000000"/>
                <w:sz w:val="24"/>
                <w:szCs w:val="24"/>
                <w:lang w:eastAsia="ru-RU"/>
              </w:rPr>
              <w:t xml:space="preserve"> </w:t>
            </w:r>
            <w:r w:rsidRPr="00FF245C">
              <w:rPr>
                <w:rFonts w:ascii="Times New Roman" w:eastAsia="Times New Roman" w:hAnsi="Times New Roman" w:cs="Times New Roman"/>
                <w:color w:val="000000"/>
                <w:sz w:val="24"/>
                <w:szCs w:val="24"/>
                <w:lang w:eastAsia="ru-RU"/>
              </w:rPr>
              <w:t xml:space="preserve">Осуществлять социальное </w:t>
            </w:r>
            <w:r w:rsidRPr="00FF245C">
              <w:rPr>
                <w:rFonts w:ascii="Times New Roman" w:eastAsia="Times New Roman" w:hAnsi="Times New Roman" w:cs="Times New Roman"/>
                <w:color w:val="000000"/>
                <w:sz w:val="24"/>
                <w:szCs w:val="24"/>
                <w:lang w:eastAsia="ru-RU"/>
              </w:rPr>
              <w:lastRenderedPageBreak/>
              <w:t>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c>
          <w:tcPr>
            <w:tcW w:w="1865" w:type="pct"/>
            <w:tcBorders>
              <w:top w:val="nil"/>
              <w:left w:val="nil"/>
              <w:bottom w:val="single" w:sz="4" w:space="0" w:color="auto"/>
              <w:right w:val="single" w:sz="4" w:space="0" w:color="auto"/>
            </w:tcBorders>
            <w:shd w:val="clear" w:color="auto" w:fill="auto"/>
            <w:hideMark/>
          </w:tcPr>
          <w:p w14:paraId="1D62CC83"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lastRenderedPageBreak/>
              <w:t xml:space="preserve">Навыки: </w:t>
            </w:r>
          </w:p>
        </w:tc>
      </w:tr>
      <w:tr w:rsidR="00A90F04" w:rsidRPr="00FF245C" w14:paraId="47E2BF1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BB9B26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DFE0DA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65DCF34"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содействия в предоставлении </w:t>
            </w:r>
            <w:r w:rsidRPr="00FF245C">
              <w:rPr>
                <w:rFonts w:ascii="Times New Roman" w:eastAsia="Times New Roman" w:hAnsi="Times New Roman" w:cs="Times New Roman"/>
                <w:color w:val="000000"/>
                <w:sz w:val="24"/>
                <w:szCs w:val="24"/>
                <w:lang w:eastAsia="ru-RU"/>
              </w:rPr>
              <w:lastRenderedPageBreak/>
              <w:t>медицинской, психологической, социальной помощи гражданам, признанным нуждающимися в социальном обслуживании, не относящемся к социальным услугам</w:t>
            </w:r>
          </w:p>
        </w:tc>
      </w:tr>
      <w:tr w:rsidR="00A90F04" w:rsidRPr="00FF245C" w14:paraId="6D7DE2F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0C93D2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33BE7AC"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C33778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взаимодействия </w:t>
            </w:r>
            <w:proofErr w:type="spellStart"/>
            <w:r w:rsidRPr="00FF245C">
              <w:rPr>
                <w:rFonts w:ascii="Times New Roman" w:eastAsia="Times New Roman" w:hAnsi="Times New Roman" w:cs="Times New Roman"/>
                <w:color w:val="000000"/>
                <w:sz w:val="24"/>
                <w:szCs w:val="24"/>
                <w:lang w:eastAsia="ru-RU"/>
              </w:rPr>
              <w:t>спрофильными</w:t>
            </w:r>
            <w:proofErr w:type="spellEnd"/>
            <w:r w:rsidRPr="00FF245C">
              <w:rPr>
                <w:rFonts w:ascii="Times New Roman" w:eastAsia="Times New Roman" w:hAnsi="Times New Roman" w:cs="Times New Roman"/>
                <w:color w:val="000000"/>
                <w:sz w:val="24"/>
                <w:szCs w:val="24"/>
                <w:lang w:eastAsia="ru-RU"/>
              </w:rPr>
              <w:t xml:space="preserve"> специалистами для обучения получателей социальных услуг навыкам самообслуживания и общения</w:t>
            </w:r>
          </w:p>
        </w:tc>
      </w:tr>
      <w:tr w:rsidR="00A90F04" w:rsidRPr="00FF245C" w14:paraId="4DA04F6F"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17904E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ABE16C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97C38E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обучения членов семьи получателя социальных услуг практическим навыкам общего ухода за получателями социальных услуг, имеющими ограничения жизнедеятельности, в том числе за детьми-инвалидами</w:t>
            </w:r>
          </w:p>
        </w:tc>
      </w:tr>
      <w:tr w:rsidR="00A90F04" w:rsidRPr="00FF245C" w14:paraId="743D86D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A143AC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51FBBE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D77B3E6"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 xml:space="preserve">Умения: </w:t>
            </w:r>
          </w:p>
        </w:tc>
      </w:tr>
      <w:tr w:rsidR="00A90F04" w:rsidRPr="00FF245C" w14:paraId="6B394EE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76B1C4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327D95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AC96521" w14:textId="77777777" w:rsidR="00A90F04" w:rsidRPr="00FF245C" w:rsidRDefault="00A90F04" w:rsidP="00FF245C">
            <w:pPr>
              <w:rPr>
                <w:rFonts w:ascii="Times New Roman" w:eastAsia="Times New Roman" w:hAnsi="Times New Roman" w:cs="Times New Roman"/>
                <w:color w:val="000000"/>
                <w:sz w:val="24"/>
                <w:szCs w:val="24"/>
                <w:lang w:eastAsia="ru-RU"/>
              </w:rPr>
            </w:pPr>
            <w:proofErr w:type="spellStart"/>
            <w:r w:rsidRPr="00FF245C">
              <w:rPr>
                <w:rFonts w:ascii="Times New Roman" w:eastAsia="Times New Roman" w:hAnsi="Times New Roman" w:cs="Times New Roman"/>
                <w:color w:val="000000"/>
                <w:sz w:val="24"/>
                <w:szCs w:val="24"/>
                <w:lang w:eastAsia="ru-RU"/>
              </w:rPr>
              <w:t>обеспечиватьсодействие</w:t>
            </w:r>
            <w:proofErr w:type="spellEnd"/>
            <w:r w:rsidRPr="00FF245C">
              <w:rPr>
                <w:rFonts w:ascii="Times New Roman" w:eastAsia="Times New Roman" w:hAnsi="Times New Roman" w:cs="Times New Roman"/>
                <w:color w:val="000000"/>
                <w:sz w:val="24"/>
                <w:szCs w:val="24"/>
                <w:lang w:eastAsia="ru-RU"/>
              </w:rPr>
              <w:t xml:space="preserve">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w:t>
            </w:r>
          </w:p>
        </w:tc>
      </w:tr>
      <w:tr w:rsidR="00A90F04" w:rsidRPr="00FF245C" w14:paraId="3F1F387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09491F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EB0846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4D51F51"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обучать членов семьи, в том числе родителей детей-инвалидов, практическим навыкам общего ухода</w:t>
            </w:r>
          </w:p>
        </w:tc>
      </w:tr>
      <w:tr w:rsidR="00A90F04" w:rsidRPr="00FF245C" w14:paraId="14DBA3D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BC64FD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1F131A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D0A07D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привлекать профильных специалистов для обучения получателей социальных услуг навыкам самообслуживания и общения</w:t>
            </w:r>
          </w:p>
        </w:tc>
      </w:tr>
      <w:tr w:rsidR="00A90F04" w:rsidRPr="00FF245C" w14:paraId="2CD2343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92935B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CFD7ED2"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3F72EF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мотивировать получателей социальных услуг и их социальное окружение к активному участию в реализации индивидуальной программы предоставления социальных услуг</w:t>
            </w:r>
          </w:p>
        </w:tc>
      </w:tr>
      <w:tr w:rsidR="00A90F04" w:rsidRPr="00FF245C" w14:paraId="78193E0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72A047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1F90A1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A04E030"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Знания:</w:t>
            </w:r>
          </w:p>
        </w:tc>
      </w:tr>
      <w:tr w:rsidR="00A90F04" w:rsidRPr="00FF245C" w14:paraId="54B20571"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B6D229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4D45CD0"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1F95156"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регламент межведомственного взаимодействия; сфера профессиональной ответственности профильных специалистов в процессе предоставления социальных услуг</w:t>
            </w:r>
          </w:p>
        </w:tc>
      </w:tr>
      <w:tr w:rsidR="00A90F04" w:rsidRPr="00FF245C" w14:paraId="4F0CB5D6"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C87988B"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8F3EAD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084BB2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основы валеологии, социальной медицины, геронтологии; правила оказания ситуационной помощи инвалидам различных категорий на объектах социальной, инженерной и транспортной инфраструктуры</w:t>
            </w:r>
          </w:p>
        </w:tc>
      </w:tr>
      <w:tr w:rsidR="00A90F04" w:rsidRPr="00FF245C" w14:paraId="42556FE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5A8B77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4926F0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0BB0903"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этические основы социальной работы</w:t>
            </w:r>
          </w:p>
        </w:tc>
      </w:tr>
      <w:tr w:rsidR="00A90F04" w:rsidRPr="00FF245C" w14:paraId="7969427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2B323D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0D730C62" w14:textId="6AE530B1"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5.</w:t>
            </w:r>
            <w:r w:rsidR="00FF245C">
              <w:rPr>
                <w:rFonts w:ascii="Times New Roman" w:eastAsia="Times New Roman" w:hAnsi="Times New Roman" w:cs="Times New Roman"/>
                <w:color w:val="000000"/>
                <w:sz w:val="24"/>
                <w:szCs w:val="24"/>
                <w:lang w:eastAsia="ru-RU"/>
              </w:rPr>
              <w:t xml:space="preserve"> </w:t>
            </w:r>
            <w:r w:rsidRPr="00FF245C">
              <w:rPr>
                <w:rFonts w:ascii="Times New Roman" w:eastAsia="Times New Roman" w:hAnsi="Times New Roman" w:cs="Times New Roman"/>
                <w:color w:val="000000"/>
                <w:sz w:val="24"/>
                <w:szCs w:val="24"/>
                <w:lang w:eastAsia="ru-RU"/>
              </w:rPr>
              <w:t>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c>
          <w:tcPr>
            <w:tcW w:w="1865" w:type="pct"/>
            <w:tcBorders>
              <w:top w:val="nil"/>
              <w:left w:val="nil"/>
              <w:bottom w:val="single" w:sz="4" w:space="0" w:color="auto"/>
              <w:right w:val="single" w:sz="4" w:space="0" w:color="auto"/>
            </w:tcBorders>
            <w:shd w:val="clear" w:color="auto" w:fill="auto"/>
            <w:hideMark/>
          </w:tcPr>
          <w:p w14:paraId="11AEC932"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Навыки</w:t>
            </w:r>
          </w:p>
        </w:tc>
      </w:tr>
      <w:tr w:rsidR="00A90F04" w:rsidRPr="00FF245C" w14:paraId="31FAD2E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6282ED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E98E25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A30ECD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организации профилактической работы по предупреждению появления и (или) развития обстоятельств, ухудшающих или способных ухудшить условия жизнедеятельности граждан</w:t>
            </w:r>
          </w:p>
        </w:tc>
      </w:tr>
      <w:tr w:rsidR="00A90F04" w:rsidRPr="00FF245C" w14:paraId="73AD357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E79460C"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D8136AB"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11AFEC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мотивации получателей социальных услуг и их социального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w:t>
            </w:r>
          </w:p>
        </w:tc>
      </w:tr>
      <w:tr w:rsidR="00A90F04" w:rsidRPr="00FF245C" w14:paraId="604C651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6E9FFC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A059F5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4BF0C6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 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r>
      <w:tr w:rsidR="00A90F04" w:rsidRPr="00FF245C" w14:paraId="728F882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DCE5BA6"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09ECFAA"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7917704"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 xml:space="preserve">Умения: </w:t>
            </w:r>
          </w:p>
        </w:tc>
      </w:tr>
      <w:tr w:rsidR="00A90F04" w:rsidRPr="00FF245C" w14:paraId="2E1BFA00"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76726C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B463A7E"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03EA3B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выявлять обстоятельства, ухудшающие или способные ухудшить условия жизнедеятельности граждан</w:t>
            </w:r>
          </w:p>
        </w:tc>
      </w:tr>
      <w:tr w:rsidR="00A90F04" w:rsidRPr="00FF245C" w14:paraId="7035E9D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252AD5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8D0A63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7847980"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 xml:space="preserve">организовывать мероприятия различной направленности (обучающей, корректирующей, досуговой и пр.), предупреждающие появление и (или) развитие обстоятельств, ухудшающих или способных ухудшить условия </w:t>
            </w:r>
            <w:r w:rsidRPr="00FF245C">
              <w:rPr>
                <w:rFonts w:ascii="Times New Roman" w:eastAsia="Times New Roman" w:hAnsi="Times New Roman" w:cs="Times New Roman"/>
                <w:bCs/>
                <w:color w:val="000000"/>
                <w:sz w:val="24"/>
                <w:szCs w:val="24"/>
                <w:lang w:eastAsia="ru-RU"/>
              </w:rPr>
              <w:lastRenderedPageBreak/>
              <w:t>жизнедеятельности граждан</w:t>
            </w:r>
          </w:p>
        </w:tc>
      </w:tr>
      <w:tr w:rsidR="00A90F04" w:rsidRPr="00FF245C" w14:paraId="14E83B92"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F5965E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3A725C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E60715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мотивировать получателей социальных услуг и их социальное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w:t>
            </w:r>
          </w:p>
        </w:tc>
      </w:tr>
      <w:tr w:rsidR="00A90F04" w:rsidRPr="00FF245C" w14:paraId="61CF9D2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C420F48"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D50FC5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6ECB45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организовывать индивидуальные профилактические мероприятия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r>
      <w:tr w:rsidR="00A90F04" w:rsidRPr="00FF245C" w14:paraId="5651CED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4CD1E2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C0A024C"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70718DE"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 xml:space="preserve">Знания: </w:t>
            </w:r>
          </w:p>
        </w:tc>
      </w:tr>
      <w:tr w:rsidR="00A90F04" w:rsidRPr="00FF245C" w14:paraId="287AE61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B791847"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FA50D2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9F71F5C"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 xml:space="preserve">технология профилактики в социальной </w:t>
            </w:r>
            <w:proofErr w:type="spellStart"/>
            <w:r w:rsidRPr="00FF245C">
              <w:rPr>
                <w:rFonts w:ascii="Times New Roman" w:eastAsia="Times New Roman" w:hAnsi="Times New Roman" w:cs="Times New Roman"/>
                <w:bCs/>
                <w:color w:val="000000"/>
                <w:sz w:val="24"/>
                <w:szCs w:val="24"/>
                <w:lang w:eastAsia="ru-RU"/>
              </w:rPr>
              <w:t>работе;</w:t>
            </w:r>
            <w:r w:rsidRPr="00FF245C">
              <w:rPr>
                <w:rFonts w:ascii="Times New Roman" w:eastAsia="Times New Roman" w:hAnsi="Times New Roman" w:cs="Times New Roman"/>
                <w:color w:val="000000"/>
                <w:sz w:val="24"/>
                <w:szCs w:val="24"/>
                <w:lang w:eastAsia="ru-RU"/>
              </w:rPr>
              <w:t>основы</w:t>
            </w:r>
            <w:proofErr w:type="spellEnd"/>
            <w:r w:rsidRPr="00FF245C">
              <w:rPr>
                <w:rFonts w:ascii="Times New Roman" w:eastAsia="Times New Roman" w:hAnsi="Times New Roman" w:cs="Times New Roman"/>
                <w:color w:val="000000"/>
                <w:sz w:val="24"/>
                <w:szCs w:val="24"/>
                <w:lang w:eastAsia="ru-RU"/>
              </w:rPr>
              <w:t xml:space="preserve"> проектирования, прогнозирования и моделирования в социальной работе</w:t>
            </w:r>
          </w:p>
        </w:tc>
      </w:tr>
      <w:tr w:rsidR="00A90F04" w:rsidRPr="00FF245C" w14:paraId="43ED91A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DDAAA46"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8C2FAB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B18728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основы социальной политики и нормативно-правового обеспечения профилактической работы</w:t>
            </w:r>
          </w:p>
        </w:tc>
      </w:tr>
      <w:tr w:rsidR="00A90F04" w:rsidRPr="00FF245C" w14:paraId="0F2F50F8"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BF9CF3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98F747C"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F74640E"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инфраструктура системы социального обслуживания, основы межведомственного взаимодействия</w:t>
            </w:r>
          </w:p>
        </w:tc>
      </w:tr>
      <w:tr w:rsidR="00A90F04" w:rsidRPr="00FF245C" w14:paraId="0FC74CC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541F27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DFEA34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CCBC166"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основы здорового образа жизни</w:t>
            </w:r>
          </w:p>
        </w:tc>
      </w:tr>
      <w:tr w:rsidR="00A90F04" w:rsidRPr="00FF245C" w14:paraId="07E82EFF"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BD96F9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F9BEDD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C014605"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bCs/>
                <w:color w:val="000000"/>
                <w:sz w:val="24"/>
                <w:szCs w:val="24"/>
                <w:lang w:eastAsia="ru-RU"/>
              </w:rPr>
              <w:t>основы самореализации и самоактуализации, активизации жизненной позиции граждан, обратившихся за социальным обслуживанием</w:t>
            </w:r>
          </w:p>
        </w:tc>
      </w:tr>
      <w:tr w:rsidR="00A90F04" w:rsidRPr="00FF245C" w14:paraId="10B6936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15FA5C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7D68C060" w14:textId="40221F75"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ПК 6.</w:t>
            </w:r>
            <w:r w:rsidR="00FF245C">
              <w:rPr>
                <w:rFonts w:ascii="Times New Roman" w:eastAsia="Times New Roman" w:hAnsi="Times New Roman" w:cs="Times New Roman"/>
                <w:color w:val="000000"/>
                <w:sz w:val="24"/>
                <w:szCs w:val="24"/>
                <w:lang w:eastAsia="ru-RU"/>
              </w:rPr>
              <w:t xml:space="preserve"> </w:t>
            </w:r>
            <w:r w:rsidRPr="00FF245C">
              <w:rPr>
                <w:rFonts w:ascii="Times New Roman" w:eastAsia="Times New Roman" w:hAnsi="Times New Roman" w:cs="Times New Roman"/>
                <w:color w:val="000000"/>
                <w:sz w:val="24"/>
                <w:szCs w:val="24"/>
                <w:lang w:eastAsia="ru-RU"/>
              </w:rPr>
              <w:t xml:space="preserve">Обеспечивать ведение документации в процессе предоставления социальных услуг лицам пожилого возраста, инвалидам, </w:t>
            </w:r>
            <w:r w:rsidRPr="00FF245C">
              <w:rPr>
                <w:rFonts w:ascii="Times New Roman" w:eastAsia="Times New Roman" w:hAnsi="Times New Roman" w:cs="Times New Roman"/>
                <w:color w:val="000000"/>
                <w:sz w:val="24"/>
                <w:szCs w:val="24"/>
                <w:lang w:eastAsia="ru-RU"/>
              </w:rPr>
              <w:lastRenderedPageBreak/>
              <w:t>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865" w:type="pct"/>
            <w:tcBorders>
              <w:top w:val="nil"/>
              <w:left w:val="nil"/>
              <w:bottom w:val="single" w:sz="4" w:space="0" w:color="auto"/>
              <w:right w:val="single" w:sz="4" w:space="0" w:color="auto"/>
            </w:tcBorders>
            <w:shd w:val="clear" w:color="auto" w:fill="auto"/>
            <w:hideMark/>
          </w:tcPr>
          <w:p w14:paraId="36A91C7C"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lastRenderedPageBreak/>
              <w:t xml:space="preserve">Навыки: </w:t>
            </w:r>
          </w:p>
        </w:tc>
      </w:tr>
      <w:tr w:rsidR="00A90F04" w:rsidRPr="00FF245C" w14:paraId="3CC5F61F"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741551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069630A"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60945C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ведения учета граждан, признанных нуждающимися в социальном обслуживании</w:t>
            </w:r>
          </w:p>
        </w:tc>
      </w:tr>
      <w:tr w:rsidR="00A90F04" w:rsidRPr="00FF245C" w14:paraId="5532F16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17FEA8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35488F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D1762B8"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подготовка документов для заключения договора о предоставлении гражданину </w:t>
            </w:r>
            <w:r w:rsidRPr="00FF245C">
              <w:rPr>
                <w:rFonts w:ascii="Times New Roman" w:eastAsia="Times New Roman" w:hAnsi="Times New Roman" w:cs="Times New Roman"/>
                <w:color w:val="000000"/>
                <w:sz w:val="24"/>
                <w:szCs w:val="24"/>
                <w:lang w:eastAsia="ru-RU"/>
              </w:rPr>
              <w:lastRenderedPageBreak/>
              <w:t>социальных услуг в соответствии с индивидуальной программой предоставления социальных услуг</w:t>
            </w:r>
          </w:p>
        </w:tc>
      </w:tr>
      <w:tr w:rsidR="00A90F04" w:rsidRPr="00FF245C" w14:paraId="719E3FC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E63DDF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847865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AF91B6E"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разработка предложений по рационализации, автоматизации и модернизации средств и технологий социального обслуживания на индивидуальном и групповом уровнях</w:t>
            </w:r>
          </w:p>
        </w:tc>
      </w:tr>
      <w:tr w:rsidR="00A90F04" w:rsidRPr="00FF245C" w14:paraId="7F206BF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F016FA9"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525936A"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D952E5D"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Умения:</w:t>
            </w:r>
          </w:p>
        </w:tc>
      </w:tr>
      <w:tr w:rsidR="00A90F04" w:rsidRPr="00FF245C" w14:paraId="789975A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9DBD0A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0E1822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64AA49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p>
        </w:tc>
      </w:tr>
      <w:tr w:rsidR="00A90F04" w:rsidRPr="00FF245C" w14:paraId="1CB6D90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24322A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494D667"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CF20BAD"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вести необходимую документацию, необходимую для предоставления социальных услуг и социального сопровождения в соответствии с требованиями к отчетности</w:t>
            </w:r>
          </w:p>
        </w:tc>
      </w:tr>
      <w:tr w:rsidR="00A90F04" w:rsidRPr="00FF245C" w14:paraId="5A7AE0C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DB0615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2924BB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216FD63F"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глобальных сетях</w:t>
            </w:r>
          </w:p>
        </w:tc>
      </w:tr>
      <w:tr w:rsidR="00A90F04" w:rsidRPr="00FF245C" w14:paraId="16A8DCE1"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70E7E2C"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20B4131"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44D0BB29"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Знания:</w:t>
            </w:r>
          </w:p>
        </w:tc>
      </w:tr>
      <w:tr w:rsidR="00A90F04" w:rsidRPr="00FF245C" w14:paraId="7A07BF3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72E541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75BF015"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D1642A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перечень документов, необходимых для оказания социальных услуг гражданам, обратившимся в социальные службы</w:t>
            </w:r>
          </w:p>
        </w:tc>
      </w:tr>
      <w:tr w:rsidR="00A90F04" w:rsidRPr="00FF245C" w14:paraId="1AC29A4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6402DF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73086E5"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BB3C612"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нормативные правовые акты в сфере социальной защиты населения и социального обслуживания граждан</w:t>
            </w:r>
          </w:p>
        </w:tc>
      </w:tr>
      <w:tr w:rsidR="00A90F04" w:rsidRPr="00FF245C" w14:paraId="549DA21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6A635D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216B7575"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285DDE0"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основы документоведения, требования к отчетности, порядку и сроками ее предоставления в рамках своей компетенции</w:t>
            </w:r>
          </w:p>
        </w:tc>
      </w:tr>
      <w:tr w:rsidR="00A90F04" w:rsidRPr="00FF245C" w14:paraId="2EEAF97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E5FD2F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D2C8D8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13DE79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регламенты ведения документации, в том числе в электронном виде</w:t>
            </w:r>
          </w:p>
        </w:tc>
      </w:tr>
      <w:tr w:rsidR="00A90F04" w:rsidRPr="00FF245C" w14:paraId="0AD6F6AE"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770B04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val="restart"/>
            <w:tcBorders>
              <w:top w:val="nil"/>
              <w:left w:val="single" w:sz="4" w:space="0" w:color="auto"/>
              <w:bottom w:val="single" w:sz="4" w:space="0" w:color="auto"/>
              <w:right w:val="single" w:sz="4" w:space="0" w:color="auto"/>
            </w:tcBorders>
            <w:shd w:val="clear" w:color="auto" w:fill="auto"/>
            <w:hideMark/>
          </w:tcPr>
          <w:p w14:paraId="09288006" w14:textId="25E1012F"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ПК 7. Проводить </w:t>
            </w:r>
            <w:r w:rsidRPr="00FF245C">
              <w:rPr>
                <w:rFonts w:ascii="Times New Roman" w:eastAsia="Times New Roman" w:hAnsi="Times New Roman" w:cs="Times New Roman"/>
                <w:color w:val="000000"/>
                <w:sz w:val="24"/>
                <w:szCs w:val="24"/>
                <w:lang w:eastAsia="ru-RU"/>
              </w:rPr>
              <w:lastRenderedPageBreak/>
              <w:t>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c>
          <w:tcPr>
            <w:tcW w:w="1865" w:type="pct"/>
            <w:tcBorders>
              <w:top w:val="nil"/>
              <w:left w:val="nil"/>
              <w:bottom w:val="single" w:sz="4" w:space="0" w:color="auto"/>
              <w:right w:val="single" w:sz="4" w:space="0" w:color="auto"/>
            </w:tcBorders>
            <w:shd w:val="clear" w:color="auto" w:fill="auto"/>
            <w:hideMark/>
          </w:tcPr>
          <w:p w14:paraId="71C417EE"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lastRenderedPageBreak/>
              <w:t xml:space="preserve">Навыки: </w:t>
            </w:r>
          </w:p>
        </w:tc>
      </w:tr>
      <w:tr w:rsidR="00A90F04" w:rsidRPr="00FF245C" w14:paraId="4D1122B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3C2365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CACA71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692E969"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проведения мероприятий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r>
      <w:tr w:rsidR="00A90F04" w:rsidRPr="00FF245C" w14:paraId="141046E1"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56D511F"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DCDE42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EB6C0D4"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Умения:</w:t>
            </w:r>
          </w:p>
        </w:tc>
      </w:tr>
      <w:tr w:rsidR="00A90F04" w:rsidRPr="00FF245C" w14:paraId="1FAEA66A"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4F7BF29D"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11758C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7B6ECFE"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проводить индивидуальное консультирование и занятия в </w:t>
            </w:r>
            <w:proofErr w:type="spellStart"/>
            <w:r w:rsidRPr="00FF245C">
              <w:rPr>
                <w:rFonts w:ascii="Times New Roman" w:eastAsia="Times New Roman" w:hAnsi="Times New Roman" w:cs="Times New Roman"/>
                <w:color w:val="000000"/>
                <w:sz w:val="24"/>
                <w:szCs w:val="24"/>
                <w:lang w:eastAsia="ru-RU"/>
              </w:rPr>
              <w:t>группахграждан</w:t>
            </w:r>
            <w:proofErr w:type="spellEnd"/>
            <w:r w:rsidRPr="00FF245C">
              <w:rPr>
                <w:rFonts w:ascii="Times New Roman" w:eastAsia="Times New Roman" w:hAnsi="Times New Roman" w:cs="Times New Roman"/>
                <w:color w:val="000000"/>
                <w:sz w:val="24"/>
                <w:szCs w:val="24"/>
                <w:lang w:eastAsia="ru-RU"/>
              </w:rPr>
              <w:t xml:space="preserve"> в области информационно-коммуникационных технологий, в том числе для граждан с ограниченными возможностями</w:t>
            </w:r>
          </w:p>
        </w:tc>
      </w:tr>
      <w:tr w:rsidR="00A90F04" w:rsidRPr="00FF245C" w14:paraId="6762F4D9"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0A32F7B1"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0550A34"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97562F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обеспечивать проведение информационно-просветительских мероприятий, направленных на развитие цифровой грамотности граждан</w:t>
            </w:r>
          </w:p>
        </w:tc>
      </w:tr>
      <w:tr w:rsidR="00A90F04" w:rsidRPr="00FF245C" w14:paraId="5B924BDB"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A58157A"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03CD1B3"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845747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 xml:space="preserve"> обучать граждан первичным навыкам применения персональных компьютеров, использования информационно-телекоммуникационной сети «Интернет», онлайн-сервисов, мобильных устройств для получения социальных услуг и для обеспечения коммуникаций в социальных сетях</w:t>
            </w:r>
          </w:p>
        </w:tc>
      </w:tr>
      <w:tr w:rsidR="00A90F04" w:rsidRPr="00FF245C" w14:paraId="5F962C2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674E920"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1E203EE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561ADCD1"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обучение приемам применения технических средств автоматизации платежей (в соответствии с запросом гражданина)</w:t>
            </w:r>
          </w:p>
        </w:tc>
      </w:tr>
      <w:tr w:rsidR="00A90F04" w:rsidRPr="00FF245C" w14:paraId="52D26614"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1F2868B3"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C456C0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E4E0995"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обучать безопасным методам использования информационно-коммуникативных средств, информировать о наиболее типичных угрозах при работе в сети и о методах противодействия им</w:t>
            </w:r>
          </w:p>
        </w:tc>
      </w:tr>
      <w:tr w:rsidR="00A90F04" w:rsidRPr="00FF245C" w14:paraId="11581F93"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6CA2FC02"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43AAC466"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93D57A6"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проводить опросы граждан по результатам мероприятий, направленных на развитие цифровой грамотности, а также для выявления запросов на повышение цифровой грамотности</w:t>
            </w:r>
          </w:p>
        </w:tc>
      </w:tr>
      <w:tr w:rsidR="00A90F04" w:rsidRPr="00FF245C" w14:paraId="7F9FEFE3"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CBFFA9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6BFCF819"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62C6CC7E" w14:textId="77777777" w:rsidR="00A90F04" w:rsidRPr="00FF245C" w:rsidRDefault="00A90F04" w:rsidP="00FF245C">
            <w:pPr>
              <w:rPr>
                <w:rFonts w:ascii="Times New Roman" w:eastAsia="Times New Roman" w:hAnsi="Times New Roman" w:cs="Times New Roman"/>
                <w:b/>
                <w:bCs/>
                <w:color w:val="000000"/>
                <w:sz w:val="24"/>
                <w:szCs w:val="24"/>
                <w:lang w:eastAsia="ru-RU"/>
              </w:rPr>
            </w:pPr>
            <w:r w:rsidRPr="00FF245C">
              <w:rPr>
                <w:rFonts w:ascii="Times New Roman" w:eastAsia="Times New Roman" w:hAnsi="Times New Roman" w:cs="Times New Roman"/>
                <w:b/>
                <w:bCs/>
                <w:color w:val="000000"/>
                <w:sz w:val="24"/>
                <w:szCs w:val="24"/>
                <w:lang w:eastAsia="ru-RU"/>
              </w:rPr>
              <w:t>Знания:</w:t>
            </w:r>
          </w:p>
        </w:tc>
      </w:tr>
      <w:tr w:rsidR="00A90F04" w:rsidRPr="00FF245C" w14:paraId="5BD0E835"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35C2C9CE"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0CC4C4DF"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73C15B1A"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основы использования персональных компьютеров, информационно телекоммуникационной сети «Интернет», онлайн-сервисов, мобильных устройств</w:t>
            </w:r>
          </w:p>
        </w:tc>
      </w:tr>
      <w:tr w:rsidR="00A90F04" w:rsidRPr="00FF245C" w14:paraId="571B7D3F"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78692B8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5B7673A"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8001B14"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основные онлайн-сервисы по оказанию электронных услуг, порталы государственных и муниципальных услуг, в том числе услуг, предоставляемых с использованием электронных социальных карт, электронных платежей, электронных очередей, электронной приемной</w:t>
            </w:r>
          </w:p>
        </w:tc>
      </w:tr>
      <w:tr w:rsidR="00A90F04" w:rsidRPr="00FF245C" w14:paraId="280A32AD"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4A0AF74"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3377DF9D"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18CA6826"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основные поисковые системы, функциональные возможности популярных сервисов поиска</w:t>
            </w:r>
          </w:p>
        </w:tc>
      </w:tr>
      <w:tr w:rsidR="00A90F04" w:rsidRPr="00FF245C" w14:paraId="5317D10C"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2A46EB85"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7DC60A88"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318EEC9B"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правила деловой переписки и письменного этикета, делового общения и речевого этикета</w:t>
            </w:r>
          </w:p>
        </w:tc>
      </w:tr>
      <w:tr w:rsidR="00A90F04" w:rsidRPr="00FF245C" w14:paraId="02CEA027" w14:textId="77777777" w:rsidTr="00FF245C">
        <w:trPr>
          <w:trHeight w:val="20"/>
        </w:trPr>
        <w:tc>
          <w:tcPr>
            <w:tcW w:w="1744" w:type="pct"/>
            <w:vMerge/>
            <w:tcBorders>
              <w:top w:val="nil"/>
              <w:left w:val="single" w:sz="4" w:space="0" w:color="auto"/>
              <w:bottom w:val="single" w:sz="4" w:space="0" w:color="auto"/>
              <w:right w:val="single" w:sz="4" w:space="0" w:color="auto"/>
            </w:tcBorders>
            <w:vAlign w:val="center"/>
            <w:hideMark/>
          </w:tcPr>
          <w:p w14:paraId="53BB91EC" w14:textId="77777777" w:rsidR="00A90F04" w:rsidRPr="00FF245C" w:rsidRDefault="00A90F04" w:rsidP="00FF245C">
            <w:pPr>
              <w:rPr>
                <w:rFonts w:ascii="Times New Roman" w:eastAsia="Times New Roman" w:hAnsi="Times New Roman" w:cs="Times New Roman"/>
                <w:color w:val="000000"/>
                <w:sz w:val="24"/>
                <w:lang w:eastAsia="ru-RU"/>
              </w:rPr>
            </w:pPr>
          </w:p>
        </w:tc>
        <w:tc>
          <w:tcPr>
            <w:tcW w:w="1391" w:type="pct"/>
            <w:vMerge/>
            <w:tcBorders>
              <w:top w:val="nil"/>
              <w:left w:val="single" w:sz="4" w:space="0" w:color="auto"/>
              <w:bottom w:val="single" w:sz="4" w:space="0" w:color="auto"/>
              <w:right w:val="single" w:sz="4" w:space="0" w:color="auto"/>
            </w:tcBorders>
            <w:vAlign w:val="center"/>
            <w:hideMark/>
          </w:tcPr>
          <w:p w14:paraId="5DD9FF65" w14:textId="77777777" w:rsidR="00A90F04" w:rsidRPr="00FF245C" w:rsidRDefault="00A90F04" w:rsidP="00FF245C">
            <w:pPr>
              <w:rPr>
                <w:rFonts w:ascii="Times New Roman" w:eastAsia="Times New Roman" w:hAnsi="Times New Roman" w:cs="Times New Roman"/>
                <w:color w:val="000000"/>
                <w:sz w:val="24"/>
                <w:szCs w:val="24"/>
                <w:lang w:eastAsia="ru-RU"/>
              </w:rPr>
            </w:pPr>
          </w:p>
        </w:tc>
        <w:tc>
          <w:tcPr>
            <w:tcW w:w="1865" w:type="pct"/>
            <w:tcBorders>
              <w:top w:val="nil"/>
              <w:left w:val="nil"/>
              <w:bottom w:val="single" w:sz="4" w:space="0" w:color="auto"/>
              <w:right w:val="single" w:sz="4" w:space="0" w:color="auto"/>
            </w:tcBorders>
            <w:shd w:val="clear" w:color="auto" w:fill="auto"/>
            <w:hideMark/>
          </w:tcPr>
          <w:p w14:paraId="0F27BEC7" w14:textId="77777777" w:rsidR="00A90F04" w:rsidRPr="00FF245C" w:rsidRDefault="00A90F04" w:rsidP="00FF245C">
            <w:pPr>
              <w:rPr>
                <w:rFonts w:ascii="Times New Roman" w:eastAsia="Times New Roman" w:hAnsi="Times New Roman" w:cs="Times New Roman"/>
                <w:color w:val="000000"/>
                <w:sz w:val="24"/>
                <w:szCs w:val="24"/>
                <w:lang w:eastAsia="ru-RU"/>
              </w:rPr>
            </w:pPr>
            <w:r w:rsidRPr="00FF245C">
              <w:rPr>
                <w:rFonts w:ascii="Times New Roman" w:eastAsia="Times New Roman" w:hAnsi="Times New Roman" w:cs="Times New Roman"/>
                <w:color w:val="000000"/>
                <w:sz w:val="24"/>
                <w:szCs w:val="24"/>
                <w:lang w:eastAsia="ru-RU"/>
              </w:rPr>
              <w:t>требования к оформлению документации и правила оформления информационно-презентационных материалов</w:t>
            </w:r>
          </w:p>
        </w:tc>
      </w:tr>
    </w:tbl>
    <w:p w14:paraId="4BE2B310" w14:textId="77777777" w:rsidR="00862FD8" w:rsidRDefault="00862FD8" w:rsidP="00064407">
      <w:pPr>
        <w:jc w:val="both"/>
        <w:rPr>
          <w:rFonts w:ascii="Times New Roman" w:hAnsi="Times New Roman" w:cs="Times New Roman"/>
          <w:sz w:val="24"/>
          <w:szCs w:val="24"/>
        </w:rPr>
      </w:pPr>
    </w:p>
    <w:p w14:paraId="52FC3DD0" w14:textId="77777777" w:rsidR="00A90F04" w:rsidRPr="00985111" w:rsidRDefault="00A90F04" w:rsidP="00064407">
      <w:pPr>
        <w:jc w:val="both"/>
        <w:rPr>
          <w:rFonts w:ascii="Times New Roman" w:hAnsi="Times New Roman" w:cs="Times New Roman"/>
          <w:sz w:val="24"/>
          <w:szCs w:val="24"/>
        </w:rPr>
      </w:pPr>
    </w:p>
    <w:p w14:paraId="31DC2C9B" w14:textId="77777777" w:rsidR="00862FD8" w:rsidRPr="001C33BF" w:rsidRDefault="00862FD8" w:rsidP="00064407">
      <w:pPr>
        <w:jc w:val="both"/>
        <w:rPr>
          <w:rFonts w:ascii="Times New Roman" w:hAnsi="Times New Roman" w:cs="Times New Roman"/>
          <w:sz w:val="24"/>
          <w:szCs w:val="24"/>
        </w:rPr>
        <w:sectPr w:rsidR="00862FD8" w:rsidRPr="001C33BF" w:rsidSect="003E3682">
          <w:pgSz w:w="11906" w:h="16838"/>
          <w:pgMar w:top="1134" w:right="567" w:bottom="1134" w:left="1701" w:header="709" w:footer="709" w:gutter="0"/>
          <w:cols w:space="708"/>
          <w:docGrid w:linePitch="360"/>
        </w:sectPr>
      </w:pPr>
    </w:p>
    <w:p w14:paraId="66A7FA31" w14:textId="77777777" w:rsidR="00862FD8" w:rsidRPr="00985111" w:rsidRDefault="00862FD8" w:rsidP="00064407">
      <w:pPr>
        <w:pStyle w:val="1"/>
        <w:rPr>
          <w:sz w:val="24"/>
          <w:szCs w:val="24"/>
        </w:rPr>
      </w:pPr>
      <w:r w:rsidRPr="00347700">
        <w:rPr>
          <w:sz w:val="24"/>
          <w:szCs w:val="24"/>
        </w:rPr>
        <w:lastRenderedPageBreak/>
        <w:t>Раздел 5. Примерная структура образовательной программы</w:t>
      </w:r>
    </w:p>
    <w:p w14:paraId="5536195E" w14:textId="77777777" w:rsidR="00862FD8" w:rsidRPr="00347700" w:rsidRDefault="00862FD8" w:rsidP="00415F84">
      <w:pPr>
        <w:pStyle w:val="114"/>
        <w:rPr>
          <w:color w:val="auto"/>
          <w:spacing w:val="0"/>
          <w:lang w:eastAsia="en-US"/>
        </w:rPr>
      </w:pPr>
      <w:r w:rsidRPr="00347700">
        <w:rPr>
          <w:color w:val="auto"/>
          <w:spacing w:val="0"/>
          <w:lang w:eastAsia="en-US"/>
        </w:rPr>
        <w:t xml:space="preserve">5.1.1. Примерный учебный план по программе подготовки </w:t>
      </w:r>
      <w:r w:rsidRPr="00347700">
        <w:rPr>
          <w:noProof/>
          <w:color w:val="auto"/>
          <w:spacing w:val="0"/>
        </w:rPr>
        <w:t>специалистов среднего звенаППССЗ</w:t>
      </w:r>
    </w:p>
    <w:tbl>
      <w:tblPr>
        <w:tblW w:w="15124" w:type="dxa"/>
        <w:tblInd w:w="-108" w:type="dxa"/>
        <w:tblLayout w:type="fixed"/>
        <w:tblLook w:val="0000" w:firstRow="0" w:lastRow="0" w:firstColumn="0" w:lastColumn="0" w:noHBand="0" w:noVBand="0"/>
      </w:tblPr>
      <w:tblGrid>
        <w:gridCol w:w="108"/>
        <w:gridCol w:w="392"/>
        <w:gridCol w:w="283"/>
        <w:gridCol w:w="597"/>
        <w:gridCol w:w="7964"/>
        <w:gridCol w:w="2005"/>
        <w:gridCol w:w="1828"/>
        <w:gridCol w:w="1947"/>
      </w:tblGrid>
      <w:tr w:rsidR="00862FD8" w:rsidRPr="00781947" w14:paraId="1FB2489C" w14:textId="77777777" w:rsidTr="00614B17">
        <w:trPr>
          <w:gridBefore w:val="1"/>
          <w:gridAfter w:val="5"/>
          <w:wBefore w:w="108" w:type="dxa"/>
          <w:wAfter w:w="14341" w:type="dxa"/>
          <w:trHeight w:val="80"/>
        </w:trPr>
        <w:tc>
          <w:tcPr>
            <w:tcW w:w="392" w:type="dxa"/>
            <w:shd w:val="clear" w:color="auto" w:fill="auto"/>
          </w:tcPr>
          <w:p w14:paraId="177816C0" w14:textId="77777777" w:rsidR="00862FD8" w:rsidRPr="00781947" w:rsidRDefault="00862FD8" w:rsidP="001F3287">
            <w:pPr>
              <w:jc w:val="center"/>
              <w:rPr>
                <w:rFonts w:ascii="Times New Roman" w:hAnsi="Times New Roman" w:cs="Times New Roman"/>
                <w:sz w:val="24"/>
                <w:szCs w:val="24"/>
                <w:highlight w:val="red"/>
              </w:rPr>
            </w:pPr>
          </w:p>
        </w:tc>
        <w:tc>
          <w:tcPr>
            <w:tcW w:w="283" w:type="dxa"/>
          </w:tcPr>
          <w:p w14:paraId="750D70EE" w14:textId="77777777" w:rsidR="00862FD8" w:rsidRPr="00781947" w:rsidRDefault="00862FD8" w:rsidP="001F3287">
            <w:pPr>
              <w:jc w:val="center"/>
              <w:rPr>
                <w:rFonts w:ascii="Times New Roman" w:hAnsi="Times New Roman" w:cs="Times New Roman"/>
                <w:sz w:val="24"/>
                <w:szCs w:val="24"/>
                <w:highlight w:val="red"/>
              </w:rPr>
            </w:pPr>
          </w:p>
        </w:tc>
      </w:tr>
      <w:tr w:rsidR="00862FD8" w:rsidRPr="00781947" w14:paraId="1B7A3DFC"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1"/>
          <w:jc w:val="center"/>
        </w:trPr>
        <w:tc>
          <w:tcPr>
            <w:tcW w:w="1380" w:type="dxa"/>
            <w:gridSpan w:val="4"/>
            <w:vAlign w:val="center"/>
          </w:tcPr>
          <w:p w14:paraId="15983CC0" w14:textId="77777777" w:rsidR="00862FD8" w:rsidRPr="00781947" w:rsidRDefault="00862FD8" w:rsidP="001F3287">
            <w:pPr>
              <w:suppressAutoHyphens/>
              <w:jc w:val="center"/>
              <w:rPr>
                <w:rFonts w:ascii="Times New Roman" w:hAnsi="Times New Roman" w:cs="Times New Roman"/>
                <w:sz w:val="24"/>
                <w:szCs w:val="24"/>
              </w:rPr>
            </w:pPr>
            <w:r w:rsidRPr="00781947">
              <w:rPr>
                <w:rFonts w:ascii="Times New Roman" w:hAnsi="Times New Roman" w:cs="Times New Roman"/>
                <w:sz w:val="24"/>
                <w:szCs w:val="24"/>
              </w:rPr>
              <w:t>Индекс</w:t>
            </w:r>
          </w:p>
        </w:tc>
        <w:tc>
          <w:tcPr>
            <w:tcW w:w="7964" w:type="dxa"/>
            <w:vAlign w:val="center"/>
          </w:tcPr>
          <w:p w14:paraId="0C5F4E72" w14:textId="77777777" w:rsidR="00862FD8" w:rsidRPr="00781947" w:rsidRDefault="00862FD8" w:rsidP="001F3287">
            <w:pPr>
              <w:suppressAutoHyphens/>
              <w:jc w:val="center"/>
              <w:rPr>
                <w:rFonts w:ascii="Times New Roman" w:hAnsi="Times New Roman" w:cs="Times New Roman"/>
                <w:sz w:val="24"/>
                <w:szCs w:val="24"/>
              </w:rPr>
            </w:pPr>
            <w:r w:rsidRPr="00781947">
              <w:rPr>
                <w:rFonts w:ascii="Times New Roman" w:hAnsi="Times New Roman" w:cs="Times New Roman"/>
                <w:sz w:val="24"/>
                <w:szCs w:val="24"/>
              </w:rPr>
              <w:t>Наименование</w:t>
            </w:r>
          </w:p>
        </w:tc>
        <w:tc>
          <w:tcPr>
            <w:tcW w:w="2005" w:type="dxa"/>
            <w:vAlign w:val="center"/>
          </w:tcPr>
          <w:p w14:paraId="3F5123D6" w14:textId="77777777" w:rsidR="00862FD8" w:rsidRPr="00781947" w:rsidRDefault="00862FD8" w:rsidP="001F3287">
            <w:pPr>
              <w:ind w:right="29"/>
              <w:jc w:val="center"/>
              <w:rPr>
                <w:rFonts w:ascii="Times New Roman" w:hAnsi="Times New Roman" w:cs="Times New Roman"/>
                <w:sz w:val="24"/>
                <w:szCs w:val="24"/>
              </w:rPr>
            </w:pPr>
            <w:r w:rsidRPr="00781947">
              <w:rPr>
                <w:rFonts w:ascii="Times New Roman" w:hAnsi="Times New Roman" w:cs="Times New Roman"/>
                <w:sz w:val="24"/>
                <w:szCs w:val="24"/>
              </w:rPr>
              <w:t>Всего – с учетом</w:t>
            </w:r>
          </w:p>
          <w:p w14:paraId="26D899F7" w14:textId="77777777" w:rsidR="00862FD8" w:rsidRPr="00781947" w:rsidRDefault="00862FD8" w:rsidP="001F3287">
            <w:pPr>
              <w:ind w:right="29"/>
              <w:jc w:val="center"/>
              <w:rPr>
                <w:rFonts w:ascii="Times New Roman" w:hAnsi="Times New Roman" w:cs="Times New Roman"/>
                <w:sz w:val="24"/>
                <w:szCs w:val="24"/>
              </w:rPr>
            </w:pPr>
            <w:r w:rsidRPr="00781947">
              <w:rPr>
                <w:rFonts w:ascii="Times New Roman" w:hAnsi="Times New Roman" w:cs="Times New Roman"/>
                <w:sz w:val="24"/>
                <w:szCs w:val="24"/>
              </w:rPr>
              <w:t>интенсификации</w:t>
            </w:r>
          </w:p>
          <w:p w14:paraId="5E976EAC" w14:textId="77777777" w:rsidR="00862FD8" w:rsidRPr="00781947" w:rsidRDefault="00862FD8" w:rsidP="001F3287">
            <w:pPr>
              <w:ind w:right="29"/>
              <w:jc w:val="center"/>
              <w:rPr>
                <w:rFonts w:ascii="Times New Roman" w:hAnsi="Times New Roman" w:cs="Times New Roman"/>
                <w:sz w:val="24"/>
                <w:szCs w:val="24"/>
              </w:rPr>
            </w:pPr>
            <w:r w:rsidRPr="00781947">
              <w:rPr>
                <w:rFonts w:ascii="Times New Roman" w:hAnsi="Times New Roman" w:cs="Times New Roman"/>
                <w:sz w:val="24"/>
                <w:szCs w:val="24"/>
              </w:rPr>
              <w:t xml:space="preserve">до 40%, </w:t>
            </w:r>
            <w:proofErr w:type="spellStart"/>
            <w:r w:rsidRPr="00781947">
              <w:rPr>
                <w:rFonts w:ascii="Times New Roman" w:hAnsi="Times New Roman" w:cs="Times New Roman"/>
                <w:sz w:val="24"/>
                <w:szCs w:val="24"/>
              </w:rPr>
              <w:t>ак.ч</w:t>
            </w:r>
            <w:proofErr w:type="spellEnd"/>
            <w:r w:rsidRPr="00781947">
              <w:rPr>
                <w:rFonts w:ascii="Times New Roman" w:hAnsi="Times New Roman" w:cs="Times New Roman"/>
                <w:sz w:val="24"/>
                <w:szCs w:val="24"/>
              </w:rPr>
              <w:t>.</w:t>
            </w:r>
          </w:p>
        </w:tc>
        <w:tc>
          <w:tcPr>
            <w:tcW w:w="1828" w:type="dxa"/>
            <w:vAlign w:val="center"/>
          </w:tcPr>
          <w:p w14:paraId="727DA36F" w14:textId="77777777" w:rsidR="00862FD8" w:rsidRPr="00781947" w:rsidRDefault="00862FD8" w:rsidP="001F3287">
            <w:pPr>
              <w:suppressAutoHyphens/>
              <w:ind w:right="29"/>
              <w:jc w:val="center"/>
              <w:rPr>
                <w:rFonts w:ascii="Times New Roman" w:hAnsi="Times New Roman" w:cs="Times New Roman"/>
                <w:sz w:val="24"/>
                <w:szCs w:val="24"/>
              </w:rPr>
            </w:pPr>
            <w:r w:rsidRPr="00781947">
              <w:rPr>
                <w:rFonts w:ascii="Times New Roman" w:hAnsi="Times New Roman" w:cs="Times New Roman"/>
                <w:sz w:val="24"/>
                <w:szCs w:val="24"/>
              </w:rPr>
              <w:t xml:space="preserve">В т.ч. в форме </w:t>
            </w:r>
            <w:r w:rsidRPr="00781947">
              <w:rPr>
                <w:rFonts w:ascii="Times New Roman" w:hAnsi="Times New Roman" w:cs="Times New Roman"/>
                <w:sz w:val="24"/>
                <w:szCs w:val="24"/>
              </w:rPr>
              <w:br/>
              <w:t xml:space="preserve">практической подготовки, </w:t>
            </w:r>
            <w:proofErr w:type="spellStart"/>
            <w:r w:rsidRPr="00781947">
              <w:rPr>
                <w:rFonts w:ascii="Times New Roman" w:hAnsi="Times New Roman" w:cs="Times New Roman"/>
                <w:sz w:val="24"/>
                <w:szCs w:val="24"/>
              </w:rPr>
              <w:t>ак.ч</w:t>
            </w:r>
            <w:proofErr w:type="spellEnd"/>
            <w:r w:rsidRPr="00781947">
              <w:rPr>
                <w:rFonts w:ascii="Times New Roman" w:hAnsi="Times New Roman" w:cs="Times New Roman"/>
                <w:sz w:val="24"/>
                <w:szCs w:val="24"/>
              </w:rPr>
              <w:t>.</w:t>
            </w:r>
          </w:p>
        </w:tc>
        <w:tc>
          <w:tcPr>
            <w:tcW w:w="1947" w:type="dxa"/>
            <w:vAlign w:val="center"/>
          </w:tcPr>
          <w:p w14:paraId="58F3C931" w14:textId="77777777" w:rsidR="00862FD8" w:rsidRPr="00781947" w:rsidRDefault="00862FD8" w:rsidP="0044670D">
            <w:pPr>
              <w:jc w:val="center"/>
              <w:rPr>
                <w:rFonts w:ascii="Times New Roman" w:hAnsi="Times New Roman" w:cs="Times New Roman"/>
                <w:sz w:val="24"/>
                <w:szCs w:val="24"/>
              </w:rPr>
            </w:pPr>
            <w:r w:rsidRPr="00781947">
              <w:rPr>
                <w:rFonts w:ascii="Times New Roman" w:hAnsi="Times New Roman" w:cs="Times New Roman"/>
                <w:sz w:val="24"/>
                <w:szCs w:val="24"/>
              </w:rPr>
              <w:t>Рекомендуемый курс изучения</w:t>
            </w:r>
          </w:p>
        </w:tc>
      </w:tr>
      <w:tr w:rsidR="00862FD8" w:rsidRPr="00781947" w14:paraId="584D2D66"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BA8B694" w14:textId="77777777" w:rsidR="00862FD8" w:rsidRPr="00781947" w:rsidRDefault="00862FD8" w:rsidP="001F3287">
            <w:pPr>
              <w:jc w:val="center"/>
              <w:rPr>
                <w:rFonts w:ascii="Times New Roman" w:hAnsi="Times New Roman" w:cs="Times New Roman"/>
                <w:sz w:val="24"/>
                <w:szCs w:val="24"/>
              </w:rPr>
            </w:pPr>
            <w:r w:rsidRPr="00781947">
              <w:rPr>
                <w:rFonts w:ascii="Times New Roman" w:hAnsi="Times New Roman" w:cs="Times New Roman"/>
                <w:sz w:val="24"/>
                <w:szCs w:val="24"/>
              </w:rPr>
              <w:t>1</w:t>
            </w:r>
          </w:p>
        </w:tc>
        <w:tc>
          <w:tcPr>
            <w:tcW w:w="7964" w:type="dxa"/>
            <w:shd w:val="clear" w:color="auto" w:fill="auto"/>
            <w:vAlign w:val="center"/>
          </w:tcPr>
          <w:p w14:paraId="527110EC" w14:textId="77777777" w:rsidR="00862FD8" w:rsidRPr="00781947" w:rsidRDefault="00862FD8" w:rsidP="001F3287">
            <w:pPr>
              <w:jc w:val="center"/>
              <w:rPr>
                <w:rFonts w:ascii="Times New Roman" w:hAnsi="Times New Roman" w:cs="Times New Roman"/>
                <w:sz w:val="24"/>
                <w:szCs w:val="24"/>
              </w:rPr>
            </w:pPr>
            <w:r w:rsidRPr="00781947">
              <w:rPr>
                <w:rFonts w:ascii="Times New Roman" w:hAnsi="Times New Roman" w:cs="Times New Roman"/>
                <w:sz w:val="24"/>
                <w:szCs w:val="24"/>
              </w:rPr>
              <w:t>2</w:t>
            </w:r>
          </w:p>
        </w:tc>
        <w:tc>
          <w:tcPr>
            <w:tcW w:w="2005" w:type="dxa"/>
            <w:shd w:val="clear" w:color="auto" w:fill="auto"/>
            <w:vAlign w:val="center"/>
          </w:tcPr>
          <w:p w14:paraId="56A320AC" w14:textId="77777777" w:rsidR="00862FD8" w:rsidRPr="00781947" w:rsidRDefault="00862FD8" w:rsidP="001F3287">
            <w:pPr>
              <w:jc w:val="center"/>
              <w:rPr>
                <w:rFonts w:ascii="Times New Roman" w:hAnsi="Times New Roman" w:cs="Times New Roman"/>
                <w:sz w:val="24"/>
                <w:szCs w:val="24"/>
              </w:rPr>
            </w:pPr>
            <w:r w:rsidRPr="00781947">
              <w:rPr>
                <w:rFonts w:ascii="Times New Roman" w:hAnsi="Times New Roman" w:cs="Times New Roman"/>
                <w:sz w:val="24"/>
                <w:szCs w:val="24"/>
              </w:rPr>
              <w:t>3</w:t>
            </w:r>
          </w:p>
        </w:tc>
        <w:tc>
          <w:tcPr>
            <w:tcW w:w="1828" w:type="dxa"/>
            <w:shd w:val="clear" w:color="auto" w:fill="auto"/>
            <w:vAlign w:val="center"/>
          </w:tcPr>
          <w:p w14:paraId="4B2958C0" w14:textId="77777777" w:rsidR="00862FD8" w:rsidRPr="00781947" w:rsidRDefault="00862FD8" w:rsidP="001F3287">
            <w:pPr>
              <w:jc w:val="center"/>
              <w:rPr>
                <w:rFonts w:ascii="Times New Roman" w:hAnsi="Times New Roman" w:cs="Times New Roman"/>
                <w:sz w:val="24"/>
                <w:szCs w:val="24"/>
              </w:rPr>
            </w:pPr>
            <w:r w:rsidRPr="00781947">
              <w:rPr>
                <w:rFonts w:ascii="Times New Roman" w:hAnsi="Times New Roman" w:cs="Times New Roman"/>
                <w:sz w:val="24"/>
                <w:szCs w:val="24"/>
              </w:rPr>
              <w:t>4</w:t>
            </w:r>
          </w:p>
        </w:tc>
        <w:tc>
          <w:tcPr>
            <w:tcW w:w="1947" w:type="dxa"/>
            <w:shd w:val="clear" w:color="auto" w:fill="auto"/>
          </w:tcPr>
          <w:p w14:paraId="0C3E97AB" w14:textId="77777777" w:rsidR="00862FD8" w:rsidRPr="00781947" w:rsidRDefault="00862FD8" w:rsidP="001F3287">
            <w:pPr>
              <w:jc w:val="center"/>
              <w:rPr>
                <w:rFonts w:ascii="Times New Roman" w:hAnsi="Times New Roman" w:cs="Times New Roman"/>
                <w:sz w:val="24"/>
                <w:szCs w:val="24"/>
              </w:rPr>
            </w:pPr>
            <w:r w:rsidRPr="00781947">
              <w:rPr>
                <w:rFonts w:ascii="Times New Roman" w:hAnsi="Times New Roman" w:cs="Times New Roman"/>
                <w:sz w:val="24"/>
                <w:szCs w:val="24"/>
              </w:rPr>
              <w:t>5</w:t>
            </w:r>
          </w:p>
        </w:tc>
      </w:tr>
      <w:tr w:rsidR="00D84E66" w:rsidRPr="00781947" w14:paraId="3B6CA958" w14:textId="77777777" w:rsidTr="005F5E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177" w:type="dxa"/>
            <w:gridSpan w:val="7"/>
            <w:shd w:val="clear" w:color="auto" w:fill="auto"/>
            <w:vAlign w:val="center"/>
          </w:tcPr>
          <w:p w14:paraId="0EDE3CFD" w14:textId="0D8BAC49" w:rsidR="00D84E66" w:rsidRPr="00781947" w:rsidRDefault="00D84E66" w:rsidP="001F3287">
            <w:pPr>
              <w:rPr>
                <w:rFonts w:ascii="Times New Roman" w:hAnsi="Times New Roman" w:cs="Times New Roman"/>
                <w:b/>
                <w:bCs/>
                <w:sz w:val="24"/>
                <w:szCs w:val="24"/>
              </w:rPr>
            </w:pPr>
            <w:r w:rsidRPr="00781947">
              <w:rPr>
                <w:rFonts w:ascii="Times New Roman" w:hAnsi="Times New Roman" w:cs="Times New Roman"/>
                <w:b/>
                <w:bCs/>
                <w:sz w:val="24"/>
                <w:szCs w:val="24"/>
              </w:rPr>
              <w:t>Обязательная часть образовательной программы</w:t>
            </w:r>
          </w:p>
        </w:tc>
        <w:tc>
          <w:tcPr>
            <w:tcW w:w="1947" w:type="dxa"/>
            <w:shd w:val="clear" w:color="auto" w:fill="auto"/>
            <w:vAlign w:val="center"/>
          </w:tcPr>
          <w:p w14:paraId="029579C2" w14:textId="5E23816B" w:rsidR="00D84E66" w:rsidRPr="00781947" w:rsidRDefault="00D84E66" w:rsidP="001F3287">
            <w:pPr>
              <w:rPr>
                <w:rFonts w:ascii="Times New Roman" w:hAnsi="Times New Roman" w:cs="Times New Roman"/>
                <w:b/>
                <w:bCs/>
                <w:sz w:val="24"/>
                <w:szCs w:val="24"/>
              </w:rPr>
            </w:pPr>
          </w:p>
        </w:tc>
      </w:tr>
      <w:tr w:rsidR="002C5EFD" w:rsidRPr="00781947" w14:paraId="58F44BED"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2A972B5" w14:textId="77777777" w:rsidR="002C5EFD" w:rsidRPr="00781947" w:rsidRDefault="002C5EFD" w:rsidP="002C5EFD">
            <w:pPr>
              <w:rPr>
                <w:rFonts w:ascii="Times New Roman" w:hAnsi="Times New Roman" w:cs="Times New Roman"/>
                <w:b/>
                <w:bCs/>
                <w:color w:val="000000"/>
                <w:sz w:val="24"/>
                <w:szCs w:val="24"/>
              </w:rPr>
            </w:pPr>
            <w:r w:rsidRPr="00781947">
              <w:rPr>
                <w:rFonts w:ascii="Times New Roman" w:hAnsi="Times New Roman" w:cs="Times New Roman"/>
                <w:b/>
                <w:bCs/>
                <w:color w:val="000000"/>
                <w:sz w:val="24"/>
                <w:szCs w:val="24"/>
              </w:rPr>
              <w:t>СГ.00</w:t>
            </w:r>
          </w:p>
        </w:tc>
        <w:tc>
          <w:tcPr>
            <w:tcW w:w="7964" w:type="dxa"/>
            <w:tcBorders>
              <w:top w:val="nil"/>
              <w:left w:val="nil"/>
              <w:bottom w:val="single" w:sz="8" w:space="0" w:color="auto"/>
              <w:right w:val="single" w:sz="8" w:space="0" w:color="auto"/>
            </w:tcBorders>
            <w:shd w:val="clear" w:color="auto" w:fill="auto"/>
            <w:vAlign w:val="center"/>
          </w:tcPr>
          <w:p w14:paraId="49A25D26" w14:textId="77777777" w:rsidR="002C5EFD" w:rsidRPr="00781947" w:rsidRDefault="002C5EFD" w:rsidP="002C5EFD">
            <w:pPr>
              <w:rPr>
                <w:rFonts w:ascii="Times New Roman" w:hAnsi="Times New Roman" w:cs="Times New Roman"/>
                <w:b/>
                <w:bCs/>
                <w:color w:val="000000"/>
                <w:sz w:val="24"/>
                <w:szCs w:val="24"/>
              </w:rPr>
            </w:pPr>
            <w:r w:rsidRPr="00781947">
              <w:rPr>
                <w:rFonts w:ascii="Times New Roman" w:hAnsi="Times New Roman" w:cs="Times New Roman"/>
                <w:b/>
                <w:bCs/>
                <w:color w:val="000000"/>
                <w:sz w:val="24"/>
                <w:szCs w:val="24"/>
              </w:rPr>
              <w:t xml:space="preserve">Социально-гуманитарный цикл </w:t>
            </w:r>
            <w:r w:rsidRPr="00781947">
              <w:rPr>
                <w:rFonts w:ascii="Times New Roman" w:hAnsi="Times New Roman" w:cs="Times New Roman"/>
                <w:color w:val="000000"/>
                <w:sz w:val="24"/>
                <w:szCs w:val="24"/>
              </w:rPr>
              <w:t> </w:t>
            </w:r>
          </w:p>
        </w:tc>
        <w:tc>
          <w:tcPr>
            <w:tcW w:w="2005" w:type="dxa"/>
            <w:tcBorders>
              <w:top w:val="nil"/>
              <w:left w:val="nil"/>
              <w:bottom w:val="single" w:sz="8" w:space="0" w:color="auto"/>
              <w:right w:val="single" w:sz="8" w:space="0" w:color="auto"/>
            </w:tcBorders>
            <w:shd w:val="clear" w:color="auto" w:fill="auto"/>
            <w:vAlign w:val="center"/>
          </w:tcPr>
          <w:p w14:paraId="74DC5B02" w14:textId="77777777" w:rsidR="002C5EFD" w:rsidRPr="00781947" w:rsidRDefault="0020046E" w:rsidP="002C5EFD">
            <w:pPr>
              <w:jc w:val="center"/>
              <w:rPr>
                <w:rFonts w:ascii="Times New Roman" w:hAnsi="Times New Roman" w:cs="Times New Roman"/>
                <w:b/>
                <w:bCs/>
                <w:sz w:val="24"/>
                <w:szCs w:val="24"/>
              </w:rPr>
            </w:pPr>
            <w:r>
              <w:rPr>
                <w:rFonts w:ascii="Times New Roman" w:hAnsi="Times New Roman" w:cs="Times New Roman"/>
                <w:b/>
                <w:bCs/>
                <w:color w:val="000000"/>
                <w:sz w:val="24"/>
                <w:szCs w:val="24"/>
              </w:rPr>
              <w:t>260-</w:t>
            </w:r>
            <w:r w:rsidR="002C5EFD" w:rsidRPr="00781947">
              <w:rPr>
                <w:rFonts w:ascii="Times New Roman" w:hAnsi="Times New Roman" w:cs="Times New Roman"/>
                <w:b/>
                <w:bCs/>
                <w:color w:val="000000"/>
                <w:sz w:val="24"/>
                <w:szCs w:val="24"/>
              </w:rPr>
              <w:t>380</w:t>
            </w:r>
          </w:p>
        </w:tc>
        <w:tc>
          <w:tcPr>
            <w:tcW w:w="1828" w:type="dxa"/>
            <w:tcBorders>
              <w:top w:val="nil"/>
              <w:left w:val="nil"/>
              <w:bottom w:val="single" w:sz="8" w:space="0" w:color="auto"/>
              <w:right w:val="single" w:sz="8" w:space="0" w:color="auto"/>
            </w:tcBorders>
            <w:shd w:val="clear" w:color="auto" w:fill="auto"/>
            <w:vAlign w:val="center"/>
          </w:tcPr>
          <w:p w14:paraId="449C649F" w14:textId="77777777" w:rsidR="002C5EFD" w:rsidRPr="00781947" w:rsidRDefault="0020046E" w:rsidP="002C5EFD">
            <w:pPr>
              <w:jc w:val="center"/>
              <w:rPr>
                <w:rFonts w:ascii="Times New Roman" w:hAnsi="Times New Roman" w:cs="Times New Roman"/>
                <w:b/>
                <w:bCs/>
                <w:sz w:val="24"/>
                <w:szCs w:val="24"/>
              </w:rPr>
            </w:pPr>
            <w:r>
              <w:rPr>
                <w:rFonts w:ascii="Times New Roman" w:hAnsi="Times New Roman" w:cs="Times New Roman"/>
                <w:b/>
                <w:bCs/>
                <w:color w:val="000000"/>
                <w:sz w:val="24"/>
                <w:szCs w:val="24"/>
              </w:rPr>
              <w:t>176-</w:t>
            </w:r>
            <w:r w:rsidR="002C5EFD" w:rsidRPr="00781947">
              <w:rPr>
                <w:rFonts w:ascii="Times New Roman" w:hAnsi="Times New Roman" w:cs="Times New Roman"/>
                <w:b/>
                <w:bCs/>
                <w:color w:val="000000"/>
                <w:sz w:val="24"/>
                <w:szCs w:val="24"/>
              </w:rPr>
              <w:t>282</w:t>
            </w:r>
          </w:p>
        </w:tc>
        <w:tc>
          <w:tcPr>
            <w:tcW w:w="1947" w:type="dxa"/>
            <w:tcBorders>
              <w:top w:val="nil"/>
              <w:left w:val="nil"/>
              <w:bottom w:val="single" w:sz="8" w:space="0" w:color="auto"/>
              <w:right w:val="single" w:sz="8" w:space="0" w:color="auto"/>
            </w:tcBorders>
            <w:shd w:val="clear" w:color="auto" w:fill="auto"/>
            <w:vAlign w:val="center"/>
          </w:tcPr>
          <w:p w14:paraId="3ECCFC35" w14:textId="77777777" w:rsidR="002C5EFD" w:rsidRPr="00781947" w:rsidRDefault="002C5EFD" w:rsidP="002C5EFD">
            <w:pPr>
              <w:jc w:val="center"/>
              <w:rPr>
                <w:rFonts w:ascii="Times New Roman" w:hAnsi="Times New Roman" w:cs="Times New Roman"/>
                <w:b/>
                <w:sz w:val="24"/>
                <w:szCs w:val="24"/>
              </w:rPr>
            </w:pPr>
            <w:r w:rsidRPr="00781947">
              <w:rPr>
                <w:rFonts w:ascii="Times New Roman" w:hAnsi="Times New Roman" w:cs="Times New Roman"/>
                <w:b/>
                <w:bCs/>
                <w:color w:val="000000"/>
                <w:sz w:val="24"/>
                <w:szCs w:val="24"/>
              </w:rPr>
              <w:t> </w:t>
            </w:r>
          </w:p>
        </w:tc>
      </w:tr>
      <w:tr w:rsidR="002C5EFD" w:rsidRPr="00781947" w14:paraId="1EDCF252"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F11B8A9"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СГ.01</w:t>
            </w:r>
          </w:p>
        </w:tc>
        <w:tc>
          <w:tcPr>
            <w:tcW w:w="7964" w:type="dxa"/>
            <w:tcBorders>
              <w:top w:val="nil"/>
              <w:left w:val="nil"/>
              <w:bottom w:val="single" w:sz="8" w:space="0" w:color="auto"/>
              <w:right w:val="single" w:sz="8" w:space="0" w:color="auto"/>
            </w:tcBorders>
            <w:shd w:val="clear" w:color="auto" w:fill="auto"/>
            <w:vAlign w:val="center"/>
          </w:tcPr>
          <w:p w14:paraId="55E60502"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История России</w:t>
            </w:r>
          </w:p>
        </w:tc>
        <w:tc>
          <w:tcPr>
            <w:tcW w:w="2005" w:type="dxa"/>
            <w:tcBorders>
              <w:top w:val="nil"/>
              <w:left w:val="nil"/>
              <w:bottom w:val="single" w:sz="8" w:space="0" w:color="auto"/>
              <w:right w:val="single" w:sz="8" w:space="0" w:color="auto"/>
            </w:tcBorders>
            <w:shd w:val="clear" w:color="auto" w:fill="auto"/>
            <w:vAlign w:val="center"/>
          </w:tcPr>
          <w:p w14:paraId="745B00DB" w14:textId="77777777" w:rsidR="002C5EFD" w:rsidRPr="00781947" w:rsidRDefault="0020046E" w:rsidP="002C5EFD">
            <w:pPr>
              <w:jc w:val="center"/>
              <w:rPr>
                <w:rFonts w:ascii="Times New Roman" w:hAnsi="Times New Roman" w:cs="Times New Roman"/>
                <w:sz w:val="24"/>
                <w:szCs w:val="24"/>
              </w:rPr>
            </w:pPr>
            <w:r>
              <w:rPr>
                <w:rFonts w:ascii="Times New Roman" w:hAnsi="Times New Roman" w:cs="Times New Roman"/>
                <w:color w:val="000000"/>
                <w:sz w:val="24"/>
                <w:szCs w:val="24"/>
              </w:rPr>
              <w:t>32-</w:t>
            </w:r>
            <w:r w:rsidR="002C5EFD" w:rsidRPr="00781947">
              <w:rPr>
                <w:rFonts w:ascii="Times New Roman" w:hAnsi="Times New Roman" w:cs="Times New Roman"/>
                <w:color w:val="000000"/>
                <w:sz w:val="24"/>
                <w:szCs w:val="24"/>
              </w:rPr>
              <w:t>36</w:t>
            </w:r>
          </w:p>
        </w:tc>
        <w:tc>
          <w:tcPr>
            <w:tcW w:w="1828" w:type="dxa"/>
            <w:tcBorders>
              <w:top w:val="nil"/>
              <w:left w:val="nil"/>
              <w:bottom w:val="single" w:sz="8" w:space="0" w:color="auto"/>
              <w:right w:val="single" w:sz="8" w:space="0" w:color="auto"/>
            </w:tcBorders>
            <w:shd w:val="clear" w:color="auto" w:fill="auto"/>
            <w:vAlign w:val="center"/>
          </w:tcPr>
          <w:p w14:paraId="623CB74F" w14:textId="77777777" w:rsidR="002C5EFD" w:rsidRPr="00781947" w:rsidRDefault="0020046E" w:rsidP="002C5EFD">
            <w:pPr>
              <w:jc w:val="center"/>
              <w:rPr>
                <w:rFonts w:ascii="Times New Roman" w:hAnsi="Times New Roman" w:cs="Times New Roman"/>
                <w:sz w:val="24"/>
                <w:szCs w:val="24"/>
                <w:lang w:val="en-US"/>
              </w:rPr>
            </w:pPr>
            <w:r>
              <w:rPr>
                <w:rFonts w:ascii="Times New Roman" w:hAnsi="Times New Roman" w:cs="Times New Roman"/>
                <w:color w:val="000000"/>
                <w:sz w:val="24"/>
                <w:szCs w:val="24"/>
              </w:rPr>
              <w:t>0-</w:t>
            </w:r>
            <w:r w:rsidR="002C5EFD" w:rsidRPr="00781947">
              <w:rPr>
                <w:rFonts w:ascii="Times New Roman" w:hAnsi="Times New Roman" w:cs="Times New Roman"/>
                <w:color w:val="000000"/>
                <w:sz w:val="24"/>
                <w:szCs w:val="24"/>
              </w:rPr>
              <w:t>0</w:t>
            </w:r>
          </w:p>
        </w:tc>
        <w:tc>
          <w:tcPr>
            <w:tcW w:w="1947" w:type="dxa"/>
            <w:tcBorders>
              <w:top w:val="nil"/>
              <w:left w:val="nil"/>
              <w:bottom w:val="single" w:sz="8" w:space="0" w:color="auto"/>
              <w:right w:val="single" w:sz="8" w:space="0" w:color="auto"/>
            </w:tcBorders>
            <w:shd w:val="clear" w:color="auto" w:fill="auto"/>
            <w:vAlign w:val="center"/>
          </w:tcPr>
          <w:p w14:paraId="4E514550" w14:textId="77777777" w:rsidR="002C5EFD" w:rsidRPr="00781947" w:rsidRDefault="002C5EFD" w:rsidP="002C5EFD">
            <w:pPr>
              <w:jc w:val="center"/>
              <w:rPr>
                <w:rFonts w:ascii="Times New Roman" w:hAnsi="Times New Roman" w:cs="Times New Roman"/>
                <w:sz w:val="24"/>
                <w:szCs w:val="24"/>
              </w:rPr>
            </w:pPr>
            <w:r w:rsidRPr="00781947">
              <w:rPr>
                <w:rFonts w:ascii="Times New Roman" w:hAnsi="Times New Roman" w:cs="Times New Roman"/>
                <w:color w:val="000000"/>
                <w:sz w:val="24"/>
                <w:szCs w:val="24"/>
              </w:rPr>
              <w:t>1</w:t>
            </w:r>
          </w:p>
        </w:tc>
      </w:tr>
      <w:tr w:rsidR="002C5EFD" w:rsidRPr="00781947" w14:paraId="0F18B347"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D48E89E"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СГ.02</w:t>
            </w:r>
          </w:p>
        </w:tc>
        <w:tc>
          <w:tcPr>
            <w:tcW w:w="7964" w:type="dxa"/>
            <w:tcBorders>
              <w:top w:val="nil"/>
              <w:left w:val="nil"/>
              <w:bottom w:val="single" w:sz="8" w:space="0" w:color="auto"/>
              <w:right w:val="single" w:sz="8" w:space="0" w:color="auto"/>
            </w:tcBorders>
            <w:shd w:val="clear" w:color="auto" w:fill="auto"/>
            <w:vAlign w:val="center"/>
          </w:tcPr>
          <w:p w14:paraId="1110AB0D"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iCs/>
                <w:color w:val="000000"/>
                <w:sz w:val="24"/>
                <w:szCs w:val="24"/>
              </w:rPr>
              <w:t>Основы финансовой грамотности</w:t>
            </w:r>
          </w:p>
        </w:tc>
        <w:tc>
          <w:tcPr>
            <w:tcW w:w="2005" w:type="dxa"/>
            <w:tcBorders>
              <w:top w:val="nil"/>
              <w:left w:val="nil"/>
              <w:bottom w:val="single" w:sz="8" w:space="0" w:color="auto"/>
              <w:right w:val="single" w:sz="8" w:space="0" w:color="auto"/>
            </w:tcBorders>
            <w:shd w:val="clear" w:color="auto" w:fill="auto"/>
            <w:vAlign w:val="center"/>
          </w:tcPr>
          <w:p w14:paraId="477EC74C"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32-</w:t>
            </w:r>
            <w:r w:rsidR="002C5EFD" w:rsidRPr="00781947">
              <w:rPr>
                <w:rFonts w:ascii="Times New Roman" w:hAnsi="Times New Roman" w:cs="Times New Roman"/>
                <w:color w:val="000000"/>
                <w:sz w:val="24"/>
                <w:szCs w:val="24"/>
              </w:rPr>
              <w:t>32</w:t>
            </w:r>
          </w:p>
        </w:tc>
        <w:tc>
          <w:tcPr>
            <w:tcW w:w="1828" w:type="dxa"/>
            <w:tcBorders>
              <w:top w:val="nil"/>
              <w:left w:val="nil"/>
              <w:bottom w:val="single" w:sz="8" w:space="0" w:color="auto"/>
              <w:right w:val="single" w:sz="8" w:space="0" w:color="auto"/>
            </w:tcBorders>
            <w:shd w:val="clear" w:color="auto" w:fill="auto"/>
            <w:vAlign w:val="center"/>
          </w:tcPr>
          <w:p w14:paraId="65B08393"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12-</w:t>
            </w:r>
            <w:r w:rsidR="002C5EFD" w:rsidRPr="00781947">
              <w:rPr>
                <w:rFonts w:ascii="Times New Roman" w:hAnsi="Times New Roman" w:cs="Times New Roman"/>
                <w:color w:val="000000"/>
                <w:sz w:val="24"/>
                <w:szCs w:val="24"/>
              </w:rPr>
              <w:t>12</w:t>
            </w:r>
          </w:p>
        </w:tc>
        <w:tc>
          <w:tcPr>
            <w:tcW w:w="1947" w:type="dxa"/>
            <w:tcBorders>
              <w:top w:val="nil"/>
              <w:left w:val="nil"/>
              <w:bottom w:val="single" w:sz="8" w:space="0" w:color="auto"/>
              <w:right w:val="single" w:sz="8" w:space="0" w:color="auto"/>
            </w:tcBorders>
            <w:shd w:val="clear" w:color="auto" w:fill="auto"/>
            <w:vAlign w:val="center"/>
          </w:tcPr>
          <w:p w14:paraId="3FB49DDB" w14:textId="77777777" w:rsidR="002C5EFD" w:rsidRPr="00781947" w:rsidRDefault="0053396F" w:rsidP="002C5EF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2C5EFD" w:rsidRPr="00781947" w14:paraId="029643E5"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1A260AB"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СГ.03</w:t>
            </w:r>
          </w:p>
        </w:tc>
        <w:tc>
          <w:tcPr>
            <w:tcW w:w="7964" w:type="dxa"/>
            <w:tcBorders>
              <w:top w:val="nil"/>
              <w:left w:val="nil"/>
              <w:bottom w:val="single" w:sz="8" w:space="0" w:color="auto"/>
              <w:right w:val="single" w:sz="8" w:space="0" w:color="auto"/>
            </w:tcBorders>
            <w:shd w:val="clear" w:color="auto" w:fill="auto"/>
            <w:vAlign w:val="center"/>
          </w:tcPr>
          <w:p w14:paraId="0D634A9A"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sz w:val="24"/>
                <w:szCs w:val="24"/>
              </w:rPr>
              <w:t>Иностранный язык в профессиональной деятельности</w:t>
            </w:r>
          </w:p>
        </w:tc>
        <w:tc>
          <w:tcPr>
            <w:tcW w:w="2005" w:type="dxa"/>
            <w:tcBorders>
              <w:top w:val="nil"/>
              <w:left w:val="nil"/>
              <w:bottom w:val="single" w:sz="8" w:space="0" w:color="auto"/>
              <w:right w:val="single" w:sz="8" w:space="0" w:color="auto"/>
            </w:tcBorders>
            <w:shd w:val="clear" w:color="auto" w:fill="auto"/>
            <w:vAlign w:val="center"/>
          </w:tcPr>
          <w:p w14:paraId="3531BE8D"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sz w:val="24"/>
                <w:szCs w:val="24"/>
              </w:rPr>
              <w:t>64-</w:t>
            </w:r>
            <w:r w:rsidR="002C5EFD" w:rsidRPr="00781947">
              <w:rPr>
                <w:rFonts w:ascii="Times New Roman" w:hAnsi="Times New Roman" w:cs="Times New Roman"/>
                <w:sz w:val="24"/>
                <w:szCs w:val="24"/>
              </w:rPr>
              <w:t>122</w:t>
            </w:r>
          </w:p>
        </w:tc>
        <w:tc>
          <w:tcPr>
            <w:tcW w:w="1828" w:type="dxa"/>
            <w:tcBorders>
              <w:top w:val="nil"/>
              <w:left w:val="nil"/>
              <w:bottom w:val="single" w:sz="8" w:space="0" w:color="auto"/>
              <w:right w:val="single" w:sz="8" w:space="0" w:color="auto"/>
            </w:tcBorders>
            <w:shd w:val="clear" w:color="auto" w:fill="auto"/>
            <w:vAlign w:val="center"/>
          </w:tcPr>
          <w:p w14:paraId="50680170"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sz w:val="24"/>
                <w:szCs w:val="24"/>
              </w:rPr>
              <w:t>64-</w:t>
            </w:r>
            <w:r w:rsidR="002C5EFD" w:rsidRPr="00781947">
              <w:rPr>
                <w:rFonts w:ascii="Times New Roman" w:hAnsi="Times New Roman" w:cs="Times New Roman"/>
                <w:sz w:val="24"/>
                <w:szCs w:val="24"/>
              </w:rPr>
              <w:t>122</w:t>
            </w:r>
          </w:p>
        </w:tc>
        <w:tc>
          <w:tcPr>
            <w:tcW w:w="1947" w:type="dxa"/>
            <w:tcBorders>
              <w:top w:val="nil"/>
              <w:left w:val="nil"/>
              <w:bottom w:val="single" w:sz="8" w:space="0" w:color="auto"/>
              <w:right w:val="single" w:sz="8" w:space="0" w:color="auto"/>
            </w:tcBorders>
            <w:shd w:val="clear" w:color="auto" w:fill="auto"/>
            <w:vAlign w:val="center"/>
          </w:tcPr>
          <w:p w14:paraId="410BF3D7" w14:textId="69B1D57C" w:rsidR="002C5EFD" w:rsidRPr="00781947" w:rsidRDefault="005A2441" w:rsidP="002C5EFD">
            <w:pPr>
              <w:jc w:val="center"/>
              <w:rPr>
                <w:rFonts w:ascii="Times New Roman" w:hAnsi="Times New Roman" w:cs="Times New Roman"/>
                <w:sz w:val="24"/>
                <w:szCs w:val="24"/>
              </w:rPr>
            </w:pPr>
            <w:r w:rsidRPr="00781947">
              <w:rPr>
                <w:rFonts w:ascii="Times New Roman" w:hAnsi="Times New Roman" w:cs="Times New Roman"/>
                <w:color w:val="000000"/>
                <w:sz w:val="24"/>
                <w:szCs w:val="24"/>
              </w:rPr>
              <w:t>1</w:t>
            </w:r>
            <w:r>
              <w:rPr>
                <w:rFonts w:ascii="Times New Roman" w:hAnsi="Times New Roman" w:cs="Times New Roman"/>
                <w:color w:val="000000"/>
                <w:sz w:val="24"/>
                <w:szCs w:val="24"/>
              </w:rPr>
              <w:t>,2</w:t>
            </w:r>
          </w:p>
        </w:tc>
      </w:tr>
      <w:tr w:rsidR="002C5EFD" w:rsidRPr="00781947" w14:paraId="7D3D9AB9"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9B751ED"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СГ.04</w:t>
            </w:r>
          </w:p>
        </w:tc>
        <w:tc>
          <w:tcPr>
            <w:tcW w:w="7964" w:type="dxa"/>
            <w:tcBorders>
              <w:top w:val="nil"/>
              <w:left w:val="nil"/>
              <w:bottom w:val="single" w:sz="8" w:space="0" w:color="auto"/>
              <w:right w:val="single" w:sz="8" w:space="0" w:color="auto"/>
            </w:tcBorders>
            <w:shd w:val="clear" w:color="auto" w:fill="auto"/>
            <w:vAlign w:val="center"/>
          </w:tcPr>
          <w:p w14:paraId="68CED19B" w14:textId="77777777" w:rsidR="002C5EFD" w:rsidRPr="00781947" w:rsidRDefault="002C5EFD" w:rsidP="002C5EFD">
            <w:pPr>
              <w:rPr>
                <w:rFonts w:ascii="Times New Roman" w:hAnsi="Times New Roman" w:cs="Times New Roman"/>
                <w:bCs/>
                <w:i/>
                <w:iCs/>
                <w:sz w:val="24"/>
                <w:szCs w:val="24"/>
              </w:rPr>
            </w:pPr>
            <w:r w:rsidRPr="00781947">
              <w:rPr>
                <w:rFonts w:ascii="Times New Roman" w:hAnsi="Times New Roman" w:cs="Times New Roman"/>
                <w:color w:val="000000"/>
                <w:sz w:val="24"/>
                <w:szCs w:val="24"/>
              </w:rPr>
              <w:t>Безопасность жизнедеятельности</w:t>
            </w:r>
          </w:p>
        </w:tc>
        <w:tc>
          <w:tcPr>
            <w:tcW w:w="2005" w:type="dxa"/>
            <w:tcBorders>
              <w:top w:val="nil"/>
              <w:left w:val="nil"/>
              <w:bottom w:val="single" w:sz="8" w:space="0" w:color="auto"/>
              <w:right w:val="single" w:sz="8" w:space="0" w:color="auto"/>
            </w:tcBorders>
            <w:shd w:val="clear" w:color="auto" w:fill="auto"/>
            <w:vAlign w:val="center"/>
          </w:tcPr>
          <w:p w14:paraId="614C165A"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68-</w:t>
            </w:r>
            <w:r w:rsidR="002C5EFD" w:rsidRPr="00781947">
              <w:rPr>
                <w:rFonts w:ascii="Times New Roman" w:hAnsi="Times New Roman" w:cs="Times New Roman"/>
                <w:color w:val="000000"/>
                <w:sz w:val="24"/>
                <w:szCs w:val="24"/>
              </w:rPr>
              <w:t>68</w:t>
            </w:r>
          </w:p>
        </w:tc>
        <w:tc>
          <w:tcPr>
            <w:tcW w:w="1828" w:type="dxa"/>
            <w:tcBorders>
              <w:top w:val="nil"/>
              <w:left w:val="nil"/>
              <w:bottom w:val="single" w:sz="8" w:space="0" w:color="auto"/>
              <w:right w:val="single" w:sz="8" w:space="0" w:color="auto"/>
            </w:tcBorders>
            <w:shd w:val="clear" w:color="auto" w:fill="auto"/>
            <w:vAlign w:val="center"/>
          </w:tcPr>
          <w:p w14:paraId="3F025BE1"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36-</w:t>
            </w:r>
            <w:r w:rsidR="002C5EFD" w:rsidRPr="00781947">
              <w:rPr>
                <w:rFonts w:ascii="Times New Roman" w:hAnsi="Times New Roman" w:cs="Times New Roman"/>
                <w:color w:val="000000"/>
                <w:sz w:val="24"/>
                <w:szCs w:val="24"/>
              </w:rPr>
              <w:t>36</w:t>
            </w:r>
          </w:p>
        </w:tc>
        <w:tc>
          <w:tcPr>
            <w:tcW w:w="1947" w:type="dxa"/>
            <w:tcBorders>
              <w:top w:val="nil"/>
              <w:left w:val="nil"/>
              <w:bottom w:val="single" w:sz="8" w:space="0" w:color="auto"/>
              <w:right w:val="single" w:sz="8" w:space="0" w:color="auto"/>
            </w:tcBorders>
            <w:shd w:val="clear" w:color="auto" w:fill="auto"/>
            <w:vAlign w:val="center"/>
          </w:tcPr>
          <w:p w14:paraId="588B90C4" w14:textId="244CBDD2" w:rsidR="002C5EFD" w:rsidRPr="00781947" w:rsidRDefault="005A2441" w:rsidP="002C5EFD">
            <w:pPr>
              <w:jc w:val="center"/>
              <w:rPr>
                <w:rFonts w:ascii="Times New Roman" w:hAnsi="Times New Roman" w:cs="Times New Roman"/>
                <w:sz w:val="24"/>
                <w:szCs w:val="24"/>
              </w:rPr>
            </w:pPr>
            <w:r w:rsidRPr="00781947">
              <w:rPr>
                <w:rFonts w:ascii="Times New Roman" w:hAnsi="Times New Roman" w:cs="Times New Roman"/>
                <w:color w:val="000000"/>
                <w:sz w:val="24"/>
                <w:szCs w:val="24"/>
              </w:rPr>
              <w:t>1</w:t>
            </w:r>
            <w:r>
              <w:rPr>
                <w:rFonts w:ascii="Times New Roman" w:hAnsi="Times New Roman" w:cs="Times New Roman"/>
                <w:color w:val="000000"/>
                <w:sz w:val="24"/>
                <w:szCs w:val="24"/>
              </w:rPr>
              <w:t>,2</w:t>
            </w:r>
          </w:p>
        </w:tc>
      </w:tr>
      <w:tr w:rsidR="002C5EFD" w:rsidRPr="00781947" w14:paraId="61482D82"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F659E26" w14:textId="77777777" w:rsidR="002C5EFD" w:rsidRPr="00781947" w:rsidRDefault="002C5EFD" w:rsidP="002C5EFD">
            <w:pPr>
              <w:rPr>
                <w:rFonts w:ascii="Times New Roman" w:hAnsi="Times New Roman" w:cs="Times New Roman"/>
                <w:sz w:val="24"/>
                <w:szCs w:val="24"/>
              </w:rPr>
            </w:pPr>
            <w:r w:rsidRPr="00781947">
              <w:rPr>
                <w:rFonts w:ascii="Times New Roman" w:hAnsi="Times New Roman" w:cs="Times New Roman"/>
                <w:color w:val="000000"/>
                <w:sz w:val="24"/>
                <w:szCs w:val="24"/>
              </w:rPr>
              <w:t>СГ.05</w:t>
            </w:r>
          </w:p>
        </w:tc>
        <w:tc>
          <w:tcPr>
            <w:tcW w:w="7964" w:type="dxa"/>
            <w:tcBorders>
              <w:top w:val="nil"/>
              <w:left w:val="nil"/>
              <w:bottom w:val="single" w:sz="8" w:space="0" w:color="auto"/>
              <w:right w:val="single" w:sz="8" w:space="0" w:color="auto"/>
            </w:tcBorders>
            <w:shd w:val="clear" w:color="auto" w:fill="auto"/>
            <w:vAlign w:val="center"/>
          </w:tcPr>
          <w:p w14:paraId="3870E3DC" w14:textId="77777777" w:rsidR="002C5EFD" w:rsidRPr="00781947" w:rsidRDefault="002C5EFD" w:rsidP="002C5EFD">
            <w:pPr>
              <w:rPr>
                <w:rFonts w:ascii="Times New Roman" w:hAnsi="Times New Roman" w:cs="Times New Roman"/>
                <w:bCs/>
                <w:i/>
                <w:iCs/>
                <w:sz w:val="24"/>
                <w:szCs w:val="24"/>
              </w:rPr>
            </w:pPr>
            <w:r w:rsidRPr="00781947">
              <w:rPr>
                <w:rFonts w:ascii="Times New Roman" w:hAnsi="Times New Roman" w:cs="Times New Roman"/>
                <w:color w:val="000000"/>
                <w:sz w:val="24"/>
                <w:szCs w:val="24"/>
              </w:rPr>
              <w:t>Физическая культура</w:t>
            </w:r>
          </w:p>
        </w:tc>
        <w:tc>
          <w:tcPr>
            <w:tcW w:w="2005" w:type="dxa"/>
            <w:tcBorders>
              <w:top w:val="nil"/>
              <w:left w:val="nil"/>
              <w:bottom w:val="single" w:sz="8" w:space="0" w:color="auto"/>
              <w:right w:val="single" w:sz="8" w:space="0" w:color="auto"/>
            </w:tcBorders>
            <w:shd w:val="clear" w:color="auto" w:fill="auto"/>
            <w:vAlign w:val="center"/>
          </w:tcPr>
          <w:p w14:paraId="5DE23068"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64-</w:t>
            </w:r>
            <w:r w:rsidR="002C5EFD" w:rsidRPr="00781947">
              <w:rPr>
                <w:rFonts w:ascii="Times New Roman" w:hAnsi="Times New Roman" w:cs="Times New Roman"/>
                <w:color w:val="000000"/>
                <w:sz w:val="24"/>
                <w:szCs w:val="24"/>
              </w:rPr>
              <w:t>122</w:t>
            </w:r>
          </w:p>
        </w:tc>
        <w:tc>
          <w:tcPr>
            <w:tcW w:w="1828" w:type="dxa"/>
            <w:tcBorders>
              <w:top w:val="nil"/>
              <w:left w:val="nil"/>
              <w:bottom w:val="single" w:sz="8" w:space="0" w:color="auto"/>
              <w:right w:val="single" w:sz="8" w:space="0" w:color="auto"/>
            </w:tcBorders>
            <w:shd w:val="clear" w:color="auto" w:fill="auto"/>
            <w:vAlign w:val="center"/>
          </w:tcPr>
          <w:p w14:paraId="4967FC8B" w14:textId="77777777" w:rsidR="002C5EFD" w:rsidRPr="00781947" w:rsidRDefault="0020046E" w:rsidP="002C5EFD">
            <w:pPr>
              <w:jc w:val="center"/>
              <w:rPr>
                <w:rFonts w:ascii="Times New Roman" w:hAnsi="Times New Roman" w:cs="Times New Roman"/>
                <w:bCs/>
                <w:sz w:val="24"/>
                <w:szCs w:val="24"/>
              </w:rPr>
            </w:pPr>
            <w:r>
              <w:rPr>
                <w:rFonts w:ascii="Times New Roman" w:hAnsi="Times New Roman" w:cs="Times New Roman"/>
                <w:color w:val="000000"/>
                <w:sz w:val="24"/>
                <w:szCs w:val="24"/>
              </w:rPr>
              <w:t>64-</w:t>
            </w:r>
            <w:r w:rsidR="002C5EFD" w:rsidRPr="00781947">
              <w:rPr>
                <w:rFonts w:ascii="Times New Roman" w:hAnsi="Times New Roman" w:cs="Times New Roman"/>
                <w:color w:val="000000"/>
                <w:sz w:val="24"/>
                <w:szCs w:val="24"/>
              </w:rPr>
              <w:t>112</w:t>
            </w:r>
          </w:p>
        </w:tc>
        <w:tc>
          <w:tcPr>
            <w:tcW w:w="1947" w:type="dxa"/>
            <w:tcBorders>
              <w:top w:val="nil"/>
              <w:left w:val="nil"/>
              <w:bottom w:val="single" w:sz="8" w:space="0" w:color="auto"/>
              <w:right w:val="single" w:sz="8" w:space="0" w:color="auto"/>
            </w:tcBorders>
            <w:shd w:val="clear" w:color="auto" w:fill="auto"/>
            <w:vAlign w:val="center"/>
          </w:tcPr>
          <w:p w14:paraId="35503684" w14:textId="56AFF644" w:rsidR="002C5EFD" w:rsidRPr="00781947" w:rsidRDefault="005A2441" w:rsidP="002C5EFD">
            <w:pPr>
              <w:jc w:val="center"/>
              <w:rPr>
                <w:rFonts w:ascii="Times New Roman" w:hAnsi="Times New Roman" w:cs="Times New Roman"/>
                <w:sz w:val="24"/>
                <w:szCs w:val="24"/>
              </w:rPr>
            </w:pPr>
            <w:r w:rsidRPr="00781947">
              <w:rPr>
                <w:rFonts w:ascii="Times New Roman" w:hAnsi="Times New Roman" w:cs="Times New Roman"/>
                <w:color w:val="000000"/>
                <w:sz w:val="24"/>
                <w:szCs w:val="24"/>
              </w:rPr>
              <w:t>1</w:t>
            </w:r>
            <w:r>
              <w:rPr>
                <w:rFonts w:ascii="Times New Roman" w:hAnsi="Times New Roman" w:cs="Times New Roman"/>
                <w:color w:val="000000"/>
                <w:sz w:val="24"/>
                <w:szCs w:val="24"/>
              </w:rPr>
              <w:t>,2</w:t>
            </w:r>
          </w:p>
        </w:tc>
      </w:tr>
      <w:tr w:rsidR="002C5EFD" w:rsidRPr="00781947" w14:paraId="7BD885AD"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06BFFA"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ОПБ</w:t>
            </w:r>
          </w:p>
        </w:tc>
        <w:tc>
          <w:tcPr>
            <w:tcW w:w="7964" w:type="dxa"/>
            <w:shd w:val="clear" w:color="auto" w:fill="auto"/>
            <w:vAlign w:val="center"/>
          </w:tcPr>
          <w:p w14:paraId="02FF94F1"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Обязательный профессиональный блок</w:t>
            </w:r>
          </w:p>
        </w:tc>
        <w:tc>
          <w:tcPr>
            <w:tcW w:w="2005" w:type="dxa"/>
            <w:shd w:val="clear" w:color="auto" w:fill="auto"/>
            <w:vAlign w:val="center"/>
          </w:tcPr>
          <w:p w14:paraId="2201A118" w14:textId="77777777" w:rsidR="002C5EFD" w:rsidRPr="00903094" w:rsidRDefault="00903094" w:rsidP="002C5EFD">
            <w:pPr>
              <w:jc w:val="center"/>
              <w:rPr>
                <w:rFonts w:ascii="Times New Roman" w:hAnsi="Times New Roman" w:cs="Times New Roman"/>
                <w:b/>
                <w:bCs/>
                <w:sz w:val="24"/>
                <w:szCs w:val="24"/>
              </w:rPr>
            </w:pPr>
            <w:r w:rsidRPr="00903094">
              <w:rPr>
                <w:rFonts w:ascii="Times New Roman" w:hAnsi="Times New Roman" w:cs="Times New Roman"/>
                <w:b/>
                <w:bCs/>
                <w:sz w:val="24"/>
                <w:szCs w:val="24"/>
              </w:rPr>
              <w:t>1122</w:t>
            </w:r>
            <w:r w:rsidR="002C5EFD" w:rsidRPr="00903094">
              <w:rPr>
                <w:rFonts w:ascii="Times New Roman" w:hAnsi="Times New Roman" w:cs="Times New Roman"/>
                <w:b/>
                <w:bCs/>
                <w:sz w:val="24"/>
                <w:szCs w:val="24"/>
              </w:rPr>
              <w:t>-</w:t>
            </w:r>
            <w:r w:rsidRPr="00903094">
              <w:rPr>
                <w:rFonts w:ascii="Times New Roman" w:hAnsi="Times New Roman" w:cs="Times New Roman"/>
                <w:b/>
                <w:bCs/>
                <w:sz w:val="24"/>
                <w:szCs w:val="24"/>
              </w:rPr>
              <w:t>1600</w:t>
            </w:r>
          </w:p>
        </w:tc>
        <w:tc>
          <w:tcPr>
            <w:tcW w:w="1828" w:type="dxa"/>
            <w:shd w:val="clear" w:color="auto" w:fill="auto"/>
            <w:vAlign w:val="center"/>
          </w:tcPr>
          <w:p w14:paraId="338DCA66" w14:textId="77777777" w:rsidR="002C5EFD" w:rsidRPr="00903094" w:rsidRDefault="00903094" w:rsidP="002C5EFD">
            <w:pPr>
              <w:jc w:val="center"/>
              <w:rPr>
                <w:rFonts w:ascii="Times New Roman" w:hAnsi="Times New Roman" w:cs="Times New Roman"/>
                <w:b/>
                <w:bCs/>
                <w:sz w:val="24"/>
                <w:szCs w:val="24"/>
              </w:rPr>
            </w:pPr>
            <w:r w:rsidRPr="00903094">
              <w:rPr>
                <w:rFonts w:ascii="Times New Roman" w:hAnsi="Times New Roman" w:cs="Times New Roman"/>
                <w:b/>
                <w:bCs/>
                <w:sz w:val="24"/>
                <w:szCs w:val="24"/>
              </w:rPr>
              <w:t>908-908</w:t>
            </w:r>
          </w:p>
        </w:tc>
        <w:tc>
          <w:tcPr>
            <w:tcW w:w="1947" w:type="dxa"/>
            <w:shd w:val="clear" w:color="auto" w:fill="auto"/>
          </w:tcPr>
          <w:p w14:paraId="619A69C5" w14:textId="77777777" w:rsidR="002C5EFD" w:rsidRPr="00781947" w:rsidRDefault="002C5EFD" w:rsidP="002C5EFD">
            <w:pPr>
              <w:jc w:val="center"/>
              <w:rPr>
                <w:rFonts w:ascii="Times New Roman" w:hAnsi="Times New Roman" w:cs="Times New Roman"/>
                <w:b/>
                <w:bCs/>
                <w:color w:val="FF0000"/>
                <w:sz w:val="24"/>
                <w:szCs w:val="24"/>
              </w:rPr>
            </w:pPr>
          </w:p>
        </w:tc>
      </w:tr>
      <w:tr w:rsidR="002C5EFD" w:rsidRPr="00781947" w14:paraId="0C961066"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C8D3941"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bCs/>
                <w:color w:val="000000"/>
                <w:sz w:val="24"/>
                <w:szCs w:val="24"/>
              </w:rPr>
              <w:t>ОП.00</w:t>
            </w:r>
          </w:p>
        </w:tc>
        <w:tc>
          <w:tcPr>
            <w:tcW w:w="7964" w:type="dxa"/>
            <w:tcBorders>
              <w:top w:val="nil"/>
              <w:left w:val="nil"/>
              <w:bottom w:val="single" w:sz="8" w:space="0" w:color="auto"/>
              <w:right w:val="single" w:sz="8" w:space="0" w:color="auto"/>
            </w:tcBorders>
            <w:shd w:val="clear" w:color="auto" w:fill="auto"/>
            <w:vAlign w:val="center"/>
          </w:tcPr>
          <w:p w14:paraId="10DA52C0"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bCs/>
                <w:color w:val="000000"/>
                <w:sz w:val="24"/>
                <w:szCs w:val="24"/>
              </w:rPr>
              <w:t>Общепрофессиональный цикл</w:t>
            </w:r>
          </w:p>
        </w:tc>
        <w:tc>
          <w:tcPr>
            <w:tcW w:w="2005" w:type="dxa"/>
            <w:tcBorders>
              <w:top w:val="nil"/>
              <w:left w:val="nil"/>
              <w:bottom w:val="single" w:sz="8" w:space="0" w:color="auto"/>
              <w:right w:val="single" w:sz="8" w:space="0" w:color="auto"/>
            </w:tcBorders>
            <w:shd w:val="clear" w:color="auto" w:fill="auto"/>
            <w:vAlign w:val="center"/>
          </w:tcPr>
          <w:p w14:paraId="22A544F4" w14:textId="77777777" w:rsidR="002C5EFD" w:rsidRPr="00781947" w:rsidRDefault="005F3977" w:rsidP="002C5EFD">
            <w:pPr>
              <w:jc w:val="center"/>
              <w:rPr>
                <w:rFonts w:ascii="Times New Roman" w:hAnsi="Times New Roman" w:cs="Times New Roman"/>
                <w:b/>
                <w:bCs/>
                <w:sz w:val="24"/>
                <w:szCs w:val="24"/>
              </w:rPr>
            </w:pPr>
            <w:r>
              <w:rPr>
                <w:rFonts w:ascii="Times New Roman" w:hAnsi="Times New Roman" w:cs="Times New Roman"/>
                <w:b/>
                <w:bCs/>
                <w:color w:val="000000"/>
                <w:sz w:val="24"/>
                <w:szCs w:val="24"/>
              </w:rPr>
              <w:t>192-</w:t>
            </w:r>
            <w:r w:rsidR="002C5EFD" w:rsidRPr="00781947">
              <w:rPr>
                <w:rFonts w:ascii="Times New Roman" w:hAnsi="Times New Roman" w:cs="Times New Roman"/>
                <w:b/>
                <w:bCs/>
                <w:color w:val="000000"/>
                <w:sz w:val="24"/>
                <w:szCs w:val="24"/>
              </w:rPr>
              <w:t>296</w:t>
            </w:r>
          </w:p>
        </w:tc>
        <w:tc>
          <w:tcPr>
            <w:tcW w:w="1828" w:type="dxa"/>
            <w:tcBorders>
              <w:top w:val="nil"/>
              <w:left w:val="nil"/>
              <w:bottom w:val="single" w:sz="8" w:space="0" w:color="auto"/>
              <w:right w:val="single" w:sz="8" w:space="0" w:color="auto"/>
            </w:tcBorders>
            <w:shd w:val="clear" w:color="auto" w:fill="auto"/>
            <w:vAlign w:val="center"/>
          </w:tcPr>
          <w:p w14:paraId="3952F6C5" w14:textId="77777777" w:rsidR="002C5EFD" w:rsidRPr="00781947" w:rsidRDefault="005F3977" w:rsidP="002C5EFD">
            <w:pPr>
              <w:jc w:val="center"/>
              <w:rPr>
                <w:rFonts w:ascii="Times New Roman" w:hAnsi="Times New Roman" w:cs="Times New Roman"/>
                <w:b/>
                <w:bCs/>
                <w:sz w:val="24"/>
                <w:szCs w:val="24"/>
              </w:rPr>
            </w:pPr>
            <w:r>
              <w:rPr>
                <w:rFonts w:ascii="Times New Roman" w:hAnsi="Times New Roman" w:cs="Times New Roman"/>
                <w:b/>
                <w:bCs/>
                <w:color w:val="000000"/>
                <w:sz w:val="24"/>
                <w:szCs w:val="24"/>
              </w:rPr>
              <w:t>134-</w:t>
            </w:r>
            <w:r w:rsidR="002C5EFD" w:rsidRPr="00781947">
              <w:rPr>
                <w:rFonts w:ascii="Times New Roman" w:hAnsi="Times New Roman" w:cs="Times New Roman"/>
                <w:b/>
                <w:bCs/>
                <w:color w:val="000000"/>
                <w:sz w:val="24"/>
                <w:szCs w:val="24"/>
              </w:rPr>
              <w:t>13</w:t>
            </w:r>
            <w:r w:rsidR="002C5EFD" w:rsidRPr="00781947">
              <w:rPr>
                <w:rFonts w:ascii="Times New Roman" w:hAnsi="Times New Roman" w:cs="Times New Roman"/>
                <w:b/>
                <w:bCs/>
                <w:color w:val="000000"/>
                <w:sz w:val="24"/>
                <w:szCs w:val="24"/>
                <w:lang w:val="en-US"/>
              </w:rPr>
              <w:t>4</w:t>
            </w:r>
          </w:p>
        </w:tc>
        <w:tc>
          <w:tcPr>
            <w:tcW w:w="1947" w:type="dxa"/>
            <w:tcBorders>
              <w:top w:val="nil"/>
              <w:left w:val="nil"/>
              <w:bottom w:val="single" w:sz="8" w:space="0" w:color="auto"/>
              <w:right w:val="single" w:sz="8" w:space="0" w:color="auto"/>
            </w:tcBorders>
            <w:shd w:val="clear" w:color="auto" w:fill="auto"/>
            <w:vAlign w:val="center"/>
          </w:tcPr>
          <w:p w14:paraId="3ED1AAE6" w14:textId="77777777" w:rsidR="002C5EFD" w:rsidRPr="00781947" w:rsidRDefault="002C5EFD" w:rsidP="002C5EFD">
            <w:pPr>
              <w:jc w:val="center"/>
              <w:rPr>
                <w:rFonts w:ascii="Times New Roman" w:hAnsi="Times New Roman" w:cs="Times New Roman"/>
                <w:b/>
                <w:bCs/>
                <w:sz w:val="24"/>
                <w:szCs w:val="24"/>
              </w:rPr>
            </w:pPr>
          </w:p>
        </w:tc>
      </w:tr>
      <w:tr w:rsidR="005A2441" w:rsidRPr="00781947" w14:paraId="2DC44722"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3FFE089"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ОП.01</w:t>
            </w:r>
          </w:p>
        </w:tc>
        <w:tc>
          <w:tcPr>
            <w:tcW w:w="7964" w:type="dxa"/>
            <w:tcBorders>
              <w:top w:val="nil"/>
              <w:left w:val="nil"/>
              <w:bottom w:val="single" w:sz="8" w:space="0" w:color="auto"/>
              <w:right w:val="single" w:sz="8" w:space="0" w:color="auto"/>
            </w:tcBorders>
            <w:shd w:val="clear" w:color="auto" w:fill="auto"/>
            <w:vAlign w:val="center"/>
          </w:tcPr>
          <w:p w14:paraId="3A55CC8C"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Теория и методика социальной работы</w:t>
            </w:r>
          </w:p>
        </w:tc>
        <w:tc>
          <w:tcPr>
            <w:tcW w:w="2005" w:type="dxa"/>
            <w:tcBorders>
              <w:top w:val="nil"/>
              <w:left w:val="nil"/>
              <w:bottom w:val="single" w:sz="8" w:space="0" w:color="auto"/>
              <w:right w:val="single" w:sz="8" w:space="0" w:color="auto"/>
            </w:tcBorders>
            <w:shd w:val="clear" w:color="auto" w:fill="auto"/>
            <w:vAlign w:val="center"/>
          </w:tcPr>
          <w:p w14:paraId="0894FC8A"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70</w:t>
            </w:r>
          </w:p>
        </w:tc>
        <w:tc>
          <w:tcPr>
            <w:tcW w:w="1828" w:type="dxa"/>
            <w:tcBorders>
              <w:top w:val="nil"/>
              <w:left w:val="nil"/>
              <w:bottom w:val="single" w:sz="8" w:space="0" w:color="auto"/>
              <w:right w:val="single" w:sz="8" w:space="0" w:color="auto"/>
            </w:tcBorders>
            <w:shd w:val="clear" w:color="auto" w:fill="auto"/>
            <w:vAlign w:val="center"/>
          </w:tcPr>
          <w:p w14:paraId="56A90044"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30-</w:t>
            </w:r>
            <w:r w:rsidRPr="00781947">
              <w:rPr>
                <w:rFonts w:ascii="Times New Roman" w:hAnsi="Times New Roman" w:cs="Times New Roman"/>
                <w:color w:val="000000"/>
                <w:sz w:val="24"/>
                <w:szCs w:val="24"/>
              </w:rPr>
              <w:t>30</w:t>
            </w:r>
          </w:p>
        </w:tc>
        <w:tc>
          <w:tcPr>
            <w:tcW w:w="1947" w:type="dxa"/>
            <w:tcBorders>
              <w:top w:val="nil"/>
              <w:left w:val="nil"/>
              <w:bottom w:val="single" w:sz="8" w:space="0" w:color="auto"/>
              <w:right w:val="single" w:sz="8" w:space="0" w:color="auto"/>
            </w:tcBorders>
            <w:shd w:val="clear" w:color="auto" w:fill="auto"/>
          </w:tcPr>
          <w:p w14:paraId="2C7C0B25" w14:textId="7C3D5CB5"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5A2441" w:rsidRPr="00781947" w14:paraId="16A1C116"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DE9C222"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 02</w:t>
            </w:r>
          </w:p>
        </w:tc>
        <w:tc>
          <w:tcPr>
            <w:tcW w:w="7964" w:type="dxa"/>
            <w:tcBorders>
              <w:top w:val="nil"/>
              <w:left w:val="nil"/>
              <w:bottom w:val="single" w:sz="8" w:space="0" w:color="auto"/>
              <w:right w:val="single" w:sz="8" w:space="0" w:color="auto"/>
            </w:tcBorders>
            <w:shd w:val="clear" w:color="auto" w:fill="auto"/>
            <w:vAlign w:val="center"/>
          </w:tcPr>
          <w:p w14:paraId="6BC989EF"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Психология социальной работы</w:t>
            </w:r>
          </w:p>
        </w:tc>
        <w:tc>
          <w:tcPr>
            <w:tcW w:w="2005" w:type="dxa"/>
            <w:tcBorders>
              <w:top w:val="nil"/>
              <w:left w:val="nil"/>
              <w:bottom w:val="single" w:sz="8" w:space="0" w:color="auto"/>
              <w:right w:val="single" w:sz="8" w:space="0" w:color="auto"/>
            </w:tcBorders>
            <w:shd w:val="clear" w:color="auto" w:fill="auto"/>
            <w:vAlign w:val="center"/>
          </w:tcPr>
          <w:p w14:paraId="2DBD9222"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70</w:t>
            </w:r>
          </w:p>
        </w:tc>
        <w:tc>
          <w:tcPr>
            <w:tcW w:w="1828" w:type="dxa"/>
            <w:tcBorders>
              <w:top w:val="nil"/>
              <w:left w:val="nil"/>
              <w:bottom w:val="single" w:sz="8" w:space="0" w:color="auto"/>
              <w:right w:val="single" w:sz="8" w:space="0" w:color="auto"/>
            </w:tcBorders>
            <w:shd w:val="clear" w:color="auto" w:fill="auto"/>
            <w:vAlign w:val="center"/>
          </w:tcPr>
          <w:p w14:paraId="5C9BE303"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30-</w:t>
            </w:r>
            <w:r w:rsidRPr="00781947">
              <w:rPr>
                <w:rFonts w:ascii="Times New Roman" w:hAnsi="Times New Roman" w:cs="Times New Roman"/>
                <w:color w:val="000000"/>
                <w:sz w:val="24"/>
                <w:szCs w:val="24"/>
              </w:rPr>
              <w:t>30</w:t>
            </w:r>
          </w:p>
        </w:tc>
        <w:tc>
          <w:tcPr>
            <w:tcW w:w="1947" w:type="dxa"/>
            <w:tcBorders>
              <w:top w:val="nil"/>
              <w:left w:val="nil"/>
              <w:bottom w:val="single" w:sz="8" w:space="0" w:color="auto"/>
              <w:right w:val="single" w:sz="8" w:space="0" w:color="auto"/>
            </w:tcBorders>
            <w:shd w:val="clear" w:color="auto" w:fill="auto"/>
          </w:tcPr>
          <w:p w14:paraId="6360E0ED" w14:textId="67F9E475"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5A2441" w:rsidRPr="00781947" w14:paraId="6CC6A733"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6792C6D"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ОП.03</w:t>
            </w:r>
          </w:p>
        </w:tc>
        <w:tc>
          <w:tcPr>
            <w:tcW w:w="7964" w:type="dxa"/>
            <w:tcBorders>
              <w:top w:val="nil"/>
              <w:left w:val="nil"/>
              <w:bottom w:val="single" w:sz="8" w:space="0" w:color="auto"/>
              <w:right w:val="single" w:sz="8" w:space="0" w:color="auto"/>
            </w:tcBorders>
            <w:shd w:val="clear" w:color="auto" w:fill="auto"/>
            <w:vAlign w:val="center"/>
          </w:tcPr>
          <w:p w14:paraId="01AA3DB9"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Информационные технологии в профессиональной деятельности</w:t>
            </w:r>
          </w:p>
        </w:tc>
        <w:tc>
          <w:tcPr>
            <w:tcW w:w="2005" w:type="dxa"/>
            <w:tcBorders>
              <w:top w:val="nil"/>
              <w:left w:val="nil"/>
              <w:bottom w:val="single" w:sz="8" w:space="0" w:color="auto"/>
              <w:right w:val="single" w:sz="8" w:space="0" w:color="auto"/>
            </w:tcBorders>
            <w:shd w:val="clear" w:color="auto" w:fill="auto"/>
            <w:vAlign w:val="center"/>
          </w:tcPr>
          <w:p w14:paraId="7B0E99CD"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40</w:t>
            </w:r>
          </w:p>
        </w:tc>
        <w:tc>
          <w:tcPr>
            <w:tcW w:w="1828" w:type="dxa"/>
            <w:tcBorders>
              <w:top w:val="nil"/>
              <w:left w:val="nil"/>
              <w:bottom w:val="single" w:sz="8" w:space="0" w:color="auto"/>
              <w:right w:val="single" w:sz="8" w:space="0" w:color="auto"/>
            </w:tcBorders>
            <w:shd w:val="clear" w:color="auto" w:fill="auto"/>
            <w:vAlign w:val="center"/>
          </w:tcPr>
          <w:p w14:paraId="7A2F4522"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24-</w:t>
            </w:r>
            <w:r w:rsidRPr="00781947">
              <w:rPr>
                <w:rFonts w:ascii="Times New Roman" w:hAnsi="Times New Roman" w:cs="Times New Roman"/>
                <w:color w:val="000000"/>
                <w:sz w:val="24"/>
                <w:szCs w:val="24"/>
              </w:rPr>
              <w:t>24</w:t>
            </w:r>
          </w:p>
        </w:tc>
        <w:tc>
          <w:tcPr>
            <w:tcW w:w="1947" w:type="dxa"/>
            <w:tcBorders>
              <w:top w:val="nil"/>
              <w:left w:val="nil"/>
              <w:bottom w:val="single" w:sz="8" w:space="0" w:color="auto"/>
              <w:right w:val="single" w:sz="8" w:space="0" w:color="auto"/>
            </w:tcBorders>
            <w:shd w:val="clear" w:color="auto" w:fill="auto"/>
          </w:tcPr>
          <w:p w14:paraId="027C11E1" w14:textId="3A113C43"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5A2441" w:rsidRPr="00781947" w14:paraId="3130D24F"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C092DCB"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ОП.04</w:t>
            </w:r>
          </w:p>
        </w:tc>
        <w:tc>
          <w:tcPr>
            <w:tcW w:w="7964" w:type="dxa"/>
            <w:tcBorders>
              <w:top w:val="nil"/>
              <w:left w:val="nil"/>
              <w:bottom w:val="single" w:sz="8" w:space="0" w:color="auto"/>
              <w:right w:val="single" w:sz="8" w:space="0" w:color="auto"/>
            </w:tcBorders>
            <w:shd w:val="clear" w:color="auto" w:fill="auto"/>
            <w:vAlign w:val="center"/>
          </w:tcPr>
          <w:p w14:paraId="272E7C45"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Основы валеологии и социальной медицины.</w:t>
            </w:r>
          </w:p>
        </w:tc>
        <w:tc>
          <w:tcPr>
            <w:tcW w:w="2005" w:type="dxa"/>
            <w:tcBorders>
              <w:top w:val="nil"/>
              <w:left w:val="nil"/>
              <w:bottom w:val="single" w:sz="8" w:space="0" w:color="auto"/>
              <w:right w:val="single" w:sz="8" w:space="0" w:color="auto"/>
            </w:tcBorders>
            <w:shd w:val="clear" w:color="auto" w:fill="auto"/>
            <w:vAlign w:val="center"/>
          </w:tcPr>
          <w:p w14:paraId="3D622D65"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sz w:val="24"/>
                <w:szCs w:val="24"/>
              </w:rPr>
              <w:t>36</w:t>
            </w:r>
          </w:p>
        </w:tc>
        <w:tc>
          <w:tcPr>
            <w:tcW w:w="1828" w:type="dxa"/>
            <w:tcBorders>
              <w:top w:val="nil"/>
              <w:left w:val="nil"/>
              <w:bottom w:val="single" w:sz="8" w:space="0" w:color="auto"/>
              <w:right w:val="single" w:sz="8" w:space="0" w:color="auto"/>
            </w:tcBorders>
            <w:shd w:val="clear" w:color="auto" w:fill="auto"/>
            <w:vAlign w:val="center"/>
          </w:tcPr>
          <w:p w14:paraId="7A745CB8"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sz w:val="24"/>
                <w:szCs w:val="24"/>
              </w:rPr>
              <w:t>16-</w:t>
            </w:r>
            <w:r w:rsidRPr="00781947">
              <w:rPr>
                <w:rFonts w:ascii="Times New Roman" w:hAnsi="Times New Roman" w:cs="Times New Roman"/>
                <w:sz w:val="24"/>
                <w:szCs w:val="24"/>
              </w:rPr>
              <w:t>16</w:t>
            </w:r>
          </w:p>
        </w:tc>
        <w:tc>
          <w:tcPr>
            <w:tcW w:w="1947" w:type="dxa"/>
            <w:tcBorders>
              <w:top w:val="nil"/>
              <w:left w:val="nil"/>
              <w:bottom w:val="single" w:sz="8" w:space="0" w:color="auto"/>
              <w:right w:val="single" w:sz="8" w:space="0" w:color="auto"/>
            </w:tcBorders>
            <w:shd w:val="clear" w:color="auto" w:fill="auto"/>
          </w:tcPr>
          <w:p w14:paraId="5D1607A9" w14:textId="6D3324D4"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5A2441" w:rsidRPr="00781947" w14:paraId="66A7075B"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900FA77"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ОП.05</w:t>
            </w:r>
          </w:p>
        </w:tc>
        <w:tc>
          <w:tcPr>
            <w:tcW w:w="7964" w:type="dxa"/>
            <w:tcBorders>
              <w:top w:val="nil"/>
              <w:left w:val="nil"/>
              <w:bottom w:val="single" w:sz="8" w:space="0" w:color="auto"/>
              <w:right w:val="single" w:sz="8" w:space="0" w:color="auto"/>
            </w:tcBorders>
            <w:shd w:val="clear" w:color="auto" w:fill="auto"/>
            <w:vAlign w:val="center"/>
          </w:tcPr>
          <w:p w14:paraId="759571EE"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Основы документоведения и делопроизводства в социальной работе.</w:t>
            </w:r>
          </w:p>
        </w:tc>
        <w:tc>
          <w:tcPr>
            <w:tcW w:w="2005" w:type="dxa"/>
            <w:tcBorders>
              <w:top w:val="nil"/>
              <w:left w:val="nil"/>
              <w:bottom w:val="single" w:sz="8" w:space="0" w:color="auto"/>
              <w:right w:val="single" w:sz="8" w:space="0" w:color="auto"/>
            </w:tcBorders>
            <w:shd w:val="clear" w:color="auto" w:fill="auto"/>
            <w:vAlign w:val="center"/>
          </w:tcPr>
          <w:p w14:paraId="0140BB57"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44</w:t>
            </w:r>
          </w:p>
        </w:tc>
        <w:tc>
          <w:tcPr>
            <w:tcW w:w="1828" w:type="dxa"/>
            <w:tcBorders>
              <w:top w:val="nil"/>
              <w:left w:val="nil"/>
              <w:bottom w:val="single" w:sz="8" w:space="0" w:color="auto"/>
              <w:right w:val="single" w:sz="8" w:space="0" w:color="auto"/>
            </w:tcBorders>
            <w:shd w:val="clear" w:color="auto" w:fill="auto"/>
            <w:vAlign w:val="center"/>
          </w:tcPr>
          <w:p w14:paraId="2B5FA018"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18-</w:t>
            </w:r>
            <w:r w:rsidRPr="00781947">
              <w:rPr>
                <w:rFonts w:ascii="Times New Roman" w:hAnsi="Times New Roman" w:cs="Times New Roman"/>
                <w:color w:val="000000"/>
                <w:sz w:val="24"/>
                <w:szCs w:val="24"/>
              </w:rPr>
              <w:t>18</w:t>
            </w:r>
          </w:p>
        </w:tc>
        <w:tc>
          <w:tcPr>
            <w:tcW w:w="1947" w:type="dxa"/>
            <w:tcBorders>
              <w:top w:val="nil"/>
              <w:left w:val="nil"/>
              <w:bottom w:val="single" w:sz="8" w:space="0" w:color="auto"/>
              <w:right w:val="single" w:sz="8" w:space="0" w:color="auto"/>
            </w:tcBorders>
            <w:shd w:val="clear" w:color="auto" w:fill="auto"/>
          </w:tcPr>
          <w:p w14:paraId="0E8D87FF" w14:textId="78975F01"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5A2441" w:rsidRPr="00781947" w14:paraId="5C45E201" w14:textId="77777777" w:rsidTr="00945AD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0D21BB8"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color w:val="000000"/>
                <w:sz w:val="24"/>
                <w:szCs w:val="24"/>
              </w:rPr>
              <w:t>ОП.06</w:t>
            </w:r>
          </w:p>
        </w:tc>
        <w:tc>
          <w:tcPr>
            <w:tcW w:w="7964" w:type="dxa"/>
            <w:tcBorders>
              <w:top w:val="nil"/>
              <w:left w:val="nil"/>
              <w:bottom w:val="single" w:sz="8" w:space="0" w:color="auto"/>
              <w:right w:val="single" w:sz="8" w:space="0" w:color="auto"/>
            </w:tcBorders>
            <w:shd w:val="clear" w:color="auto" w:fill="auto"/>
            <w:vAlign w:val="center"/>
          </w:tcPr>
          <w:p w14:paraId="077E21FC"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iCs/>
                <w:color w:val="000000"/>
                <w:sz w:val="24"/>
                <w:szCs w:val="24"/>
              </w:rPr>
              <w:t>Основы учебно-исследовательской деятельности.</w:t>
            </w:r>
          </w:p>
        </w:tc>
        <w:tc>
          <w:tcPr>
            <w:tcW w:w="2005" w:type="dxa"/>
            <w:tcBorders>
              <w:top w:val="nil"/>
              <w:left w:val="nil"/>
              <w:bottom w:val="single" w:sz="8" w:space="0" w:color="auto"/>
              <w:right w:val="single" w:sz="8" w:space="0" w:color="auto"/>
            </w:tcBorders>
            <w:shd w:val="clear" w:color="auto" w:fill="auto"/>
            <w:vAlign w:val="center"/>
          </w:tcPr>
          <w:p w14:paraId="0CEA869C"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36</w:t>
            </w:r>
          </w:p>
        </w:tc>
        <w:tc>
          <w:tcPr>
            <w:tcW w:w="1828" w:type="dxa"/>
            <w:tcBorders>
              <w:top w:val="nil"/>
              <w:left w:val="nil"/>
              <w:bottom w:val="single" w:sz="8" w:space="0" w:color="auto"/>
              <w:right w:val="single" w:sz="8" w:space="0" w:color="auto"/>
            </w:tcBorders>
            <w:shd w:val="clear" w:color="auto" w:fill="auto"/>
            <w:vAlign w:val="center"/>
          </w:tcPr>
          <w:p w14:paraId="1C3ABBC8"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16-</w:t>
            </w:r>
            <w:r w:rsidRPr="00781947">
              <w:rPr>
                <w:rFonts w:ascii="Times New Roman" w:hAnsi="Times New Roman" w:cs="Times New Roman"/>
                <w:color w:val="000000"/>
                <w:sz w:val="24"/>
                <w:szCs w:val="24"/>
              </w:rPr>
              <w:t>16</w:t>
            </w:r>
          </w:p>
        </w:tc>
        <w:tc>
          <w:tcPr>
            <w:tcW w:w="1947" w:type="dxa"/>
            <w:tcBorders>
              <w:top w:val="nil"/>
              <w:left w:val="nil"/>
              <w:bottom w:val="single" w:sz="8" w:space="0" w:color="auto"/>
              <w:right w:val="single" w:sz="8" w:space="0" w:color="auto"/>
            </w:tcBorders>
            <w:shd w:val="clear" w:color="auto" w:fill="auto"/>
          </w:tcPr>
          <w:p w14:paraId="1442A879" w14:textId="31E3645C" w:rsidR="005A2441" w:rsidRPr="00781947" w:rsidRDefault="005A2441" w:rsidP="005A2441">
            <w:pPr>
              <w:jc w:val="center"/>
              <w:rPr>
                <w:rFonts w:ascii="Times New Roman" w:hAnsi="Times New Roman" w:cs="Times New Roman"/>
                <w:sz w:val="24"/>
                <w:szCs w:val="24"/>
              </w:rPr>
            </w:pPr>
            <w:r w:rsidRPr="00C804FE">
              <w:rPr>
                <w:rFonts w:ascii="Times New Roman" w:hAnsi="Times New Roman" w:cs="Times New Roman"/>
                <w:color w:val="000000"/>
                <w:sz w:val="24"/>
                <w:szCs w:val="24"/>
              </w:rPr>
              <w:t>1,2</w:t>
            </w:r>
          </w:p>
        </w:tc>
      </w:tr>
      <w:tr w:rsidR="002C5EFD" w:rsidRPr="00781947" w14:paraId="4BC541FD"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7FFC151B" w14:textId="77777777" w:rsidR="002C5EFD" w:rsidRPr="00781947" w:rsidRDefault="002C5EFD" w:rsidP="002C5EFD">
            <w:pPr>
              <w:rPr>
                <w:rFonts w:ascii="Times New Roman" w:hAnsi="Times New Roman" w:cs="Times New Roman"/>
                <w:b/>
                <w:bCs/>
                <w:sz w:val="24"/>
                <w:szCs w:val="24"/>
              </w:rPr>
            </w:pPr>
            <w:r w:rsidRPr="00781947">
              <w:rPr>
                <w:rFonts w:ascii="Times New Roman" w:hAnsi="Times New Roman" w:cs="Times New Roman"/>
                <w:b/>
                <w:bCs/>
                <w:sz w:val="24"/>
                <w:szCs w:val="24"/>
              </w:rPr>
              <w:t>ПМ.00</w:t>
            </w:r>
          </w:p>
        </w:tc>
        <w:tc>
          <w:tcPr>
            <w:tcW w:w="7964" w:type="dxa"/>
            <w:shd w:val="clear" w:color="auto" w:fill="auto"/>
            <w:vAlign w:val="center"/>
          </w:tcPr>
          <w:p w14:paraId="04C2975C"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Профессиональный цикл</w:t>
            </w:r>
          </w:p>
        </w:tc>
        <w:tc>
          <w:tcPr>
            <w:tcW w:w="2005" w:type="dxa"/>
            <w:shd w:val="clear" w:color="auto" w:fill="auto"/>
            <w:vAlign w:val="center"/>
          </w:tcPr>
          <w:p w14:paraId="3835634A" w14:textId="77777777" w:rsidR="002C5EFD" w:rsidRPr="00781947" w:rsidRDefault="00331E9E" w:rsidP="002C5EFD">
            <w:pPr>
              <w:jc w:val="center"/>
              <w:rPr>
                <w:rFonts w:ascii="Times New Roman" w:hAnsi="Times New Roman" w:cs="Times New Roman"/>
                <w:b/>
                <w:bCs/>
                <w:color w:val="000000" w:themeColor="text1"/>
                <w:sz w:val="24"/>
                <w:szCs w:val="24"/>
              </w:rPr>
            </w:pPr>
            <w:r>
              <w:rPr>
                <w:rFonts w:ascii="Times New Roman" w:hAnsi="Times New Roman" w:cs="Times New Roman"/>
                <w:b/>
                <w:bCs/>
                <w:iCs/>
                <w:color w:val="000000"/>
                <w:sz w:val="24"/>
                <w:szCs w:val="24"/>
              </w:rPr>
              <w:t>930-1304</w:t>
            </w:r>
          </w:p>
        </w:tc>
        <w:tc>
          <w:tcPr>
            <w:tcW w:w="1828" w:type="dxa"/>
            <w:shd w:val="clear" w:color="auto" w:fill="auto"/>
            <w:vAlign w:val="center"/>
          </w:tcPr>
          <w:p w14:paraId="732ED091" w14:textId="77777777" w:rsidR="002C5EFD" w:rsidRPr="00331E9E" w:rsidRDefault="00331E9E" w:rsidP="002C5EFD">
            <w:pPr>
              <w:jc w:val="center"/>
              <w:rPr>
                <w:rFonts w:ascii="Times New Roman" w:hAnsi="Times New Roman" w:cs="Times New Roman"/>
                <w:b/>
                <w:bCs/>
                <w:sz w:val="24"/>
                <w:szCs w:val="24"/>
              </w:rPr>
            </w:pPr>
            <w:r>
              <w:rPr>
                <w:rFonts w:ascii="Times New Roman" w:hAnsi="Times New Roman" w:cs="Times New Roman"/>
                <w:b/>
                <w:bCs/>
                <w:iCs/>
                <w:color w:val="000000"/>
                <w:sz w:val="24"/>
                <w:szCs w:val="24"/>
              </w:rPr>
              <w:t>774-774</w:t>
            </w:r>
          </w:p>
        </w:tc>
        <w:tc>
          <w:tcPr>
            <w:tcW w:w="1947" w:type="dxa"/>
            <w:shd w:val="clear" w:color="auto" w:fill="auto"/>
          </w:tcPr>
          <w:p w14:paraId="66043DD7" w14:textId="77777777" w:rsidR="002C5EFD" w:rsidRPr="00781947" w:rsidRDefault="002C5EFD" w:rsidP="002C5EFD">
            <w:pPr>
              <w:jc w:val="center"/>
              <w:rPr>
                <w:rFonts w:ascii="Times New Roman" w:hAnsi="Times New Roman" w:cs="Times New Roman"/>
                <w:sz w:val="24"/>
                <w:szCs w:val="24"/>
              </w:rPr>
            </w:pPr>
          </w:p>
        </w:tc>
      </w:tr>
      <w:tr w:rsidR="002C5EFD" w:rsidRPr="00781947" w14:paraId="7B52F865"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69815B6D"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bCs/>
                <w:iCs/>
                <w:color w:val="000000"/>
                <w:sz w:val="24"/>
                <w:szCs w:val="24"/>
              </w:rPr>
              <w:t>ПМ.01</w:t>
            </w:r>
          </w:p>
        </w:tc>
        <w:tc>
          <w:tcPr>
            <w:tcW w:w="7964" w:type="dxa"/>
            <w:tcBorders>
              <w:top w:val="nil"/>
              <w:left w:val="nil"/>
              <w:bottom w:val="single" w:sz="8" w:space="0" w:color="auto"/>
              <w:right w:val="single" w:sz="8" w:space="0" w:color="auto"/>
            </w:tcBorders>
            <w:shd w:val="clear" w:color="auto" w:fill="auto"/>
            <w:vAlign w:val="center"/>
          </w:tcPr>
          <w:p w14:paraId="229D609B" w14:textId="77777777" w:rsidR="002C5EFD" w:rsidRPr="00781947" w:rsidRDefault="002C5EFD" w:rsidP="002C5EFD">
            <w:pPr>
              <w:rPr>
                <w:rFonts w:ascii="Times New Roman" w:hAnsi="Times New Roman" w:cs="Times New Roman"/>
                <w:bCs/>
                <w:i/>
                <w:iCs/>
                <w:sz w:val="24"/>
                <w:szCs w:val="24"/>
              </w:rPr>
            </w:pPr>
            <w:r w:rsidRPr="00781947">
              <w:rPr>
                <w:rFonts w:ascii="Times New Roman" w:hAnsi="Times New Roman" w:cs="Times New Roman"/>
                <w:b/>
                <w:bCs/>
                <w:sz w:val="24"/>
                <w:szCs w:val="24"/>
              </w:rPr>
              <w:t>Предоставление социальных услуг гражданам в различных формах социального обслуживания</w:t>
            </w:r>
          </w:p>
        </w:tc>
        <w:tc>
          <w:tcPr>
            <w:tcW w:w="2005" w:type="dxa"/>
            <w:tcBorders>
              <w:top w:val="nil"/>
              <w:left w:val="nil"/>
              <w:bottom w:val="single" w:sz="8" w:space="0" w:color="auto"/>
              <w:right w:val="single" w:sz="8" w:space="0" w:color="auto"/>
            </w:tcBorders>
            <w:shd w:val="clear" w:color="auto" w:fill="auto"/>
            <w:vAlign w:val="center"/>
          </w:tcPr>
          <w:p w14:paraId="0A8FE564" w14:textId="77777777" w:rsidR="002C5EFD" w:rsidRPr="00781947" w:rsidRDefault="0041651B" w:rsidP="002C5EFD">
            <w:pPr>
              <w:jc w:val="center"/>
              <w:rPr>
                <w:rFonts w:ascii="Times New Roman" w:hAnsi="Times New Roman" w:cs="Times New Roman"/>
                <w:b/>
                <w:bCs/>
                <w:sz w:val="24"/>
                <w:szCs w:val="24"/>
              </w:rPr>
            </w:pPr>
            <w:r>
              <w:rPr>
                <w:rFonts w:ascii="Times New Roman" w:hAnsi="Times New Roman" w:cs="Times New Roman"/>
                <w:b/>
                <w:bCs/>
                <w:iCs/>
                <w:color w:val="000000"/>
                <w:sz w:val="24"/>
                <w:szCs w:val="24"/>
              </w:rPr>
              <w:t>656-</w:t>
            </w:r>
            <w:r w:rsidR="002C5EFD" w:rsidRPr="00781947">
              <w:rPr>
                <w:rFonts w:ascii="Times New Roman" w:hAnsi="Times New Roman" w:cs="Times New Roman"/>
                <w:b/>
                <w:bCs/>
                <w:iCs/>
                <w:color w:val="000000"/>
                <w:sz w:val="24"/>
                <w:szCs w:val="24"/>
              </w:rPr>
              <w:t>892</w:t>
            </w:r>
          </w:p>
        </w:tc>
        <w:tc>
          <w:tcPr>
            <w:tcW w:w="1828" w:type="dxa"/>
            <w:tcBorders>
              <w:top w:val="nil"/>
              <w:left w:val="nil"/>
              <w:bottom w:val="single" w:sz="8" w:space="0" w:color="auto"/>
              <w:right w:val="single" w:sz="8" w:space="0" w:color="auto"/>
            </w:tcBorders>
            <w:shd w:val="clear" w:color="auto" w:fill="auto"/>
            <w:vAlign w:val="center"/>
          </w:tcPr>
          <w:p w14:paraId="4D5FE0F4" w14:textId="77777777" w:rsidR="002C5EFD" w:rsidRPr="00781947" w:rsidRDefault="0041651B" w:rsidP="002C5EFD">
            <w:pPr>
              <w:jc w:val="center"/>
              <w:rPr>
                <w:rFonts w:ascii="Times New Roman" w:hAnsi="Times New Roman" w:cs="Times New Roman"/>
                <w:b/>
                <w:bCs/>
                <w:sz w:val="24"/>
                <w:szCs w:val="24"/>
              </w:rPr>
            </w:pPr>
            <w:r>
              <w:rPr>
                <w:rFonts w:ascii="Times New Roman" w:hAnsi="Times New Roman" w:cs="Times New Roman"/>
                <w:b/>
                <w:bCs/>
                <w:iCs/>
                <w:color w:val="000000"/>
                <w:sz w:val="24"/>
                <w:szCs w:val="24"/>
              </w:rPr>
              <w:t>528-</w:t>
            </w:r>
            <w:r w:rsidR="002C5EFD" w:rsidRPr="00781947">
              <w:rPr>
                <w:rFonts w:ascii="Times New Roman" w:hAnsi="Times New Roman" w:cs="Times New Roman"/>
                <w:b/>
                <w:bCs/>
                <w:iCs/>
                <w:color w:val="000000"/>
                <w:sz w:val="24"/>
                <w:szCs w:val="24"/>
                <w:lang w:val="en-US"/>
              </w:rPr>
              <w:t>528</w:t>
            </w:r>
          </w:p>
        </w:tc>
        <w:tc>
          <w:tcPr>
            <w:tcW w:w="1947" w:type="dxa"/>
            <w:shd w:val="clear" w:color="auto" w:fill="auto"/>
          </w:tcPr>
          <w:p w14:paraId="7245D03F" w14:textId="77777777" w:rsidR="002C5EFD" w:rsidRPr="00781947" w:rsidRDefault="002C5EFD" w:rsidP="002C5EFD">
            <w:pPr>
              <w:jc w:val="center"/>
              <w:rPr>
                <w:rFonts w:ascii="Times New Roman" w:hAnsi="Times New Roman" w:cs="Times New Roman"/>
                <w:bCs/>
                <w:sz w:val="24"/>
                <w:szCs w:val="24"/>
              </w:rPr>
            </w:pPr>
          </w:p>
        </w:tc>
      </w:tr>
      <w:tr w:rsidR="005A2441" w:rsidRPr="00781947" w14:paraId="1663E764"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910301B"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t>МДК.01.01</w:t>
            </w:r>
          </w:p>
        </w:tc>
        <w:tc>
          <w:tcPr>
            <w:tcW w:w="7964" w:type="dxa"/>
            <w:tcBorders>
              <w:top w:val="nil"/>
              <w:left w:val="nil"/>
              <w:bottom w:val="single" w:sz="8" w:space="0" w:color="auto"/>
              <w:right w:val="single" w:sz="8" w:space="0" w:color="auto"/>
            </w:tcBorders>
            <w:shd w:val="clear" w:color="auto" w:fill="auto"/>
            <w:vAlign w:val="center"/>
          </w:tcPr>
          <w:p w14:paraId="3D124790"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color w:val="000000"/>
                <w:sz w:val="24"/>
                <w:szCs w:val="24"/>
              </w:rPr>
              <w:t>Социально-правовые и законодательные основы предоставления социальных услуг лицам пожилого возраста и инвалидам</w:t>
            </w:r>
          </w:p>
        </w:tc>
        <w:tc>
          <w:tcPr>
            <w:tcW w:w="2005" w:type="dxa"/>
            <w:tcBorders>
              <w:top w:val="nil"/>
              <w:left w:val="nil"/>
              <w:bottom w:val="single" w:sz="8" w:space="0" w:color="auto"/>
              <w:right w:val="single" w:sz="8" w:space="0" w:color="auto"/>
            </w:tcBorders>
            <w:shd w:val="clear" w:color="auto" w:fill="auto"/>
            <w:vAlign w:val="center"/>
          </w:tcPr>
          <w:p w14:paraId="01502B4B"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24-</w:t>
            </w:r>
            <w:r w:rsidRPr="00781947">
              <w:rPr>
                <w:rFonts w:ascii="Times New Roman" w:hAnsi="Times New Roman" w:cs="Times New Roman"/>
                <w:color w:val="000000"/>
                <w:sz w:val="24"/>
                <w:szCs w:val="24"/>
              </w:rPr>
              <w:t>48</w:t>
            </w:r>
          </w:p>
        </w:tc>
        <w:tc>
          <w:tcPr>
            <w:tcW w:w="1828" w:type="dxa"/>
            <w:tcBorders>
              <w:top w:val="nil"/>
              <w:left w:val="nil"/>
              <w:bottom w:val="single" w:sz="8" w:space="0" w:color="auto"/>
              <w:right w:val="single" w:sz="8" w:space="0" w:color="auto"/>
            </w:tcBorders>
            <w:shd w:val="clear" w:color="auto" w:fill="auto"/>
            <w:vAlign w:val="center"/>
          </w:tcPr>
          <w:p w14:paraId="7B9996C3"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16-</w:t>
            </w:r>
            <w:r w:rsidRPr="00781947">
              <w:rPr>
                <w:rFonts w:ascii="Times New Roman" w:hAnsi="Times New Roman" w:cs="Times New Roman"/>
                <w:color w:val="000000"/>
                <w:sz w:val="24"/>
                <w:szCs w:val="24"/>
              </w:rPr>
              <w:t>16</w:t>
            </w:r>
          </w:p>
        </w:tc>
        <w:tc>
          <w:tcPr>
            <w:tcW w:w="1947" w:type="dxa"/>
            <w:shd w:val="clear" w:color="auto" w:fill="auto"/>
          </w:tcPr>
          <w:p w14:paraId="4E39B1B9" w14:textId="6875698C"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5A2441" w:rsidRPr="00781947" w14:paraId="15CB388F"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1B0B15C"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t>МДК.01.02</w:t>
            </w:r>
          </w:p>
        </w:tc>
        <w:tc>
          <w:tcPr>
            <w:tcW w:w="7964" w:type="dxa"/>
            <w:tcBorders>
              <w:top w:val="nil"/>
              <w:left w:val="nil"/>
              <w:bottom w:val="single" w:sz="8" w:space="0" w:color="auto"/>
              <w:right w:val="single" w:sz="8" w:space="0" w:color="auto"/>
            </w:tcBorders>
            <w:shd w:val="clear" w:color="auto" w:fill="auto"/>
            <w:vAlign w:val="center"/>
          </w:tcPr>
          <w:p w14:paraId="4290DB95"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color w:val="000000"/>
                <w:sz w:val="24"/>
                <w:szCs w:val="24"/>
              </w:rPr>
              <w:t>Социально-правовая и законодательная основы социальной работы с семьей и детьми и лицами из групп риска.</w:t>
            </w:r>
          </w:p>
        </w:tc>
        <w:tc>
          <w:tcPr>
            <w:tcW w:w="2005" w:type="dxa"/>
            <w:tcBorders>
              <w:top w:val="nil"/>
              <w:left w:val="nil"/>
              <w:bottom w:val="single" w:sz="8" w:space="0" w:color="auto"/>
              <w:right w:val="single" w:sz="8" w:space="0" w:color="auto"/>
            </w:tcBorders>
            <w:shd w:val="clear" w:color="auto" w:fill="auto"/>
            <w:vAlign w:val="center"/>
          </w:tcPr>
          <w:p w14:paraId="4A44AFB5"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32-</w:t>
            </w:r>
            <w:r w:rsidRPr="00781947">
              <w:rPr>
                <w:rFonts w:ascii="Times New Roman" w:hAnsi="Times New Roman" w:cs="Times New Roman"/>
                <w:color w:val="000000"/>
                <w:sz w:val="24"/>
                <w:szCs w:val="24"/>
              </w:rPr>
              <w:t>76</w:t>
            </w:r>
          </w:p>
        </w:tc>
        <w:tc>
          <w:tcPr>
            <w:tcW w:w="1828" w:type="dxa"/>
            <w:tcBorders>
              <w:top w:val="nil"/>
              <w:left w:val="nil"/>
              <w:bottom w:val="single" w:sz="8" w:space="0" w:color="auto"/>
              <w:right w:val="single" w:sz="8" w:space="0" w:color="auto"/>
            </w:tcBorders>
            <w:shd w:val="clear" w:color="auto" w:fill="auto"/>
            <w:vAlign w:val="center"/>
          </w:tcPr>
          <w:p w14:paraId="48157EA8"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22-</w:t>
            </w:r>
            <w:r w:rsidRPr="00781947">
              <w:rPr>
                <w:rFonts w:ascii="Times New Roman" w:hAnsi="Times New Roman" w:cs="Times New Roman"/>
                <w:color w:val="000000"/>
                <w:sz w:val="24"/>
                <w:szCs w:val="24"/>
              </w:rPr>
              <w:t>22</w:t>
            </w:r>
          </w:p>
        </w:tc>
        <w:tc>
          <w:tcPr>
            <w:tcW w:w="1947" w:type="dxa"/>
            <w:shd w:val="clear" w:color="auto" w:fill="auto"/>
          </w:tcPr>
          <w:p w14:paraId="7BA8CCF1" w14:textId="0B8615AD"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5A2441" w:rsidRPr="00781947" w14:paraId="3E3E266B"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04574EE"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lastRenderedPageBreak/>
              <w:t>МДК.01.03</w:t>
            </w:r>
          </w:p>
        </w:tc>
        <w:tc>
          <w:tcPr>
            <w:tcW w:w="7964" w:type="dxa"/>
            <w:tcBorders>
              <w:top w:val="nil"/>
              <w:left w:val="nil"/>
              <w:bottom w:val="single" w:sz="8" w:space="0" w:color="auto"/>
              <w:right w:val="single" w:sz="8" w:space="0" w:color="auto"/>
            </w:tcBorders>
            <w:shd w:val="clear" w:color="auto" w:fill="auto"/>
            <w:vAlign w:val="center"/>
          </w:tcPr>
          <w:p w14:paraId="73A3A407"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color w:val="000000"/>
                <w:sz w:val="24"/>
                <w:szCs w:val="24"/>
              </w:rPr>
              <w:t>Технологии социальной работы с лицами пожилого возраста и инвалидами. Социальный патронат лиц пожилого возраста и инвалидов.</w:t>
            </w:r>
          </w:p>
        </w:tc>
        <w:tc>
          <w:tcPr>
            <w:tcW w:w="2005" w:type="dxa"/>
            <w:tcBorders>
              <w:top w:val="nil"/>
              <w:left w:val="nil"/>
              <w:bottom w:val="single" w:sz="8" w:space="0" w:color="auto"/>
              <w:right w:val="single" w:sz="8" w:space="0" w:color="auto"/>
            </w:tcBorders>
            <w:shd w:val="clear" w:color="auto" w:fill="auto"/>
            <w:vAlign w:val="center"/>
          </w:tcPr>
          <w:p w14:paraId="67D88B04"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80-</w:t>
            </w:r>
            <w:r w:rsidRPr="00781947">
              <w:rPr>
                <w:rFonts w:ascii="Times New Roman" w:hAnsi="Times New Roman" w:cs="Times New Roman"/>
                <w:color w:val="000000"/>
                <w:sz w:val="24"/>
                <w:szCs w:val="24"/>
              </w:rPr>
              <w:t>136</w:t>
            </w:r>
          </w:p>
        </w:tc>
        <w:tc>
          <w:tcPr>
            <w:tcW w:w="1828" w:type="dxa"/>
            <w:tcBorders>
              <w:top w:val="nil"/>
              <w:left w:val="nil"/>
              <w:bottom w:val="single" w:sz="8" w:space="0" w:color="auto"/>
              <w:right w:val="single" w:sz="8" w:space="0" w:color="auto"/>
            </w:tcBorders>
            <w:shd w:val="clear" w:color="auto" w:fill="auto"/>
            <w:vAlign w:val="center"/>
          </w:tcPr>
          <w:p w14:paraId="7959F6A3"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30-</w:t>
            </w:r>
            <w:r w:rsidRPr="00781947">
              <w:rPr>
                <w:rFonts w:ascii="Times New Roman" w:hAnsi="Times New Roman" w:cs="Times New Roman"/>
                <w:color w:val="000000"/>
                <w:sz w:val="24"/>
                <w:szCs w:val="24"/>
                <w:lang w:val="en-US"/>
              </w:rPr>
              <w:t>30</w:t>
            </w:r>
          </w:p>
        </w:tc>
        <w:tc>
          <w:tcPr>
            <w:tcW w:w="1947" w:type="dxa"/>
            <w:shd w:val="clear" w:color="auto" w:fill="auto"/>
          </w:tcPr>
          <w:p w14:paraId="0B57B16C" w14:textId="6B71BEC0"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5A2441" w:rsidRPr="00781947" w14:paraId="7D76CE11"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154BAD3"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t>МДК.01.04</w:t>
            </w:r>
          </w:p>
        </w:tc>
        <w:tc>
          <w:tcPr>
            <w:tcW w:w="7964" w:type="dxa"/>
            <w:tcBorders>
              <w:top w:val="nil"/>
              <w:left w:val="nil"/>
              <w:bottom w:val="single" w:sz="8" w:space="0" w:color="auto"/>
              <w:right w:val="single" w:sz="8" w:space="0" w:color="auto"/>
            </w:tcBorders>
            <w:shd w:val="clear" w:color="auto" w:fill="auto"/>
            <w:vAlign w:val="center"/>
          </w:tcPr>
          <w:p w14:paraId="5A901654"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color w:val="000000"/>
                <w:sz w:val="24"/>
                <w:szCs w:val="24"/>
              </w:rPr>
              <w:t>Технологии социальной работы с семьей и детьми. Социальный патронат различных типов семей и детей.</w:t>
            </w:r>
          </w:p>
        </w:tc>
        <w:tc>
          <w:tcPr>
            <w:tcW w:w="2005" w:type="dxa"/>
            <w:tcBorders>
              <w:top w:val="nil"/>
              <w:left w:val="nil"/>
              <w:bottom w:val="single" w:sz="8" w:space="0" w:color="auto"/>
              <w:right w:val="single" w:sz="8" w:space="0" w:color="auto"/>
            </w:tcBorders>
            <w:shd w:val="clear" w:color="auto" w:fill="auto"/>
            <w:vAlign w:val="center"/>
          </w:tcPr>
          <w:p w14:paraId="64B58116"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80-</w:t>
            </w:r>
            <w:r w:rsidRPr="00781947">
              <w:rPr>
                <w:rFonts w:ascii="Times New Roman" w:hAnsi="Times New Roman" w:cs="Times New Roman"/>
                <w:color w:val="000000"/>
                <w:sz w:val="24"/>
                <w:szCs w:val="24"/>
              </w:rPr>
              <w:t>122</w:t>
            </w:r>
          </w:p>
        </w:tc>
        <w:tc>
          <w:tcPr>
            <w:tcW w:w="1828" w:type="dxa"/>
            <w:tcBorders>
              <w:top w:val="nil"/>
              <w:left w:val="nil"/>
              <w:bottom w:val="single" w:sz="8" w:space="0" w:color="auto"/>
              <w:right w:val="single" w:sz="8" w:space="0" w:color="auto"/>
            </w:tcBorders>
            <w:shd w:val="clear" w:color="auto" w:fill="auto"/>
            <w:vAlign w:val="center"/>
          </w:tcPr>
          <w:p w14:paraId="22260A67"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50-</w:t>
            </w:r>
            <w:r w:rsidRPr="00781947">
              <w:rPr>
                <w:rFonts w:ascii="Times New Roman" w:hAnsi="Times New Roman" w:cs="Times New Roman"/>
                <w:color w:val="000000"/>
                <w:sz w:val="24"/>
                <w:szCs w:val="24"/>
                <w:lang w:val="en-US"/>
              </w:rPr>
              <w:t>50</w:t>
            </w:r>
          </w:p>
        </w:tc>
        <w:tc>
          <w:tcPr>
            <w:tcW w:w="1947" w:type="dxa"/>
            <w:shd w:val="clear" w:color="auto" w:fill="auto"/>
          </w:tcPr>
          <w:p w14:paraId="2869C9FE" w14:textId="40700C95"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5A2441" w:rsidRPr="00781947" w14:paraId="64ADA533"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1CC563D"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t>МДК 01.05</w:t>
            </w:r>
          </w:p>
        </w:tc>
        <w:tc>
          <w:tcPr>
            <w:tcW w:w="7964" w:type="dxa"/>
            <w:tcBorders>
              <w:top w:val="nil"/>
              <w:left w:val="nil"/>
              <w:bottom w:val="single" w:sz="8" w:space="0" w:color="auto"/>
              <w:right w:val="single" w:sz="8" w:space="0" w:color="auto"/>
            </w:tcBorders>
            <w:shd w:val="clear" w:color="auto" w:fill="auto"/>
            <w:vAlign w:val="center"/>
          </w:tcPr>
          <w:p w14:paraId="271549F0"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color w:val="000000"/>
                <w:sz w:val="24"/>
                <w:szCs w:val="24"/>
              </w:rPr>
              <w:t>Технологии социальной работы с лицами из групп риска, попавшими в ТЖС. Социальный патронат лиц из групп риска.</w:t>
            </w:r>
          </w:p>
        </w:tc>
        <w:tc>
          <w:tcPr>
            <w:tcW w:w="2005" w:type="dxa"/>
            <w:tcBorders>
              <w:top w:val="nil"/>
              <w:left w:val="nil"/>
              <w:bottom w:val="single" w:sz="8" w:space="0" w:color="auto"/>
              <w:right w:val="single" w:sz="8" w:space="0" w:color="auto"/>
            </w:tcBorders>
            <w:shd w:val="clear" w:color="auto" w:fill="auto"/>
            <w:vAlign w:val="center"/>
          </w:tcPr>
          <w:p w14:paraId="76C2459D"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80-</w:t>
            </w:r>
            <w:r w:rsidRPr="00781947">
              <w:rPr>
                <w:rFonts w:ascii="Times New Roman" w:hAnsi="Times New Roman" w:cs="Times New Roman"/>
                <w:color w:val="000000"/>
                <w:sz w:val="24"/>
                <w:szCs w:val="24"/>
              </w:rPr>
              <w:t>150</w:t>
            </w:r>
          </w:p>
        </w:tc>
        <w:tc>
          <w:tcPr>
            <w:tcW w:w="1828" w:type="dxa"/>
            <w:tcBorders>
              <w:top w:val="nil"/>
              <w:left w:val="nil"/>
              <w:bottom w:val="single" w:sz="8" w:space="0" w:color="auto"/>
              <w:right w:val="single" w:sz="8" w:space="0" w:color="auto"/>
            </w:tcBorders>
            <w:shd w:val="clear" w:color="auto" w:fill="auto"/>
            <w:vAlign w:val="center"/>
          </w:tcPr>
          <w:p w14:paraId="15F5988A"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50-</w:t>
            </w:r>
            <w:r w:rsidRPr="00781947">
              <w:rPr>
                <w:rFonts w:ascii="Times New Roman" w:hAnsi="Times New Roman" w:cs="Times New Roman"/>
                <w:color w:val="000000"/>
                <w:sz w:val="24"/>
                <w:szCs w:val="24"/>
                <w:lang w:val="en-US"/>
              </w:rPr>
              <w:t>50</w:t>
            </w:r>
          </w:p>
        </w:tc>
        <w:tc>
          <w:tcPr>
            <w:tcW w:w="1947" w:type="dxa"/>
            <w:shd w:val="clear" w:color="auto" w:fill="auto"/>
          </w:tcPr>
          <w:p w14:paraId="09E9AD65" w14:textId="74C49D88"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5A2441" w:rsidRPr="00781947" w14:paraId="72AB3EE6"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4A7877E" w14:textId="77777777" w:rsidR="005A2441" w:rsidRPr="00781947" w:rsidRDefault="005A2441" w:rsidP="005A2441">
            <w:pPr>
              <w:rPr>
                <w:rFonts w:ascii="Times New Roman" w:hAnsi="Times New Roman" w:cs="Times New Roman"/>
                <w:b/>
                <w:bCs/>
                <w:sz w:val="24"/>
                <w:szCs w:val="24"/>
              </w:rPr>
            </w:pPr>
            <w:r w:rsidRPr="00781947">
              <w:rPr>
                <w:rFonts w:ascii="Times New Roman" w:hAnsi="Times New Roman" w:cs="Times New Roman"/>
                <w:b/>
                <w:bCs/>
                <w:color w:val="000000"/>
                <w:sz w:val="24"/>
                <w:szCs w:val="24"/>
              </w:rPr>
              <w:t>ПП.01</w:t>
            </w:r>
          </w:p>
        </w:tc>
        <w:tc>
          <w:tcPr>
            <w:tcW w:w="7964" w:type="dxa"/>
            <w:tcBorders>
              <w:top w:val="nil"/>
              <w:left w:val="nil"/>
              <w:bottom w:val="single" w:sz="8" w:space="0" w:color="auto"/>
              <w:right w:val="single" w:sz="8" w:space="0" w:color="auto"/>
            </w:tcBorders>
            <w:shd w:val="clear" w:color="auto" w:fill="auto"/>
            <w:vAlign w:val="center"/>
          </w:tcPr>
          <w:p w14:paraId="5A05D12D" w14:textId="77777777" w:rsidR="005A2441" w:rsidRPr="00781947" w:rsidRDefault="005A2441" w:rsidP="005A2441">
            <w:pPr>
              <w:rPr>
                <w:rFonts w:ascii="Times New Roman" w:hAnsi="Times New Roman" w:cs="Times New Roman"/>
                <w:bCs/>
                <w:sz w:val="24"/>
                <w:szCs w:val="24"/>
              </w:rPr>
            </w:pPr>
            <w:r w:rsidRPr="00781947">
              <w:rPr>
                <w:rFonts w:ascii="Times New Roman" w:hAnsi="Times New Roman" w:cs="Times New Roman"/>
                <w:color w:val="000000"/>
                <w:sz w:val="24"/>
                <w:szCs w:val="24"/>
              </w:rPr>
              <w:t xml:space="preserve">Производственная практика </w:t>
            </w:r>
          </w:p>
        </w:tc>
        <w:tc>
          <w:tcPr>
            <w:tcW w:w="2005" w:type="dxa"/>
            <w:tcBorders>
              <w:top w:val="nil"/>
              <w:left w:val="nil"/>
              <w:bottom w:val="single" w:sz="8" w:space="0" w:color="auto"/>
              <w:right w:val="single" w:sz="8" w:space="0" w:color="auto"/>
            </w:tcBorders>
            <w:shd w:val="clear" w:color="auto" w:fill="auto"/>
            <w:vAlign w:val="center"/>
          </w:tcPr>
          <w:p w14:paraId="2C369479"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360-</w:t>
            </w:r>
            <w:r w:rsidRPr="00781947">
              <w:rPr>
                <w:rFonts w:ascii="Times New Roman" w:hAnsi="Times New Roman" w:cs="Times New Roman"/>
                <w:color w:val="000000"/>
                <w:sz w:val="24"/>
                <w:szCs w:val="24"/>
              </w:rPr>
              <w:t>360</w:t>
            </w:r>
          </w:p>
        </w:tc>
        <w:tc>
          <w:tcPr>
            <w:tcW w:w="1828" w:type="dxa"/>
            <w:tcBorders>
              <w:top w:val="nil"/>
              <w:left w:val="nil"/>
              <w:bottom w:val="single" w:sz="8" w:space="0" w:color="auto"/>
              <w:right w:val="single" w:sz="8" w:space="0" w:color="auto"/>
            </w:tcBorders>
            <w:shd w:val="clear" w:color="auto" w:fill="auto"/>
            <w:vAlign w:val="center"/>
          </w:tcPr>
          <w:p w14:paraId="44EAB9BA" w14:textId="77777777" w:rsidR="005A2441" w:rsidRPr="00781947" w:rsidRDefault="005A2441" w:rsidP="005A2441">
            <w:pPr>
              <w:jc w:val="center"/>
              <w:rPr>
                <w:rFonts w:ascii="Times New Roman" w:hAnsi="Times New Roman" w:cs="Times New Roman"/>
                <w:b/>
                <w:bCs/>
                <w:sz w:val="24"/>
                <w:szCs w:val="24"/>
              </w:rPr>
            </w:pPr>
            <w:r>
              <w:rPr>
                <w:rFonts w:ascii="Times New Roman" w:hAnsi="Times New Roman" w:cs="Times New Roman"/>
                <w:color w:val="000000"/>
                <w:sz w:val="24"/>
                <w:szCs w:val="24"/>
              </w:rPr>
              <w:t>360-</w:t>
            </w:r>
            <w:r w:rsidRPr="00781947">
              <w:rPr>
                <w:rFonts w:ascii="Times New Roman" w:hAnsi="Times New Roman" w:cs="Times New Roman"/>
                <w:color w:val="000000"/>
                <w:sz w:val="24"/>
                <w:szCs w:val="24"/>
              </w:rPr>
              <w:t>360</w:t>
            </w:r>
          </w:p>
        </w:tc>
        <w:tc>
          <w:tcPr>
            <w:tcW w:w="1947" w:type="dxa"/>
            <w:shd w:val="clear" w:color="auto" w:fill="auto"/>
          </w:tcPr>
          <w:p w14:paraId="7BE3F141" w14:textId="5FF082A9" w:rsidR="005A2441" w:rsidRPr="00781947" w:rsidRDefault="005A2441" w:rsidP="005A2441">
            <w:pPr>
              <w:jc w:val="center"/>
              <w:rPr>
                <w:rFonts w:ascii="Times New Roman" w:hAnsi="Times New Roman" w:cs="Times New Roman"/>
                <w:sz w:val="24"/>
                <w:szCs w:val="24"/>
              </w:rPr>
            </w:pPr>
            <w:r w:rsidRPr="00BF24AB">
              <w:rPr>
                <w:rFonts w:ascii="Times New Roman" w:hAnsi="Times New Roman" w:cs="Times New Roman"/>
                <w:color w:val="000000"/>
                <w:sz w:val="24"/>
                <w:szCs w:val="24"/>
              </w:rPr>
              <w:t>1,2</w:t>
            </w:r>
          </w:p>
        </w:tc>
      </w:tr>
      <w:tr w:rsidR="002C5EFD" w:rsidRPr="00781947" w14:paraId="0AA9A578"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E98FA29"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bCs/>
                <w:iCs/>
                <w:color w:val="000000"/>
                <w:sz w:val="24"/>
                <w:szCs w:val="24"/>
              </w:rPr>
              <w:t>ПМ.02</w:t>
            </w:r>
          </w:p>
        </w:tc>
        <w:tc>
          <w:tcPr>
            <w:tcW w:w="7964" w:type="dxa"/>
            <w:tcBorders>
              <w:top w:val="nil"/>
              <w:left w:val="nil"/>
              <w:bottom w:val="single" w:sz="8" w:space="0" w:color="auto"/>
              <w:right w:val="single" w:sz="8" w:space="0" w:color="auto"/>
            </w:tcBorders>
            <w:shd w:val="clear" w:color="auto" w:fill="auto"/>
            <w:vAlign w:val="center"/>
          </w:tcPr>
          <w:p w14:paraId="3DC1D36E" w14:textId="77777777" w:rsidR="002C5EFD" w:rsidRPr="00781947" w:rsidRDefault="002C5EFD" w:rsidP="002C5EFD">
            <w:pPr>
              <w:rPr>
                <w:rFonts w:ascii="Times New Roman" w:hAnsi="Times New Roman" w:cs="Times New Roman"/>
                <w:bCs/>
                <w:i/>
                <w:iCs/>
                <w:sz w:val="24"/>
                <w:szCs w:val="24"/>
              </w:rPr>
            </w:pPr>
            <w:r w:rsidRPr="00781947">
              <w:rPr>
                <w:rFonts w:ascii="Times New Roman" w:hAnsi="Times New Roman" w:cs="Times New Roman"/>
                <w:b/>
                <w:bCs/>
                <w:color w:val="000000"/>
                <w:sz w:val="24"/>
                <w:szCs w:val="24"/>
              </w:rPr>
              <w:t>Освоение профессии рабочего в соответствии с перечнем профессий рабочих, должностей служащих, соответствующих профессиональной деятельности выпускников</w:t>
            </w:r>
          </w:p>
        </w:tc>
        <w:tc>
          <w:tcPr>
            <w:tcW w:w="2005" w:type="dxa"/>
            <w:tcBorders>
              <w:top w:val="nil"/>
              <w:left w:val="nil"/>
              <w:bottom w:val="single" w:sz="8" w:space="0" w:color="auto"/>
              <w:right w:val="single" w:sz="8" w:space="0" w:color="auto"/>
            </w:tcBorders>
            <w:shd w:val="clear" w:color="auto" w:fill="auto"/>
            <w:vAlign w:val="center"/>
          </w:tcPr>
          <w:p w14:paraId="4FD90950" w14:textId="77777777" w:rsidR="002C5EFD" w:rsidRPr="00781947" w:rsidRDefault="00955F04" w:rsidP="002C5EFD">
            <w:pPr>
              <w:jc w:val="center"/>
              <w:rPr>
                <w:rFonts w:ascii="Times New Roman" w:hAnsi="Times New Roman" w:cs="Times New Roman"/>
                <w:b/>
                <w:sz w:val="24"/>
                <w:szCs w:val="24"/>
              </w:rPr>
            </w:pPr>
            <w:r>
              <w:rPr>
                <w:rFonts w:ascii="Times New Roman" w:hAnsi="Times New Roman" w:cs="Times New Roman"/>
                <w:b/>
                <w:bCs/>
                <w:iCs/>
                <w:color w:val="000000"/>
                <w:sz w:val="24"/>
                <w:szCs w:val="24"/>
              </w:rPr>
              <w:t>274-</w:t>
            </w:r>
            <w:r w:rsidR="002C5EFD" w:rsidRPr="00781947">
              <w:rPr>
                <w:rFonts w:ascii="Times New Roman" w:hAnsi="Times New Roman" w:cs="Times New Roman"/>
                <w:b/>
                <w:bCs/>
                <w:iCs/>
                <w:color w:val="000000"/>
                <w:sz w:val="24"/>
                <w:szCs w:val="24"/>
              </w:rPr>
              <w:t>412</w:t>
            </w:r>
          </w:p>
        </w:tc>
        <w:tc>
          <w:tcPr>
            <w:tcW w:w="1828" w:type="dxa"/>
            <w:tcBorders>
              <w:top w:val="nil"/>
              <w:left w:val="nil"/>
              <w:bottom w:val="single" w:sz="8" w:space="0" w:color="auto"/>
              <w:right w:val="single" w:sz="8" w:space="0" w:color="auto"/>
            </w:tcBorders>
            <w:shd w:val="clear" w:color="auto" w:fill="auto"/>
            <w:vAlign w:val="center"/>
          </w:tcPr>
          <w:p w14:paraId="5447208C" w14:textId="77777777" w:rsidR="002C5EFD" w:rsidRPr="00781947" w:rsidRDefault="00955F04" w:rsidP="002C5EFD">
            <w:pPr>
              <w:jc w:val="center"/>
              <w:rPr>
                <w:rFonts w:ascii="Times New Roman" w:hAnsi="Times New Roman" w:cs="Times New Roman"/>
                <w:b/>
                <w:sz w:val="24"/>
                <w:szCs w:val="24"/>
              </w:rPr>
            </w:pPr>
            <w:r>
              <w:rPr>
                <w:rFonts w:ascii="Times New Roman" w:hAnsi="Times New Roman" w:cs="Times New Roman"/>
                <w:b/>
                <w:bCs/>
                <w:iCs/>
                <w:color w:val="000000"/>
                <w:sz w:val="24"/>
                <w:szCs w:val="24"/>
              </w:rPr>
              <w:t>246-</w:t>
            </w:r>
            <w:r w:rsidR="002C5EFD" w:rsidRPr="00781947">
              <w:rPr>
                <w:rFonts w:ascii="Times New Roman" w:hAnsi="Times New Roman" w:cs="Times New Roman"/>
                <w:b/>
                <w:bCs/>
                <w:iCs/>
                <w:color w:val="000000"/>
                <w:sz w:val="24"/>
                <w:szCs w:val="24"/>
              </w:rPr>
              <w:t>246</w:t>
            </w:r>
          </w:p>
        </w:tc>
        <w:tc>
          <w:tcPr>
            <w:tcW w:w="1947" w:type="dxa"/>
            <w:tcBorders>
              <w:top w:val="nil"/>
              <w:left w:val="nil"/>
              <w:bottom w:val="single" w:sz="8" w:space="0" w:color="auto"/>
              <w:right w:val="single" w:sz="8" w:space="0" w:color="auto"/>
            </w:tcBorders>
            <w:shd w:val="clear" w:color="auto" w:fill="auto"/>
            <w:vAlign w:val="center"/>
          </w:tcPr>
          <w:p w14:paraId="47B87692" w14:textId="77777777" w:rsidR="002C5EFD" w:rsidRPr="00781947" w:rsidRDefault="002C5EFD" w:rsidP="002C5EFD">
            <w:pPr>
              <w:jc w:val="center"/>
              <w:rPr>
                <w:rFonts w:ascii="Times New Roman" w:hAnsi="Times New Roman" w:cs="Times New Roman"/>
                <w:bCs/>
                <w:sz w:val="24"/>
                <w:szCs w:val="24"/>
              </w:rPr>
            </w:pPr>
          </w:p>
        </w:tc>
      </w:tr>
      <w:tr w:rsidR="005A2441" w:rsidRPr="00781947" w14:paraId="011CE02C" w14:textId="77777777" w:rsidTr="001A789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93DABAF" w14:textId="77777777" w:rsidR="005A2441" w:rsidRPr="00781947" w:rsidRDefault="005A2441" w:rsidP="005A2441">
            <w:pPr>
              <w:rPr>
                <w:rFonts w:ascii="Times New Roman" w:hAnsi="Times New Roman" w:cs="Times New Roman"/>
                <w:sz w:val="24"/>
                <w:szCs w:val="24"/>
              </w:rPr>
            </w:pPr>
            <w:r w:rsidRPr="00781947">
              <w:rPr>
                <w:rFonts w:ascii="Times New Roman" w:hAnsi="Times New Roman" w:cs="Times New Roman"/>
                <w:color w:val="000000"/>
                <w:sz w:val="24"/>
                <w:szCs w:val="24"/>
              </w:rPr>
              <w:t>МДК 02.01</w:t>
            </w:r>
          </w:p>
        </w:tc>
        <w:tc>
          <w:tcPr>
            <w:tcW w:w="7964" w:type="dxa"/>
            <w:tcBorders>
              <w:top w:val="nil"/>
              <w:left w:val="nil"/>
              <w:bottom w:val="single" w:sz="8" w:space="0" w:color="auto"/>
              <w:right w:val="single" w:sz="8" w:space="0" w:color="auto"/>
            </w:tcBorders>
            <w:shd w:val="clear" w:color="auto" w:fill="auto"/>
            <w:vAlign w:val="center"/>
          </w:tcPr>
          <w:p w14:paraId="3DF0302A" w14:textId="77777777" w:rsidR="005A2441" w:rsidRPr="00781947" w:rsidRDefault="005A2441" w:rsidP="005A2441">
            <w:pPr>
              <w:rPr>
                <w:rFonts w:ascii="Times New Roman" w:hAnsi="Times New Roman" w:cs="Times New Roman"/>
                <w:i/>
                <w:iCs/>
                <w:sz w:val="24"/>
                <w:szCs w:val="24"/>
              </w:rPr>
            </w:pPr>
            <w:r w:rsidRPr="00781947">
              <w:rPr>
                <w:rFonts w:ascii="Times New Roman" w:hAnsi="Times New Roman" w:cs="Times New Roman"/>
                <w:color w:val="000000"/>
                <w:sz w:val="24"/>
                <w:szCs w:val="24"/>
              </w:rPr>
              <w:t>Освоение профессии рабочего в соответствии с перечнем профессий рабочих, должностей служащих, соответствующих профессиональной деятельности выпускников</w:t>
            </w:r>
          </w:p>
        </w:tc>
        <w:tc>
          <w:tcPr>
            <w:tcW w:w="2005" w:type="dxa"/>
            <w:tcBorders>
              <w:top w:val="nil"/>
              <w:left w:val="nil"/>
              <w:bottom w:val="single" w:sz="8" w:space="0" w:color="auto"/>
              <w:right w:val="single" w:sz="8" w:space="0" w:color="auto"/>
            </w:tcBorders>
            <w:shd w:val="clear" w:color="auto" w:fill="auto"/>
            <w:vAlign w:val="center"/>
          </w:tcPr>
          <w:p w14:paraId="4274A20F"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130-</w:t>
            </w:r>
            <w:r w:rsidRPr="00781947">
              <w:rPr>
                <w:rFonts w:ascii="Times New Roman" w:hAnsi="Times New Roman" w:cs="Times New Roman"/>
                <w:color w:val="000000"/>
                <w:sz w:val="24"/>
                <w:szCs w:val="24"/>
              </w:rPr>
              <w:t>268</w:t>
            </w:r>
          </w:p>
        </w:tc>
        <w:tc>
          <w:tcPr>
            <w:tcW w:w="1828" w:type="dxa"/>
            <w:tcBorders>
              <w:top w:val="nil"/>
              <w:left w:val="nil"/>
              <w:bottom w:val="single" w:sz="8" w:space="0" w:color="auto"/>
              <w:right w:val="single" w:sz="8" w:space="0" w:color="auto"/>
            </w:tcBorders>
            <w:shd w:val="clear" w:color="auto" w:fill="auto"/>
            <w:vAlign w:val="center"/>
          </w:tcPr>
          <w:p w14:paraId="0F79FB62" w14:textId="77777777" w:rsidR="005A2441" w:rsidRPr="00781947" w:rsidRDefault="005A2441" w:rsidP="005A2441">
            <w:pPr>
              <w:jc w:val="center"/>
              <w:rPr>
                <w:rFonts w:ascii="Times New Roman" w:hAnsi="Times New Roman" w:cs="Times New Roman"/>
                <w:sz w:val="24"/>
                <w:szCs w:val="24"/>
              </w:rPr>
            </w:pPr>
            <w:r>
              <w:rPr>
                <w:rFonts w:ascii="Times New Roman" w:hAnsi="Times New Roman" w:cs="Times New Roman"/>
                <w:color w:val="000000"/>
                <w:sz w:val="24"/>
                <w:szCs w:val="24"/>
              </w:rPr>
              <w:t>102-</w:t>
            </w:r>
            <w:r w:rsidRPr="00781947">
              <w:rPr>
                <w:rFonts w:ascii="Times New Roman" w:hAnsi="Times New Roman" w:cs="Times New Roman"/>
                <w:color w:val="000000"/>
                <w:sz w:val="24"/>
                <w:szCs w:val="24"/>
              </w:rPr>
              <w:t>102</w:t>
            </w:r>
          </w:p>
        </w:tc>
        <w:tc>
          <w:tcPr>
            <w:tcW w:w="1947" w:type="dxa"/>
            <w:tcBorders>
              <w:top w:val="nil"/>
              <w:left w:val="nil"/>
              <w:bottom w:val="single" w:sz="8" w:space="0" w:color="auto"/>
              <w:right w:val="single" w:sz="8" w:space="0" w:color="auto"/>
            </w:tcBorders>
            <w:shd w:val="clear" w:color="auto" w:fill="auto"/>
          </w:tcPr>
          <w:p w14:paraId="55ADA196" w14:textId="59D78599" w:rsidR="005A2441" w:rsidRPr="00781947" w:rsidRDefault="005A2441" w:rsidP="005A2441">
            <w:pPr>
              <w:jc w:val="center"/>
              <w:rPr>
                <w:rFonts w:ascii="Times New Roman" w:hAnsi="Times New Roman" w:cs="Times New Roman"/>
                <w:sz w:val="24"/>
                <w:szCs w:val="24"/>
              </w:rPr>
            </w:pPr>
            <w:r w:rsidRPr="00F74163">
              <w:rPr>
                <w:rFonts w:ascii="Times New Roman" w:hAnsi="Times New Roman" w:cs="Times New Roman"/>
                <w:color w:val="000000"/>
                <w:sz w:val="24"/>
                <w:szCs w:val="24"/>
              </w:rPr>
              <w:t>1,2</w:t>
            </w:r>
          </w:p>
        </w:tc>
      </w:tr>
      <w:tr w:rsidR="005A2441" w:rsidRPr="00781947" w14:paraId="598FD6E4" w14:textId="77777777" w:rsidTr="001A789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BD0A1F2"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b/>
                <w:color w:val="000000"/>
                <w:sz w:val="24"/>
                <w:szCs w:val="24"/>
              </w:rPr>
              <w:t>УП.01</w:t>
            </w:r>
          </w:p>
        </w:tc>
        <w:tc>
          <w:tcPr>
            <w:tcW w:w="7964" w:type="dxa"/>
            <w:tcBorders>
              <w:top w:val="nil"/>
              <w:left w:val="nil"/>
              <w:bottom w:val="single" w:sz="8" w:space="0" w:color="auto"/>
              <w:right w:val="single" w:sz="8" w:space="0" w:color="auto"/>
            </w:tcBorders>
            <w:shd w:val="clear" w:color="auto" w:fill="auto"/>
            <w:vAlign w:val="center"/>
          </w:tcPr>
          <w:p w14:paraId="1DE18FF8"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bCs/>
                <w:color w:val="000000"/>
                <w:sz w:val="24"/>
                <w:szCs w:val="24"/>
              </w:rPr>
              <w:t>Учебная практика</w:t>
            </w:r>
          </w:p>
        </w:tc>
        <w:tc>
          <w:tcPr>
            <w:tcW w:w="2005" w:type="dxa"/>
            <w:tcBorders>
              <w:top w:val="nil"/>
              <w:left w:val="nil"/>
              <w:bottom w:val="single" w:sz="8" w:space="0" w:color="auto"/>
              <w:right w:val="single" w:sz="8" w:space="0" w:color="auto"/>
            </w:tcBorders>
            <w:shd w:val="clear" w:color="auto" w:fill="auto"/>
            <w:vAlign w:val="center"/>
          </w:tcPr>
          <w:p w14:paraId="715CCDDF" w14:textId="77777777" w:rsidR="005A2441" w:rsidRPr="00781947" w:rsidRDefault="005A2441" w:rsidP="005A2441">
            <w:pPr>
              <w:jc w:val="center"/>
              <w:rPr>
                <w:rFonts w:ascii="Times New Roman" w:hAnsi="Times New Roman" w:cs="Times New Roman"/>
                <w:b/>
                <w:sz w:val="24"/>
                <w:szCs w:val="24"/>
              </w:rPr>
            </w:pPr>
            <w:r>
              <w:rPr>
                <w:rFonts w:ascii="Times New Roman" w:hAnsi="Times New Roman" w:cs="Times New Roman"/>
                <w:color w:val="000000"/>
                <w:sz w:val="24"/>
                <w:szCs w:val="24"/>
              </w:rPr>
              <w:t>36-</w:t>
            </w:r>
            <w:r w:rsidRPr="00781947">
              <w:rPr>
                <w:rFonts w:ascii="Times New Roman" w:hAnsi="Times New Roman" w:cs="Times New Roman"/>
                <w:color w:val="000000"/>
                <w:sz w:val="24"/>
                <w:szCs w:val="24"/>
              </w:rPr>
              <w:t>36</w:t>
            </w:r>
          </w:p>
        </w:tc>
        <w:tc>
          <w:tcPr>
            <w:tcW w:w="1828" w:type="dxa"/>
            <w:tcBorders>
              <w:top w:val="nil"/>
              <w:left w:val="nil"/>
              <w:bottom w:val="single" w:sz="8" w:space="0" w:color="auto"/>
              <w:right w:val="single" w:sz="8" w:space="0" w:color="auto"/>
            </w:tcBorders>
            <w:shd w:val="clear" w:color="auto" w:fill="auto"/>
            <w:vAlign w:val="center"/>
          </w:tcPr>
          <w:p w14:paraId="1052C75F" w14:textId="77777777" w:rsidR="005A2441" w:rsidRPr="00781947" w:rsidRDefault="005A2441" w:rsidP="005A2441">
            <w:pPr>
              <w:jc w:val="center"/>
              <w:rPr>
                <w:rFonts w:ascii="Times New Roman" w:hAnsi="Times New Roman" w:cs="Times New Roman"/>
                <w:b/>
                <w:sz w:val="24"/>
                <w:szCs w:val="24"/>
              </w:rPr>
            </w:pPr>
            <w:r>
              <w:rPr>
                <w:rFonts w:ascii="Times New Roman" w:hAnsi="Times New Roman" w:cs="Times New Roman"/>
                <w:color w:val="000000"/>
                <w:sz w:val="24"/>
                <w:szCs w:val="24"/>
              </w:rPr>
              <w:t>36-</w:t>
            </w:r>
            <w:r w:rsidRPr="00781947">
              <w:rPr>
                <w:rFonts w:ascii="Times New Roman" w:hAnsi="Times New Roman" w:cs="Times New Roman"/>
                <w:color w:val="000000"/>
                <w:sz w:val="24"/>
                <w:szCs w:val="24"/>
              </w:rPr>
              <w:t>36</w:t>
            </w:r>
          </w:p>
        </w:tc>
        <w:tc>
          <w:tcPr>
            <w:tcW w:w="1947" w:type="dxa"/>
            <w:tcBorders>
              <w:top w:val="nil"/>
              <w:left w:val="nil"/>
              <w:bottom w:val="single" w:sz="8" w:space="0" w:color="auto"/>
              <w:right w:val="single" w:sz="8" w:space="0" w:color="auto"/>
            </w:tcBorders>
            <w:shd w:val="clear" w:color="auto" w:fill="auto"/>
          </w:tcPr>
          <w:p w14:paraId="52B73598" w14:textId="28D26A03" w:rsidR="005A2441" w:rsidRPr="00781947" w:rsidRDefault="005A2441" w:rsidP="005A2441">
            <w:pPr>
              <w:jc w:val="center"/>
              <w:rPr>
                <w:rFonts w:ascii="Times New Roman" w:hAnsi="Times New Roman" w:cs="Times New Roman"/>
                <w:sz w:val="24"/>
                <w:szCs w:val="24"/>
              </w:rPr>
            </w:pPr>
            <w:r w:rsidRPr="00F74163">
              <w:rPr>
                <w:rFonts w:ascii="Times New Roman" w:hAnsi="Times New Roman" w:cs="Times New Roman"/>
                <w:color w:val="000000"/>
                <w:sz w:val="24"/>
                <w:szCs w:val="24"/>
              </w:rPr>
              <w:t>1,2</w:t>
            </w:r>
          </w:p>
        </w:tc>
      </w:tr>
      <w:tr w:rsidR="005A2441" w:rsidRPr="00781947" w14:paraId="154374C6" w14:textId="77777777" w:rsidTr="001A789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E33DE63" w14:textId="77777777" w:rsidR="005A2441" w:rsidRPr="00781947" w:rsidRDefault="005A2441" w:rsidP="005A2441">
            <w:pPr>
              <w:rPr>
                <w:rFonts w:ascii="Times New Roman" w:hAnsi="Times New Roman" w:cs="Times New Roman"/>
                <w:b/>
                <w:sz w:val="24"/>
                <w:szCs w:val="24"/>
              </w:rPr>
            </w:pPr>
            <w:r w:rsidRPr="00781947">
              <w:rPr>
                <w:rFonts w:ascii="Times New Roman" w:hAnsi="Times New Roman" w:cs="Times New Roman"/>
                <w:b/>
                <w:color w:val="000000"/>
                <w:sz w:val="24"/>
                <w:szCs w:val="24"/>
              </w:rPr>
              <w:t>ПП.02</w:t>
            </w:r>
          </w:p>
        </w:tc>
        <w:tc>
          <w:tcPr>
            <w:tcW w:w="7964" w:type="dxa"/>
            <w:tcBorders>
              <w:top w:val="nil"/>
              <w:left w:val="nil"/>
              <w:bottom w:val="single" w:sz="8" w:space="0" w:color="auto"/>
              <w:right w:val="single" w:sz="8" w:space="0" w:color="auto"/>
            </w:tcBorders>
            <w:shd w:val="clear" w:color="auto" w:fill="auto"/>
            <w:vAlign w:val="center"/>
          </w:tcPr>
          <w:p w14:paraId="26E77BF2" w14:textId="77777777" w:rsidR="005A2441" w:rsidRPr="00781947" w:rsidRDefault="005A2441" w:rsidP="005A2441">
            <w:pPr>
              <w:rPr>
                <w:rFonts w:ascii="Times New Roman" w:hAnsi="Times New Roman" w:cs="Times New Roman"/>
                <w:bCs/>
                <w:i/>
                <w:iCs/>
                <w:sz w:val="24"/>
                <w:szCs w:val="24"/>
              </w:rPr>
            </w:pPr>
            <w:r w:rsidRPr="00781947">
              <w:rPr>
                <w:rFonts w:ascii="Times New Roman" w:hAnsi="Times New Roman" w:cs="Times New Roman"/>
                <w:bCs/>
                <w:color w:val="000000"/>
                <w:sz w:val="24"/>
                <w:szCs w:val="24"/>
              </w:rPr>
              <w:t xml:space="preserve">Производственная практика </w:t>
            </w:r>
          </w:p>
        </w:tc>
        <w:tc>
          <w:tcPr>
            <w:tcW w:w="2005" w:type="dxa"/>
            <w:tcBorders>
              <w:top w:val="nil"/>
              <w:left w:val="nil"/>
              <w:bottom w:val="single" w:sz="8" w:space="0" w:color="auto"/>
              <w:right w:val="single" w:sz="8" w:space="0" w:color="auto"/>
            </w:tcBorders>
            <w:shd w:val="clear" w:color="auto" w:fill="auto"/>
            <w:vAlign w:val="center"/>
          </w:tcPr>
          <w:p w14:paraId="198AAFAF" w14:textId="77777777" w:rsidR="005A2441" w:rsidRPr="00781947" w:rsidRDefault="005A2441" w:rsidP="005A2441">
            <w:pPr>
              <w:jc w:val="center"/>
              <w:rPr>
                <w:rFonts w:ascii="Times New Roman" w:hAnsi="Times New Roman" w:cs="Times New Roman"/>
                <w:b/>
                <w:sz w:val="24"/>
                <w:szCs w:val="24"/>
              </w:rPr>
            </w:pPr>
            <w:r>
              <w:rPr>
                <w:rFonts w:ascii="Times New Roman" w:hAnsi="Times New Roman" w:cs="Times New Roman"/>
                <w:color w:val="000000"/>
                <w:sz w:val="24"/>
                <w:szCs w:val="24"/>
              </w:rPr>
              <w:t>108-</w:t>
            </w:r>
            <w:r w:rsidRPr="00781947">
              <w:rPr>
                <w:rFonts w:ascii="Times New Roman" w:hAnsi="Times New Roman" w:cs="Times New Roman"/>
                <w:color w:val="000000"/>
                <w:sz w:val="24"/>
                <w:szCs w:val="24"/>
              </w:rPr>
              <w:t>108</w:t>
            </w:r>
          </w:p>
        </w:tc>
        <w:tc>
          <w:tcPr>
            <w:tcW w:w="1828" w:type="dxa"/>
            <w:tcBorders>
              <w:top w:val="nil"/>
              <w:left w:val="nil"/>
              <w:bottom w:val="single" w:sz="8" w:space="0" w:color="auto"/>
              <w:right w:val="single" w:sz="8" w:space="0" w:color="auto"/>
            </w:tcBorders>
            <w:shd w:val="clear" w:color="auto" w:fill="auto"/>
            <w:vAlign w:val="center"/>
          </w:tcPr>
          <w:p w14:paraId="78828BF6" w14:textId="77777777" w:rsidR="005A2441" w:rsidRPr="00781947" w:rsidRDefault="005A2441" w:rsidP="005A2441">
            <w:pPr>
              <w:jc w:val="center"/>
              <w:rPr>
                <w:rFonts w:ascii="Times New Roman" w:hAnsi="Times New Roman" w:cs="Times New Roman"/>
                <w:b/>
                <w:sz w:val="24"/>
                <w:szCs w:val="24"/>
              </w:rPr>
            </w:pPr>
            <w:r>
              <w:rPr>
                <w:rFonts w:ascii="Times New Roman" w:hAnsi="Times New Roman" w:cs="Times New Roman"/>
                <w:color w:val="000000"/>
                <w:sz w:val="24"/>
                <w:szCs w:val="24"/>
              </w:rPr>
              <w:t>108-</w:t>
            </w:r>
            <w:r w:rsidRPr="00781947">
              <w:rPr>
                <w:rFonts w:ascii="Times New Roman" w:hAnsi="Times New Roman" w:cs="Times New Roman"/>
                <w:color w:val="000000"/>
                <w:sz w:val="24"/>
                <w:szCs w:val="24"/>
              </w:rPr>
              <w:t>108</w:t>
            </w:r>
          </w:p>
        </w:tc>
        <w:tc>
          <w:tcPr>
            <w:tcW w:w="1947" w:type="dxa"/>
            <w:tcBorders>
              <w:top w:val="nil"/>
              <w:left w:val="nil"/>
              <w:bottom w:val="single" w:sz="8" w:space="0" w:color="auto"/>
              <w:right w:val="single" w:sz="8" w:space="0" w:color="auto"/>
            </w:tcBorders>
            <w:shd w:val="clear" w:color="auto" w:fill="auto"/>
          </w:tcPr>
          <w:p w14:paraId="43404FD5" w14:textId="5EB3EC75" w:rsidR="005A2441" w:rsidRPr="00781947" w:rsidRDefault="005A2441" w:rsidP="005A2441">
            <w:pPr>
              <w:jc w:val="center"/>
              <w:rPr>
                <w:rFonts w:ascii="Times New Roman" w:hAnsi="Times New Roman" w:cs="Times New Roman"/>
                <w:sz w:val="24"/>
                <w:szCs w:val="24"/>
              </w:rPr>
            </w:pPr>
            <w:r w:rsidRPr="00F74163">
              <w:rPr>
                <w:rFonts w:ascii="Times New Roman" w:hAnsi="Times New Roman" w:cs="Times New Roman"/>
                <w:color w:val="000000"/>
                <w:sz w:val="24"/>
                <w:szCs w:val="24"/>
              </w:rPr>
              <w:t>1,2</w:t>
            </w:r>
          </w:p>
        </w:tc>
      </w:tr>
      <w:tr w:rsidR="002C5EFD" w:rsidRPr="00781947" w14:paraId="0874BE9D"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E393F7"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ГИА.00</w:t>
            </w:r>
          </w:p>
        </w:tc>
        <w:tc>
          <w:tcPr>
            <w:tcW w:w="7964" w:type="dxa"/>
            <w:shd w:val="clear" w:color="auto" w:fill="auto"/>
            <w:vAlign w:val="center"/>
          </w:tcPr>
          <w:p w14:paraId="50B041DF" w14:textId="77777777" w:rsidR="002C5EFD" w:rsidRPr="00781947" w:rsidRDefault="002C5EFD" w:rsidP="002C5EFD">
            <w:pPr>
              <w:suppressAutoHyphens/>
              <w:rPr>
                <w:rFonts w:ascii="Times New Roman" w:hAnsi="Times New Roman" w:cs="Times New Roman"/>
                <w:b/>
                <w:sz w:val="24"/>
                <w:szCs w:val="24"/>
              </w:rPr>
            </w:pPr>
            <w:r w:rsidRPr="00781947">
              <w:rPr>
                <w:rFonts w:ascii="Times New Roman" w:hAnsi="Times New Roman" w:cs="Times New Roman"/>
                <w:b/>
                <w:sz w:val="24"/>
                <w:szCs w:val="24"/>
              </w:rPr>
              <w:t xml:space="preserve">Государственная итоговая аттестация </w:t>
            </w:r>
          </w:p>
        </w:tc>
        <w:tc>
          <w:tcPr>
            <w:tcW w:w="2005" w:type="dxa"/>
            <w:shd w:val="clear" w:color="auto" w:fill="auto"/>
            <w:vAlign w:val="center"/>
          </w:tcPr>
          <w:p w14:paraId="14DBEB5F" w14:textId="77777777" w:rsidR="002C5EFD" w:rsidRPr="00781947" w:rsidRDefault="00376F78" w:rsidP="002C5EFD">
            <w:pPr>
              <w:jc w:val="center"/>
              <w:rPr>
                <w:rFonts w:ascii="Times New Roman" w:hAnsi="Times New Roman" w:cs="Times New Roman"/>
                <w:b/>
                <w:bCs/>
                <w:sz w:val="24"/>
                <w:szCs w:val="24"/>
              </w:rPr>
            </w:pPr>
            <w:r>
              <w:rPr>
                <w:rFonts w:ascii="Times New Roman" w:hAnsi="Times New Roman" w:cs="Times New Roman"/>
                <w:b/>
                <w:bCs/>
                <w:sz w:val="24"/>
                <w:szCs w:val="24"/>
              </w:rPr>
              <w:t>72-</w:t>
            </w:r>
            <w:r w:rsidR="002C5EFD" w:rsidRPr="00781947">
              <w:rPr>
                <w:rFonts w:ascii="Times New Roman" w:hAnsi="Times New Roman" w:cs="Times New Roman"/>
                <w:b/>
                <w:bCs/>
                <w:sz w:val="24"/>
                <w:szCs w:val="24"/>
              </w:rPr>
              <w:t>108</w:t>
            </w:r>
          </w:p>
        </w:tc>
        <w:tc>
          <w:tcPr>
            <w:tcW w:w="1828" w:type="dxa"/>
            <w:shd w:val="clear" w:color="auto" w:fill="auto"/>
            <w:vAlign w:val="center"/>
          </w:tcPr>
          <w:p w14:paraId="53E14971" w14:textId="77777777" w:rsidR="002C5EFD" w:rsidRPr="00781947" w:rsidRDefault="002C5EFD" w:rsidP="002C5EFD">
            <w:pPr>
              <w:jc w:val="center"/>
              <w:rPr>
                <w:rFonts w:ascii="Times New Roman" w:hAnsi="Times New Roman" w:cs="Times New Roman"/>
                <w:b/>
                <w:bCs/>
                <w:sz w:val="24"/>
                <w:szCs w:val="24"/>
              </w:rPr>
            </w:pPr>
          </w:p>
        </w:tc>
        <w:tc>
          <w:tcPr>
            <w:tcW w:w="1947" w:type="dxa"/>
            <w:shd w:val="clear" w:color="auto" w:fill="auto"/>
          </w:tcPr>
          <w:p w14:paraId="04CB5B28" w14:textId="77777777" w:rsidR="002C5EFD" w:rsidRPr="00781947" w:rsidRDefault="002C5EFD" w:rsidP="002C5EFD">
            <w:pPr>
              <w:jc w:val="center"/>
              <w:rPr>
                <w:rFonts w:ascii="Times New Roman" w:hAnsi="Times New Roman" w:cs="Times New Roman"/>
                <w:sz w:val="24"/>
                <w:szCs w:val="24"/>
                <w:lang w:val="en-US"/>
              </w:rPr>
            </w:pPr>
          </w:p>
        </w:tc>
      </w:tr>
      <w:tr w:rsidR="002C5EFD" w:rsidRPr="00781947" w14:paraId="17391718"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344" w:type="dxa"/>
            <w:gridSpan w:val="5"/>
            <w:shd w:val="clear" w:color="auto" w:fill="auto"/>
            <w:vAlign w:val="center"/>
          </w:tcPr>
          <w:p w14:paraId="01C13F8A" w14:textId="77777777" w:rsidR="002C5EFD" w:rsidRPr="00781947" w:rsidRDefault="002C5EFD" w:rsidP="002C5EFD">
            <w:pPr>
              <w:suppressAutoHyphens/>
              <w:rPr>
                <w:rFonts w:ascii="Times New Roman" w:hAnsi="Times New Roman" w:cs="Times New Roman"/>
                <w:b/>
                <w:sz w:val="24"/>
                <w:szCs w:val="24"/>
              </w:rPr>
            </w:pPr>
            <w:r w:rsidRPr="00781947">
              <w:rPr>
                <w:rFonts w:ascii="Times New Roman" w:hAnsi="Times New Roman" w:cs="Times New Roman"/>
                <w:b/>
                <w:sz w:val="24"/>
                <w:szCs w:val="24"/>
              </w:rPr>
              <w:t xml:space="preserve">Итого </w:t>
            </w:r>
            <w:r w:rsidRPr="00781947">
              <w:rPr>
                <w:rFonts w:ascii="Times New Roman" w:hAnsi="Times New Roman" w:cs="Times New Roman"/>
                <w:bCs/>
                <w:sz w:val="24"/>
                <w:szCs w:val="24"/>
              </w:rPr>
              <w:t>(минимальные требования)</w:t>
            </w:r>
            <w:r w:rsidRPr="00781947">
              <w:rPr>
                <w:rFonts w:ascii="Times New Roman" w:hAnsi="Times New Roman" w:cs="Times New Roman"/>
                <w:b/>
                <w:sz w:val="24"/>
                <w:szCs w:val="24"/>
              </w:rPr>
              <w:t>:</w:t>
            </w:r>
          </w:p>
        </w:tc>
        <w:tc>
          <w:tcPr>
            <w:tcW w:w="2005" w:type="dxa"/>
            <w:shd w:val="clear" w:color="auto" w:fill="auto"/>
            <w:vAlign w:val="center"/>
          </w:tcPr>
          <w:p w14:paraId="6DAF54F1" w14:textId="77777777" w:rsidR="002C5EFD" w:rsidRPr="00781947" w:rsidRDefault="00C309E5" w:rsidP="002C5EFD">
            <w:pPr>
              <w:jc w:val="center"/>
              <w:rPr>
                <w:rFonts w:ascii="Times New Roman" w:hAnsi="Times New Roman" w:cs="Times New Roman"/>
                <w:b/>
                <w:bCs/>
                <w:color w:val="000000"/>
                <w:sz w:val="24"/>
                <w:szCs w:val="24"/>
              </w:rPr>
            </w:pPr>
            <w:r w:rsidRPr="00C309E5">
              <w:rPr>
                <w:rFonts w:ascii="Times New Roman" w:hAnsi="Times New Roman" w:cs="Times New Roman"/>
                <w:b/>
                <w:bCs/>
                <w:sz w:val="24"/>
                <w:szCs w:val="24"/>
              </w:rPr>
              <w:t>1454</w:t>
            </w:r>
            <w:r w:rsidR="002C5EFD" w:rsidRPr="00C309E5">
              <w:rPr>
                <w:rFonts w:ascii="Times New Roman" w:hAnsi="Times New Roman" w:cs="Times New Roman"/>
                <w:b/>
                <w:bCs/>
                <w:sz w:val="24"/>
                <w:szCs w:val="24"/>
              </w:rPr>
              <w:t>-</w:t>
            </w:r>
            <w:r w:rsidRPr="00C309E5">
              <w:rPr>
                <w:rFonts w:ascii="Times New Roman" w:hAnsi="Times New Roman" w:cs="Times New Roman"/>
                <w:b/>
                <w:bCs/>
                <w:sz w:val="24"/>
                <w:szCs w:val="24"/>
              </w:rPr>
              <w:t>2088</w:t>
            </w:r>
          </w:p>
        </w:tc>
        <w:tc>
          <w:tcPr>
            <w:tcW w:w="1828" w:type="dxa"/>
            <w:shd w:val="clear" w:color="auto" w:fill="auto"/>
            <w:vAlign w:val="center"/>
          </w:tcPr>
          <w:p w14:paraId="7A5A8A26" w14:textId="77777777" w:rsidR="002C5EFD" w:rsidRPr="00781947" w:rsidRDefault="002C5EFD" w:rsidP="002C5EFD">
            <w:pPr>
              <w:jc w:val="center"/>
              <w:rPr>
                <w:rFonts w:ascii="Times New Roman" w:hAnsi="Times New Roman" w:cs="Times New Roman"/>
                <w:b/>
                <w:bCs/>
                <w:sz w:val="24"/>
                <w:szCs w:val="24"/>
              </w:rPr>
            </w:pPr>
          </w:p>
        </w:tc>
        <w:tc>
          <w:tcPr>
            <w:tcW w:w="1947" w:type="dxa"/>
            <w:shd w:val="clear" w:color="auto" w:fill="auto"/>
            <w:vAlign w:val="center"/>
          </w:tcPr>
          <w:p w14:paraId="7E72DA99" w14:textId="77777777" w:rsidR="002C5EFD" w:rsidRPr="00781947" w:rsidRDefault="002C5EFD" w:rsidP="002C5EFD">
            <w:pPr>
              <w:jc w:val="center"/>
              <w:rPr>
                <w:rFonts w:ascii="Times New Roman" w:hAnsi="Times New Roman" w:cs="Times New Roman"/>
                <w:sz w:val="24"/>
                <w:szCs w:val="24"/>
              </w:rPr>
            </w:pPr>
          </w:p>
        </w:tc>
      </w:tr>
      <w:tr w:rsidR="002C5EFD" w:rsidRPr="00781947" w14:paraId="0CA6A3DE"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jc w:val="center"/>
        </w:trPr>
        <w:tc>
          <w:tcPr>
            <w:tcW w:w="1380" w:type="dxa"/>
            <w:gridSpan w:val="4"/>
            <w:shd w:val="clear" w:color="auto" w:fill="auto"/>
            <w:vAlign w:val="center"/>
          </w:tcPr>
          <w:p w14:paraId="0437C2C6"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 xml:space="preserve">ДПБ </w:t>
            </w:r>
          </w:p>
        </w:tc>
        <w:tc>
          <w:tcPr>
            <w:tcW w:w="7964" w:type="dxa"/>
            <w:shd w:val="clear" w:color="auto" w:fill="auto"/>
            <w:vAlign w:val="center"/>
          </w:tcPr>
          <w:p w14:paraId="6A37CB3E" w14:textId="77777777" w:rsidR="002C5EFD" w:rsidRPr="00781947" w:rsidRDefault="002C5EFD" w:rsidP="002C5EFD">
            <w:pPr>
              <w:rPr>
                <w:rFonts w:ascii="Times New Roman" w:hAnsi="Times New Roman" w:cs="Times New Roman"/>
                <w:b/>
                <w:sz w:val="24"/>
                <w:szCs w:val="24"/>
              </w:rPr>
            </w:pPr>
            <w:r w:rsidRPr="00781947">
              <w:rPr>
                <w:rFonts w:ascii="Times New Roman" w:hAnsi="Times New Roman" w:cs="Times New Roman"/>
                <w:b/>
                <w:sz w:val="24"/>
                <w:szCs w:val="24"/>
              </w:rPr>
              <w:t xml:space="preserve">Дополнительный профессиональный блок </w:t>
            </w:r>
          </w:p>
        </w:tc>
        <w:tc>
          <w:tcPr>
            <w:tcW w:w="2005" w:type="dxa"/>
            <w:shd w:val="clear" w:color="auto" w:fill="auto"/>
            <w:vAlign w:val="center"/>
          </w:tcPr>
          <w:p w14:paraId="797CF4E4" w14:textId="77777777" w:rsidR="002C5EFD" w:rsidRPr="00781947" w:rsidRDefault="00C309E5" w:rsidP="002C5EFD">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346-</w:t>
            </w:r>
            <w:r w:rsidR="002C5EFD" w:rsidRPr="00781947">
              <w:rPr>
                <w:rFonts w:ascii="Times New Roman" w:hAnsi="Times New Roman" w:cs="Times New Roman"/>
                <w:b/>
                <w:bCs/>
                <w:color w:val="000000"/>
                <w:sz w:val="24"/>
                <w:szCs w:val="24"/>
              </w:rPr>
              <w:t>864</w:t>
            </w:r>
          </w:p>
        </w:tc>
        <w:tc>
          <w:tcPr>
            <w:tcW w:w="1828" w:type="dxa"/>
            <w:shd w:val="clear" w:color="auto" w:fill="auto"/>
            <w:vAlign w:val="center"/>
          </w:tcPr>
          <w:p w14:paraId="49CBDA32" w14:textId="77777777" w:rsidR="002C5EFD" w:rsidRPr="00781947" w:rsidRDefault="002C5EFD" w:rsidP="002C5EFD">
            <w:pPr>
              <w:jc w:val="center"/>
              <w:rPr>
                <w:rFonts w:ascii="Times New Roman" w:hAnsi="Times New Roman" w:cs="Times New Roman"/>
                <w:b/>
                <w:bCs/>
                <w:sz w:val="24"/>
                <w:szCs w:val="24"/>
              </w:rPr>
            </w:pPr>
          </w:p>
        </w:tc>
        <w:tc>
          <w:tcPr>
            <w:tcW w:w="1947" w:type="dxa"/>
            <w:shd w:val="clear" w:color="auto" w:fill="auto"/>
            <w:vAlign w:val="center"/>
          </w:tcPr>
          <w:p w14:paraId="2C7E844F" w14:textId="14ACE0C1" w:rsidR="002C5EFD" w:rsidRPr="00781947" w:rsidRDefault="002C5D72" w:rsidP="002C5EFD">
            <w:pPr>
              <w:jc w:val="center"/>
              <w:rPr>
                <w:rFonts w:ascii="Times New Roman" w:hAnsi="Times New Roman" w:cs="Times New Roman"/>
                <w:sz w:val="24"/>
                <w:szCs w:val="24"/>
              </w:rPr>
            </w:pPr>
            <w:r w:rsidRPr="00781947">
              <w:rPr>
                <w:rFonts w:ascii="Times New Roman" w:hAnsi="Times New Roman" w:cs="Times New Roman"/>
                <w:color w:val="000000"/>
                <w:sz w:val="24"/>
                <w:szCs w:val="24"/>
              </w:rPr>
              <w:t>1</w:t>
            </w:r>
            <w:r>
              <w:rPr>
                <w:rFonts w:ascii="Times New Roman" w:hAnsi="Times New Roman" w:cs="Times New Roman"/>
                <w:color w:val="000000"/>
                <w:sz w:val="24"/>
                <w:szCs w:val="24"/>
              </w:rPr>
              <w:t>,2</w:t>
            </w:r>
          </w:p>
        </w:tc>
      </w:tr>
      <w:tr w:rsidR="002C5EFD" w:rsidRPr="00781947" w14:paraId="48AB469B"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344" w:type="dxa"/>
            <w:gridSpan w:val="5"/>
            <w:vAlign w:val="center"/>
          </w:tcPr>
          <w:p w14:paraId="6FE934F7" w14:textId="77777777" w:rsidR="002C5EFD" w:rsidRPr="00781947" w:rsidRDefault="002C5EFD" w:rsidP="002C5EFD">
            <w:pPr>
              <w:suppressAutoHyphens/>
              <w:rPr>
                <w:rFonts w:ascii="Times New Roman" w:hAnsi="Times New Roman" w:cs="Times New Roman"/>
                <w:b/>
                <w:sz w:val="24"/>
                <w:szCs w:val="24"/>
              </w:rPr>
            </w:pPr>
            <w:r w:rsidRPr="00781947">
              <w:rPr>
                <w:rFonts w:ascii="Times New Roman" w:hAnsi="Times New Roman" w:cs="Times New Roman"/>
                <w:b/>
                <w:sz w:val="24"/>
                <w:szCs w:val="24"/>
              </w:rPr>
              <w:t>Объем образовательной программы</w:t>
            </w:r>
          </w:p>
        </w:tc>
        <w:tc>
          <w:tcPr>
            <w:tcW w:w="2005" w:type="dxa"/>
            <w:vAlign w:val="center"/>
          </w:tcPr>
          <w:p w14:paraId="60A1E635" w14:textId="77777777" w:rsidR="002C5EFD" w:rsidRPr="00781947" w:rsidRDefault="00376F78" w:rsidP="002C5EFD">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1800-</w:t>
            </w:r>
            <w:r w:rsidR="002C5EFD" w:rsidRPr="00781947">
              <w:rPr>
                <w:rFonts w:ascii="Times New Roman" w:hAnsi="Times New Roman" w:cs="Times New Roman"/>
                <w:b/>
                <w:bCs/>
                <w:color w:val="000000"/>
                <w:sz w:val="24"/>
                <w:szCs w:val="24"/>
              </w:rPr>
              <w:t>2952</w:t>
            </w:r>
          </w:p>
        </w:tc>
        <w:tc>
          <w:tcPr>
            <w:tcW w:w="1828" w:type="dxa"/>
            <w:vAlign w:val="center"/>
          </w:tcPr>
          <w:p w14:paraId="3E097079" w14:textId="77777777" w:rsidR="002C5EFD" w:rsidRPr="00781947" w:rsidRDefault="002C5EFD" w:rsidP="002C5EFD">
            <w:pPr>
              <w:jc w:val="center"/>
              <w:rPr>
                <w:rFonts w:ascii="Times New Roman" w:hAnsi="Times New Roman" w:cs="Times New Roman"/>
                <w:b/>
                <w:bCs/>
                <w:sz w:val="24"/>
                <w:szCs w:val="24"/>
              </w:rPr>
            </w:pPr>
          </w:p>
        </w:tc>
        <w:tc>
          <w:tcPr>
            <w:tcW w:w="1947" w:type="dxa"/>
            <w:vAlign w:val="center"/>
          </w:tcPr>
          <w:p w14:paraId="0B2C970B" w14:textId="77777777" w:rsidR="002C5EFD" w:rsidRPr="00781947" w:rsidRDefault="002C5EFD" w:rsidP="002C5EFD">
            <w:pPr>
              <w:jc w:val="center"/>
              <w:rPr>
                <w:rFonts w:ascii="Times New Roman" w:hAnsi="Times New Roman" w:cs="Times New Roman"/>
                <w:sz w:val="24"/>
                <w:szCs w:val="24"/>
              </w:rPr>
            </w:pPr>
          </w:p>
        </w:tc>
      </w:tr>
      <w:tr w:rsidR="002C5EFD" w:rsidRPr="00781947" w14:paraId="20940E47" w14:textId="77777777" w:rsidTr="00D84E6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344" w:type="dxa"/>
            <w:gridSpan w:val="5"/>
            <w:vAlign w:val="center"/>
          </w:tcPr>
          <w:p w14:paraId="6DC07854" w14:textId="77777777" w:rsidR="002C5EFD" w:rsidRPr="00781947" w:rsidRDefault="002C5EFD" w:rsidP="002C5EFD">
            <w:pPr>
              <w:suppressAutoHyphens/>
              <w:rPr>
                <w:rFonts w:ascii="Times New Roman" w:hAnsi="Times New Roman" w:cs="Times New Roman"/>
                <w:b/>
                <w:sz w:val="24"/>
                <w:szCs w:val="24"/>
              </w:rPr>
            </w:pPr>
            <w:r w:rsidRPr="00781947">
              <w:rPr>
                <w:rFonts w:ascii="Times New Roman" w:hAnsi="Times New Roman" w:cs="Times New Roman"/>
                <w:b/>
                <w:sz w:val="24"/>
                <w:szCs w:val="24"/>
              </w:rPr>
              <w:t>Срок обучения</w:t>
            </w:r>
          </w:p>
        </w:tc>
        <w:tc>
          <w:tcPr>
            <w:tcW w:w="2005" w:type="dxa"/>
            <w:vAlign w:val="center"/>
          </w:tcPr>
          <w:p w14:paraId="0BD52E6C" w14:textId="77777777" w:rsidR="002C5EFD" w:rsidRPr="00781947" w:rsidRDefault="002C5EFD" w:rsidP="002C5EFD">
            <w:pPr>
              <w:jc w:val="center"/>
              <w:rPr>
                <w:rFonts w:ascii="Times New Roman" w:hAnsi="Times New Roman" w:cs="Times New Roman"/>
                <w:bCs/>
                <w:sz w:val="24"/>
                <w:szCs w:val="24"/>
              </w:rPr>
            </w:pPr>
            <w:r w:rsidRPr="00781947">
              <w:rPr>
                <w:rFonts w:ascii="Times New Roman" w:hAnsi="Times New Roman" w:cs="Times New Roman"/>
                <w:bCs/>
                <w:sz w:val="24"/>
                <w:szCs w:val="24"/>
              </w:rPr>
              <w:t xml:space="preserve">1 год 2 месяца – </w:t>
            </w:r>
            <w:r w:rsidRPr="00781947">
              <w:rPr>
                <w:rFonts w:ascii="Times New Roman" w:hAnsi="Times New Roman" w:cs="Times New Roman"/>
                <w:bCs/>
                <w:sz w:val="24"/>
                <w:szCs w:val="24"/>
              </w:rPr>
              <w:br/>
              <w:t>1 год 10 месяцев</w:t>
            </w:r>
          </w:p>
        </w:tc>
        <w:tc>
          <w:tcPr>
            <w:tcW w:w="1828" w:type="dxa"/>
            <w:vAlign w:val="center"/>
          </w:tcPr>
          <w:p w14:paraId="0C629B1C" w14:textId="77777777" w:rsidR="002C5EFD" w:rsidRPr="00781947" w:rsidRDefault="002C5EFD" w:rsidP="002C5EFD">
            <w:pPr>
              <w:jc w:val="center"/>
              <w:rPr>
                <w:rFonts w:ascii="Times New Roman" w:hAnsi="Times New Roman" w:cs="Times New Roman"/>
                <w:b/>
                <w:bCs/>
                <w:sz w:val="24"/>
                <w:szCs w:val="24"/>
              </w:rPr>
            </w:pPr>
          </w:p>
        </w:tc>
        <w:tc>
          <w:tcPr>
            <w:tcW w:w="1947" w:type="dxa"/>
            <w:vAlign w:val="center"/>
          </w:tcPr>
          <w:p w14:paraId="3DE54BA7" w14:textId="77777777" w:rsidR="002C5EFD" w:rsidRPr="00781947" w:rsidRDefault="002C5EFD" w:rsidP="002C5EFD">
            <w:pPr>
              <w:jc w:val="center"/>
              <w:rPr>
                <w:rFonts w:ascii="Times New Roman" w:hAnsi="Times New Roman" w:cs="Times New Roman"/>
                <w:sz w:val="24"/>
                <w:szCs w:val="24"/>
              </w:rPr>
            </w:pPr>
          </w:p>
        </w:tc>
      </w:tr>
    </w:tbl>
    <w:p w14:paraId="6AF46DA4" w14:textId="77777777" w:rsidR="00614B17" w:rsidRDefault="00614B17" w:rsidP="00064407">
      <w:pPr>
        <w:jc w:val="center"/>
        <w:rPr>
          <w:rFonts w:ascii="Times New Roman" w:eastAsia="Calibri" w:hAnsi="Times New Roman" w:cs="Times New Roman"/>
          <w:sz w:val="24"/>
          <w:szCs w:val="24"/>
        </w:rPr>
      </w:pPr>
    </w:p>
    <w:p w14:paraId="3E1F2118" w14:textId="77777777" w:rsidR="00614B17" w:rsidRDefault="00614B1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C62E5C5" w14:textId="77777777" w:rsidR="00862FD8" w:rsidRPr="00415F84" w:rsidRDefault="00862FD8"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1915689F" w14:textId="77777777" w:rsidR="00862FD8" w:rsidRPr="00985111" w:rsidRDefault="00862FD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862FD8" w:rsidRPr="00985111" w14:paraId="4D58B9EC" w14:textId="77777777" w:rsidTr="001F3287">
        <w:trPr>
          <w:trHeight w:val="468"/>
        </w:trPr>
        <w:tc>
          <w:tcPr>
            <w:tcW w:w="248" w:type="pct"/>
            <w:vMerge w:val="restart"/>
            <w:shd w:val="clear" w:color="auto" w:fill="auto"/>
            <w:vAlign w:val="center"/>
          </w:tcPr>
          <w:p w14:paraId="655B5C20"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CEA1296"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AD7F1F7"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96A52BF"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EF51DD6"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C867A47"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E0DBFF9" w14:textId="77777777"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08A868E" w14:textId="3DC3351F" w:rsidR="00862FD8" w:rsidRPr="00985111"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862FD8" w:rsidRPr="00985111" w14:paraId="3DF568A9" w14:textId="77777777" w:rsidTr="001F3287">
        <w:trPr>
          <w:trHeight w:val="70"/>
        </w:trPr>
        <w:tc>
          <w:tcPr>
            <w:tcW w:w="248" w:type="pct"/>
            <w:vMerge/>
            <w:shd w:val="clear" w:color="auto" w:fill="auto"/>
            <w:vAlign w:val="center"/>
          </w:tcPr>
          <w:p w14:paraId="5FE15F62" w14:textId="77777777" w:rsidR="00862FD8" w:rsidRPr="00985111" w:rsidRDefault="00862FD8" w:rsidP="001F3287">
            <w:pPr>
              <w:jc w:val="center"/>
              <w:rPr>
                <w:rFonts w:ascii="Times New Roman" w:hAnsi="Times New Roman" w:cs="Times New Roman"/>
                <w:sz w:val="24"/>
                <w:szCs w:val="24"/>
                <w:highlight w:val="lightGray"/>
              </w:rPr>
            </w:pPr>
          </w:p>
        </w:tc>
        <w:tc>
          <w:tcPr>
            <w:tcW w:w="726" w:type="pct"/>
            <w:vMerge/>
            <w:shd w:val="clear" w:color="auto" w:fill="auto"/>
          </w:tcPr>
          <w:p w14:paraId="64152BD5" w14:textId="77777777" w:rsidR="00862FD8" w:rsidRPr="00985111" w:rsidRDefault="00862FD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B3F868A" w14:textId="77777777" w:rsidR="00862FD8" w:rsidRPr="00985111" w:rsidDel="00CD3705"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F190EC8" w14:textId="77777777" w:rsidR="00862FD8" w:rsidRPr="00985111" w:rsidDel="00CD3705" w:rsidRDefault="00862FD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5906C5" w14:textId="77777777" w:rsidR="00862FD8" w:rsidRPr="00985111" w:rsidRDefault="00862FD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5656DA4" w14:textId="77777777" w:rsidR="00862FD8" w:rsidRPr="00985111" w:rsidRDefault="00862FD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F2BD74A" w14:textId="77777777" w:rsidR="00862FD8" w:rsidRPr="00985111" w:rsidRDefault="00862FD8" w:rsidP="001F3287">
            <w:pPr>
              <w:jc w:val="center"/>
              <w:rPr>
                <w:rFonts w:ascii="Times New Roman" w:hAnsi="Times New Roman" w:cs="Times New Roman"/>
                <w:sz w:val="24"/>
                <w:szCs w:val="24"/>
                <w:highlight w:val="lightGray"/>
              </w:rPr>
            </w:pPr>
          </w:p>
        </w:tc>
        <w:tc>
          <w:tcPr>
            <w:tcW w:w="674" w:type="pct"/>
            <w:vMerge/>
            <w:shd w:val="clear" w:color="auto" w:fill="auto"/>
          </w:tcPr>
          <w:p w14:paraId="6FEEF9E3" w14:textId="77777777" w:rsidR="00862FD8" w:rsidRPr="00985111" w:rsidRDefault="00862FD8" w:rsidP="001F3287">
            <w:pPr>
              <w:jc w:val="center"/>
              <w:rPr>
                <w:rFonts w:ascii="Times New Roman" w:hAnsi="Times New Roman" w:cs="Times New Roman"/>
                <w:sz w:val="24"/>
                <w:szCs w:val="24"/>
                <w:highlight w:val="lightGray"/>
              </w:rPr>
            </w:pPr>
          </w:p>
        </w:tc>
      </w:tr>
      <w:tr w:rsidR="00862FD8" w:rsidRPr="00985111" w14:paraId="70EB0C41" w14:textId="77777777" w:rsidTr="001F3287">
        <w:tc>
          <w:tcPr>
            <w:tcW w:w="248" w:type="pct"/>
            <w:shd w:val="clear" w:color="auto" w:fill="auto"/>
          </w:tcPr>
          <w:p w14:paraId="0ABCE427" w14:textId="77777777" w:rsidR="00862FD8" w:rsidRPr="00985111" w:rsidRDefault="00862FD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B896DF5" w14:textId="77777777" w:rsidR="00862FD8" w:rsidRPr="00985111" w:rsidRDefault="00862FD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24C15EA" w14:textId="77777777" w:rsidR="00862FD8" w:rsidRPr="00985111" w:rsidRDefault="00862FD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BF1778B" w14:textId="77777777" w:rsidR="00862FD8" w:rsidRPr="00985111" w:rsidRDefault="00862FD8" w:rsidP="001F3287">
            <w:pPr>
              <w:rPr>
                <w:rFonts w:ascii="Times New Roman" w:hAnsi="Times New Roman" w:cs="Times New Roman"/>
                <w:sz w:val="24"/>
                <w:szCs w:val="24"/>
                <w:highlight w:val="yellow"/>
              </w:rPr>
            </w:pPr>
          </w:p>
        </w:tc>
        <w:tc>
          <w:tcPr>
            <w:tcW w:w="735" w:type="pct"/>
            <w:shd w:val="clear" w:color="auto" w:fill="auto"/>
          </w:tcPr>
          <w:p w14:paraId="6983D88D" w14:textId="77777777" w:rsidR="00862FD8" w:rsidRPr="00985111" w:rsidRDefault="00862FD8" w:rsidP="001F3287">
            <w:pPr>
              <w:jc w:val="both"/>
              <w:rPr>
                <w:rFonts w:ascii="Times New Roman" w:hAnsi="Times New Roman" w:cs="Times New Roman"/>
                <w:b/>
                <w:bCs/>
                <w:sz w:val="24"/>
                <w:szCs w:val="24"/>
                <w:highlight w:val="green"/>
                <w:u w:val="single"/>
              </w:rPr>
            </w:pPr>
          </w:p>
        </w:tc>
        <w:tc>
          <w:tcPr>
            <w:tcW w:w="528" w:type="pct"/>
            <w:shd w:val="clear" w:color="auto" w:fill="auto"/>
          </w:tcPr>
          <w:p w14:paraId="021776E3" w14:textId="77777777" w:rsidR="00862FD8" w:rsidRPr="00985111" w:rsidRDefault="00862FD8" w:rsidP="001F3287">
            <w:pPr>
              <w:jc w:val="both"/>
              <w:rPr>
                <w:rFonts w:ascii="Times New Roman" w:hAnsi="Times New Roman" w:cs="Times New Roman"/>
                <w:b/>
                <w:bCs/>
                <w:sz w:val="24"/>
                <w:szCs w:val="24"/>
                <w:highlight w:val="green"/>
                <w:u w:val="single"/>
              </w:rPr>
            </w:pPr>
          </w:p>
        </w:tc>
        <w:tc>
          <w:tcPr>
            <w:tcW w:w="768" w:type="pct"/>
            <w:shd w:val="clear" w:color="auto" w:fill="auto"/>
          </w:tcPr>
          <w:p w14:paraId="593897E3" w14:textId="77777777" w:rsidR="00862FD8" w:rsidRPr="00985111" w:rsidRDefault="00862FD8" w:rsidP="001F3287">
            <w:pPr>
              <w:jc w:val="both"/>
              <w:rPr>
                <w:rFonts w:ascii="Times New Roman" w:hAnsi="Times New Roman" w:cs="Times New Roman"/>
                <w:b/>
                <w:bCs/>
                <w:sz w:val="24"/>
                <w:szCs w:val="24"/>
                <w:highlight w:val="green"/>
                <w:u w:val="single"/>
              </w:rPr>
            </w:pPr>
          </w:p>
        </w:tc>
        <w:tc>
          <w:tcPr>
            <w:tcW w:w="674" w:type="pct"/>
            <w:shd w:val="clear" w:color="auto" w:fill="auto"/>
          </w:tcPr>
          <w:p w14:paraId="6B27CCDC" w14:textId="77777777" w:rsidR="00862FD8" w:rsidRPr="00985111" w:rsidRDefault="00862FD8" w:rsidP="001F3287">
            <w:pPr>
              <w:jc w:val="both"/>
              <w:rPr>
                <w:rFonts w:ascii="Times New Roman" w:hAnsi="Times New Roman" w:cs="Times New Roman"/>
                <w:b/>
                <w:bCs/>
                <w:sz w:val="24"/>
                <w:szCs w:val="24"/>
                <w:highlight w:val="green"/>
                <w:u w:val="single"/>
              </w:rPr>
            </w:pPr>
          </w:p>
        </w:tc>
      </w:tr>
    </w:tbl>
    <w:p w14:paraId="04420F08" w14:textId="77777777" w:rsidR="00862FD8" w:rsidRPr="00985111" w:rsidRDefault="00862FD8"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5474B4B" w14:textId="77777777" w:rsidR="00862FD8" w:rsidRPr="001C33BF" w:rsidRDefault="00862FD8" w:rsidP="00064407">
      <w:pPr>
        <w:pStyle w:val="114"/>
        <w:rPr>
          <w:lang w:eastAsia="en-US"/>
        </w:rPr>
        <w:sectPr w:rsidR="00862FD8" w:rsidRPr="001C33BF" w:rsidSect="003E3682">
          <w:pgSz w:w="16838" w:h="11906" w:orient="landscape"/>
          <w:pgMar w:top="1134" w:right="567" w:bottom="1134" w:left="1701" w:header="709" w:footer="709" w:gutter="0"/>
          <w:cols w:space="708"/>
          <w:docGrid w:linePitch="360"/>
        </w:sectPr>
      </w:pPr>
    </w:p>
    <w:p w14:paraId="4B206E96" w14:textId="77777777" w:rsidR="00862FD8" w:rsidRPr="00415F84" w:rsidRDefault="00862FD8"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63F5186" w14:textId="77A36F8B" w:rsidR="00862FD8" w:rsidRPr="001C33BF" w:rsidRDefault="00862FD8" w:rsidP="00064407">
      <w:pPr>
        <w:ind w:firstLine="709"/>
        <w:rPr>
          <w:rFonts w:ascii="Times New Roman" w:hAnsi="Times New Roman" w:cs="Times New Roman"/>
          <w:b/>
          <w:bCs/>
          <w:sz w:val="24"/>
          <w:szCs w:val="24"/>
          <w:u w:val="single"/>
        </w:rPr>
      </w:pPr>
      <w:r w:rsidRPr="00C928CB">
        <w:rPr>
          <w:rFonts w:ascii="Times New Roman" w:hAnsi="Times New Roman" w:cs="Times New Roman"/>
          <w:bCs/>
          <w:sz w:val="24"/>
          <w:szCs w:val="24"/>
        </w:rPr>
        <w:t>5.3.1.</w:t>
      </w:r>
      <w:r w:rsidRPr="00C928CB">
        <w:rPr>
          <w:rFonts w:ascii="Times New Roman" w:hAnsi="Times New Roman" w:cs="Times New Roman"/>
        </w:rPr>
        <w:t> </w:t>
      </w:r>
      <w:r w:rsidRPr="00C928CB">
        <w:rPr>
          <w:rFonts w:ascii="Times New Roman" w:hAnsi="Times New Roman" w:cs="Times New Roman"/>
          <w:bCs/>
          <w:sz w:val="24"/>
          <w:szCs w:val="24"/>
        </w:rPr>
        <w:t>По программе подготовки</w:t>
      </w:r>
      <w:r w:rsidR="00C928CB">
        <w:rPr>
          <w:rFonts w:ascii="Times New Roman" w:hAnsi="Times New Roman" w:cs="Times New Roman"/>
          <w:bCs/>
          <w:sz w:val="24"/>
          <w:szCs w:val="24"/>
        </w:rPr>
        <w:t xml:space="preserve"> </w:t>
      </w:r>
      <w:r w:rsidRPr="00C928CB">
        <w:rPr>
          <w:rFonts w:ascii="Times New Roman" w:hAnsi="Times New Roman" w:cs="Times New Roman"/>
          <w:noProof/>
          <w:sz w:val="24"/>
          <w:szCs w:val="24"/>
        </w:rPr>
        <w:t>специалистов среднего звена</w:t>
      </w:r>
      <w:r w:rsidR="00C928CB">
        <w:rPr>
          <w:rFonts w:ascii="Times New Roman" w:hAnsi="Times New Roman" w:cs="Times New Roman"/>
          <w:noProof/>
          <w:sz w:val="24"/>
          <w:szCs w:val="24"/>
        </w:rPr>
        <w:t xml:space="preserve"> (</w:t>
      </w:r>
      <w:r w:rsidRPr="00C928CB">
        <w:rPr>
          <w:rFonts w:ascii="Times New Roman" w:hAnsi="Times New Roman" w:cs="Times New Roman"/>
          <w:noProof/>
          <w:sz w:val="24"/>
          <w:szCs w:val="24"/>
        </w:rPr>
        <w:t>ППССЗ</w:t>
      </w:r>
      <w:r w:rsidR="00C928CB">
        <w:rPr>
          <w:rFonts w:ascii="Times New Roman" w:hAnsi="Times New Roman" w:cs="Times New Roman"/>
          <w:noProof/>
          <w:sz w:val="24"/>
          <w:szCs w:val="24"/>
        </w:rPr>
        <w:t>)</w:t>
      </w:r>
      <w:r w:rsidRPr="00C928CB">
        <w:rPr>
          <w:rStyle w:val="af3"/>
          <w:rFonts w:ascii="Times New Roman" w:hAnsi="Times New Roman"/>
          <w:bCs/>
          <w:sz w:val="24"/>
          <w:szCs w:val="24"/>
        </w:rPr>
        <w:footnoteReference w:id="5"/>
      </w:r>
    </w:p>
    <w:p w14:paraId="36276423" w14:textId="77777777" w:rsidR="00862FD8" w:rsidRDefault="00862FD8"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14B17">
        <w:rPr>
          <w:rFonts w:ascii="Times New Roman" w:eastAsia="Times New Roman" w:hAnsi="Times New Roman" w:cs="Times New Roman"/>
          <w:b/>
          <w:bCs/>
          <w:sz w:val="24"/>
          <w:szCs w:val="24"/>
        </w:rPr>
        <w:t>1.2)</w:t>
      </w:r>
    </w:p>
    <w:tbl>
      <w:tblPr>
        <w:tblW w:w="9723" w:type="dxa"/>
        <w:tblInd w:w="91" w:type="dxa"/>
        <w:tblLook w:val="04A0" w:firstRow="1" w:lastRow="0" w:firstColumn="1" w:lastColumn="0" w:noHBand="0" w:noVBand="1"/>
      </w:tblPr>
      <w:tblGrid>
        <w:gridCol w:w="266"/>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614B17" w:rsidRPr="00C928CB" w14:paraId="767A26E8" w14:textId="77777777" w:rsidTr="00614B17">
        <w:trPr>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39601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Курс</w:t>
            </w:r>
          </w:p>
        </w:tc>
        <w:tc>
          <w:tcPr>
            <w:tcW w:w="20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292AB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58F48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A948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сен - 5 </w:t>
            </w:r>
            <w:proofErr w:type="spellStart"/>
            <w:r w:rsidRPr="00C928CB">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57695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7259F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окт.- 2 </w:t>
            </w:r>
            <w:proofErr w:type="spellStart"/>
            <w:r w:rsidRPr="00C928CB">
              <w:rPr>
                <w:rFonts w:ascii="Times New Roman" w:eastAsia="Times New Roman" w:hAnsi="Times New Roman" w:cs="Times New Roman"/>
                <w:b/>
                <w:bCs/>
                <w:sz w:val="12"/>
                <w:szCs w:val="12"/>
                <w:lang w:eastAsia="ru-RU"/>
              </w:rPr>
              <w:t>нояб</w:t>
            </w:r>
            <w:proofErr w:type="spellEnd"/>
            <w:r w:rsidRPr="00C928CB">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F3687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FBC5D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E0D74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дек - 4 </w:t>
            </w:r>
            <w:proofErr w:type="spellStart"/>
            <w:r w:rsidRPr="00C928CB">
              <w:rPr>
                <w:rFonts w:ascii="Times New Roman" w:eastAsia="Times New Roman" w:hAnsi="Times New Roman" w:cs="Times New Roman"/>
                <w:b/>
                <w:bCs/>
                <w:sz w:val="12"/>
                <w:szCs w:val="12"/>
                <w:lang w:eastAsia="ru-RU"/>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B00F1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3FE41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26 </w:t>
            </w:r>
            <w:proofErr w:type="spellStart"/>
            <w:r w:rsidRPr="00C928CB">
              <w:rPr>
                <w:rFonts w:ascii="Times New Roman" w:eastAsia="Times New Roman" w:hAnsi="Times New Roman" w:cs="Times New Roman"/>
                <w:b/>
                <w:bCs/>
                <w:sz w:val="12"/>
                <w:szCs w:val="12"/>
                <w:lang w:eastAsia="ru-RU"/>
              </w:rPr>
              <w:t>янв</w:t>
            </w:r>
            <w:proofErr w:type="spellEnd"/>
            <w:r w:rsidRPr="00C928CB">
              <w:rPr>
                <w:rFonts w:ascii="Times New Roman" w:eastAsia="Times New Roman" w:hAnsi="Times New Roman" w:cs="Times New Roman"/>
                <w:b/>
                <w:bCs/>
                <w:sz w:val="12"/>
                <w:szCs w:val="12"/>
                <w:lang w:eastAsia="ru-RU"/>
              </w:rPr>
              <w:t xml:space="preserve"> - 1 </w:t>
            </w:r>
            <w:proofErr w:type="spellStart"/>
            <w:r w:rsidRPr="00C928CB">
              <w:rPr>
                <w:rFonts w:ascii="Times New Roman" w:eastAsia="Times New Roman" w:hAnsi="Times New Roman" w:cs="Times New Roman"/>
                <w:b/>
                <w:bCs/>
                <w:sz w:val="12"/>
                <w:szCs w:val="12"/>
                <w:lang w:eastAsia="ru-RU"/>
              </w:rPr>
              <w:t>фев</w:t>
            </w:r>
            <w:proofErr w:type="spellEnd"/>
          </w:p>
        </w:tc>
        <w:tc>
          <w:tcPr>
            <w:tcW w:w="5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1CF3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ADF73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23 </w:t>
            </w:r>
            <w:proofErr w:type="spellStart"/>
            <w:r w:rsidRPr="00C928CB">
              <w:rPr>
                <w:rFonts w:ascii="Times New Roman" w:eastAsia="Times New Roman" w:hAnsi="Times New Roman" w:cs="Times New Roman"/>
                <w:b/>
                <w:bCs/>
                <w:sz w:val="12"/>
                <w:szCs w:val="12"/>
                <w:lang w:eastAsia="ru-RU"/>
              </w:rPr>
              <w:t>фев</w:t>
            </w:r>
            <w:proofErr w:type="spellEnd"/>
            <w:r w:rsidRPr="00C928CB">
              <w:rPr>
                <w:rFonts w:ascii="Times New Roman" w:eastAsia="Times New Roman" w:hAnsi="Times New Roman" w:cs="Times New Roman"/>
                <w:b/>
                <w:bCs/>
                <w:sz w:val="12"/>
                <w:szCs w:val="12"/>
                <w:lang w:eastAsia="ru-RU"/>
              </w:rPr>
              <w:t xml:space="preserve">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F195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F6BE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30 мар - 5 </w:t>
            </w:r>
            <w:proofErr w:type="spellStart"/>
            <w:r w:rsidRPr="00C928CB">
              <w:rPr>
                <w:rFonts w:ascii="Times New Roman" w:eastAsia="Times New Roman" w:hAnsi="Times New Roman" w:cs="Times New Roman"/>
                <w:b/>
                <w:bCs/>
                <w:sz w:val="12"/>
                <w:szCs w:val="12"/>
                <w:lang w:eastAsia="ru-RU"/>
              </w:rPr>
              <w:t>апр</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EE1B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A6E30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w:t>
            </w:r>
            <w:proofErr w:type="spellStart"/>
            <w:r w:rsidRPr="00C928CB">
              <w:rPr>
                <w:rFonts w:ascii="Times New Roman" w:eastAsia="Times New Roman" w:hAnsi="Times New Roman" w:cs="Times New Roman"/>
                <w:b/>
                <w:bCs/>
                <w:sz w:val="12"/>
                <w:szCs w:val="12"/>
                <w:lang w:eastAsia="ru-RU"/>
              </w:rPr>
              <w:t>апр</w:t>
            </w:r>
            <w:proofErr w:type="spellEnd"/>
            <w:r w:rsidRPr="00C928CB">
              <w:rPr>
                <w:rFonts w:ascii="Times New Roman" w:eastAsia="Times New Roman" w:hAnsi="Times New Roman" w:cs="Times New Roman"/>
                <w:b/>
                <w:bCs/>
                <w:sz w:val="12"/>
                <w:szCs w:val="12"/>
                <w:lang w:eastAsia="ru-RU"/>
              </w:rPr>
              <w:t xml:space="preserve">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6060D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6F84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343FC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w:t>
            </w:r>
            <w:proofErr w:type="spellStart"/>
            <w:r w:rsidRPr="00C928CB">
              <w:rPr>
                <w:rFonts w:ascii="Times New Roman" w:eastAsia="Times New Roman" w:hAnsi="Times New Roman" w:cs="Times New Roman"/>
                <w:b/>
                <w:bCs/>
                <w:sz w:val="12"/>
                <w:szCs w:val="12"/>
                <w:lang w:eastAsia="ru-RU"/>
              </w:rPr>
              <w:t>июн</w:t>
            </w:r>
            <w:proofErr w:type="spellEnd"/>
            <w:r w:rsidRPr="00C928CB">
              <w:rPr>
                <w:rFonts w:ascii="Times New Roman" w:eastAsia="Times New Roman" w:hAnsi="Times New Roman" w:cs="Times New Roman"/>
                <w:b/>
                <w:bCs/>
                <w:sz w:val="12"/>
                <w:szCs w:val="12"/>
                <w:lang w:eastAsia="ru-RU"/>
              </w:rPr>
              <w:t xml:space="preserve"> - 5 </w:t>
            </w:r>
            <w:proofErr w:type="spellStart"/>
            <w:r w:rsidRPr="00C928CB">
              <w:rPr>
                <w:rFonts w:ascii="Times New Roman" w:eastAsia="Times New Roman" w:hAnsi="Times New Roman" w:cs="Times New Roman"/>
                <w:b/>
                <w:bCs/>
                <w:sz w:val="12"/>
                <w:szCs w:val="12"/>
                <w:lang w:eastAsia="ru-RU"/>
              </w:rPr>
              <w:t>июл</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8007D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B9ACA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w:t>
            </w:r>
            <w:proofErr w:type="spellStart"/>
            <w:r w:rsidRPr="00C928CB">
              <w:rPr>
                <w:rFonts w:ascii="Times New Roman" w:eastAsia="Times New Roman" w:hAnsi="Times New Roman" w:cs="Times New Roman"/>
                <w:b/>
                <w:bCs/>
                <w:sz w:val="12"/>
                <w:szCs w:val="12"/>
                <w:lang w:eastAsia="ru-RU"/>
              </w:rPr>
              <w:t>июл</w:t>
            </w:r>
            <w:proofErr w:type="spellEnd"/>
            <w:r w:rsidRPr="00C928CB">
              <w:rPr>
                <w:rFonts w:ascii="Times New Roman" w:eastAsia="Times New Roman" w:hAnsi="Times New Roman" w:cs="Times New Roman"/>
                <w:b/>
                <w:bCs/>
                <w:sz w:val="12"/>
                <w:szCs w:val="12"/>
                <w:lang w:eastAsia="ru-RU"/>
              </w:rPr>
              <w:t xml:space="preserve"> -2 </w:t>
            </w:r>
            <w:proofErr w:type="spellStart"/>
            <w:r w:rsidRPr="00C928CB">
              <w:rPr>
                <w:rFonts w:ascii="Times New Roman" w:eastAsia="Times New Roman" w:hAnsi="Times New Roman" w:cs="Times New Roman"/>
                <w:b/>
                <w:bCs/>
                <w:sz w:val="12"/>
                <w:szCs w:val="12"/>
                <w:lang w:eastAsia="ru-RU"/>
              </w:rPr>
              <w:t>авг</w:t>
            </w:r>
            <w:proofErr w:type="spell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22666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C04DE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Курс</w:t>
            </w:r>
          </w:p>
        </w:tc>
      </w:tr>
      <w:tr w:rsidR="00614B17" w:rsidRPr="00C928CB" w14:paraId="163732E8" w14:textId="77777777" w:rsidTr="00614B17">
        <w:trPr>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73379C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auto"/>
              <w:right w:val="single" w:sz="4" w:space="0" w:color="auto"/>
            </w:tcBorders>
            <w:vAlign w:val="center"/>
            <w:hideMark/>
          </w:tcPr>
          <w:p w14:paraId="1CD2DB7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3A7C2F" w14:textId="77777777" w:rsidR="00614B17" w:rsidRPr="00C928CB" w:rsidRDefault="00614B17" w:rsidP="00614B17">
            <w:pPr>
              <w:jc w:val="right"/>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BAFF0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D57A5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C43A0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0F3A64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F4D1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7DF80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A1CC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E26E3E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014D5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01B0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E544B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89A0A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E428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E9822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322C7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E1A50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784F3C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890B6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87871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57912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A680CF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C60F0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02 - 08</w:t>
            </w: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AB13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09 - 15</w:t>
            </w: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AE787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350E22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0183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EDDA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B32A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44085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E01B8B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192C8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CD6F1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2C76F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7DD9E6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11BA3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22AF8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B54B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3C0E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DCD0D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4476F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939CD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3F0A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B63A0F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21FD7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0595B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EA03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3656A7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B26D8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2108F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62EB8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1E85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E6C2793"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59B31F08" w14:textId="77777777" w:rsidTr="00614B17">
        <w:trPr>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EA8B58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auto"/>
              <w:right w:val="single" w:sz="4" w:space="0" w:color="auto"/>
            </w:tcBorders>
            <w:vAlign w:val="center"/>
            <w:hideMark/>
          </w:tcPr>
          <w:p w14:paraId="09493F0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A02FB5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F70A9E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033857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3952CE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CE89CF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2DAA40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8D32A1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8015DE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77CAA0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493CE7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563C79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FEC3C4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4D13C8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A0B942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93F943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725684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11E607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5673B3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457E7E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B69505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3C843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6A8B44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3119E00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48B3BE7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329E99D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981D42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4B4DBB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95D1B5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EEFD7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7DEFA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45EDEE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69B62C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29FC3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FBD5DD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EC5B9B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273E0E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286E16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B81A85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8253CB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7965FF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EED594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286057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A8D049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EF6FF7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4B21D9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02602A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D40572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85C132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F57FB3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D4E2A0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AAE2FE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771363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D38DE41"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6F64E655" w14:textId="77777777" w:rsidTr="00614B17">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7BA515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auto"/>
              <w:right w:val="single" w:sz="4" w:space="0" w:color="auto"/>
            </w:tcBorders>
            <w:vAlign w:val="center"/>
            <w:hideMark/>
          </w:tcPr>
          <w:p w14:paraId="51CE815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A44DC8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3ECD969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016ED7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AA069B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37052F0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5CEA28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1E26C4A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5053B5D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36735A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2622F8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0BC6B6B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615BA44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13BA31E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919D1C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1E9164C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4AD339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244EC0F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7C4ECB8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75E2F28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1E7F01E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0977F0A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5958F1D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w:t>
            </w:r>
          </w:p>
        </w:tc>
        <w:tc>
          <w:tcPr>
            <w:tcW w:w="183" w:type="dxa"/>
            <w:tcBorders>
              <w:top w:val="nil"/>
              <w:left w:val="nil"/>
              <w:bottom w:val="single" w:sz="4" w:space="0" w:color="auto"/>
              <w:right w:val="single" w:sz="4" w:space="0" w:color="auto"/>
            </w:tcBorders>
            <w:shd w:val="clear" w:color="auto" w:fill="auto"/>
            <w:vAlign w:val="center"/>
            <w:hideMark/>
          </w:tcPr>
          <w:p w14:paraId="4441B80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23</w:t>
            </w:r>
          </w:p>
        </w:tc>
        <w:tc>
          <w:tcPr>
            <w:tcW w:w="183" w:type="dxa"/>
            <w:tcBorders>
              <w:top w:val="nil"/>
              <w:left w:val="nil"/>
              <w:bottom w:val="single" w:sz="4" w:space="0" w:color="auto"/>
              <w:right w:val="single" w:sz="4" w:space="0" w:color="auto"/>
            </w:tcBorders>
            <w:shd w:val="clear" w:color="auto" w:fill="auto"/>
            <w:vAlign w:val="center"/>
            <w:hideMark/>
          </w:tcPr>
          <w:p w14:paraId="283D4A2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183" w:type="dxa"/>
            <w:tcBorders>
              <w:top w:val="nil"/>
              <w:left w:val="nil"/>
              <w:bottom w:val="single" w:sz="4" w:space="0" w:color="auto"/>
              <w:right w:val="single" w:sz="4" w:space="0" w:color="auto"/>
            </w:tcBorders>
            <w:shd w:val="clear" w:color="auto" w:fill="auto"/>
            <w:vAlign w:val="center"/>
            <w:hideMark/>
          </w:tcPr>
          <w:p w14:paraId="52532FD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5C5FD56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638A99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571D556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1B61D1D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12BC104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53C85DB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48BFEFA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0658A52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11C526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5363126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1AC6F19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5D2DCE7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4157A5E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5A8502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3BC3E28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64D5A29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72CC57D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2453E30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41383A8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2529805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442C7D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79CE6B5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7EFA1B4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5BF4CE0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598FCF2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7D0B26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2FD93DF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C2B97A2"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26D346BE" w14:textId="77777777" w:rsidTr="00614B17">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E54BD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c>
          <w:tcPr>
            <w:tcW w:w="204" w:type="dxa"/>
            <w:tcBorders>
              <w:top w:val="nil"/>
              <w:left w:val="nil"/>
              <w:bottom w:val="single" w:sz="4" w:space="0" w:color="auto"/>
              <w:right w:val="single" w:sz="4" w:space="0" w:color="auto"/>
            </w:tcBorders>
            <w:shd w:val="clear" w:color="auto" w:fill="auto"/>
            <w:noWrap/>
            <w:vAlign w:val="center"/>
            <w:hideMark/>
          </w:tcPr>
          <w:p w14:paraId="539AF51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AB9042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E0A6E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70C7D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AE37B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9D9B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68A2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3732E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A89B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60EC1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04DE94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FA0D3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EDB11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53310D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319AA3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A332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E0DF3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E0B5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9E550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31F2D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93DB7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B11AE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8628DE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17EB8DC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42AB96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4BBEC8A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24758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BE75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B30EA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4712B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A5A05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05FE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F9CD1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33E45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F643B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8F9C2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066F7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92A1FD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013B17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E8CE3A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E07207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2754D0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9199AB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650C0F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07617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33636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7A523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B01CE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51DAD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C44DC1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BC5FD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B54EE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A032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BE691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r>
      <w:tr w:rsidR="00FF245C" w:rsidRPr="00C928CB" w14:paraId="7BB6A41B" w14:textId="77777777" w:rsidTr="00614B17">
        <w:trPr>
          <w:trHeight w:val="255"/>
        </w:trPr>
        <w:tc>
          <w:tcPr>
            <w:tcW w:w="175" w:type="dxa"/>
            <w:vMerge/>
            <w:tcBorders>
              <w:top w:val="nil"/>
              <w:left w:val="single" w:sz="4" w:space="0" w:color="auto"/>
              <w:bottom w:val="single" w:sz="4" w:space="0" w:color="auto"/>
              <w:right w:val="single" w:sz="4" w:space="0" w:color="auto"/>
            </w:tcBorders>
            <w:vAlign w:val="center"/>
            <w:hideMark/>
          </w:tcPr>
          <w:p w14:paraId="124DAC4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tcBorders>
              <w:top w:val="nil"/>
              <w:left w:val="nil"/>
              <w:bottom w:val="single" w:sz="4" w:space="0" w:color="auto"/>
              <w:right w:val="single" w:sz="4" w:space="0" w:color="auto"/>
            </w:tcBorders>
            <w:shd w:val="clear" w:color="000000" w:fill="BFBFBF"/>
            <w:noWrap/>
            <w:vAlign w:val="center"/>
            <w:hideMark/>
          </w:tcPr>
          <w:p w14:paraId="48D6338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C8363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8B802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C053A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55EE5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A5036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81508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DFC16E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07620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49672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C0773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D492F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A15A7E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D8056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5496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2F507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2E2EC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5C4A04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346329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70FA06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D8A39B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D4B2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CE1876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3313D7E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1B4D905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09A6CC3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F4604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1F1E0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D0956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00E24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F6287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7B598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26C3B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02F59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3917C3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F57802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DB61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3D500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34F8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2E81B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34533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069C5E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DA86C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71B2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2ADE634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093EC7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5E28DB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F64213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F5C06F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884EBF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E5DCE6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FC3430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0EFD4B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BC12509"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0BFCAF3A" w14:textId="77777777" w:rsidTr="00614B17">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C297D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204" w:type="dxa"/>
            <w:tcBorders>
              <w:top w:val="nil"/>
              <w:left w:val="nil"/>
              <w:bottom w:val="single" w:sz="4" w:space="0" w:color="auto"/>
              <w:right w:val="single" w:sz="4" w:space="0" w:color="auto"/>
            </w:tcBorders>
            <w:shd w:val="clear" w:color="auto" w:fill="auto"/>
            <w:noWrap/>
            <w:vAlign w:val="center"/>
            <w:hideMark/>
          </w:tcPr>
          <w:p w14:paraId="4C48130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40E0FE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A84615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397135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5CD7DB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75CCD8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E451A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C1070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nil"/>
              <w:right w:val="single" w:sz="4" w:space="0" w:color="auto"/>
            </w:tcBorders>
            <w:shd w:val="clear" w:color="000000" w:fill="FF0000"/>
            <w:noWrap/>
            <w:vAlign w:val="center"/>
            <w:hideMark/>
          </w:tcPr>
          <w:p w14:paraId="1DAFD9C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w:t>
            </w:r>
          </w:p>
        </w:tc>
        <w:tc>
          <w:tcPr>
            <w:tcW w:w="176" w:type="dxa"/>
            <w:tcBorders>
              <w:top w:val="nil"/>
              <w:left w:val="nil"/>
              <w:bottom w:val="nil"/>
              <w:right w:val="single" w:sz="4" w:space="0" w:color="auto"/>
            </w:tcBorders>
            <w:shd w:val="clear" w:color="000000" w:fill="FF0000"/>
            <w:noWrap/>
            <w:vAlign w:val="center"/>
            <w:hideMark/>
          </w:tcPr>
          <w:p w14:paraId="7E42E23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66EE1F6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381D0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BBE17C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A38B7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29D0B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389B5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CAC9F3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65D5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B4EB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C02E3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BAE78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51DCB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8C75A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2F8A4B1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677010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513868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1306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EDAC8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FF8D5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EDDBFC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125E8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7C12DD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908984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C6A9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5B6EB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B3ECF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97F6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D8CD7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4E375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AD4BB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3F4A6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15585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EAA0B3" w14:textId="77777777" w:rsidR="00614B17" w:rsidRPr="00C928CB" w:rsidRDefault="00614B17" w:rsidP="00614B17">
            <w:pP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23DB7A" w14:textId="77777777" w:rsidR="00614B17" w:rsidRPr="00C928CB" w:rsidRDefault="00614B17" w:rsidP="00614B17">
            <w:pP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A7B94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7AB59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395974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D88F4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FE4C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8B74DE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B3595C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C0BA5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BA099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E486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r>
      <w:tr w:rsidR="00614B17" w:rsidRPr="00C928CB" w14:paraId="5C4A2353" w14:textId="77777777" w:rsidTr="00614B17">
        <w:trPr>
          <w:trHeight w:val="255"/>
        </w:trPr>
        <w:tc>
          <w:tcPr>
            <w:tcW w:w="175" w:type="dxa"/>
            <w:vMerge/>
            <w:tcBorders>
              <w:top w:val="nil"/>
              <w:left w:val="single" w:sz="4" w:space="0" w:color="auto"/>
              <w:bottom w:val="single" w:sz="4" w:space="0" w:color="auto"/>
              <w:right w:val="single" w:sz="4" w:space="0" w:color="auto"/>
            </w:tcBorders>
            <w:vAlign w:val="center"/>
            <w:hideMark/>
          </w:tcPr>
          <w:p w14:paraId="77DAF7B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tcBorders>
              <w:top w:val="nil"/>
              <w:left w:val="nil"/>
              <w:bottom w:val="single" w:sz="4" w:space="0" w:color="auto"/>
              <w:right w:val="single" w:sz="4" w:space="0" w:color="auto"/>
            </w:tcBorders>
            <w:shd w:val="clear" w:color="000000" w:fill="BFBFBF"/>
            <w:noWrap/>
            <w:vAlign w:val="center"/>
            <w:hideMark/>
          </w:tcPr>
          <w:p w14:paraId="265D474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384199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D611B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736AB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D277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3C753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6A09D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073F0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650936B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2D86235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0788C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179DB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09C09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2DE4D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B0649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10E5C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4CD29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380B5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318586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03758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C0924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B8D6F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B1C3A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14FFAF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2FF4387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472823B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9EF43E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0CCA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C6A14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255D3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B759A3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9AAE3C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F176C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96590B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6CDA8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091D8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BF8B4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4E1F1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0AC31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EB231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AF26F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676AF5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308B3F" w14:textId="77777777" w:rsidR="00614B17" w:rsidRPr="00C928CB" w:rsidRDefault="00614B17" w:rsidP="00614B17">
            <w:pP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5ABB0A" w14:textId="77777777" w:rsidR="00614B17" w:rsidRPr="00C928CB" w:rsidRDefault="00614B17" w:rsidP="00614B17">
            <w:pP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C64F9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E82F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6D147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B7F1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AE148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556D42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15330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539E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F2E5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E5DB734" w14:textId="77777777" w:rsidR="00614B17" w:rsidRPr="00C928CB" w:rsidRDefault="00614B17" w:rsidP="00614B17">
            <w:pPr>
              <w:rPr>
                <w:rFonts w:ascii="Times New Roman" w:eastAsia="Times New Roman" w:hAnsi="Times New Roman" w:cs="Times New Roman"/>
                <w:b/>
                <w:bCs/>
                <w:sz w:val="12"/>
                <w:szCs w:val="12"/>
                <w:lang w:eastAsia="ru-RU"/>
              </w:rPr>
            </w:pPr>
          </w:p>
        </w:tc>
      </w:tr>
    </w:tbl>
    <w:p w14:paraId="233A1466" w14:textId="77777777" w:rsidR="00614B17" w:rsidRPr="00C928CB" w:rsidRDefault="00614B17" w:rsidP="00064407">
      <w:pPr>
        <w:rPr>
          <w:rFonts w:ascii="Times New Roman" w:hAnsi="Times New Roman" w:cs="Times New Roman"/>
          <w:b/>
          <w:sz w:val="24"/>
          <w:szCs w:val="24"/>
        </w:rPr>
      </w:pPr>
    </w:p>
    <w:p w14:paraId="062D6074" w14:textId="77777777" w:rsidR="00862FD8" w:rsidRPr="00C928CB" w:rsidRDefault="00862FD8" w:rsidP="00064407">
      <w:pPr>
        <w:rPr>
          <w:rFonts w:ascii="Times New Roman" w:eastAsia="Times New Roman" w:hAnsi="Times New Roman" w:cs="Times New Roman"/>
          <w:b/>
          <w:bCs/>
          <w:sz w:val="24"/>
          <w:szCs w:val="24"/>
        </w:rPr>
      </w:pPr>
      <w:r w:rsidRPr="00C928CB">
        <w:rPr>
          <w:rFonts w:ascii="Times New Roman" w:eastAsia="Times New Roman" w:hAnsi="Times New Roman" w:cs="Times New Roman"/>
          <w:b/>
          <w:bCs/>
          <w:sz w:val="24"/>
          <w:szCs w:val="24"/>
        </w:rPr>
        <w:t>Сводные данные по бюджету времени (в неделях)</w:t>
      </w:r>
    </w:p>
    <w:tbl>
      <w:tblPr>
        <w:tblW w:w="9920" w:type="dxa"/>
        <w:tblInd w:w="91" w:type="dxa"/>
        <w:tblLook w:val="04A0" w:firstRow="1" w:lastRow="0" w:firstColumn="1" w:lastColumn="0" w:noHBand="0" w:noVBand="1"/>
      </w:tblPr>
      <w:tblGrid>
        <w:gridCol w:w="543"/>
        <w:gridCol w:w="430"/>
        <w:gridCol w:w="456"/>
        <w:gridCol w:w="448"/>
        <w:gridCol w:w="429"/>
        <w:gridCol w:w="488"/>
        <w:gridCol w:w="468"/>
        <w:gridCol w:w="480"/>
        <w:gridCol w:w="480"/>
        <w:gridCol w:w="480"/>
        <w:gridCol w:w="480"/>
        <w:gridCol w:w="480"/>
        <w:gridCol w:w="480"/>
        <w:gridCol w:w="585"/>
        <w:gridCol w:w="480"/>
        <w:gridCol w:w="560"/>
        <w:gridCol w:w="700"/>
        <w:gridCol w:w="666"/>
        <w:gridCol w:w="666"/>
        <w:gridCol w:w="580"/>
      </w:tblGrid>
      <w:tr w:rsidR="00614B17" w:rsidRPr="00C928CB" w14:paraId="68E1C66D" w14:textId="77777777" w:rsidTr="00614B17">
        <w:trPr>
          <w:trHeight w:val="255"/>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5D9FBFD" w14:textId="77777777" w:rsidR="00614B17" w:rsidRPr="00C928CB" w:rsidRDefault="00614B17" w:rsidP="00614B17">
            <w:pPr>
              <w:jc w:val="center"/>
              <w:rPr>
                <w:rFonts w:ascii="Times New Roman" w:eastAsia="Times New Roman" w:hAnsi="Times New Roman" w:cs="Times New Roman"/>
                <w:sz w:val="20"/>
                <w:szCs w:val="20"/>
                <w:lang w:eastAsia="ru-RU"/>
              </w:rPr>
            </w:pPr>
            <w:r w:rsidRPr="00C928CB">
              <w:rPr>
                <w:rFonts w:ascii="Times New Roman" w:eastAsia="Times New Roman" w:hAnsi="Times New Roman" w:cs="Times New Roman"/>
                <w:sz w:val="20"/>
                <w:szCs w:val="20"/>
                <w:lang w:eastAsia="ru-RU"/>
              </w:rPr>
              <w:t> </w:t>
            </w:r>
          </w:p>
        </w:tc>
        <w:tc>
          <w:tcPr>
            <w:tcW w:w="2699" w:type="dxa"/>
            <w:gridSpan w:val="6"/>
            <w:tcBorders>
              <w:top w:val="single" w:sz="4" w:space="0" w:color="auto"/>
              <w:left w:val="nil"/>
              <w:bottom w:val="single" w:sz="4" w:space="0" w:color="auto"/>
              <w:right w:val="single" w:sz="4" w:space="0" w:color="000000"/>
            </w:tcBorders>
            <w:shd w:val="clear" w:color="auto" w:fill="auto"/>
            <w:vAlign w:val="center"/>
            <w:hideMark/>
          </w:tcPr>
          <w:p w14:paraId="66A4D51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8F34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Промежуточная аттестация,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CE318E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3FE90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DC97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Каникулы,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A631C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Всего,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70D17FD4"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021D99C"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DA5F73D"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0A902B"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7496D28"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6ED5F76"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743119"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38C4FE4" w14:textId="77777777" w:rsidR="00614B17" w:rsidRPr="00C928CB" w:rsidRDefault="00614B17" w:rsidP="00614B17">
            <w:pPr>
              <w:rPr>
                <w:rFonts w:ascii="Times New Roman" w:eastAsia="Times New Roman" w:hAnsi="Times New Roman" w:cs="Times New Roman"/>
                <w:sz w:val="20"/>
                <w:szCs w:val="20"/>
                <w:lang w:eastAsia="ru-RU"/>
              </w:rPr>
            </w:pPr>
          </w:p>
        </w:tc>
      </w:tr>
      <w:tr w:rsidR="00614B17" w:rsidRPr="00C928CB" w14:paraId="0080A4F5" w14:textId="77777777" w:rsidTr="00614B17">
        <w:trPr>
          <w:trHeight w:val="31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38863351" w14:textId="77777777" w:rsidR="00614B17" w:rsidRPr="00C928CB" w:rsidRDefault="00614B17" w:rsidP="00614B17">
            <w:pPr>
              <w:rPr>
                <w:rFonts w:ascii="Times New Roman" w:eastAsia="Times New Roman" w:hAnsi="Times New Roman" w:cs="Times New Roman"/>
                <w:sz w:val="20"/>
                <w:szCs w:val="20"/>
                <w:lang w:eastAsia="ru-RU"/>
              </w:rPr>
            </w:pPr>
          </w:p>
        </w:tc>
        <w:tc>
          <w:tcPr>
            <w:tcW w:w="866" w:type="dxa"/>
            <w:gridSpan w:val="2"/>
            <w:tcBorders>
              <w:top w:val="single" w:sz="4" w:space="0" w:color="auto"/>
              <w:left w:val="nil"/>
              <w:bottom w:val="single" w:sz="4" w:space="0" w:color="auto"/>
              <w:right w:val="single" w:sz="4" w:space="0" w:color="000000"/>
            </w:tcBorders>
            <w:shd w:val="clear" w:color="auto" w:fill="auto"/>
            <w:vAlign w:val="center"/>
            <w:hideMark/>
          </w:tcPr>
          <w:p w14:paraId="0F6B7D9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Всего за год</w:t>
            </w:r>
          </w:p>
        </w:tc>
        <w:tc>
          <w:tcPr>
            <w:tcW w:w="877" w:type="dxa"/>
            <w:gridSpan w:val="2"/>
            <w:tcBorders>
              <w:top w:val="single" w:sz="4" w:space="0" w:color="auto"/>
              <w:left w:val="nil"/>
              <w:bottom w:val="single" w:sz="4" w:space="0" w:color="auto"/>
              <w:right w:val="single" w:sz="4" w:space="0" w:color="000000"/>
            </w:tcBorders>
            <w:shd w:val="clear" w:color="auto" w:fill="auto"/>
            <w:vAlign w:val="center"/>
            <w:hideMark/>
          </w:tcPr>
          <w:p w14:paraId="29BE21E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 семестр</w:t>
            </w:r>
          </w:p>
        </w:tc>
        <w:tc>
          <w:tcPr>
            <w:tcW w:w="956" w:type="dxa"/>
            <w:gridSpan w:val="2"/>
            <w:tcBorders>
              <w:top w:val="single" w:sz="4" w:space="0" w:color="auto"/>
              <w:left w:val="nil"/>
              <w:bottom w:val="single" w:sz="4" w:space="0" w:color="auto"/>
              <w:right w:val="single" w:sz="4" w:space="0" w:color="000000"/>
            </w:tcBorders>
            <w:shd w:val="clear" w:color="auto" w:fill="auto"/>
            <w:vAlign w:val="center"/>
            <w:hideMark/>
          </w:tcPr>
          <w:p w14:paraId="7E26C9F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200EE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E7C67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B4F52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2DCF0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6C350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E3B468E"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E7679"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уч.час</w:t>
            </w:r>
            <w:proofErr w:type="spellEnd"/>
            <w:r w:rsidRPr="00C928CB">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3CE3E55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1728</w:t>
            </w:r>
          </w:p>
        </w:tc>
        <w:tc>
          <w:tcPr>
            <w:tcW w:w="560" w:type="dxa"/>
            <w:tcBorders>
              <w:top w:val="nil"/>
              <w:left w:val="nil"/>
              <w:bottom w:val="nil"/>
              <w:right w:val="nil"/>
            </w:tcBorders>
            <w:shd w:val="clear" w:color="auto" w:fill="auto"/>
            <w:noWrap/>
            <w:hideMark/>
          </w:tcPr>
          <w:p w14:paraId="0DE1E4DE"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5DD3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7D41BD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F3BC11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26AA67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r>
      <w:tr w:rsidR="00614B17" w:rsidRPr="00C928CB" w14:paraId="0855445D" w14:textId="77777777" w:rsidTr="00614B17">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6245055F" w14:textId="77777777" w:rsidR="00614B17" w:rsidRPr="00C928CB" w:rsidRDefault="00614B17" w:rsidP="00614B17">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0CEBFA76"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46" w:type="dxa"/>
            <w:tcBorders>
              <w:top w:val="nil"/>
              <w:left w:val="nil"/>
              <w:bottom w:val="single" w:sz="4" w:space="0" w:color="auto"/>
              <w:right w:val="single" w:sz="4" w:space="0" w:color="auto"/>
            </w:tcBorders>
            <w:shd w:val="clear" w:color="auto" w:fill="auto"/>
            <w:noWrap/>
            <w:vAlign w:val="center"/>
            <w:hideMark/>
          </w:tcPr>
          <w:p w14:paraId="53F443D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448" w:type="dxa"/>
            <w:tcBorders>
              <w:top w:val="nil"/>
              <w:left w:val="nil"/>
              <w:bottom w:val="single" w:sz="4" w:space="0" w:color="auto"/>
              <w:right w:val="single" w:sz="4" w:space="0" w:color="auto"/>
            </w:tcBorders>
            <w:shd w:val="clear" w:color="auto" w:fill="auto"/>
            <w:noWrap/>
            <w:vAlign w:val="center"/>
            <w:hideMark/>
          </w:tcPr>
          <w:p w14:paraId="5CDBEADE"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7BCE3D5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488" w:type="dxa"/>
            <w:tcBorders>
              <w:top w:val="nil"/>
              <w:left w:val="nil"/>
              <w:bottom w:val="single" w:sz="4" w:space="0" w:color="auto"/>
              <w:right w:val="single" w:sz="4" w:space="0" w:color="auto"/>
            </w:tcBorders>
            <w:shd w:val="clear" w:color="auto" w:fill="auto"/>
            <w:noWrap/>
            <w:vAlign w:val="center"/>
            <w:hideMark/>
          </w:tcPr>
          <w:p w14:paraId="3213DB4B"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3ED0980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6403F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EF96EB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18C3E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20974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58BCF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356035B"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CB99A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ED306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w:t>
            </w:r>
          </w:p>
        </w:tc>
        <w:tc>
          <w:tcPr>
            <w:tcW w:w="560" w:type="dxa"/>
            <w:tcBorders>
              <w:top w:val="nil"/>
              <w:left w:val="nil"/>
              <w:bottom w:val="nil"/>
              <w:right w:val="nil"/>
            </w:tcBorders>
            <w:shd w:val="clear" w:color="auto" w:fill="auto"/>
            <w:noWrap/>
            <w:hideMark/>
          </w:tcPr>
          <w:p w14:paraId="00A4540C" w14:textId="77777777" w:rsidR="00614B17" w:rsidRPr="00C928CB" w:rsidRDefault="00614B17" w:rsidP="00614B17">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B38EED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2301EA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1382</w:t>
            </w:r>
          </w:p>
        </w:tc>
        <w:tc>
          <w:tcPr>
            <w:tcW w:w="580" w:type="dxa"/>
            <w:tcBorders>
              <w:top w:val="nil"/>
              <w:left w:val="nil"/>
              <w:bottom w:val="single" w:sz="4" w:space="0" w:color="auto"/>
              <w:right w:val="single" w:sz="4" w:space="0" w:color="auto"/>
            </w:tcBorders>
            <w:shd w:val="clear" w:color="auto" w:fill="auto"/>
            <w:noWrap/>
            <w:vAlign w:val="center"/>
            <w:hideMark/>
          </w:tcPr>
          <w:p w14:paraId="5B13C7F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346</w:t>
            </w:r>
          </w:p>
        </w:tc>
        <w:tc>
          <w:tcPr>
            <w:tcW w:w="580" w:type="dxa"/>
            <w:tcBorders>
              <w:top w:val="nil"/>
              <w:left w:val="nil"/>
              <w:bottom w:val="single" w:sz="4" w:space="0" w:color="auto"/>
              <w:right w:val="single" w:sz="4" w:space="0" w:color="auto"/>
            </w:tcBorders>
            <w:shd w:val="clear" w:color="auto" w:fill="auto"/>
            <w:noWrap/>
            <w:vAlign w:val="center"/>
            <w:hideMark/>
          </w:tcPr>
          <w:p w14:paraId="20EB923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72</w:t>
            </w:r>
          </w:p>
        </w:tc>
      </w:tr>
      <w:tr w:rsidR="00614B17" w:rsidRPr="00C928CB" w14:paraId="00C46754" w14:textId="77777777" w:rsidTr="00614B17">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4A2C6B5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251ED45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446" w:type="dxa"/>
            <w:tcBorders>
              <w:top w:val="nil"/>
              <w:left w:val="nil"/>
              <w:bottom w:val="single" w:sz="4" w:space="0" w:color="auto"/>
              <w:right w:val="single" w:sz="4" w:space="0" w:color="auto"/>
            </w:tcBorders>
            <w:shd w:val="clear" w:color="auto" w:fill="auto"/>
            <w:noWrap/>
            <w:vAlign w:val="center"/>
            <w:hideMark/>
          </w:tcPr>
          <w:p w14:paraId="2AC5622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1476</w:t>
            </w:r>
          </w:p>
        </w:tc>
        <w:tc>
          <w:tcPr>
            <w:tcW w:w="448" w:type="dxa"/>
            <w:tcBorders>
              <w:top w:val="nil"/>
              <w:left w:val="nil"/>
              <w:bottom w:val="single" w:sz="4" w:space="0" w:color="auto"/>
              <w:right w:val="single" w:sz="4" w:space="0" w:color="auto"/>
            </w:tcBorders>
            <w:shd w:val="clear" w:color="000000" w:fill="FFFFFF"/>
            <w:noWrap/>
            <w:vAlign w:val="center"/>
            <w:hideMark/>
          </w:tcPr>
          <w:p w14:paraId="71543E3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w:t>
            </w:r>
          </w:p>
        </w:tc>
        <w:tc>
          <w:tcPr>
            <w:tcW w:w="429" w:type="dxa"/>
            <w:tcBorders>
              <w:top w:val="nil"/>
              <w:left w:val="nil"/>
              <w:bottom w:val="single" w:sz="4" w:space="0" w:color="auto"/>
              <w:right w:val="single" w:sz="4" w:space="0" w:color="auto"/>
            </w:tcBorders>
            <w:shd w:val="clear" w:color="auto" w:fill="auto"/>
            <w:noWrap/>
            <w:vAlign w:val="center"/>
            <w:hideMark/>
          </w:tcPr>
          <w:p w14:paraId="47E4F84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612</w:t>
            </w:r>
          </w:p>
        </w:tc>
        <w:tc>
          <w:tcPr>
            <w:tcW w:w="488" w:type="dxa"/>
            <w:tcBorders>
              <w:top w:val="nil"/>
              <w:left w:val="nil"/>
              <w:bottom w:val="single" w:sz="4" w:space="0" w:color="auto"/>
              <w:right w:val="single" w:sz="4" w:space="0" w:color="auto"/>
            </w:tcBorders>
            <w:shd w:val="clear" w:color="000000" w:fill="FFFFFF"/>
            <w:noWrap/>
            <w:vAlign w:val="center"/>
            <w:hideMark/>
          </w:tcPr>
          <w:p w14:paraId="3615FD0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468" w:type="dxa"/>
            <w:tcBorders>
              <w:top w:val="nil"/>
              <w:left w:val="nil"/>
              <w:bottom w:val="single" w:sz="4" w:space="0" w:color="auto"/>
              <w:right w:val="single" w:sz="4" w:space="0" w:color="auto"/>
            </w:tcBorders>
            <w:shd w:val="clear" w:color="auto" w:fill="auto"/>
            <w:noWrap/>
            <w:vAlign w:val="center"/>
            <w:hideMark/>
          </w:tcPr>
          <w:p w14:paraId="0499070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7DB0742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5660F9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67709F2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6971E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E8AFA1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4A90578"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343A08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471AC3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72</w:t>
            </w:r>
          </w:p>
        </w:tc>
        <w:tc>
          <w:tcPr>
            <w:tcW w:w="560" w:type="dxa"/>
            <w:tcBorders>
              <w:top w:val="nil"/>
              <w:left w:val="nil"/>
              <w:bottom w:val="nil"/>
              <w:right w:val="nil"/>
            </w:tcBorders>
            <w:shd w:val="clear" w:color="auto" w:fill="auto"/>
            <w:noWrap/>
            <w:hideMark/>
          </w:tcPr>
          <w:p w14:paraId="47E87FAA"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7673E6"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4921E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38,38889</w:t>
            </w:r>
          </w:p>
        </w:tc>
        <w:tc>
          <w:tcPr>
            <w:tcW w:w="580" w:type="dxa"/>
            <w:tcBorders>
              <w:top w:val="nil"/>
              <w:left w:val="nil"/>
              <w:bottom w:val="single" w:sz="4" w:space="0" w:color="auto"/>
              <w:right w:val="single" w:sz="4" w:space="0" w:color="auto"/>
            </w:tcBorders>
            <w:shd w:val="clear" w:color="auto" w:fill="auto"/>
            <w:noWrap/>
            <w:vAlign w:val="center"/>
            <w:hideMark/>
          </w:tcPr>
          <w:p w14:paraId="04A6BB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9,611111</w:t>
            </w:r>
          </w:p>
        </w:tc>
        <w:tc>
          <w:tcPr>
            <w:tcW w:w="580" w:type="dxa"/>
            <w:tcBorders>
              <w:top w:val="nil"/>
              <w:left w:val="nil"/>
              <w:bottom w:val="single" w:sz="4" w:space="0" w:color="auto"/>
              <w:right w:val="single" w:sz="4" w:space="0" w:color="auto"/>
            </w:tcBorders>
            <w:shd w:val="clear" w:color="auto" w:fill="auto"/>
            <w:noWrap/>
            <w:vAlign w:val="center"/>
            <w:hideMark/>
          </w:tcPr>
          <w:p w14:paraId="0B84CD4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r>
      <w:tr w:rsidR="00614B17" w:rsidRPr="00C928CB" w14:paraId="3341A9EA" w14:textId="77777777" w:rsidTr="00614B17">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09BCB40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2752E7A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w:t>
            </w:r>
          </w:p>
        </w:tc>
        <w:tc>
          <w:tcPr>
            <w:tcW w:w="446" w:type="dxa"/>
            <w:tcBorders>
              <w:top w:val="nil"/>
              <w:left w:val="nil"/>
              <w:bottom w:val="single" w:sz="4" w:space="0" w:color="auto"/>
              <w:right w:val="single" w:sz="4" w:space="0" w:color="auto"/>
            </w:tcBorders>
            <w:shd w:val="clear" w:color="auto" w:fill="auto"/>
            <w:noWrap/>
            <w:vAlign w:val="center"/>
            <w:hideMark/>
          </w:tcPr>
          <w:p w14:paraId="328CD9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252</w:t>
            </w:r>
          </w:p>
        </w:tc>
        <w:tc>
          <w:tcPr>
            <w:tcW w:w="448" w:type="dxa"/>
            <w:tcBorders>
              <w:top w:val="nil"/>
              <w:left w:val="nil"/>
              <w:bottom w:val="single" w:sz="4" w:space="0" w:color="auto"/>
              <w:right w:val="single" w:sz="4" w:space="0" w:color="auto"/>
            </w:tcBorders>
            <w:shd w:val="clear" w:color="000000" w:fill="FFFFFF"/>
            <w:noWrap/>
            <w:vAlign w:val="center"/>
            <w:hideMark/>
          </w:tcPr>
          <w:p w14:paraId="60765E1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w:t>
            </w:r>
          </w:p>
        </w:tc>
        <w:tc>
          <w:tcPr>
            <w:tcW w:w="429" w:type="dxa"/>
            <w:tcBorders>
              <w:top w:val="nil"/>
              <w:left w:val="nil"/>
              <w:bottom w:val="single" w:sz="4" w:space="0" w:color="auto"/>
              <w:right w:val="single" w:sz="4" w:space="0" w:color="auto"/>
            </w:tcBorders>
            <w:shd w:val="clear" w:color="auto" w:fill="auto"/>
            <w:noWrap/>
            <w:vAlign w:val="center"/>
            <w:hideMark/>
          </w:tcPr>
          <w:p w14:paraId="3803D27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252</w:t>
            </w:r>
          </w:p>
        </w:tc>
        <w:tc>
          <w:tcPr>
            <w:tcW w:w="488" w:type="dxa"/>
            <w:tcBorders>
              <w:top w:val="nil"/>
              <w:left w:val="nil"/>
              <w:bottom w:val="single" w:sz="4" w:space="0" w:color="auto"/>
              <w:right w:val="single" w:sz="4" w:space="0" w:color="auto"/>
            </w:tcBorders>
            <w:shd w:val="clear" w:color="000000" w:fill="FFFFFF"/>
            <w:noWrap/>
            <w:vAlign w:val="center"/>
            <w:hideMark/>
          </w:tcPr>
          <w:p w14:paraId="05AEBD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1BA7064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1A7896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3504C6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000000" w:fill="FFFFFF"/>
            <w:noWrap/>
            <w:vAlign w:val="center"/>
            <w:hideMark/>
          </w:tcPr>
          <w:p w14:paraId="7A8FE69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7D8EA4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442B9B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6EDBE99D"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9E0C1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B42C9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6C379E6A"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2CC52D96"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2372AEAF"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01A4253A"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134D7A6"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r>
      <w:tr w:rsidR="00614B17" w:rsidRPr="00C928CB" w14:paraId="685DDE34" w14:textId="77777777" w:rsidTr="00614B17">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7920343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6380C92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48</w:t>
            </w:r>
          </w:p>
        </w:tc>
        <w:tc>
          <w:tcPr>
            <w:tcW w:w="446" w:type="dxa"/>
            <w:tcBorders>
              <w:top w:val="nil"/>
              <w:left w:val="nil"/>
              <w:bottom w:val="single" w:sz="4" w:space="0" w:color="auto"/>
              <w:right w:val="single" w:sz="4" w:space="0" w:color="auto"/>
            </w:tcBorders>
            <w:shd w:val="clear" w:color="auto" w:fill="auto"/>
            <w:noWrap/>
            <w:vAlign w:val="center"/>
            <w:hideMark/>
          </w:tcPr>
          <w:p w14:paraId="5EB2069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1728</w:t>
            </w:r>
          </w:p>
        </w:tc>
        <w:tc>
          <w:tcPr>
            <w:tcW w:w="448" w:type="dxa"/>
            <w:tcBorders>
              <w:top w:val="nil"/>
              <w:left w:val="nil"/>
              <w:bottom w:val="single" w:sz="4" w:space="0" w:color="auto"/>
              <w:right w:val="single" w:sz="4" w:space="0" w:color="auto"/>
            </w:tcBorders>
            <w:shd w:val="clear" w:color="auto" w:fill="auto"/>
            <w:noWrap/>
            <w:vAlign w:val="center"/>
            <w:hideMark/>
          </w:tcPr>
          <w:p w14:paraId="6EB3500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429" w:type="dxa"/>
            <w:tcBorders>
              <w:top w:val="nil"/>
              <w:left w:val="nil"/>
              <w:bottom w:val="single" w:sz="4" w:space="0" w:color="auto"/>
              <w:right w:val="single" w:sz="4" w:space="0" w:color="auto"/>
            </w:tcBorders>
            <w:shd w:val="clear" w:color="auto" w:fill="auto"/>
            <w:noWrap/>
            <w:vAlign w:val="center"/>
            <w:hideMark/>
          </w:tcPr>
          <w:p w14:paraId="7012FF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864</w:t>
            </w:r>
          </w:p>
        </w:tc>
        <w:tc>
          <w:tcPr>
            <w:tcW w:w="488" w:type="dxa"/>
            <w:tcBorders>
              <w:top w:val="nil"/>
              <w:left w:val="nil"/>
              <w:bottom w:val="single" w:sz="4" w:space="0" w:color="auto"/>
              <w:right w:val="single" w:sz="4" w:space="0" w:color="auto"/>
            </w:tcBorders>
            <w:shd w:val="clear" w:color="auto" w:fill="auto"/>
            <w:noWrap/>
            <w:vAlign w:val="center"/>
            <w:hideMark/>
          </w:tcPr>
          <w:p w14:paraId="23DA160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468" w:type="dxa"/>
            <w:tcBorders>
              <w:top w:val="nil"/>
              <w:left w:val="nil"/>
              <w:bottom w:val="single" w:sz="4" w:space="0" w:color="auto"/>
              <w:right w:val="single" w:sz="4" w:space="0" w:color="auto"/>
            </w:tcBorders>
            <w:shd w:val="clear" w:color="auto" w:fill="auto"/>
            <w:noWrap/>
            <w:vAlign w:val="center"/>
            <w:hideMark/>
          </w:tcPr>
          <w:p w14:paraId="008CD72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3626B24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w:t>
            </w:r>
          </w:p>
        </w:tc>
        <w:tc>
          <w:tcPr>
            <w:tcW w:w="480" w:type="dxa"/>
            <w:tcBorders>
              <w:top w:val="nil"/>
              <w:left w:val="nil"/>
              <w:bottom w:val="single" w:sz="4" w:space="0" w:color="auto"/>
              <w:right w:val="single" w:sz="4" w:space="0" w:color="auto"/>
            </w:tcBorders>
            <w:shd w:val="clear" w:color="auto" w:fill="auto"/>
            <w:noWrap/>
            <w:vAlign w:val="center"/>
            <w:hideMark/>
          </w:tcPr>
          <w:p w14:paraId="0591659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35F25D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2E0AC0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6D866DD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5931D947"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8696DE7" w14:textId="77777777" w:rsidR="00614B17" w:rsidRPr="00C928CB" w:rsidRDefault="00614B17" w:rsidP="00614B1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FAA3373"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F849846"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CD27293"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0822D46"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D0F8EEE"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EAF249" w14:textId="77777777" w:rsidR="00614B17" w:rsidRPr="00C928CB" w:rsidRDefault="00614B17" w:rsidP="00614B17">
            <w:pPr>
              <w:rPr>
                <w:rFonts w:ascii="Times New Roman" w:eastAsia="Times New Roman" w:hAnsi="Times New Roman" w:cs="Times New Roman"/>
                <w:sz w:val="20"/>
                <w:szCs w:val="20"/>
                <w:lang w:eastAsia="ru-RU"/>
              </w:rPr>
            </w:pPr>
          </w:p>
        </w:tc>
      </w:tr>
    </w:tbl>
    <w:p w14:paraId="742266E6" w14:textId="77777777" w:rsidR="00614B17" w:rsidRPr="00C928CB" w:rsidRDefault="00614B1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62FD8" w:rsidRPr="00C928CB" w14:paraId="3B69EB51"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66D288FA" w14:textId="77777777" w:rsidR="00862FD8" w:rsidRPr="00C928CB" w:rsidRDefault="00862FD8" w:rsidP="001F3287">
            <w:pP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5DDCFBD" w14:textId="77777777" w:rsidR="00862FD8" w:rsidRPr="00C928CB" w:rsidRDefault="00862FD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977553D"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0DB4E5"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E15D5B"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C72D53"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2284A6"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479052"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788695"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CFF87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7AD99F"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FB890C" w14:textId="77777777" w:rsidR="00862FD8" w:rsidRPr="00C928CB" w:rsidRDefault="00862FD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7C5547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475C62"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B00A0B"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7E3E29"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36F9B"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7D5670" w14:textId="77777777" w:rsidR="00862FD8" w:rsidRPr="00C928CB" w:rsidRDefault="00862FD8" w:rsidP="001F3287">
            <w:pPr>
              <w:rPr>
                <w:rFonts w:ascii="Times New Roman" w:eastAsia="Times New Roman" w:hAnsi="Times New Roman" w:cs="Times New Roman"/>
                <w:sz w:val="20"/>
                <w:szCs w:val="20"/>
              </w:rPr>
            </w:pPr>
          </w:p>
        </w:tc>
      </w:tr>
      <w:tr w:rsidR="00862FD8" w:rsidRPr="00C928CB" w14:paraId="061F661C" w14:textId="77777777" w:rsidTr="001F3287">
        <w:trPr>
          <w:trHeight w:val="270"/>
        </w:trPr>
        <w:tc>
          <w:tcPr>
            <w:tcW w:w="540" w:type="dxa"/>
            <w:tcBorders>
              <w:top w:val="nil"/>
              <w:left w:val="nil"/>
              <w:bottom w:val="nil"/>
              <w:right w:val="nil"/>
            </w:tcBorders>
            <w:shd w:val="clear" w:color="auto" w:fill="auto"/>
            <w:noWrap/>
            <w:vAlign w:val="bottom"/>
            <w:hideMark/>
          </w:tcPr>
          <w:p w14:paraId="69755A17"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0E122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DA336F"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F4130C" w14:textId="77777777" w:rsidR="00862FD8" w:rsidRPr="00C928CB" w:rsidRDefault="00862FD8" w:rsidP="001F3287">
            <w:pPr>
              <w:jc w:val="center"/>
              <w:rPr>
                <w:rFonts w:ascii="Times New Roman" w:eastAsia="Times New Roman" w:hAnsi="Times New Roman" w:cs="Times New Roman"/>
                <w:sz w:val="12"/>
                <w:szCs w:val="12"/>
              </w:rPr>
            </w:pPr>
            <w:r w:rsidRPr="00C928CB">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B8B9897" w14:textId="77777777" w:rsidR="00862FD8" w:rsidRPr="00C928CB" w:rsidRDefault="00862FD8" w:rsidP="001F3287">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5699B9D" w14:textId="77777777" w:rsidR="00862FD8" w:rsidRPr="00C928CB" w:rsidRDefault="00862FD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83D02A"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ED5DE75"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C40A7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D16605" w14:textId="77777777" w:rsidR="00862FD8" w:rsidRPr="00C928CB" w:rsidRDefault="00862FD8" w:rsidP="001F3287">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043A6E8" w14:textId="77777777" w:rsidR="00862FD8" w:rsidRPr="00C928CB" w:rsidRDefault="00862FD8" w:rsidP="001F3287">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E66EAFF" w14:textId="77777777" w:rsidR="00862FD8" w:rsidRPr="00C928CB" w:rsidRDefault="00862FD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D5214E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F79FDB"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6BC5D2B"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4EEE7A" w14:textId="77777777" w:rsidR="00862FD8" w:rsidRPr="00C928CB" w:rsidRDefault="00862FD8" w:rsidP="001F3287">
            <w:pPr>
              <w:rPr>
                <w:rFonts w:ascii="Times New Roman" w:eastAsia="Times New Roman" w:hAnsi="Times New Roman" w:cs="Times New Roman"/>
                <w:sz w:val="20"/>
                <w:szCs w:val="20"/>
              </w:rPr>
            </w:pPr>
          </w:p>
        </w:tc>
      </w:tr>
      <w:tr w:rsidR="00862FD8" w:rsidRPr="00C928CB" w14:paraId="0361A67C" w14:textId="77777777" w:rsidTr="001F3287">
        <w:trPr>
          <w:trHeight w:val="255"/>
        </w:trPr>
        <w:tc>
          <w:tcPr>
            <w:tcW w:w="540" w:type="dxa"/>
            <w:tcBorders>
              <w:top w:val="nil"/>
              <w:left w:val="nil"/>
              <w:bottom w:val="nil"/>
              <w:right w:val="nil"/>
            </w:tcBorders>
            <w:shd w:val="clear" w:color="auto" w:fill="auto"/>
            <w:noWrap/>
            <w:vAlign w:val="bottom"/>
            <w:hideMark/>
          </w:tcPr>
          <w:p w14:paraId="7D9D04F4"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D41219"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C7116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F2E7AC"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DAE69C1"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71BFAC4"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76FE92C"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B51312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D66115"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572EE7"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AF50AC"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B6C0F5"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15551E" w14:textId="77777777" w:rsidR="00862FD8" w:rsidRPr="00C928CB" w:rsidRDefault="00862FD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6F18C4"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16123C"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C66B88"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17EAD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98266C"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06D68C" w14:textId="77777777" w:rsidR="00862FD8" w:rsidRPr="00C928CB" w:rsidRDefault="00862FD8" w:rsidP="001F3287">
            <w:pPr>
              <w:rPr>
                <w:rFonts w:ascii="Times New Roman" w:eastAsia="Times New Roman" w:hAnsi="Times New Roman" w:cs="Times New Roman"/>
                <w:sz w:val="20"/>
                <w:szCs w:val="20"/>
              </w:rPr>
            </w:pPr>
          </w:p>
        </w:tc>
      </w:tr>
      <w:tr w:rsidR="00862FD8" w:rsidRPr="00C928CB" w14:paraId="4FAE5929" w14:textId="77777777" w:rsidTr="001F3287">
        <w:trPr>
          <w:trHeight w:val="255"/>
        </w:trPr>
        <w:tc>
          <w:tcPr>
            <w:tcW w:w="540" w:type="dxa"/>
            <w:tcBorders>
              <w:top w:val="nil"/>
              <w:left w:val="nil"/>
              <w:bottom w:val="nil"/>
              <w:right w:val="nil"/>
            </w:tcBorders>
            <w:shd w:val="clear" w:color="auto" w:fill="auto"/>
            <w:noWrap/>
            <w:vAlign w:val="bottom"/>
            <w:hideMark/>
          </w:tcPr>
          <w:p w14:paraId="543C8C8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E9158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ECA6A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2C1313F" w14:textId="77777777" w:rsidR="00862FD8" w:rsidRPr="00C928CB" w:rsidRDefault="00862FD8" w:rsidP="001F3287">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88B3804" w14:textId="77777777" w:rsidR="00862FD8" w:rsidRPr="00C928CB" w:rsidRDefault="00862FD8" w:rsidP="001F3287">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FF0F4A8" w14:textId="77777777" w:rsidR="00862FD8" w:rsidRPr="00C928CB" w:rsidRDefault="00862FD8" w:rsidP="001F3287">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9E6869B" w14:textId="77777777" w:rsidR="00862FD8" w:rsidRPr="00C928CB" w:rsidRDefault="00862FD8" w:rsidP="001F3287">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BC6BD48" w14:textId="77777777" w:rsidR="00862FD8" w:rsidRPr="00C928CB" w:rsidRDefault="00862FD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25825E2" w14:textId="77777777" w:rsidR="00862FD8" w:rsidRPr="00C928CB" w:rsidRDefault="00862FD8" w:rsidP="001F3287">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AB227D0" w14:textId="77777777" w:rsidR="00862FD8" w:rsidRPr="00C928CB" w:rsidRDefault="00862FD8" w:rsidP="001F3287">
            <w:pP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 xml:space="preserve">       Государственная итоговая аттестация</w:t>
            </w:r>
          </w:p>
        </w:tc>
      </w:tr>
      <w:tr w:rsidR="00862FD8" w:rsidRPr="00C928CB" w14:paraId="63A5F792" w14:textId="77777777" w:rsidTr="001F3287">
        <w:trPr>
          <w:trHeight w:val="270"/>
        </w:trPr>
        <w:tc>
          <w:tcPr>
            <w:tcW w:w="540" w:type="dxa"/>
            <w:tcBorders>
              <w:top w:val="nil"/>
              <w:left w:val="nil"/>
              <w:bottom w:val="nil"/>
              <w:right w:val="nil"/>
            </w:tcBorders>
            <w:shd w:val="clear" w:color="auto" w:fill="auto"/>
            <w:noWrap/>
            <w:vAlign w:val="bottom"/>
            <w:hideMark/>
          </w:tcPr>
          <w:p w14:paraId="6E9F6ABC" w14:textId="77777777" w:rsidR="00862FD8" w:rsidRPr="00C928CB" w:rsidRDefault="00862FD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4CE9D4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7413F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2FCC78"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1C3DF39"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57806C"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E68C98" w14:textId="77777777" w:rsidR="00862FD8" w:rsidRPr="00C928CB" w:rsidRDefault="00862FD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AC897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3A4A7"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707A8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18668D"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23183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64226F" w14:textId="77777777" w:rsidR="00862FD8" w:rsidRPr="00C928CB" w:rsidRDefault="00862FD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89E838"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E9BC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A658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A4BB4A"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B1CCEB"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0F0E57" w14:textId="77777777" w:rsidR="00862FD8" w:rsidRPr="00C928CB" w:rsidRDefault="00862FD8" w:rsidP="001F3287">
            <w:pPr>
              <w:rPr>
                <w:rFonts w:ascii="Times New Roman" w:eastAsia="Times New Roman" w:hAnsi="Times New Roman" w:cs="Times New Roman"/>
                <w:sz w:val="20"/>
                <w:szCs w:val="20"/>
              </w:rPr>
            </w:pPr>
          </w:p>
        </w:tc>
      </w:tr>
      <w:tr w:rsidR="00862FD8" w:rsidRPr="00C928CB" w14:paraId="40E211E5" w14:textId="77777777" w:rsidTr="001F3287">
        <w:trPr>
          <w:trHeight w:val="270"/>
        </w:trPr>
        <w:tc>
          <w:tcPr>
            <w:tcW w:w="540" w:type="dxa"/>
            <w:tcBorders>
              <w:top w:val="nil"/>
              <w:left w:val="nil"/>
              <w:bottom w:val="nil"/>
              <w:right w:val="nil"/>
            </w:tcBorders>
            <w:shd w:val="clear" w:color="auto" w:fill="auto"/>
            <w:noWrap/>
            <w:vAlign w:val="bottom"/>
            <w:hideMark/>
          </w:tcPr>
          <w:p w14:paraId="71177F51"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7C3A1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CE55C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3BCCA8B" w14:textId="77777777" w:rsidR="00862FD8" w:rsidRPr="00C928CB" w:rsidRDefault="00862FD8" w:rsidP="001F3287">
            <w:pPr>
              <w:jc w:val="center"/>
              <w:rPr>
                <w:rFonts w:ascii="Times New Roman" w:eastAsia="Times New Roman" w:hAnsi="Times New Roman" w:cs="Times New Roman"/>
                <w:sz w:val="12"/>
                <w:szCs w:val="12"/>
              </w:rPr>
            </w:pPr>
            <w:r w:rsidRPr="00C928CB">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CB312E1" w14:textId="77777777" w:rsidR="00862FD8" w:rsidRPr="00C928CB" w:rsidRDefault="00862FD8" w:rsidP="001F3287">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CE84085" w14:textId="77777777" w:rsidR="00862FD8" w:rsidRPr="00C928CB" w:rsidRDefault="00862FD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FFEEAE"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74642C"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33D975"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2A1F72"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0505E6"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C005D8" w14:textId="77777777" w:rsidR="00862FD8" w:rsidRPr="00C928CB" w:rsidRDefault="00862FD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AD1FA3"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A386E7"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7B5230"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0CE876"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3EB55C" w14:textId="77777777" w:rsidR="00862FD8" w:rsidRPr="00C928CB" w:rsidRDefault="00862FD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C050A1" w14:textId="77777777" w:rsidR="00862FD8" w:rsidRPr="00C928CB" w:rsidRDefault="00862FD8" w:rsidP="001F3287">
            <w:pPr>
              <w:rPr>
                <w:rFonts w:ascii="Times New Roman" w:eastAsia="Times New Roman" w:hAnsi="Times New Roman" w:cs="Times New Roman"/>
                <w:sz w:val="20"/>
                <w:szCs w:val="20"/>
              </w:rPr>
            </w:pPr>
          </w:p>
        </w:tc>
      </w:tr>
    </w:tbl>
    <w:p w14:paraId="3BD55D20" w14:textId="77777777" w:rsidR="00614B17" w:rsidRPr="00C928CB" w:rsidRDefault="00614B17" w:rsidP="00064407">
      <w:pPr>
        <w:rPr>
          <w:rFonts w:ascii="Times New Roman" w:eastAsia="Times New Roman" w:hAnsi="Times New Roman" w:cs="Times New Roman"/>
          <w:b/>
          <w:bCs/>
          <w:sz w:val="24"/>
          <w:szCs w:val="24"/>
        </w:rPr>
      </w:pPr>
    </w:p>
    <w:p w14:paraId="036273CA" w14:textId="77777777" w:rsidR="00614B17" w:rsidRDefault="00614B17" w:rsidP="00064407">
      <w:pPr>
        <w:rPr>
          <w:rFonts w:ascii="Times New Roman" w:eastAsia="Times New Roman" w:hAnsi="Times New Roman" w:cs="Times New Roman"/>
          <w:b/>
          <w:bCs/>
          <w:sz w:val="24"/>
          <w:szCs w:val="24"/>
        </w:rPr>
      </w:pPr>
    </w:p>
    <w:p w14:paraId="7300B3B8" w14:textId="77777777" w:rsidR="00614B17" w:rsidRDefault="00614B17" w:rsidP="00064407">
      <w:pPr>
        <w:rPr>
          <w:rFonts w:ascii="Times New Roman" w:eastAsia="Times New Roman" w:hAnsi="Times New Roman" w:cs="Times New Roman"/>
          <w:b/>
          <w:bCs/>
          <w:sz w:val="24"/>
          <w:szCs w:val="24"/>
        </w:rPr>
      </w:pPr>
    </w:p>
    <w:p w14:paraId="7CFB818B" w14:textId="77777777" w:rsidR="00862FD8" w:rsidRDefault="00862FD8"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звенаППССЗ</w:t>
      </w:r>
    </w:p>
    <w:p w14:paraId="57A59A52" w14:textId="77777777" w:rsidR="00614B17" w:rsidRDefault="00614B17" w:rsidP="00614B1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p>
    <w:tbl>
      <w:tblPr>
        <w:tblW w:w="9723" w:type="dxa"/>
        <w:tblInd w:w="91" w:type="dxa"/>
        <w:tblLook w:val="04A0" w:firstRow="1" w:lastRow="0" w:firstColumn="1" w:lastColumn="0" w:noHBand="0" w:noVBand="1"/>
      </w:tblPr>
      <w:tblGrid>
        <w:gridCol w:w="266"/>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614B17" w:rsidRPr="00C928CB" w14:paraId="4536C017" w14:textId="77777777" w:rsidTr="00614B17">
        <w:trPr>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1E1A2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Курс</w:t>
            </w:r>
          </w:p>
        </w:tc>
        <w:tc>
          <w:tcPr>
            <w:tcW w:w="20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DD0B6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0B36B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3F3BE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сен - 5 </w:t>
            </w:r>
            <w:proofErr w:type="spellStart"/>
            <w:r w:rsidRPr="00C928CB">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EA384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7DE57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окт.- 2 </w:t>
            </w:r>
            <w:proofErr w:type="spellStart"/>
            <w:r w:rsidRPr="00C928CB">
              <w:rPr>
                <w:rFonts w:ascii="Times New Roman" w:eastAsia="Times New Roman" w:hAnsi="Times New Roman" w:cs="Times New Roman"/>
                <w:b/>
                <w:bCs/>
                <w:sz w:val="12"/>
                <w:szCs w:val="12"/>
                <w:lang w:eastAsia="ru-RU"/>
              </w:rPr>
              <w:t>нояб</w:t>
            </w:r>
            <w:proofErr w:type="spellEnd"/>
            <w:r w:rsidRPr="00C928CB">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D7FE3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4129F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F5128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дек - 4 </w:t>
            </w:r>
            <w:proofErr w:type="spellStart"/>
            <w:r w:rsidRPr="00C928CB">
              <w:rPr>
                <w:rFonts w:ascii="Times New Roman" w:eastAsia="Times New Roman" w:hAnsi="Times New Roman" w:cs="Times New Roman"/>
                <w:b/>
                <w:bCs/>
                <w:sz w:val="12"/>
                <w:szCs w:val="12"/>
                <w:lang w:eastAsia="ru-RU"/>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D568D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22D93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26 </w:t>
            </w:r>
            <w:proofErr w:type="spellStart"/>
            <w:r w:rsidRPr="00C928CB">
              <w:rPr>
                <w:rFonts w:ascii="Times New Roman" w:eastAsia="Times New Roman" w:hAnsi="Times New Roman" w:cs="Times New Roman"/>
                <w:b/>
                <w:bCs/>
                <w:sz w:val="12"/>
                <w:szCs w:val="12"/>
                <w:lang w:eastAsia="ru-RU"/>
              </w:rPr>
              <w:t>янв</w:t>
            </w:r>
            <w:proofErr w:type="spellEnd"/>
            <w:r w:rsidRPr="00C928CB">
              <w:rPr>
                <w:rFonts w:ascii="Times New Roman" w:eastAsia="Times New Roman" w:hAnsi="Times New Roman" w:cs="Times New Roman"/>
                <w:b/>
                <w:bCs/>
                <w:sz w:val="12"/>
                <w:szCs w:val="12"/>
                <w:lang w:eastAsia="ru-RU"/>
              </w:rPr>
              <w:t xml:space="preserve"> - 1 </w:t>
            </w:r>
            <w:proofErr w:type="spellStart"/>
            <w:r w:rsidRPr="00C928CB">
              <w:rPr>
                <w:rFonts w:ascii="Times New Roman" w:eastAsia="Times New Roman" w:hAnsi="Times New Roman" w:cs="Times New Roman"/>
                <w:b/>
                <w:bCs/>
                <w:sz w:val="12"/>
                <w:szCs w:val="12"/>
                <w:lang w:eastAsia="ru-RU"/>
              </w:rPr>
              <w:t>фев</w:t>
            </w:r>
            <w:proofErr w:type="spellEnd"/>
          </w:p>
        </w:tc>
        <w:tc>
          <w:tcPr>
            <w:tcW w:w="5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F4E5B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1E186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23 </w:t>
            </w:r>
            <w:proofErr w:type="spellStart"/>
            <w:r w:rsidRPr="00C928CB">
              <w:rPr>
                <w:rFonts w:ascii="Times New Roman" w:eastAsia="Times New Roman" w:hAnsi="Times New Roman" w:cs="Times New Roman"/>
                <w:b/>
                <w:bCs/>
                <w:sz w:val="12"/>
                <w:szCs w:val="12"/>
                <w:lang w:eastAsia="ru-RU"/>
              </w:rPr>
              <w:t>фев</w:t>
            </w:r>
            <w:proofErr w:type="spellEnd"/>
            <w:r w:rsidRPr="00C928CB">
              <w:rPr>
                <w:rFonts w:ascii="Times New Roman" w:eastAsia="Times New Roman" w:hAnsi="Times New Roman" w:cs="Times New Roman"/>
                <w:b/>
                <w:bCs/>
                <w:sz w:val="12"/>
                <w:szCs w:val="12"/>
                <w:lang w:eastAsia="ru-RU"/>
              </w:rPr>
              <w:t xml:space="preserve">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9B806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9A172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30 мар - 5 </w:t>
            </w:r>
            <w:proofErr w:type="spellStart"/>
            <w:r w:rsidRPr="00C928CB">
              <w:rPr>
                <w:rFonts w:ascii="Times New Roman" w:eastAsia="Times New Roman" w:hAnsi="Times New Roman" w:cs="Times New Roman"/>
                <w:b/>
                <w:bCs/>
                <w:sz w:val="12"/>
                <w:szCs w:val="12"/>
                <w:lang w:eastAsia="ru-RU"/>
              </w:rPr>
              <w:t>апр</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78342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7579F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w:t>
            </w:r>
            <w:proofErr w:type="spellStart"/>
            <w:r w:rsidRPr="00C928CB">
              <w:rPr>
                <w:rFonts w:ascii="Times New Roman" w:eastAsia="Times New Roman" w:hAnsi="Times New Roman" w:cs="Times New Roman"/>
                <w:b/>
                <w:bCs/>
                <w:sz w:val="12"/>
                <w:szCs w:val="12"/>
                <w:lang w:eastAsia="ru-RU"/>
              </w:rPr>
              <w:t>апр</w:t>
            </w:r>
            <w:proofErr w:type="spellEnd"/>
            <w:r w:rsidRPr="00C928CB">
              <w:rPr>
                <w:rFonts w:ascii="Times New Roman" w:eastAsia="Times New Roman" w:hAnsi="Times New Roman" w:cs="Times New Roman"/>
                <w:b/>
                <w:bCs/>
                <w:sz w:val="12"/>
                <w:szCs w:val="12"/>
                <w:lang w:eastAsia="ru-RU"/>
              </w:rPr>
              <w:t xml:space="preserve">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D58CC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861B5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ED38DE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29 </w:t>
            </w:r>
            <w:proofErr w:type="spellStart"/>
            <w:r w:rsidRPr="00C928CB">
              <w:rPr>
                <w:rFonts w:ascii="Times New Roman" w:eastAsia="Times New Roman" w:hAnsi="Times New Roman" w:cs="Times New Roman"/>
                <w:b/>
                <w:bCs/>
                <w:sz w:val="12"/>
                <w:szCs w:val="12"/>
                <w:lang w:eastAsia="ru-RU"/>
              </w:rPr>
              <w:t>июн</w:t>
            </w:r>
            <w:proofErr w:type="spellEnd"/>
            <w:r w:rsidRPr="00C928CB">
              <w:rPr>
                <w:rFonts w:ascii="Times New Roman" w:eastAsia="Times New Roman" w:hAnsi="Times New Roman" w:cs="Times New Roman"/>
                <w:b/>
                <w:bCs/>
                <w:sz w:val="12"/>
                <w:szCs w:val="12"/>
                <w:lang w:eastAsia="ru-RU"/>
              </w:rPr>
              <w:t xml:space="preserve"> - 5 </w:t>
            </w:r>
            <w:proofErr w:type="spellStart"/>
            <w:r w:rsidRPr="00C928CB">
              <w:rPr>
                <w:rFonts w:ascii="Times New Roman" w:eastAsia="Times New Roman" w:hAnsi="Times New Roman" w:cs="Times New Roman"/>
                <w:b/>
                <w:bCs/>
                <w:sz w:val="12"/>
                <w:szCs w:val="12"/>
                <w:lang w:eastAsia="ru-RU"/>
              </w:rPr>
              <w:t>июл</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F6D03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9DF7B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27 </w:t>
            </w:r>
            <w:proofErr w:type="spellStart"/>
            <w:r w:rsidRPr="00C928CB">
              <w:rPr>
                <w:rFonts w:ascii="Times New Roman" w:eastAsia="Times New Roman" w:hAnsi="Times New Roman" w:cs="Times New Roman"/>
                <w:b/>
                <w:bCs/>
                <w:sz w:val="12"/>
                <w:szCs w:val="12"/>
                <w:lang w:eastAsia="ru-RU"/>
              </w:rPr>
              <w:t>июл</w:t>
            </w:r>
            <w:proofErr w:type="spellEnd"/>
            <w:r w:rsidRPr="00C928CB">
              <w:rPr>
                <w:rFonts w:ascii="Times New Roman" w:eastAsia="Times New Roman" w:hAnsi="Times New Roman" w:cs="Times New Roman"/>
                <w:b/>
                <w:bCs/>
                <w:sz w:val="12"/>
                <w:szCs w:val="12"/>
                <w:lang w:eastAsia="ru-RU"/>
              </w:rPr>
              <w:t xml:space="preserve"> -2 </w:t>
            </w:r>
            <w:proofErr w:type="spellStart"/>
            <w:r w:rsidRPr="00C928CB">
              <w:rPr>
                <w:rFonts w:ascii="Times New Roman" w:eastAsia="Times New Roman" w:hAnsi="Times New Roman" w:cs="Times New Roman"/>
                <w:b/>
                <w:bCs/>
                <w:sz w:val="12"/>
                <w:szCs w:val="12"/>
                <w:lang w:eastAsia="ru-RU"/>
              </w:rPr>
              <w:t>авг</w:t>
            </w:r>
            <w:proofErr w:type="spell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35E4F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9D2F9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Курс</w:t>
            </w:r>
          </w:p>
        </w:tc>
      </w:tr>
      <w:tr w:rsidR="00614B17" w:rsidRPr="00C928CB" w14:paraId="4C229F1C" w14:textId="77777777" w:rsidTr="00614B17">
        <w:trPr>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0741A3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000000"/>
              <w:right w:val="single" w:sz="4" w:space="0" w:color="auto"/>
            </w:tcBorders>
            <w:vAlign w:val="center"/>
            <w:hideMark/>
          </w:tcPr>
          <w:p w14:paraId="611E33A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B063AF" w14:textId="77777777" w:rsidR="00614B17" w:rsidRPr="00C928CB" w:rsidRDefault="00614B17" w:rsidP="00614B17">
            <w:pPr>
              <w:jc w:val="right"/>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ED1E7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7B38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6ED6C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733360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ABEC2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8E7C2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3D35D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048466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C11B6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453DA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5ACD1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BBA3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A379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89E19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A09C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A56B2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30BDC5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11633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179B0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A447C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06228C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C26C4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02 - 08</w:t>
            </w: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C186F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09 - 15</w:t>
            </w:r>
          </w:p>
        </w:tc>
        <w:tc>
          <w:tcPr>
            <w:tcW w:w="18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626B2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EB6437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47D7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2008F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042D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4E2A6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4BC5E9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84DB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AB2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CD462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40A79C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EF89B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82D59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49172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B66B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70C2B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E9C0F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9C943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EE6BE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DAD5A2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9361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4D87C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5E61D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1DD383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1B8F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E2D88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991DB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14CBB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AD72E94"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13889E0D" w14:textId="77777777" w:rsidTr="00614B17">
        <w:trPr>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73EC99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000000"/>
              <w:right w:val="single" w:sz="4" w:space="0" w:color="auto"/>
            </w:tcBorders>
            <w:vAlign w:val="center"/>
            <w:hideMark/>
          </w:tcPr>
          <w:p w14:paraId="6EC9811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369851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224102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C8BD27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B15676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F2CF4B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AB42A6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CCC88A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DA3BF4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DED87E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C8411A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1A5C78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FE43EB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45CC1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AB271C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AC2E12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145D3B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ED8E9A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28980E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0228C0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862191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66A7F6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EA71EC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7C55DD7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051DF82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83" w:type="dxa"/>
            <w:vMerge/>
            <w:tcBorders>
              <w:top w:val="nil"/>
              <w:left w:val="single" w:sz="4" w:space="0" w:color="auto"/>
              <w:bottom w:val="single" w:sz="4" w:space="0" w:color="auto"/>
              <w:right w:val="single" w:sz="4" w:space="0" w:color="auto"/>
            </w:tcBorders>
            <w:vAlign w:val="center"/>
            <w:hideMark/>
          </w:tcPr>
          <w:p w14:paraId="69C57C1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83606E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BB3742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E7BEAC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2EA189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9BDA22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B02C1C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3D1DD8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52CF1F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84A794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C1C552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5FB1B9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D5D938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9F21DB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86B476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6A01F2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7D7ECF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1AB8D3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D56232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C8F0EF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73D1EE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ED828B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59FAEC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A01EE0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71455B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227F2B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1963B2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B68329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6AB403"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01A7CB2B" w14:textId="77777777" w:rsidTr="00614B17">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B240CB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vMerge/>
            <w:tcBorders>
              <w:top w:val="single" w:sz="4" w:space="0" w:color="auto"/>
              <w:left w:val="single" w:sz="4" w:space="0" w:color="auto"/>
              <w:bottom w:val="single" w:sz="4" w:space="0" w:color="000000"/>
              <w:right w:val="single" w:sz="4" w:space="0" w:color="auto"/>
            </w:tcBorders>
            <w:vAlign w:val="center"/>
            <w:hideMark/>
          </w:tcPr>
          <w:p w14:paraId="3108F14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3F1DAD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708B61E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2E3716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1272D8D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5AF5A18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1C4351D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5DA7D17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0A1AAD3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3C734C8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2E4AB59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0324918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2CEFF30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0C4B77F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4645109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629A92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5EEC64B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2DE00C1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073D42E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543D2CC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49EBAE5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718C87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372EFE7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22</w:t>
            </w:r>
          </w:p>
        </w:tc>
        <w:tc>
          <w:tcPr>
            <w:tcW w:w="183" w:type="dxa"/>
            <w:tcBorders>
              <w:top w:val="nil"/>
              <w:left w:val="nil"/>
              <w:bottom w:val="single" w:sz="4" w:space="0" w:color="auto"/>
              <w:right w:val="single" w:sz="4" w:space="0" w:color="auto"/>
            </w:tcBorders>
            <w:shd w:val="clear" w:color="auto" w:fill="auto"/>
            <w:vAlign w:val="center"/>
            <w:hideMark/>
          </w:tcPr>
          <w:p w14:paraId="20E6151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23</w:t>
            </w:r>
          </w:p>
        </w:tc>
        <w:tc>
          <w:tcPr>
            <w:tcW w:w="183" w:type="dxa"/>
            <w:tcBorders>
              <w:top w:val="nil"/>
              <w:left w:val="nil"/>
              <w:bottom w:val="single" w:sz="4" w:space="0" w:color="auto"/>
              <w:right w:val="single" w:sz="4" w:space="0" w:color="auto"/>
            </w:tcBorders>
            <w:shd w:val="clear" w:color="auto" w:fill="auto"/>
            <w:vAlign w:val="center"/>
            <w:hideMark/>
          </w:tcPr>
          <w:p w14:paraId="35C4141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183" w:type="dxa"/>
            <w:tcBorders>
              <w:top w:val="nil"/>
              <w:left w:val="nil"/>
              <w:bottom w:val="single" w:sz="4" w:space="0" w:color="auto"/>
              <w:right w:val="single" w:sz="4" w:space="0" w:color="auto"/>
            </w:tcBorders>
            <w:shd w:val="clear" w:color="auto" w:fill="auto"/>
            <w:vAlign w:val="center"/>
            <w:hideMark/>
          </w:tcPr>
          <w:p w14:paraId="3E4345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35D660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7C3C86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390CB30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373CE8E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36BF220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5D89776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7DB5A2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3C220F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01BC02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24B5AD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68CAC6F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463F4A6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0515D0A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30F3110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77E027E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6D66DEB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1E7C108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18935F2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68B6B0B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43A629E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58A18EE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48F5136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7CF6598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11D5FE6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598D148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14593C7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3E7238C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EF96BC2"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7B5F4282" w14:textId="77777777" w:rsidTr="00614B17">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29F45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c>
          <w:tcPr>
            <w:tcW w:w="204" w:type="dxa"/>
            <w:tcBorders>
              <w:top w:val="nil"/>
              <w:left w:val="nil"/>
              <w:bottom w:val="single" w:sz="4" w:space="0" w:color="auto"/>
              <w:right w:val="single" w:sz="4" w:space="0" w:color="auto"/>
            </w:tcBorders>
            <w:shd w:val="clear" w:color="auto" w:fill="auto"/>
            <w:noWrap/>
            <w:vAlign w:val="center"/>
            <w:hideMark/>
          </w:tcPr>
          <w:p w14:paraId="6D9028B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E75E74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36704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7E135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B87EE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E9CB8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3198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B2DD5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E1C0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6907E3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047149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EDD46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FB1ED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DAA4E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F5DFF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9D74E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9A6C8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4344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AC7B1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FA76B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BA9637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5A627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7F4D1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58BD1C2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69ED27B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4A191F0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C8F6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8A3E4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7A839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1615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48DE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88639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6179C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E89FD5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C9E7D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CF59F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7BB9AD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3128B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FF2D35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1A162B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754678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C14CBF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4E06F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122A6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5448D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7A8BB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4F974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6B021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3C05E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BAFE5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BCAC9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3529C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901E0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DD5DA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r>
      <w:tr w:rsidR="00FF245C" w:rsidRPr="00C928CB" w14:paraId="71300759" w14:textId="77777777" w:rsidTr="00614B17">
        <w:trPr>
          <w:trHeight w:val="255"/>
        </w:trPr>
        <w:tc>
          <w:tcPr>
            <w:tcW w:w="175" w:type="dxa"/>
            <w:vMerge/>
            <w:tcBorders>
              <w:top w:val="nil"/>
              <w:left w:val="single" w:sz="4" w:space="0" w:color="auto"/>
              <w:bottom w:val="single" w:sz="4" w:space="0" w:color="auto"/>
              <w:right w:val="single" w:sz="4" w:space="0" w:color="auto"/>
            </w:tcBorders>
            <w:vAlign w:val="center"/>
            <w:hideMark/>
          </w:tcPr>
          <w:p w14:paraId="108769D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tcBorders>
              <w:top w:val="nil"/>
              <w:left w:val="nil"/>
              <w:bottom w:val="single" w:sz="4" w:space="0" w:color="auto"/>
              <w:right w:val="single" w:sz="4" w:space="0" w:color="auto"/>
            </w:tcBorders>
            <w:shd w:val="clear" w:color="000000" w:fill="BFBFBF"/>
            <w:noWrap/>
            <w:vAlign w:val="center"/>
            <w:hideMark/>
          </w:tcPr>
          <w:p w14:paraId="35F342A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051D93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05E7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88094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D9F1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0C880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CC0E5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4F4C0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4240D9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2964E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10814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3C63B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0C99AE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1475CD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C1794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57469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3C74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5454C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D44566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1B311D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DC06B4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E14F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A1992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697D76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0D3E172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220AD9E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566F9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04240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E6625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57F9A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1239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3B041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192F1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30508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8D6C3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7C228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46BFD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03A403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BD94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FBD5D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C48059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0AE27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9FF2F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39870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6FD534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F70DF2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82DA78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A8076A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D55B12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B78F02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9A174E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20EF4C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2D1198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CC784D" w14:textId="77777777" w:rsidR="00614B17" w:rsidRPr="00C928CB" w:rsidRDefault="00614B17" w:rsidP="00614B17">
            <w:pPr>
              <w:rPr>
                <w:rFonts w:ascii="Times New Roman" w:eastAsia="Times New Roman" w:hAnsi="Times New Roman" w:cs="Times New Roman"/>
                <w:b/>
                <w:bCs/>
                <w:sz w:val="12"/>
                <w:szCs w:val="12"/>
                <w:lang w:eastAsia="ru-RU"/>
              </w:rPr>
            </w:pPr>
          </w:p>
        </w:tc>
      </w:tr>
      <w:tr w:rsidR="00614B17" w:rsidRPr="00C928CB" w14:paraId="348AFAC6" w14:textId="77777777" w:rsidTr="00614B17">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96D8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204" w:type="dxa"/>
            <w:tcBorders>
              <w:top w:val="nil"/>
              <w:left w:val="nil"/>
              <w:bottom w:val="single" w:sz="4" w:space="0" w:color="auto"/>
              <w:right w:val="single" w:sz="4" w:space="0" w:color="auto"/>
            </w:tcBorders>
            <w:shd w:val="clear" w:color="auto" w:fill="auto"/>
            <w:noWrap/>
            <w:vAlign w:val="center"/>
            <w:hideMark/>
          </w:tcPr>
          <w:p w14:paraId="67F5865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12FE5E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93225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99142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A737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030BA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E1DF1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38CA7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BB8E1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47134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4BB438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19E5B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8D566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38492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65ACBD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4B925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39B7C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4CDCA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BAFBA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559DA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2D8DAA9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ED55E8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9869C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541F30D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4BA091E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auto" w:fill="auto"/>
            <w:noWrap/>
            <w:vAlign w:val="center"/>
            <w:hideMark/>
          </w:tcPr>
          <w:p w14:paraId="6A0910F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8DBF43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340BA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B0490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ED99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326A0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1946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B79D6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31D54A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744556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38DB4C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E5DE88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3AE448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F87E5F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B8DA5A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4197DD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FD907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9B627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1D758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4331A80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07BB5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AB6F5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DB624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56196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1A70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57A27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FFC6A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73F8D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D13B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r>
      <w:tr w:rsidR="00FF245C" w:rsidRPr="00C928CB" w14:paraId="39368070" w14:textId="77777777" w:rsidTr="00614B17">
        <w:trPr>
          <w:trHeight w:val="255"/>
        </w:trPr>
        <w:tc>
          <w:tcPr>
            <w:tcW w:w="175" w:type="dxa"/>
            <w:vMerge/>
            <w:tcBorders>
              <w:top w:val="nil"/>
              <w:left w:val="single" w:sz="4" w:space="0" w:color="auto"/>
              <w:bottom w:val="single" w:sz="4" w:space="0" w:color="auto"/>
              <w:right w:val="single" w:sz="4" w:space="0" w:color="auto"/>
            </w:tcBorders>
            <w:vAlign w:val="center"/>
            <w:hideMark/>
          </w:tcPr>
          <w:p w14:paraId="52C351D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04" w:type="dxa"/>
            <w:tcBorders>
              <w:top w:val="nil"/>
              <w:left w:val="nil"/>
              <w:bottom w:val="single" w:sz="4" w:space="0" w:color="auto"/>
              <w:right w:val="single" w:sz="4" w:space="0" w:color="auto"/>
            </w:tcBorders>
            <w:shd w:val="clear" w:color="000000" w:fill="BFBFBF"/>
            <w:noWrap/>
            <w:vAlign w:val="center"/>
            <w:hideMark/>
          </w:tcPr>
          <w:p w14:paraId="2A27DC7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6413A3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621A6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9CC36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003CC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285E4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B5CEA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C5454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000E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231D22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57F9E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1B2E0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C14F8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213F20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392BD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54D35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3D90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D6651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76F1125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958D47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FDAC83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40E08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F21AA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08F5EF7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5DF127F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0796DFE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217C0E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5176E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4A585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2C3A8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CE31F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5FEAA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B9262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F8EC0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837DD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57E9A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F58B2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AE9149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AC6C2A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25B76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F9387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6F71B0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0D5669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5CD706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14:paraId="455E903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7D0460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1C756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CFF27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958C2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2FAF75"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6AE0D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3F661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83BD0E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9CAEEC3" w14:textId="77777777" w:rsidR="00614B17" w:rsidRPr="00C928CB" w:rsidRDefault="00614B17" w:rsidP="00614B17">
            <w:pPr>
              <w:rPr>
                <w:rFonts w:ascii="Times New Roman" w:eastAsia="Times New Roman" w:hAnsi="Times New Roman" w:cs="Times New Roman"/>
                <w:b/>
                <w:bCs/>
                <w:sz w:val="12"/>
                <w:szCs w:val="12"/>
                <w:lang w:eastAsia="ru-RU"/>
              </w:rPr>
            </w:pPr>
          </w:p>
        </w:tc>
      </w:tr>
    </w:tbl>
    <w:p w14:paraId="7AEA1B1B" w14:textId="77777777" w:rsidR="00614B17" w:rsidRPr="00C928CB" w:rsidRDefault="00614B17" w:rsidP="00064407">
      <w:pPr>
        <w:rPr>
          <w:rFonts w:ascii="Times New Roman" w:eastAsia="Times New Roman" w:hAnsi="Times New Roman" w:cs="Times New Roman"/>
          <w:b/>
          <w:bCs/>
          <w:sz w:val="24"/>
          <w:szCs w:val="24"/>
        </w:rPr>
      </w:pPr>
    </w:p>
    <w:p w14:paraId="021ED386" w14:textId="77777777" w:rsidR="00862FD8" w:rsidRPr="00C928CB" w:rsidRDefault="00862FD8" w:rsidP="00064407">
      <w:pPr>
        <w:rPr>
          <w:rFonts w:ascii="Times New Roman" w:eastAsia="Times New Roman" w:hAnsi="Times New Roman" w:cs="Times New Roman"/>
          <w:b/>
          <w:bCs/>
          <w:sz w:val="24"/>
          <w:szCs w:val="24"/>
        </w:rPr>
      </w:pPr>
      <w:r w:rsidRPr="00C928CB">
        <w:rPr>
          <w:rFonts w:ascii="Times New Roman" w:eastAsia="Times New Roman" w:hAnsi="Times New Roman" w:cs="Times New Roman"/>
          <w:b/>
          <w:bCs/>
          <w:sz w:val="24"/>
          <w:szCs w:val="24"/>
        </w:rPr>
        <w:t>Сводные данные по бюджету времени (в неделях)</w:t>
      </w:r>
    </w:p>
    <w:tbl>
      <w:tblPr>
        <w:tblW w:w="10320" w:type="dxa"/>
        <w:tblInd w:w="91"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614B17" w:rsidRPr="00C928CB" w14:paraId="557121D4" w14:textId="77777777" w:rsidTr="00614B17">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A560C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A7E3C0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7D2075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Промежуточная аттестация,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F70D89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3305D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B738D7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Каникулы,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06632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xml:space="preserve">Всего, </w:t>
            </w: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2F1671A3"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B1242F9" w14:textId="77777777" w:rsidR="00614B17" w:rsidRPr="00C928CB" w:rsidRDefault="00614B17" w:rsidP="00614B17">
            <w:pPr>
              <w:jc w:val="cente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6A00C3E"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50292CB"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EC661A4"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B9CBFFE"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77E774C" w14:textId="77777777" w:rsidR="00614B17" w:rsidRPr="00C928CB" w:rsidRDefault="00614B17" w:rsidP="00614B1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9B37A8C" w14:textId="77777777" w:rsidR="00614B17" w:rsidRPr="00C928CB" w:rsidRDefault="00614B17" w:rsidP="00614B17">
            <w:pPr>
              <w:rPr>
                <w:rFonts w:ascii="Times New Roman" w:eastAsia="Times New Roman" w:hAnsi="Times New Roman" w:cs="Times New Roman"/>
                <w:sz w:val="20"/>
                <w:szCs w:val="20"/>
                <w:lang w:eastAsia="ru-RU"/>
              </w:rPr>
            </w:pPr>
          </w:p>
        </w:tc>
      </w:tr>
      <w:tr w:rsidR="00614B17" w:rsidRPr="00C928CB" w14:paraId="3791DB59" w14:textId="77777777" w:rsidTr="00614B1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02B9B1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3EA338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AC777E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1503CD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E3B3FCC"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0B75A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AEAF1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47FCA38"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7D770D" w14:textId="77777777" w:rsidR="00614B17" w:rsidRPr="00C928CB" w:rsidRDefault="00614B17" w:rsidP="00614B17">
            <w:pPr>
              <w:jc w:val="cente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94CE3BF"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5C9EECD"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EDB1533"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5C9207D"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F048E1" w14:textId="77777777" w:rsidR="00614B17" w:rsidRPr="00C928CB" w:rsidRDefault="00614B17" w:rsidP="00614B1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028C81E" w14:textId="77777777" w:rsidR="00614B17" w:rsidRPr="00C928CB" w:rsidRDefault="00614B17" w:rsidP="00614B17">
            <w:pPr>
              <w:rPr>
                <w:rFonts w:ascii="Times New Roman" w:eastAsia="Times New Roman" w:hAnsi="Times New Roman" w:cs="Times New Roman"/>
                <w:sz w:val="20"/>
                <w:szCs w:val="20"/>
                <w:lang w:eastAsia="ru-RU"/>
              </w:rPr>
            </w:pPr>
          </w:p>
        </w:tc>
      </w:tr>
      <w:tr w:rsidR="00614B17" w:rsidRPr="00C928CB" w14:paraId="2555E8EC" w14:textId="77777777" w:rsidTr="00614B1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198C4D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0CC5513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8C9796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3444519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BFC006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DA744E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50A5C0F"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7A69A4"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338948"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C263452"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0B20B3A"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96576F3"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4914208"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39F337B"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86B1DB"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61CC92" w14:textId="77777777" w:rsidR="00614B17" w:rsidRPr="00C928CB" w:rsidRDefault="00614B17" w:rsidP="00614B1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9F19E62" w14:textId="77777777" w:rsidR="00614B17" w:rsidRPr="00C928CB" w:rsidRDefault="00614B17" w:rsidP="00614B17">
            <w:pPr>
              <w:rPr>
                <w:rFonts w:ascii="Times New Roman" w:eastAsia="Times New Roman" w:hAnsi="Times New Roman" w:cs="Times New Roman"/>
                <w:sz w:val="20"/>
                <w:szCs w:val="20"/>
                <w:lang w:eastAsia="ru-RU"/>
              </w:rPr>
            </w:pPr>
          </w:p>
        </w:tc>
      </w:tr>
      <w:tr w:rsidR="00614B17" w:rsidRPr="00C928CB" w14:paraId="7AE45EB0" w14:textId="77777777" w:rsidTr="00614B1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BD57EF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7874FD1B"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B1EEF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2CCFCFAB"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3B5E936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3649F724"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r w:rsidRPr="00C928CB">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4E9AEB4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841F74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B79CB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0039DA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C3D799"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32F0CE"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E4D0214"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B557AAE"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9502EA3"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41A23B8"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9D91107"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76F0272"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8BDC580" w14:textId="77777777" w:rsidR="00614B17" w:rsidRPr="00C928CB" w:rsidRDefault="00614B17" w:rsidP="00614B1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34EA389" w14:textId="77777777" w:rsidR="00614B17" w:rsidRPr="00C928CB" w:rsidRDefault="00614B17" w:rsidP="00614B17">
            <w:pPr>
              <w:rPr>
                <w:rFonts w:ascii="Times New Roman" w:eastAsia="Times New Roman" w:hAnsi="Times New Roman" w:cs="Times New Roman"/>
                <w:sz w:val="20"/>
                <w:szCs w:val="20"/>
                <w:lang w:eastAsia="ru-RU"/>
              </w:rPr>
            </w:pPr>
          </w:p>
        </w:tc>
      </w:tr>
      <w:tr w:rsidR="00614B17" w:rsidRPr="00C928CB" w14:paraId="66A1E615" w14:textId="77777777" w:rsidTr="00614B17">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116E5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C1E4E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76623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1476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A2564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3F51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6D9E3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5C56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864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7B3C7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CA441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A40BE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69E1C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06897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9D4B110"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97EF0"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уч.час</w:t>
            </w:r>
            <w:proofErr w:type="spellEnd"/>
            <w:r w:rsidRPr="00C928CB">
              <w:rPr>
                <w:rFonts w:ascii="Times New Roman" w:eastAsia="Times New Roman" w:hAnsi="Times New Roman" w:cs="Times New Roman"/>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EA7AC02"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2844</w:t>
            </w:r>
          </w:p>
        </w:tc>
        <w:tc>
          <w:tcPr>
            <w:tcW w:w="560" w:type="dxa"/>
            <w:tcBorders>
              <w:top w:val="nil"/>
              <w:left w:val="nil"/>
              <w:bottom w:val="nil"/>
              <w:right w:val="nil"/>
            </w:tcBorders>
            <w:shd w:val="clear" w:color="auto" w:fill="auto"/>
            <w:noWrap/>
            <w:hideMark/>
          </w:tcPr>
          <w:p w14:paraId="417E9514"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9FDA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5F3C96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4824BF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5A7EF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r>
      <w:tr w:rsidR="00614B17" w:rsidRPr="00C928CB" w14:paraId="655CDF7B" w14:textId="77777777" w:rsidTr="00614B17">
        <w:trPr>
          <w:trHeight w:val="255"/>
        </w:trPr>
        <w:tc>
          <w:tcPr>
            <w:tcW w:w="480" w:type="dxa"/>
            <w:vMerge/>
            <w:tcBorders>
              <w:top w:val="nil"/>
              <w:left w:val="single" w:sz="4" w:space="0" w:color="auto"/>
              <w:bottom w:val="single" w:sz="4" w:space="0" w:color="auto"/>
              <w:right w:val="single" w:sz="4" w:space="0" w:color="auto"/>
            </w:tcBorders>
            <w:vAlign w:val="center"/>
            <w:hideMark/>
          </w:tcPr>
          <w:p w14:paraId="6C049C9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07F8AC2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9F0C60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4E907E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0AE10635"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5B7D83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8EDF82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C5642CA"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44D2FE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0346A3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5DAC480"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4B12F2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C6ABE0A"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6095B6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0053D9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w:t>
            </w:r>
          </w:p>
        </w:tc>
        <w:tc>
          <w:tcPr>
            <w:tcW w:w="560" w:type="dxa"/>
            <w:tcBorders>
              <w:top w:val="nil"/>
              <w:left w:val="nil"/>
              <w:bottom w:val="nil"/>
              <w:right w:val="nil"/>
            </w:tcBorders>
            <w:shd w:val="clear" w:color="auto" w:fill="auto"/>
            <w:noWrap/>
            <w:hideMark/>
          </w:tcPr>
          <w:p w14:paraId="341981C8"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94B60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117818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1980</w:t>
            </w:r>
          </w:p>
        </w:tc>
        <w:tc>
          <w:tcPr>
            <w:tcW w:w="560" w:type="dxa"/>
            <w:tcBorders>
              <w:top w:val="nil"/>
              <w:left w:val="nil"/>
              <w:bottom w:val="single" w:sz="4" w:space="0" w:color="auto"/>
              <w:right w:val="single" w:sz="4" w:space="0" w:color="auto"/>
            </w:tcBorders>
            <w:shd w:val="clear" w:color="auto" w:fill="auto"/>
            <w:noWrap/>
            <w:vAlign w:val="center"/>
            <w:hideMark/>
          </w:tcPr>
          <w:p w14:paraId="0DD2171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864</w:t>
            </w:r>
          </w:p>
        </w:tc>
        <w:tc>
          <w:tcPr>
            <w:tcW w:w="440" w:type="dxa"/>
            <w:tcBorders>
              <w:top w:val="nil"/>
              <w:left w:val="nil"/>
              <w:bottom w:val="single" w:sz="4" w:space="0" w:color="auto"/>
              <w:right w:val="single" w:sz="4" w:space="0" w:color="auto"/>
            </w:tcBorders>
            <w:shd w:val="clear" w:color="auto" w:fill="auto"/>
            <w:noWrap/>
            <w:vAlign w:val="center"/>
            <w:hideMark/>
          </w:tcPr>
          <w:p w14:paraId="4FCC22B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108</w:t>
            </w:r>
          </w:p>
        </w:tc>
      </w:tr>
      <w:tr w:rsidR="00614B17" w:rsidRPr="00C928CB" w14:paraId="001E4789" w14:textId="77777777" w:rsidTr="00614B17">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F66E7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F7A91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1E882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5963B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2EB0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0127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A1104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756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FB7F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59A17D"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94FAA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607BA9"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4D591"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B31E6FB"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76F3B8"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27086B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21ED5FD8"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82A5E1" w14:textId="77777777" w:rsidR="00614B17" w:rsidRPr="00C928CB" w:rsidRDefault="00614B17" w:rsidP="00614B17">
            <w:pPr>
              <w:jc w:val="center"/>
              <w:rPr>
                <w:rFonts w:ascii="Times New Roman" w:eastAsia="Times New Roman" w:hAnsi="Times New Roman" w:cs="Times New Roman"/>
                <w:b/>
                <w:bCs/>
                <w:sz w:val="12"/>
                <w:szCs w:val="12"/>
                <w:lang w:eastAsia="ru-RU"/>
              </w:rPr>
            </w:pPr>
            <w:proofErr w:type="spellStart"/>
            <w:r w:rsidRPr="00C928CB">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1227C5B"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55</w:t>
            </w:r>
          </w:p>
        </w:tc>
        <w:tc>
          <w:tcPr>
            <w:tcW w:w="560" w:type="dxa"/>
            <w:tcBorders>
              <w:top w:val="nil"/>
              <w:left w:val="nil"/>
              <w:bottom w:val="single" w:sz="4" w:space="0" w:color="auto"/>
              <w:right w:val="single" w:sz="4" w:space="0" w:color="auto"/>
            </w:tcBorders>
            <w:shd w:val="clear" w:color="auto" w:fill="auto"/>
            <w:noWrap/>
            <w:vAlign w:val="center"/>
            <w:hideMark/>
          </w:tcPr>
          <w:p w14:paraId="5309A42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24</w:t>
            </w:r>
          </w:p>
        </w:tc>
        <w:tc>
          <w:tcPr>
            <w:tcW w:w="440" w:type="dxa"/>
            <w:tcBorders>
              <w:top w:val="nil"/>
              <w:left w:val="nil"/>
              <w:bottom w:val="single" w:sz="4" w:space="0" w:color="auto"/>
              <w:right w:val="single" w:sz="4" w:space="0" w:color="auto"/>
            </w:tcBorders>
            <w:shd w:val="clear" w:color="auto" w:fill="auto"/>
            <w:noWrap/>
            <w:vAlign w:val="center"/>
            <w:hideMark/>
          </w:tcPr>
          <w:p w14:paraId="33EC023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w:t>
            </w:r>
          </w:p>
        </w:tc>
      </w:tr>
      <w:tr w:rsidR="00614B17" w:rsidRPr="00C928CB" w14:paraId="55525A32" w14:textId="77777777" w:rsidTr="00614B17">
        <w:trPr>
          <w:trHeight w:val="255"/>
        </w:trPr>
        <w:tc>
          <w:tcPr>
            <w:tcW w:w="480" w:type="dxa"/>
            <w:vMerge/>
            <w:tcBorders>
              <w:top w:val="nil"/>
              <w:left w:val="single" w:sz="4" w:space="0" w:color="auto"/>
              <w:bottom w:val="single" w:sz="4" w:space="0" w:color="auto"/>
              <w:right w:val="single" w:sz="4" w:space="0" w:color="auto"/>
            </w:tcBorders>
            <w:vAlign w:val="center"/>
            <w:hideMark/>
          </w:tcPr>
          <w:p w14:paraId="24AB0BC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0F026F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814A1A3"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A89A90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4E256D72"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CE47F57"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4F5E6A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89F4BE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23064BD"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59595DB"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6A2BB51"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BF8D436" w14:textId="77777777" w:rsidR="00614B17" w:rsidRPr="00C928CB" w:rsidRDefault="00614B17" w:rsidP="00614B1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3F207E4"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7257B7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03FD47B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26B4EAA9"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59B0B32"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280940AD"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0602F994"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center"/>
            <w:hideMark/>
          </w:tcPr>
          <w:p w14:paraId="3B2D563E" w14:textId="77777777" w:rsidR="00614B17" w:rsidRPr="00C928CB" w:rsidRDefault="00614B17" w:rsidP="00614B17">
            <w:pPr>
              <w:jc w:val="center"/>
              <w:rPr>
                <w:rFonts w:ascii="Times New Roman" w:eastAsia="Times New Roman" w:hAnsi="Times New Roman" w:cs="Times New Roman"/>
                <w:b/>
                <w:bCs/>
                <w:sz w:val="12"/>
                <w:szCs w:val="12"/>
                <w:lang w:eastAsia="ru-RU"/>
              </w:rPr>
            </w:pPr>
          </w:p>
        </w:tc>
      </w:tr>
      <w:tr w:rsidR="00614B17" w:rsidRPr="00C928CB" w14:paraId="14A5A29C" w14:textId="77777777" w:rsidTr="00614B17">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5B098D" w14:textId="77777777" w:rsidR="00614B17" w:rsidRPr="00C928CB" w:rsidRDefault="00614B17" w:rsidP="00614B17">
            <w:pP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68A5ACF"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79</w:t>
            </w:r>
          </w:p>
        </w:tc>
        <w:tc>
          <w:tcPr>
            <w:tcW w:w="501" w:type="dxa"/>
            <w:tcBorders>
              <w:top w:val="nil"/>
              <w:left w:val="nil"/>
              <w:bottom w:val="single" w:sz="4" w:space="0" w:color="auto"/>
              <w:right w:val="single" w:sz="4" w:space="0" w:color="auto"/>
            </w:tcBorders>
            <w:shd w:val="clear" w:color="auto" w:fill="auto"/>
            <w:noWrap/>
            <w:vAlign w:val="center"/>
            <w:hideMark/>
          </w:tcPr>
          <w:p w14:paraId="64CAA95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2844</w:t>
            </w:r>
          </w:p>
        </w:tc>
        <w:tc>
          <w:tcPr>
            <w:tcW w:w="501" w:type="dxa"/>
            <w:tcBorders>
              <w:top w:val="nil"/>
              <w:left w:val="nil"/>
              <w:bottom w:val="single" w:sz="4" w:space="0" w:color="auto"/>
              <w:right w:val="single" w:sz="4" w:space="0" w:color="auto"/>
            </w:tcBorders>
            <w:shd w:val="clear" w:color="auto" w:fill="auto"/>
            <w:noWrap/>
            <w:vAlign w:val="center"/>
            <w:hideMark/>
          </w:tcPr>
          <w:p w14:paraId="4DCE546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7F88D44C"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3F45627E"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45</w:t>
            </w:r>
          </w:p>
        </w:tc>
        <w:tc>
          <w:tcPr>
            <w:tcW w:w="501" w:type="dxa"/>
            <w:tcBorders>
              <w:top w:val="nil"/>
              <w:left w:val="nil"/>
              <w:bottom w:val="single" w:sz="4" w:space="0" w:color="auto"/>
              <w:right w:val="single" w:sz="4" w:space="0" w:color="auto"/>
            </w:tcBorders>
            <w:shd w:val="clear" w:color="auto" w:fill="auto"/>
            <w:noWrap/>
            <w:vAlign w:val="center"/>
            <w:hideMark/>
          </w:tcPr>
          <w:p w14:paraId="63E0516A"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2FA040F3"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0</w:t>
            </w:r>
          </w:p>
        </w:tc>
        <w:tc>
          <w:tcPr>
            <w:tcW w:w="480" w:type="dxa"/>
            <w:tcBorders>
              <w:top w:val="nil"/>
              <w:left w:val="nil"/>
              <w:bottom w:val="single" w:sz="4" w:space="0" w:color="auto"/>
              <w:right w:val="single" w:sz="4" w:space="0" w:color="auto"/>
            </w:tcBorders>
            <w:shd w:val="clear" w:color="auto" w:fill="auto"/>
            <w:noWrap/>
            <w:vAlign w:val="center"/>
            <w:hideMark/>
          </w:tcPr>
          <w:p w14:paraId="31E88444"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40270450"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33DD4236"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4A41E097" w14:textId="77777777" w:rsidR="00614B17" w:rsidRPr="00C928CB" w:rsidRDefault="00614B17" w:rsidP="00614B17">
            <w:pPr>
              <w:jc w:val="center"/>
              <w:rPr>
                <w:rFonts w:ascii="Times New Roman" w:eastAsia="Times New Roman" w:hAnsi="Times New Roman" w:cs="Times New Roman"/>
                <w:b/>
                <w:bCs/>
                <w:sz w:val="12"/>
                <w:szCs w:val="12"/>
                <w:lang w:eastAsia="ru-RU"/>
              </w:rPr>
            </w:pPr>
            <w:r w:rsidRPr="00C928CB">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5C51EBED"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DD4D297" w14:textId="77777777" w:rsidR="00614B17" w:rsidRPr="00C928CB" w:rsidRDefault="00614B17" w:rsidP="00614B1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89FCF7B"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5E79FB7"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1E6F70A" w14:textId="77777777" w:rsidR="00614B17" w:rsidRPr="00C928CB" w:rsidRDefault="00614B17" w:rsidP="00614B1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A00004" w14:textId="77777777" w:rsidR="00614B17" w:rsidRPr="00C928CB" w:rsidRDefault="00614B17" w:rsidP="00614B1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92D7AF0" w14:textId="77777777" w:rsidR="00614B17" w:rsidRPr="00C928CB" w:rsidRDefault="00614B17" w:rsidP="00614B1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0D208BB" w14:textId="77777777" w:rsidR="00614B17" w:rsidRPr="00C928CB" w:rsidRDefault="00614B17" w:rsidP="00614B17">
            <w:pPr>
              <w:rPr>
                <w:rFonts w:ascii="Times New Roman" w:eastAsia="Times New Roman" w:hAnsi="Times New Roman" w:cs="Times New Roman"/>
                <w:sz w:val="20"/>
                <w:szCs w:val="20"/>
                <w:lang w:eastAsia="ru-RU"/>
              </w:rPr>
            </w:pPr>
          </w:p>
        </w:tc>
      </w:tr>
    </w:tbl>
    <w:p w14:paraId="315C08C0" w14:textId="77777777" w:rsidR="00614B17" w:rsidRPr="00C928CB" w:rsidRDefault="00614B1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14B17" w:rsidRPr="00C928CB" w14:paraId="1E3CCF28" w14:textId="77777777" w:rsidTr="007D62D5">
        <w:trPr>
          <w:trHeight w:val="270"/>
        </w:trPr>
        <w:tc>
          <w:tcPr>
            <w:tcW w:w="1080" w:type="dxa"/>
            <w:gridSpan w:val="2"/>
            <w:tcBorders>
              <w:top w:val="nil"/>
              <w:left w:val="nil"/>
              <w:bottom w:val="nil"/>
              <w:right w:val="nil"/>
            </w:tcBorders>
            <w:shd w:val="clear" w:color="auto" w:fill="auto"/>
            <w:noWrap/>
            <w:vAlign w:val="bottom"/>
            <w:hideMark/>
          </w:tcPr>
          <w:p w14:paraId="32C87712" w14:textId="77777777" w:rsidR="00614B17" w:rsidRPr="00C928CB" w:rsidRDefault="00614B17" w:rsidP="007D62D5">
            <w:pP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F8CAA0B" w14:textId="77777777" w:rsidR="00614B17" w:rsidRPr="00C928CB" w:rsidRDefault="00614B17" w:rsidP="007D62D5">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264488A"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3FC4E1"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70B10B"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44F3DF"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4C9C0A"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0AE001"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40854B"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465CB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EF953"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8FA4C4" w14:textId="77777777" w:rsidR="00614B17" w:rsidRPr="00C928CB" w:rsidRDefault="00614B17" w:rsidP="007D62D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8B0D53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F0429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6BF9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60FAEB"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86D4E7"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A258FD" w14:textId="77777777" w:rsidR="00614B17" w:rsidRPr="00C928CB" w:rsidRDefault="00614B17" w:rsidP="007D62D5">
            <w:pPr>
              <w:rPr>
                <w:rFonts w:ascii="Times New Roman" w:eastAsia="Times New Roman" w:hAnsi="Times New Roman" w:cs="Times New Roman"/>
                <w:sz w:val="20"/>
                <w:szCs w:val="20"/>
              </w:rPr>
            </w:pPr>
          </w:p>
        </w:tc>
      </w:tr>
      <w:tr w:rsidR="00614B17" w:rsidRPr="00C928CB" w14:paraId="459A6543" w14:textId="77777777" w:rsidTr="007D62D5">
        <w:trPr>
          <w:trHeight w:val="270"/>
        </w:trPr>
        <w:tc>
          <w:tcPr>
            <w:tcW w:w="540" w:type="dxa"/>
            <w:tcBorders>
              <w:top w:val="nil"/>
              <w:left w:val="nil"/>
              <w:bottom w:val="nil"/>
              <w:right w:val="nil"/>
            </w:tcBorders>
            <w:shd w:val="clear" w:color="auto" w:fill="auto"/>
            <w:noWrap/>
            <w:vAlign w:val="bottom"/>
            <w:hideMark/>
          </w:tcPr>
          <w:p w14:paraId="1DE40514"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A3980C"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0CDEA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C65B6C" w14:textId="77777777" w:rsidR="00614B17" w:rsidRPr="00C928CB" w:rsidRDefault="00614B17" w:rsidP="007D62D5">
            <w:pPr>
              <w:jc w:val="center"/>
              <w:rPr>
                <w:rFonts w:ascii="Times New Roman" w:eastAsia="Times New Roman" w:hAnsi="Times New Roman" w:cs="Times New Roman"/>
                <w:sz w:val="12"/>
                <w:szCs w:val="12"/>
              </w:rPr>
            </w:pPr>
            <w:r w:rsidRPr="00C928CB">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EAE2543" w14:textId="77777777" w:rsidR="00614B17" w:rsidRPr="00C928CB" w:rsidRDefault="00614B17" w:rsidP="007D62D5">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9D84BD1" w14:textId="77777777" w:rsidR="00614B17" w:rsidRPr="00C928CB" w:rsidRDefault="00614B17" w:rsidP="007D62D5">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9E1478D"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82AFA8"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99AC28"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6E3235" w14:textId="77777777" w:rsidR="00614B17" w:rsidRPr="00C928CB" w:rsidRDefault="00614B17" w:rsidP="007D62D5">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288CD28" w14:textId="77777777" w:rsidR="00614B17" w:rsidRPr="00C928CB" w:rsidRDefault="00614B17" w:rsidP="007D62D5">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335052" w14:textId="77777777" w:rsidR="00614B17" w:rsidRPr="00C928CB" w:rsidRDefault="00614B17" w:rsidP="007D62D5">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C9D3CFF"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739C900"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E0A79E"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8B2F18" w14:textId="77777777" w:rsidR="00614B17" w:rsidRPr="00C928CB" w:rsidRDefault="00614B17" w:rsidP="007D62D5">
            <w:pPr>
              <w:rPr>
                <w:rFonts w:ascii="Times New Roman" w:eastAsia="Times New Roman" w:hAnsi="Times New Roman" w:cs="Times New Roman"/>
                <w:sz w:val="20"/>
                <w:szCs w:val="20"/>
              </w:rPr>
            </w:pPr>
          </w:p>
        </w:tc>
      </w:tr>
      <w:tr w:rsidR="00614B17" w:rsidRPr="00C928CB" w14:paraId="11855967" w14:textId="77777777" w:rsidTr="007D62D5">
        <w:trPr>
          <w:trHeight w:val="255"/>
        </w:trPr>
        <w:tc>
          <w:tcPr>
            <w:tcW w:w="540" w:type="dxa"/>
            <w:tcBorders>
              <w:top w:val="nil"/>
              <w:left w:val="nil"/>
              <w:bottom w:val="nil"/>
              <w:right w:val="nil"/>
            </w:tcBorders>
            <w:shd w:val="clear" w:color="auto" w:fill="auto"/>
            <w:noWrap/>
            <w:vAlign w:val="bottom"/>
            <w:hideMark/>
          </w:tcPr>
          <w:p w14:paraId="4F2BA85C"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E6B64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EB8801"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CD4968"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985F9B6"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C9C0A4"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F0216F"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3F483C"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C3066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D89640"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08D503"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E0C408"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CD4EFC" w14:textId="77777777" w:rsidR="00614B17" w:rsidRPr="00C928CB" w:rsidRDefault="00614B17" w:rsidP="007D62D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5BD891"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8FDCEF"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1BA7BE"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FF2BF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45A993"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72AE5" w14:textId="77777777" w:rsidR="00614B17" w:rsidRPr="00C928CB" w:rsidRDefault="00614B17" w:rsidP="007D62D5">
            <w:pPr>
              <w:rPr>
                <w:rFonts w:ascii="Times New Roman" w:eastAsia="Times New Roman" w:hAnsi="Times New Roman" w:cs="Times New Roman"/>
                <w:sz w:val="20"/>
                <w:szCs w:val="20"/>
              </w:rPr>
            </w:pPr>
          </w:p>
        </w:tc>
      </w:tr>
      <w:tr w:rsidR="00614B17" w:rsidRPr="00C928CB" w14:paraId="7B213E37" w14:textId="77777777" w:rsidTr="007D62D5">
        <w:trPr>
          <w:trHeight w:val="255"/>
        </w:trPr>
        <w:tc>
          <w:tcPr>
            <w:tcW w:w="540" w:type="dxa"/>
            <w:tcBorders>
              <w:top w:val="nil"/>
              <w:left w:val="nil"/>
              <w:bottom w:val="nil"/>
              <w:right w:val="nil"/>
            </w:tcBorders>
            <w:shd w:val="clear" w:color="auto" w:fill="auto"/>
            <w:noWrap/>
            <w:vAlign w:val="bottom"/>
            <w:hideMark/>
          </w:tcPr>
          <w:p w14:paraId="43C37F7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FDB0CD"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7487A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9841F8E" w14:textId="77777777" w:rsidR="00614B17" w:rsidRPr="00C928CB" w:rsidRDefault="00614B17" w:rsidP="007D62D5">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CBB4BED" w14:textId="77777777" w:rsidR="00614B17" w:rsidRPr="00C928CB" w:rsidRDefault="00614B17" w:rsidP="007D62D5">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5C858F" w14:textId="77777777" w:rsidR="00614B17" w:rsidRPr="00C928CB" w:rsidRDefault="00614B17" w:rsidP="007D62D5">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07C9D35" w14:textId="77777777" w:rsidR="00614B17" w:rsidRPr="00C928CB" w:rsidRDefault="00614B17" w:rsidP="007D62D5">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7A7E76C" w14:textId="77777777" w:rsidR="00614B17" w:rsidRPr="00C928CB" w:rsidRDefault="00614B17" w:rsidP="007D62D5">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660D19" w14:textId="77777777" w:rsidR="00614B17" w:rsidRPr="00C928CB" w:rsidRDefault="00614B17" w:rsidP="007D62D5">
            <w:pPr>
              <w:jc w:val="cente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9116375" w14:textId="77777777" w:rsidR="00614B17" w:rsidRPr="00C928CB" w:rsidRDefault="00614B17" w:rsidP="007D62D5">
            <w:pPr>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 xml:space="preserve">       Государственная итоговая аттестация</w:t>
            </w:r>
          </w:p>
        </w:tc>
      </w:tr>
      <w:tr w:rsidR="00614B17" w:rsidRPr="00C928CB" w14:paraId="2A6CEBD5" w14:textId="77777777" w:rsidTr="007D62D5">
        <w:trPr>
          <w:trHeight w:val="270"/>
        </w:trPr>
        <w:tc>
          <w:tcPr>
            <w:tcW w:w="540" w:type="dxa"/>
            <w:tcBorders>
              <w:top w:val="nil"/>
              <w:left w:val="nil"/>
              <w:bottom w:val="nil"/>
              <w:right w:val="nil"/>
            </w:tcBorders>
            <w:shd w:val="clear" w:color="auto" w:fill="auto"/>
            <w:noWrap/>
            <w:vAlign w:val="bottom"/>
            <w:hideMark/>
          </w:tcPr>
          <w:p w14:paraId="455CC575" w14:textId="77777777" w:rsidR="00614B17" w:rsidRPr="00C928CB" w:rsidRDefault="00614B17" w:rsidP="007D62D5">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30FEE8D"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3F50EA"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101BF7"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0DAF58"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A0C89ED"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142376" w14:textId="77777777" w:rsidR="00614B17" w:rsidRPr="00C928CB" w:rsidRDefault="00614B17" w:rsidP="007D62D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A141F4"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6C108C"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C39BB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39483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4618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6EB2C3" w14:textId="77777777" w:rsidR="00614B17" w:rsidRPr="00C928CB" w:rsidRDefault="00614B17" w:rsidP="007D62D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DCCD58E"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298605"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075B10"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3D485B"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0DB934"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86DA2E" w14:textId="77777777" w:rsidR="00614B17" w:rsidRPr="00C928CB" w:rsidRDefault="00614B17" w:rsidP="007D62D5">
            <w:pPr>
              <w:rPr>
                <w:rFonts w:ascii="Times New Roman" w:eastAsia="Times New Roman" w:hAnsi="Times New Roman" w:cs="Times New Roman"/>
                <w:sz w:val="20"/>
                <w:szCs w:val="20"/>
              </w:rPr>
            </w:pPr>
          </w:p>
        </w:tc>
      </w:tr>
      <w:tr w:rsidR="00614B17" w:rsidRPr="00C928CB" w14:paraId="74AF45AF" w14:textId="77777777" w:rsidTr="007D62D5">
        <w:trPr>
          <w:trHeight w:val="270"/>
        </w:trPr>
        <w:tc>
          <w:tcPr>
            <w:tcW w:w="540" w:type="dxa"/>
            <w:tcBorders>
              <w:top w:val="nil"/>
              <w:left w:val="nil"/>
              <w:bottom w:val="nil"/>
              <w:right w:val="nil"/>
            </w:tcBorders>
            <w:shd w:val="clear" w:color="auto" w:fill="auto"/>
            <w:noWrap/>
            <w:vAlign w:val="bottom"/>
            <w:hideMark/>
          </w:tcPr>
          <w:p w14:paraId="2FA00B0B"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D4757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AB5994"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6986C91" w14:textId="77777777" w:rsidR="00614B17" w:rsidRPr="00C928CB" w:rsidRDefault="00614B17" w:rsidP="007D62D5">
            <w:pPr>
              <w:jc w:val="center"/>
              <w:rPr>
                <w:rFonts w:ascii="Times New Roman" w:eastAsia="Times New Roman" w:hAnsi="Times New Roman" w:cs="Times New Roman"/>
                <w:sz w:val="12"/>
                <w:szCs w:val="12"/>
              </w:rPr>
            </w:pPr>
            <w:r w:rsidRPr="00C928CB">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089BC70" w14:textId="77777777" w:rsidR="00614B17" w:rsidRPr="00C928CB" w:rsidRDefault="00614B17" w:rsidP="007D62D5">
            <w:pPr>
              <w:ind w:firstLineChars="100" w:firstLine="120"/>
              <w:rPr>
                <w:rFonts w:ascii="Times New Roman" w:eastAsia="Times New Roman" w:hAnsi="Times New Roman" w:cs="Times New Roman"/>
                <w:b/>
                <w:bCs/>
                <w:sz w:val="12"/>
                <w:szCs w:val="12"/>
              </w:rPr>
            </w:pPr>
            <w:r w:rsidRPr="00C928CB">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F0ECC48" w14:textId="77777777" w:rsidR="00614B17" w:rsidRPr="00C928CB" w:rsidRDefault="00614B17" w:rsidP="007D62D5">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5BFDDD1"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AD77D6"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5DB2F92"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BCE44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8E7BBD"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2DFCD7" w14:textId="77777777" w:rsidR="00614B17" w:rsidRPr="00C928CB" w:rsidRDefault="00614B17" w:rsidP="007D62D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49B5A0"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C975B9"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5EF55"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AB6167"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C477DF" w14:textId="77777777" w:rsidR="00614B17" w:rsidRPr="00C928CB" w:rsidRDefault="00614B17" w:rsidP="007D62D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377C7B" w14:textId="77777777" w:rsidR="00614B17" w:rsidRPr="00C928CB" w:rsidRDefault="00614B17" w:rsidP="007D62D5">
            <w:pPr>
              <w:rPr>
                <w:rFonts w:ascii="Times New Roman" w:eastAsia="Times New Roman" w:hAnsi="Times New Roman" w:cs="Times New Roman"/>
                <w:sz w:val="20"/>
                <w:szCs w:val="20"/>
              </w:rPr>
            </w:pPr>
          </w:p>
        </w:tc>
      </w:tr>
    </w:tbl>
    <w:p w14:paraId="031143F6" w14:textId="77777777" w:rsidR="00614B17" w:rsidRDefault="00614B17" w:rsidP="00064407">
      <w:pPr>
        <w:rPr>
          <w:rFonts w:ascii="Times New Roman" w:hAnsi="Times New Roman" w:cs="Times New Roman"/>
        </w:rPr>
      </w:pPr>
    </w:p>
    <w:p w14:paraId="4868F1BC" w14:textId="77777777" w:rsidR="00614B17" w:rsidRDefault="00614B17" w:rsidP="00064407">
      <w:pPr>
        <w:rPr>
          <w:rFonts w:ascii="Times New Roman" w:hAnsi="Times New Roman" w:cs="Times New Roman"/>
        </w:rPr>
      </w:pPr>
    </w:p>
    <w:p w14:paraId="7D0E8A12" w14:textId="77777777" w:rsidR="00614B17" w:rsidRPr="001C33BF" w:rsidRDefault="00614B17" w:rsidP="00064407">
      <w:pPr>
        <w:rPr>
          <w:rFonts w:ascii="Times New Roman" w:hAnsi="Times New Roman" w:cs="Times New Roman"/>
        </w:rPr>
        <w:sectPr w:rsidR="00614B17" w:rsidRPr="001C33BF" w:rsidSect="003E3682">
          <w:pgSz w:w="16838" w:h="11906" w:orient="landscape"/>
          <w:pgMar w:top="1134" w:right="567" w:bottom="1134" w:left="1701" w:header="709" w:footer="709" w:gutter="0"/>
          <w:cols w:space="708"/>
          <w:docGrid w:linePitch="360"/>
        </w:sectPr>
      </w:pPr>
    </w:p>
    <w:p w14:paraId="31D3BE0A" w14:textId="77777777" w:rsidR="00862FD8" w:rsidRPr="002C29D2" w:rsidRDefault="00862FD8"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32E55E2" w14:textId="77777777" w:rsidR="00862FD8" w:rsidRPr="00985111" w:rsidRDefault="00862FD8" w:rsidP="00064407">
      <w:pPr>
        <w:suppressAutoHyphens/>
        <w:ind w:firstLine="709"/>
        <w:rPr>
          <w:rFonts w:ascii="Times New Roman" w:hAnsi="Times New Roman" w:cs="Times New Roman"/>
          <w:b/>
          <w:bCs/>
          <w:sz w:val="24"/>
          <w:szCs w:val="24"/>
        </w:rPr>
      </w:pPr>
    </w:p>
    <w:p w14:paraId="43A1872F" w14:textId="77777777" w:rsidR="00862FD8" w:rsidRPr="00985111" w:rsidRDefault="00862FD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6456D33" w14:textId="77777777" w:rsidR="00C928CB" w:rsidRPr="00C928CB" w:rsidRDefault="00C928CB" w:rsidP="00C928CB">
      <w:pPr>
        <w:suppressAutoHyphens/>
        <w:ind w:firstLine="709"/>
        <w:jc w:val="both"/>
        <w:rPr>
          <w:rFonts w:ascii="Times New Roman" w:hAnsi="Times New Roman" w:cs="Times New Roman"/>
          <w:sz w:val="24"/>
          <w:szCs w:val="24"/>
        </w:rPr>
      </w:pPr>
      <w:r w:rsidRPr="00C928CB">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07AFCB1" w14:textId="77777777" w:rsidR="00C928CB" w:rsidRPr="00C928CB" w:rsidRDefault="00C928CB" w:rsidP="00C928CB">
      <w:pPr>
        <w:suppressAutoHyphens/>
        <w:ind w:firstLine="709"/>
        <w:jc w:val="both"/>
        <w:rPr>
          <w:rFonts w:ascii="Times New Roman" w:hAnsi="Times New Roman" w:cs="Times New Roman"/>
          <w:sz w:val="24"/>
          <w:szCs w:val="24"/>
        </w:rPr>
      </w:pPr>
      <w:r w:rsidRPr="00C928CB">
        <w:rPr>
          <w:rFonts w:ascii="Times New Roman" w:hAnsi="Times New Roman" w:cs="Times New Roman"/>
          <w:sz w:val="24"/>
          <w:szCs w:val="24"/>
        </w:rPr>
        <w:t xml:space="preserve">Задачи: </w:t>
      </w:r>
    </w:p>
    <w:p w14:paraId="193CF0DD" w14:textId="77777777" w:rsidR="00C928CB" w:rsidRPr="00C928CB" w:rsidRDefault="00C928CB" w:rsidP="00C928C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C928CB">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1F10A9A" w14:textId="77777777" w:rsidR="00C928CB" w:rsidRPr="00C928CB" w:rsidRDefault="00C928CB" w:rsidP="00C928C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C928CB">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7309841" w14:textId="77777777" w:rsidR="00C928CB" w:rsidRPr="00C928CB" w:rsidRDefault="00C928CB" w:rsidP="00C928C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C928CB">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E4DB515" w14:textId="77777777" w:rsidR="00C928CB" w:rsidRPr="00C928CB" w:rsidRDefault="00C928CB" w:rsidP="00C928C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C928CB">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6289456" w14:textId="77777777" w:rsidR="00C928CB" w:rsidRPr="00C928CB" w:rsidRDefault="00C928CB" w:rsidP="00C928CB">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C928CB">
        <w:rPr>
          <w:rFonts w:ascii="Times New Roman" w:hAnsi="Times New Roman" w:cs="Times New Roman"/>
          <w:sz w:val="24"/>
          <w:szCs w:val="24"/>
        </w:rPr>
        <w:t>подготовка к созданию семьи и рождению детей.</w:t>
      </w:r>
    </w:p>
    <w:p w14:paraId="2CDA1096" w14:textId="6DCF7970" w:rsidR="00862FD8" w:rsidRPr="00985111" w:rsidRDefault="00C928CB" w:rsidP="00C928CB">
      <w:pPr>
        <w:shd w:val="clear" w:color="auto" w:fill="FFFFFF" w:themeFill="background1"/>
        <w:suppressAutoHyphens/>
        <w:ind w:firstLine="709"/>
        <w:contextualSpacing/>
        <w:rPr>
          <w:rFonts w:ascii="Times New Roman" w:eastAsia="Calibri" w:hAnsi="Times New Roman" w:cs="Times New Roman"/>
          <w:sz w:val="24"/>
          <w:szCs w:val="24"/>
        </w:rPr>
      </w:pPr>
      <w:r w:rsidRPr="00C928CB">
        <w:rPr>
          <w:rFonts w:ascii="Times New Roman" w:hAnsi="Times New Roman" w:cs="Times New Roman"/>
          <w:sz w:val="24"/>
          <w:szCs w:val="24"/>
        </w:rPr>
        <w:t>5.4.2.</w:t>
      </w:r>
      <w:r w:rsidRPr="00C928CB">
        <w:rPr>
          <w:rFonts w:ascii="Times New Roman" w:hAnsi="Times New Roman" w:cs="Times New Roman"/>
          <w:sz w:val="24"/>
          <w:szCs w:val="24"/>
          <w:lang w:val="en-US"/>
        </w:rPr>
        <w:t> </w:t>
      </w:r>
      <w:r w:rsidRPr="00C928CB">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44BB2262" w14:textId="77777777" w:rsidR="00862FD8" w:rsidRPr="00985111" w:rsidRDefault="00862FD8"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A22E5E9" w14:textId="77777777" w:rsidR="00862FD8" w:rsidRPr="00415F84" w:rsidRDefault="00862FD8"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7DB1375" w14:textId="77777777" w:rsidR="00862FD8" w:rsidRPr="00985111" w:rsidRDefault="00862FD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A8633FC" w14:textId="77777777" w:rsidR="00862FD8" w:rsidRPr="00314663" w:rsidRDefault="00862FD8" w:rsidP="00064407">
      <w:pPr>
        <w:suppressAutoHyphens/>
        <w:ind w:firstLine="709"/>
        <w:contextualSpacing/>
        <w:jc w:val="both"/>
        <w:rPr>
          <w:rFonts w:ascii="Times New Roman" w:hAnsi="Times New Roman" w:cs="Times New Roman"/>
          <w:b/>
          <w:sz w:val="24"/>
          <w:szCs w:val="24"/>
        </w:rPr>
      </w:pPr>
    </w:p>
    <w:p w14:paraId="09854B81" w14:textId="77777777" w:rsidR="00862FD8" w:rsidRPr="00314663" w:rsidRDefault="00862FD8" w:rsidP="00064407">
      <w:pPr>
        <w:suppressAutoHyphens/>
        <w:ind w:firstLine="709"/>
        <w:contextualSpacing/>
        <w:jc w:val="both"/>
        <w:rPr>
          <w:rFonts w:ascii="Times New Roman" w:hAnsi="Times New Roman" w:cs="Times New Roman"/>
          <w:b/>
          <w:sz w:val="24"/>
          <w:szCs w:val="24"/>
        </w:rPr>
      </w:pPr>
      <w:r w:rsidRPr="00A90F04">
        <w:rPr>
          <w:rFonts w:ascii="Times New Roman" w:hAnsi="Times New Roman" w:cs="Times New Roman"/>
          <w:b/>
          <w:sz w:val="24"/>
          <w:szCs w:val="24"/>
        </w:rPr>
        <w:t>Перечень специальных помещений</w:t>
      </w:r>
    </w:p>
    <w:p w14:paraId="59AE3834" w14:textId="77777777" w:rsidR="00862FD8" w:rsidRPr="005F59C7" w:rsidRDefault="00862FD8" w:rsidP="00064407">
      <w:pPr>
        <w:suppressAutoHyphens/>
        <w:ind w:firstLine="709"/>
        <w:contextualSpacing/>
        <w:rPr>
          <w:rFonts w:ascii="Times New Roman" w:hAnsi="Times New Roman" w:cs="Times New Roman"/>
          <w:b/>
          <w:sz w:val="24"/>
          <w:szCs w:val="24"/>
        </w:rPr>
      </w:pPr>
    </w:p>
    <w:p w14:paraId="0BAF0068" w14:textId="77777777" w:rsidR="00862FD8" w:rsidRPr="005F59C7" w:rsidRDefault="00862FD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3AF3D45"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Истории</w:t>
      </w:r>
    </w:p>
    <w:p w14:paraId="04CE4F58"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Иностранного языка</w:t>
      </w:r>
    </w:p>
    <w:p w14:paraId="79C69D2F"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Основ финансовой грамотности</w:t>
      </w:r>
    </w:p>
    <w:p w14:paraId="53891972"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Безопасности жизнедеятельности</w:t>
      </w:r>
    </w:p>
    <w:p w14:paraId="4DA2108A"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Теории, методики и технологии социальной работы</w:t>
      </w:r>
    </w:p>
    <w:p w14:paraId="5D616E13"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Правовых основ, документоведения и делопроизводства в социальной работе</w:t>
      </w:r>
    </w:p>
    <w:p w14:paraId="7DC8B6F9"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Психологии социальной работы</w:t>
      </w:r>
    </w:p>
    <w:p w14:paraId="18207A20" w14:textId="77777777" w:rsidR="00A90F04" w:rsidRPr="00A90F04" w:rsidRDefault="00A90F04" w:rsidP="00A90F04">
      <w:pPr>
        <w:spacing w:line="276" w:lineRule="auto"/>
        <w:ind w:firstLine="709"/>
        <w:jc w:val="both"/>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lastRenderedPageBreak/>
        <w:t>Валеологии, социальной медицины и медико-социального ухода</w:t>
      </w:r>
    </w:p>
    <w:p w14:paraId="30F9E748" w14:textId="77777777" w:rsidR="00A90F04" w:rsidRPr="00A90F04" w:rsidRDefault="00A90F04" w:rsidP="00A90F04">
      <w:pPr>
        <w:spacing w:line="276" w:lineRule="auto"/>
        <w:ind w:firstLine="709"/>
        <w:rPr>
          <w:rFonts w:ascii="Times New Roman" w:eastAsia="Times New Roman" w:hAnsi="Times New Roman" w:cs="Times New Roman"/>
          <w:b/>
          <w:bCs/>
          <w:color w:val="000000"/>
          <w:sz w:val="24"/>
          <w:szCs w:val="24"/>
          <w:lang w:eastAsia="ru-RU"/>
        </w:rPr>
      </w:pPr>
    </w:p>
    <w:p w14:paraId="7E2A7DD5"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b/>
          <w:bCs/>
          <w:color w:val="000000"/>
          <w:sz w:val="24"/>
          <w:szCs w:val="24"/>
          <w:lang w:eastAsia="ru-RU"/>
        </w:rPr>
        <w:t>Лаборатории:</w:t>
      </w:r>
    </w:p>
    <w:p w14:paraId="3F2A5BED"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Информационных технологий в профессиональной деятельности</w:t>
      </w:r>
    </w:p>
    <w:p w14:paraId="75EE8178" w14:textId="77777777" w:rsidR="00C928CB" w:rsidRDefault="00C928CB" w:rsidP="00A90F04">
      <w:pPr>
        <w:suppressAutoHyphens/>
        <w:spacing w:line="276" w:lineRule="auto"/>
        <w:ind w:firstLine="709"/>
        <w:rPr>
          <w:rFonts w:ascii="Times New Roman" w:eastAsia="Times New Roman" w:hAnsi="Times New Roman" w:cs="Times New Roman"/>
          <w:b/>
          <w:sz w:val="24"/>
          <w:szCs w:val="24"/>
          <w:lang w:eastAsia="ru-RU"/>
        </w:rPr>
      </w:pPr>
    </w:p>
    <w:p w14:paraId="57155D33" w14:textId="33F5C0B4" w:rsidR="00A90F04" w:rsidRPr="00A90F04" w:rsidRDefault="00A90F04" w:rsidP="00A90F04">
      <w:pPr>
        <w:suppressAutoHyphens/>
        <w:spacing w:line="276" w:lineRule="auto"/>
        <w:ind w:firstLine="709"/>
        <w:rPr>
          <w:rFonts w:ascii="Times New Roman" w:eastAsia="Times New Roman" w:hAnsi="Times New Roman" w:cs="Times New Roman"/>
          <w:b/>
          <w:sz w:val="24"/>
          <w:szCs w:val="24"/>
          <w:lang w:eastAsia="ru-RU"/>
        </w:rPr>
      </w:pPr>
      <w:r w:rsidRPr="00A90F04">
        <w:rPr>
          <w:rFonts w:ascii="Times New Roman" w:eastAsia="Times New Roman" w:hAnsi="Times New Roman" w:cs="Times New Roman"/>
          <w:b/>
          <w:sz w:val="24"/>
          <w:szCs w:val="24"/>
          <w:lang w:eastAsia="ru-RU"/>
        </w:rPr>
        <w:t>Спортивный комплекс</w:t>
      </w:r>
      <w:r w:rsidRPr="00A90F04">
        <w:rPr>
          <w:rFonts w:ascii="Times New Roman" w:eastAsia="Times New Roman" w:hAnsi="Times New Roman" w:cs="Times New Roman"/>
          <w:sz w:val="24"/>
          <w:szCs w:val="24"/>
          <w:vertAlign w:val="superscript"/>
          <w:lang w:eastAsia="ru-RU"/>
        </w:rPr>
        <w:footnoteReference w:id="6"/>
      </w:r>
    </w:p>
    <w:p w14:paraId="69A56004" w14:textId="77777777" w:rsidR="00A90F04" w:rsidRPr="00A90F04" w:rsidRDefault="00A90F04" w:rsidP="00A90F04">
      <w:pPr>
        <w:spacing w:line="276" w:lineRule="auto"/>
        <w:rPr>
          <w:rFonts w:ascii="Times New Roman" w:eastAsia="Times New Roman" w:hAnsi="Times New Roman" w:cs="Times New Roman"/>
          <w:b/>
          <w:bCs/>
          <w:color w:val="000000"/>
          <w:sz w:val="24"/>
          <w:szCs w:val="24"/>
          <w:lang w:eastAsia="ru-RU"/>
        </w:rPr>
      </w:pPr>
    </w:p>
    <w:p w14:paraId="08616847" w14:textId="77777777" w:rsidR="00A90F04" w:rsidRPr="00A90F04" w:rsidRDefault="00A90F04" w:rsidP="00A90F04">
      <w:pPr>
        <w:spacing w:line="276" w:lineRule="auto"/>
        <w:ind w:firstLine="709"/>
        <w:rPr>
          <w:rFonts w:ascii="Times New Roman" w:eastAsia="Times New Roman" w:hAnsi="Times New Roman" w:cs="Times New Roman"/>
          <w:b/>
          <w:bCs/>
          <w:color w:val="000000"/>
          <w:sz w:val="24"/>
          <w:szCs w:val="24"/>
          <w:lang w:eastAsia="ru-RU"/>
        </w:rPr>
      </w:pPr>
      <w:r w:rsidRPr="00A90F04">
        <w:rPr>
          <w:rFonts w:ascii="Times New Roman" w:eastAsia="Times New Roman" w:hAnsi="Times New Roman" w:cs="Times New Roman"/>
          <w:b/>
          <w:bCs/>
          <w:color w:val="000000"/>
          <w:sz w:val="24"/>
          <w:szCs w:val="24"/>
          <w:lang w:eastAsia="ru-RU"/>
        </w:rPr>
        <w:t>Залы:</w:t>
      </w:r>
    </w:p>
    <w:p w14:paraId="1BEA11B6"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библиотека, читальный зал с выходом в интернет;</w:t>
      </w:r>
    </w:p>
    <w:p w14:paraId="7DB62325"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актовый зал;</w:t>
      </w:r>
    </w:p>
    <w:p w14:paraId="4F6F2CD7"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и др.</w:t>
      </w:r>
    </w:p>
    <w:p w14:paraId="77180B3E" w14:textId="77777777" w:rsidR="00862FD8" w:rsidRPr="00985111" w:rsidRDefault="00862FD8" w:rsidP="00064407">
      <w:pPr>
        <w:suppressAutoHyphens/>
        <w:ind w:firstLine="709"/>
        <w:jc w:val="both"/>
        <w:rPr>
          <w:rFonts w:ascii="Times New Roman" w:hAnsi="Times New Roman" w:cs="Times New Roman"/>
          <w:bCs/>
          <w:sz w:val="24"/>
          <w:szCs w:val="24"/>
        </w:rPr>
      </w:pPr>
    </w:p>
    <w:p w14:paraId="7074533D" w14:textId="77777777" w:rsidR="00862FD8" w:rsidRPr="00985111" w:rsidRDefault="00862FD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 xml:space="preserve">6.1.2. Материально-техническое </w:t>
      </w:r>
      <w:proofErr w:type="spellStart"/>
      <w:r w:rsidRPr="00985111">
        <w:rPr>
          <w:rFonts w:ascii="Times New Roman" w:hAnsi="Times New Roman" w:cs="Times New Roman"/>
          <w:bCs/>
          <w:sz w:val="24"/>
          <w:szCs w:val="24"/>
        </w:rPr>
        <w:t>оснащениекабинетов</w:t>
      </w:r>
      <w:proofErr w:type="spellEnd"/>
      <w:r w:rsidRPr="00985111">
        <w:rPr>
          <w:rFonts w:ascii="Times New Roman" w:hAnsi="Times New Roman" w:cs="Times New Roman"/>
          <w:bCs/>
          <w:sz w:val="24"/>
          <w:szCs w:val="24"/>
        </w:rPr>
        <w:t xml:space="preserve">,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9AA45F8" w14:textId="59E9CEC1" w:rsidR="00862FD8" w:rsidRPr="00985111" w:rsidRDefault="00862FD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FF245C">
        <w:rPr>
          <w:rFonts w:ascii="Times New Roman" w:hAnsi="Times New Roman" w:cs="Times New Roman"/>
          <w:iCs/>
          <w:noProof/>
          <w:sz w:val="24"/>
          <w:szCs w:val="24"/>
        </w:rPr>
        <w:t>специальности 39.02.01 Социальная работ</w:t>
      </w:r>
      <w:r w:rsidR="00C928CB">
        <w:rPr>
          <w:rFonts w:ascii="Times New Roman" w:hAnsi="Times New Roman" w:cs="Times New Roman"/>
          <w:iCs/>
          <w:noProof/>
          <w:sz w:val="24"/>
          <w:szCs w:val="24"/>
        </w:rPr>
        <w:t>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44B09D8" w14:textId="77777777" w:rsidR="00862FD8" w:rsidRPr="00985111" w:rsidRDefault="00862FD8" w:rsidP="00064407">
      <w:pPr>
        <w:suppressAutoHyphens/>
        <w:jc w:val="both"/>
        <w:rPr>
          <w:rFonts w:ascii="Times New Roman" w:hAnsi="Times New Roman" w:cs="Times New Roman"/>
          <w:bCs/>
          <w:sz w:val="24"/>
          <w:szCs w:val="24"/>
        </w:rPr>
      </w:pPr>
    </w:p>
    <w:p w14:paraId="5DC579A3" w14:textId="77777777" w:rsidR="00862FD8" w:rsidRPr="00985111" w:rsidRDefault="00862FD8" w:rsidP="00064407">
      <w:pPr>
        <w:suppressAutoHyphens/>
        <w:ind w:firstLine="709"/>
        <w:jc w:val="both"/>
        <w:rPr>
          <w:rFonts w:ascii="Times New Roman" w:hAnsi="Times New Roman" w:cs="Times New Roman"/>
          <w:bCs/>
          <w:sz w:val="24"/>
          <w:szCs w:val="24"/>
        </w:rPr>
      </w:pPr>
      <w:r w:rsidRPr="00A90F04">
        <w:rPr>
          <w:rFonts w:ascii="Times New Roman" w:hAnsi="Times New Roman" w:cs="Times New Roman"/>
          <w:bCs/>
          <w:sz w:val="24"/>
          <w:szCs w:val="24"/>
        </w:rPr>
        <w:t>6.1.2.1. Оснащение кабинетов</w:t>
      </w:r>
    </w:p>
    <w:p w14:paraId="7BD837B4"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bookmarkStart w:id="0" w:name="_Hlk119660201"/>
      <w:r w:rsidRPr="00A90F04">
        <w:rPr>
          <w:rFonts w:ascii="Times New Roman" w:eastAsia="Times New Roman" w:hAnsi="Times New Roman" w:cs="Times New Roman"/>
          <w:bCs/>
          <w:iCs/>
          <w:sz w:val="24"/>
          <w:szCs w:val="24"/>
          <w:lang w:eastAsia="ru-RU"/>
        </w:rPr>
        <w:t>Кабинет «</w:t>
      </w:r>
      <w:r w:rsidRPr="00A90F04">
        <w:rPr>
          <w:rFonts w:ascii="Times New Roman" w:eastAsia="Times New Roman" w:hAnsi="Times New Roman" w:cs="Times New Roman"/>
          <w:bCs/>
          <w:sz w:val="24"/>
          <w:szCs w:val="24"/>
          <w:lang w:eastAsia="ru-RU"/>
        </w:rPr>
        <w:t>Теории, методики и технологии социальной работы</w:t>
      </w:r>
      <w:r w:rsidRPr="00A90F04">
        <w:rPr>
          <w:rFonts w:ascii="Times New Roman" w:eastAsia="Times New Roman" w:hAnsi="Times New Roman" w:cs="Times New Roman"/>
          <w:bCs/>
          <w:iCs/>
          <w:sz w:val="24"/>
          <w:szCs w:val="24"/>
          <w:lang w:eastAsia="ru-RU"/>
        </w:rPr>
        <w:t>»</w:t>
      </w:r>
      <w:bookmarkEnd w:id="0"/>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14562CBB" w14:textId="77777777" w:rsidTr="00FF66C1">
        <w:tc>
          <w:tcPr>
            <w:tcW w:w="272" w:type="pct"/>
            <w:shd w:val="clear" w:color="auto" w:fill="auto"/>
            <w:vAlign w:val="center"/>
          </w:tcPr>
          <w:p w14:paraId="30DDFE43"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4F700C35"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8912C1E"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6D4EBCA7" w14:textId="77777777" w:rsidTr="00FF66C1">
        <w:trPr>
          <w:trHeight w:val="278"/>
        </w:trPr>
        <w:tc>
          <w:tcPr>
            <w:tcW w:w="5000" w:type="pct"/>
            <w:gridSpan w:val="3"/>
            <w:shd w:val="clear" w:color="auto" w:fill="auto"/>
          </w:tcPr>
          <w:p w14:paraId="48FEAD64"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w:t>
            </w:r>
          </w:p>
        </w:tc>
      </w:tr>
      <w:tr w:rsidR="00A90F04" w:rsidRPr="00A90F04" w14:paraId="5186491B" w14:textId="77777777" w:rsidTr="00FF66C1">
        <w:trPr>
          <w:trHeight w:val="277"/>
        </w:trPr>
        <w:tc>
          <w:tcPr>
            <w:tcW w:w="5000" w:type="pct"/>
            <w:gridSpan w:val="3"/>
            <w:shd w:val="clear" w:color="auto" w:fill="auto"/>
          </w:tcPr>
          <w:p w14:paraId="00A83F05"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0C1A2743" w14:textId="77777777" w:rsidTr="00FF66C1">
        <w:tc>
          <w:tcPr>
            <w:tcW w:w="272" w:type="pct"/>
            <w:shd w:val="clear" w:color="auto" w:fill="auto"/>
          </w:tcPr>
          <w:p w14:paraId="27AF63AF"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0E8FEB7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Посадочные места по количеству обучающихся</w:t>
            </w:r>
          </w:p>
        </w:tc>
        <w:tc>
          <w:tcPr>
            <w:tcW w:w="1528" w:type="pct"/>
            <w:shd w:val="clear" w:color="auto" w:fill="auto"/>
          </w:tcPr>
          <w:p w14:paraId="42492B9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0F22CCE" w14:textId="77777777" w:rsidTr="00FF66C1">
        <w:tc>
          <w:tcPr>
            <w:tcW w:w="272" w:type="pct"/>
            <w:shd w:val="clear" w:color="auto" w:fill="auto"/>
          </w:tcPr>
          <w:p w14:paraId="6260DBE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38E201D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Рабочее место преподавателя</w:t>
            </w:r>
          </w:p>
        </w:tc>
        <w:tc>
          <w:tcPr>
            <w:tcW w:w="1528" w:type="pct"/>
            <w:shd w:val="clear" w:color="auto" w:fill="auto"/>
          </w:tcPr>
          <w:p w14:paraId="516D80C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4FA00AB" w14:textId="77777777" w:rsidTr="00FF66C1">
        <w:tc>
          <w:tcPr>
            <w:tcW w:w="272" w:type="pct"/>
            <w:shd w:val="clear" w:color="auto" w:fill="auto"/>
          </w:tcPr>
          <w:p w14:paraId="15ADC4D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466606A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Учебно-методический комплекс модуля</w:t>
            </w:r>
          </w:p>
        </w:tc>
        <w:tc>
          <w:tcPr>
            <w:tcW w:w="1528" w:type="pct"/>
            <w:shd w:val="clear" w:color="auto" w:fill="auto"/>
          </w:tcPr>
          <w:p w14:paraId="531A59F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7C2EA04" w14:textId="77777777" w:rsidTr="00FF66C1">
        <w:tc>
          <w:tcPr>
            <w:tcW w:w="272" w:type="pct"/>
            <w:shd w:val="clear" w:color="auto" w:fill="auto"/>
          </w:tcPr>
          <w:p w14:paraId="75F872D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575A905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Экран</w:t>
            </w:r>
          </w:p>
        </w:tc>
        <w:tc>
          <w:tcPr>
            <w:tcW w:w="1528" w:type="pct"/>
            <w:shd w:val="clear" w:color="auto" w:fill="auto"/>
          </w:tcPr>
          <w:p w14:paraId="485FA17C"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96CBD8D"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58817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2148929B" w14:textId="77777777" w:rsidTr="00FF66C1">
        <w:tc>
          <w:tcPr>
            <w:tcW w:w="272" w:type="pct"/>
            <w:tcBorders>
              <w:top w:val="single" w:sz="4" w:space="0" w:color="auto"/>
              <w:left w:val="single" w:sz="4" w:space="0" w:color="auto"/>
              <w:bottom w:val="single" w:sz="4" w:space="0" w:color="auto"/>
              <w:right w:val="single" w:sz="4" w:space="0" w:color="auto"/>
            </w:tcBorders>
            <w:shd w:val="clear" w:color="auto" w:fill="auto"/>
          </w:tcPr>
          <w:p w14:paraId="6BB0B0F2"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81353D" w14:textId="6663A0BC"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BE452C8" w14:textId="6C1CC37A"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74D39605"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2D16E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 xml:space="preserve">II </w:t>
            </w:r>
            <w:r w:rsidRPr="00A90F04">
              <w:rPr>
                <w:rFonts w:ascii="Times New Roman" w:eastAsia="Times New Roman" w:hAnsi="Times New Roman" w:cs="Times New Roman"/>
                <w:b/>
                <w:bCs/>
                <w:iCs/>
                <w:sz w:val="24"/>
                <w:szCs w:val="28"/>
              </w:rPr>
              <w:t>Технические средства</w:t>
            </w:r>
          </w:p>
        </w:tc>
      </w:tr>
      <w:tr w:rsidR="00A90F04" w:rsidRPr="00A90F04" w14:paraId="5006FE9E"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2F276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2C544576" w14:textId="77777777" w:rsidTr="00FF66C1">
        <w:tc>
          <w:tcPr>
            <w:tcW w:w="272" w:type="pct"/>
            <w:shd w:val="clear" w:color="auto" w:fill="auto"/>
          </w:tcPr>
          <w:p w14:paraId="3762E4C4"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67EF063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Компьютеры</w:t>
            </w:r>
          </w:p>
        </w:tc>
        <w:tc>
          <w:tcPr>
            <w:tcW w:w="1528" w:type="pct"/>
            <w:shd w:val="clear" w:color="auto" w:fill="auto"/>
          </w:tcPr>
          <w:p w14:paraId="57CE9C6F"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71AF057" w14:textId="77777777" w:rsidTr="00FF66C1">
        <w:tc>
          <w:tcPr>
            <w:tcW w:w="272" w:type="pct"/>
            <w:shd w:val="clear" w:color="auto" w:fill="auto"/>
          </w:tcPr>
          <w:p w14:paraId="37F9925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7C70D31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Мультимедиапроектор</w:t>
            </w:r>
          </w:p>
        </w:tc>
        <w:tc>
          <w:tcPr>
            <w:tcW w:w="1528" w:type="pct"/>
            <w:shd w:val="clear" w:color="auto" w:fill="auto"/>
          </w:tcPr>
          <w:p w14:paraId="0F5F53B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9F94929" w14:textId="77777777" w:rsidTr="00FF66C1">
        <w:tc>
          <w:tcPr>
            <w:tcW w:w="272" w:type="pct"/>
            <w:shd w:val="clear" w:color="auto" w:fill="auto"/>
          </w:tcPr>
          <w:p w14:paraId="3F830C2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2176FAA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Лицензионное программное обеспечение, в том числе информационные справочно-правовые системы «КонсультантПлюс» и (или) «Гарант»</w:t>
            </w:r>
          </w:p>
        </w:tc>
        <w:tc>
          <w:tcPr>
            <w:tcW w:w="1528" w:type="pct"/>
            <w:shd w:val="clear" w:color="auto" w:fill="auto"/>
          </w:tcPr>
          <w:p w14:paraId="6C79DBFC"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6BC337E" w14:textId="77777777" w:rsidTr="00FF66C1">
        <w:tc>
          <w:tcPr>
            <w:tcW w:w="5000" w:type="pct"/>
            <w:gridSpan w:val="3"/>
            <w:shd w:val="clear" w:color="auto" w:fill="auto"/>
          </w:tcPr>
          <w:p w14:paraId="0B78720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2CDACE07" w14:textId="77777777" w:rsidTr="00FF66C1">
        <w:tc>
          <w:tcPr>
            <w:tcW w:w="272" w:type="pct"/>
            <w:shd w:val="clear" w:color="auto" w:fill="auto"/>
          </w:tcPr>
          <w:p w14:paraId="6E66B9A5"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75ECDA63"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1A82F41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2F16FFD" w14:textId="77777777" w:rsidTr="00FF66C1">
        <w:tc>
          <w:tcPr>
            <w:tcW w:w="5000" w:type="pct"/>
            <w:gridSpan w:val="3"/>
            <w:shd w:val="clear" w:color="auto" w:fill="auto"/>
          </w:tcPr>
          <w:p w14:paraId="611EBACF" w14:textId="5C511A73"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III</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5676E541" w14:textId="77777777" w:rsidTr="00FF66C1">
        <w:tc>
          <w:tcPr>
            <w:tcW w:w="5000" w:type="pct"/>
            <w:gridSpan w:val="3"/>
            <w:shd w:val="clear" w:color="auto" w:fill="auto"/>
          </w:tcPr>
          <w:p w14:paraId="3362201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6D0D7ED6" w14:textId="77777777" w:rsidTr="00FF66C1">
        <w:tc>
          <w:tcPr>
            <w:tcW w:w="272" w:type="pct"/>
            <w:shd w:val="clear" w:color="auto" w:fill="auto"/>
          </w:tcPr>
          <w:p w14:paraId="782A2CB8"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050294AB"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4F0E277B"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E30A4A6" w14:textId="77777777" w:rsidTr="00FF66C1">
        <w:tc>
          <w:tcPr>
            <w:tcW w:w="5000" w:type="pct"/>
            <w:gridSpan w:val="3"/>
            <w:shd w:val="clear" w:color="auto" w:fill="auto"/>
          </w:tcPr>
          <w:p w14:paraId="39C7B9D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2C7F3EE5" w14:textId="77777777" w:rsidTr="00FF66C1">
        <w:tc>
          <w:tcPr>
            <w:tcW w:w="272" w:type="pct"/>
            <w:shd w:val="clear" w:color="auto" w:fill="auto"/>
          </w:tcPr>
          <w:p w14:paraId="6B295BB4"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2CAFFBB5" w14:textId="76CF66BF"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76581735" w14:textId="34195C41" w:rsidR="00A90F04" w:rsidRPr="00A90F04" w:rsidRDefault="00A90F04" w:rsidP="00A90F04">
            <w:pPr>
              <w:snapToGrid w:val="0"/>
              <w:rPr>
                <w:rFonts w:ascii="Times New Roman" w:eastAsia="Times New Roman" w:hAnsi="Times New Roman" w:cs="Times New Roman"/>
                <w:iCs/>
                <w:sz w:val="24"/>
                <w:szCs w:val="28"/>
              </w:rPr>
            </w:pPr>
          </w:p>
        </w:tc>
      </w:tr>
    </w:tbl>
    <w:p w14:paraId="289CADBC" w14:textId="77777777" w:rsidR="00A90F04" w:rsidRPr="00A90F04" w:rsidRDefault="00A90F04" w:rsidP="00A90F04">
      <w:pPr>
        <w:spacing w:line="276" w:lineRule="auto"/>
        <w:rPr>
          <w:rFonts w:ascii="Times New Roman" w:eastAsia="Times New Roman" w:hAnsi="Times New Roman" w:cs="Times New Roman"/>
          <w:color w:val="000000"/>
          <w:sz w:val="24"/>
          <w:szCs w:val="24"/>
          <w:lang w:eastAsia="ru-RU"/>
        </w:rPr>
      </w:pPr>
    </w:p>
    <w:p w14:paraId="1DC1D745"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r w:rsidRPr="00A90F04">
        <w:rPr>
          <w:rFonts w:ascii="Times New Roman" w:eastAsia="Times New Roman" w:hAnsi="Times New Roman" w:cs="Times New Roman"/>
          <w:bCs/>
          <w:iCs/>
          <w:sz w:val="24"/>
          <w:szCs w:val="24"/>
          <w:lang w:eastAsia="ru-RU"/>
        </w:rPr>
        <w:t>Кабинет «</w:t>
      </w:r>
      <w:r w:rsidRPr="00A90F04">
        <w:rPr>
          <w:rFonts w:ascii="Times New Roman" w:eastAsia="Times New Roman" w:hAnsi="Times New Roman" w:cs="Times New Roman"/>
          <w:bCs/>
          <w:sz w:val="24"/>
          <w:szCs w:val="24"/>
          <w:lang w:eastAsia="ru-RU"/>
        </w:rPr>
        <w:t>Правовых основ, документоведения и делопроизводства в социальной работе</w:t>
      </w:r>
      <w:r w:rsidRPr="00A90F04">
        <w:rPr>
          <w:rFonts w:ascii="Times New Roman" w:eastAsia="Times New Roman" w:hAnsi="Times New Roman" w:cs="Times New Roman"/>
          <w:bCs/>
          <w:iCs/>
          <w:sz w:val="24"/>
          <w:szCs w:val="24"/>
          <w:lang w:eastAsia="ru-RU"/>
        </w:rPr>
        <w:t>»</w:t>
      </w:r>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724A3986" w14:textId="77777777" w:rsidTr="00FF66C1">
        <w:tc>
          <w:tcPr>
            <w:tcW w:w="272" w:type="pct"/>
            <w:shd w:val="clear" w:color="auto" w:fill="auto"/>
            <w:vAlign w:val="center"/>
          </w:tcPr>
          <w:p w14:paraId="306C40F8"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440527D6"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4D609FF"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6EBA7285" w14:textId="77777777" w:rsidTr="00FF66C1">
        <w:trPr>
          <w:trHeight w:val="278"/>
        </w:trPr>
        <w:tc>
          <w:tcPr>
            <w:tcW w:w="5000" w:type="pct"/>
            <w:gridSpan w:val="3"/>
            <w:shd w:val="clear" w:color="auto" w:fill="auto"/>
          </w:tcPr>
          <w:p w14:paraId="248DCB3C"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w:t>
            </w:r>
          </w:p>
        </w:tc>
      </w:tr>
      <w:tr w:rsidR="00A90F04" w:rsidRPr="00A90F04" w14:paraId="7994CA8D" w14:textId="77777777" w:rsidTr="00FF66C1">
        <w:trPr>
          <w:trHeight w:val="277"/>
        </w:trPr>
        <w:tc>
          <w:tcPr>
            <w:tcW w:w="5000" w:type="pct"/>
            <w:gridSpan w:val="3"/>
            <w:shd w:val="clear" w:color="auto" w:fill="auto"/>
          </w:tcPr>
          <w:p w14:paraId="01C83B3A"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2CC4CA0A" w14:textId="77777777" w:rsidTr="00FF66C1">
        <w:tc>
          <w:tcPr>
            <w:tcW w:w="272" w:type="pct"/>
            <w:shd w:val="clear" w:color="auto" w:fill="auto"/>
          </w:tcPr>
          <w:p w14:paraId="5C2B830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0C4F75FF"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Посадочные места по количеству обучающихся</w:t>
            </w:r>
          </w:p>
        </w:tc>
        <w:tc>
          <w:tcPr>
            <w:tcW w:w="1528" w:type="pct"/>
            <w:shd w:val="clear" w:color="auto" w:fill="auto"/>
          </w:tcPr>
          <w:p w14:paraId="5F6E7D2B"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039674F" w14:textId="77777777" w:rsidTr="00FF66C1">
        <w:tc>
          <w:tcPr>
            <w:tcW w:w="272" w:type="pct"/>
            <w:shd w:val="clear" w:color="auto" w:fill="auto"/>
          </w:tcPr>
          <w:p w14:paraId="1487BF4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36C27C0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Рабочее место преподавателя</w:t>
            </w:r>
          </w:p>
        </w:tc>
        <w:tc>
          <w:tcPr>
            <w:tcW w:w="1528" w:type="pct"/>
            <w:shd w:val="clear" w:color="auto" w:fill="auto"/>
          </w:tcPr>
          <w:p w14:paraId="5E1D2C4D"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D8C5868" w14:textId="77777777" w:rsidTr="00FF66C1">
        <w:tc>
          <w:tcPr>
            <w:tcW w:w="272" w:type="pct"/>
            <w:shd w:val="clear" w:color="auto" w:fill="auto"/>
          </w:tcPr>
          <w:p w14:paraId="553CF34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1E4EB441"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Учебно-методический комплекс модуля</w:t>
            </w:r>
          </w:p>
        </w:tc>
        <w:tc>
          <w:tcPr>
            <w:tcW w:w="1528" w:type="pct"/>
            <w:shd w:val="clear" w:color="auto" w:fill="auto"/>
          </w:tcPr>
          <w:p w14:paraId="4C65EEF0"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B1E1DCC" w14:textId="77777777" w:rsidTr="00FF66C1">
        <w:tc>
          <w:tcPr>
            <w:tcW w:w="272" w:type="pct"/>
            <w:shd w:val="clear" w:color="auto" w:fill="auto"/>
          </w:tcPr>
          <w:p w14:paraId="0C288B3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0A71732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Экран</w:t>
            </w:r>
          </w:p>
        </w:tc>
        <w:tc>
          <w:tcPr>
            <w:tcW w:w="1528" w:type="pct"/>
            <w:shd w:val="clear" w:color="auto" w:fill="auto"/>
          </w:tcPr>
          <w:p w14:paraId="3D5B858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3FA1961" w14:textId="77777777" w:rsidTr="00FF66C1">
        <w:tc>
          <w:tcPr>
            <w:tcW w:w="272" w:type="pct"/>
            <w:shd w:val="clear" w:color="auto" w:fill="auto"/>
          </w:tcPr>
          <w:p w14:paraId="4D6A1D2F"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7AEE7A7F"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29DE65F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38F5A82"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AC92F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6A3882CD" w14:textId="77777777" w:rsidTr="00FF66C1">
        <w:tc>
          <w:tcPr>
            <w:tcW w:w="272" w:type="pct"/>
            <w:tcBorders>
              <w:top w:val="single" w:sz="4" w:space="0" w:color="auto"/>
              <w:left w:val="single" w:sz="4" w:space="0" w:color="auto"/>
              <w:bottom w:val="single" w:sz="4" w:space="0" w:color="auto"/>
              <w:right w:val="single" w:sz="4" w:space="0" w:color="auto"/>
            </w:tcBorders>
            <w:shd w:val="clear" w:color="auto" w:fill="auto"/>
          </w:tcPr>
          <w:p w14:paraId="6D901753"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DBACC9" w14:textId="3D96464E"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5806892" w14:textId="4BF500AE"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116C02A6"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FEE38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 xml:space="preserve">II </w:t>
            </w:r>
            <w:r w:rsidRPr="00A90F04">
              <w:rPr>
                <w:rFonts w:ascii="Times New Roman" w:eastAsia="Times New Roman" w:hAnsi="Times New Roman" w:cs="Times New Roman"/>
                <w:b/>
                <w:bCs/>
                <w:iCs/>
                <w:sz w:val="24"/>
                <w:szCs w:val="28"/>
              </w:rPr>
              <w:t>Технические средства</w:t>
            </w:r>
          </w:p>
        </w:tc>
      </w:tr>
      <w:tr w:rsidR="00A90F04" w:rsidRPr="00A90F04" w14:paraId="731ED804"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AE41C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05BE1BE5" w14:textId="77777777" w:rsidTr="00FF66C1">
        <w:tc>
          <w:tcPr>
            <w:tcW w:w="272" w:type="pct"/>
            <w:shd w:val="clear" w:color="auto" w:fill="auto"/>
          </w:tcPr>
          <w:p w14:paraId="0152188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45849FE1"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Компьютеры</w:t>
            </w:r>
          </w:p>
        </w:tc>
        <w:tc>
          <w:tcPr>
            <w:tcW w:w="1528" w:type="pct"/>
            <w:shd w:val="clear" w:color="auto" w:fill="auto"/>
          </w:tcPr>
          <w:p w14:paraId="0BF65F99"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FF614CC" w14:textId="77777777" w:rsidTr="00FF66C1">
        <w:tc>
          <w:tcPr>
            <w:tcW w:w="272" w:type="pct"/>
            <w:shd w:val="clear" w:color="auto" w:fill="auto"/>
          </w:tcPr>
          <w:p w14:paraId="6940D33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76F3D991"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Мультимедиапроектор</w:t>
            </w:r>
          </w:p>
        </w:tc>
        <w:tc>
          <w:tcPr>
            <w:tcW w:w="1528" w:type="pct"/>
            <w:shd w:val="clear" w:color="auto" w:fill="auto"/>
          </w:tcPr>
          <w:p w14:paraId="03EE81CC"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6E2ED32" w14:textId="77777777" w:rsidTr="00FF66C1">
        <w:tc>
          <w:tcPr>
            <w:tcW w:w="272" w:type="pct"/>
            <w:shd w:val="clear" w:color="auto" w:fill="auto"/>
          </w:tcPr>
          <w:p w14:paraId="4E88BDF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6EEC56E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Лицензионное программное обеспечение, в том числе информационные справочно-правовые системы «КонсультантПлюс» и (или) «Гарант»</w:t>
            </w:r>
          </w:p>
        </w:tc>
        <w:tc>
          <w:tcPr>
            <w:tcW w:w="1528" w:type="pct"/>
            <w:shd w:val="clear" w:color="auto" w:fill="auto"/>
          </w:tcPr>
          <w:p w14:paraId="7BCF32F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9CB8EDE" w14:textId="77777777" w:rsidTr="00FF66C1">
        <w:tc>
          <w:tcPr>
            <w:tcW w:w="5000" w:type="pct"/>
            <w:gridSpan w:val="3"/>
            <w:shd w:val="clear" w:color="auto" w:fill="auto"/>
          </w:tcPr>
          <w:p w14:paraId="5AB26B4F"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70DD720A" w14:textId="77777777" w:rsidTr="00FF66C1">
        <w:tc>
          <w:tcPr>
            <w:tcW w:w="272" w:type="pct"/>
            <w:shd w:val="clear" w:color="auto" w:fill="auto"/>
          </w:tcPr>
          <w:p w14:paraId="613493F8"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391D6936" w14:textId="0DA59A7C"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385A0779" w14:textId="1127EF9A"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4707C87" w14:textId="77777777" w:rsidTr="00FF66C1">
        <w:tc>
          <w:tcPr>
            <w:tcW w:w="5000" w:type="pct"/>
            <w:gridSpan w:val="3"/>
            <w:shd w:val="clear" w:color="auto" w:fill="auto"/>
          </w:tcPr>
          <w:p w14:paraId="1B6673AD" w14:textId="2FD2D5C4"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III</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2C22031A" w14:textId="77777777" w:rsidTr="00FF66C1">
        <w:tc>
          <w:tcPr>
            <w:tcW w:w="5000" w:type="pct"/>
            <w:gridSpan w:val="3"/>
            <w:shd w:val="clear" w:color="auto" w:fill="auto"/>
          </w:tcPr>
          <w:p w14:paraId="2A66283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10CFFB11" w14:textId="77777777" w:rsidTr="00FF66C1">
        <w:tc>
          <w:tcPr>
            <w:tcW w:w="272" w:type="pct"/>
            <w:shd w:val="clear" w:color="auto" w:fill="auto"/>
          </w:tcPr>
          <w:p w14:paraId="2FDDC19B"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695923E2"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1BC2875F"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59ABCB0" w14:textId="77777777" w:rsidTr="00FF66C1">
        <w:tc>
          <w:tcPr>
            <w:tcW w:w="5000" w:type="pct"/>
            <w:gridSpan w:val="3"/>
            <w:shd w:val="clear" w:color="auto" w:fill="auto"/>
          </w:tcPr>
          <w:p w14:paraId="602CE6AF"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5975F68D" w14:textId="77777777" w:rsidTr="00FF66C1">
        <w:tc>
          <w:tcPr>
            <w:tcW w:w="272" w:type="pct"/>
            <w:shd w:val="clear" w:color="auto" w:fill="auto"/>
          </w:tcPr>
          <w:p w14:paraId="0C45821C"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619D1B4D" w14:textId="25244C82"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632D3C7A" w14:textId="441F98FF" w:rsidR="00A90F04" w:rsidRPr="00A90F04" w:rsidRDefault="00A90F04" w:rsidP="00A90F04">
            <w:pPr>
              <w:snapToGrid w:val="0"/>
              <w:rPr>
                <w:rFonts w:ascii="Times New Roman" w:eastAsia="Times New Roman" w:hAnsi="Times New Roman" w:cs="Times New Roman"/>
                <w:iCs/>
                <w:sz w:val="24"/>
                <w:szCs w:val="28"/>
              </w:rPr>
            </w:pPr>
          </w:p>
        </w:tc>
      </w:tr>
    </w:tbl>
    <w:p w14:paraId="1D805E16" w14:textId="77777777" w:rsidR="00A90F04" w:rsidRPr="00A90F04" w:rsidRDefault="00A90F04" w:rsidP="00A90F04">
      <w:pPr>
        <w:spacing w:line="276" w:lineRule="auto"/>
        <w:rPr>
          <w:rFonts w:ascii="Times New Roman" w:eastAsia="Times New Roman" w:hAnsi="Times New Roman" w:cs="Times New Roman"/>
          <w:color w:val="000000"/>
          <w:sz w:val="24"/>
          <w:szCs w:val="24"/>
          <w:lang w:eastAsia="ru-RU"/>
        </w:rPr>
      </w:pPr>
    </w:p>
    <w:p w14:paraId="60A623D1"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r w:rsidRPr="00A90F04">
        <w:rPr>
          <w:rFonts w:ascii="Times New Roman" w:eastAsia="Times New Roman" w:hAnsi="Times New Roman" w:cs="Times New Roman"/>
          <w:bCs/>
          <w:iCs/>
          <w:sz w:val="24"/>
          <w:szCs w:val="24"/>
          <w:lang w:eastAsia="ru-RU"/>
        </w:rPr>
        <w:t>Кабинет «</w:t>
      </w:r>
      <w:r w:rsidRPr="00A90F04">
        <w:rPr>
          <w:rFonts w:ascii="Times New Roman" w:eastAsia="Times New Roman" w:hAnsi="Times New Roman" w:cs="Times New Roman"/>
          <w:bCs/>
          <w:sz w:val="24"/>
          <w:szCs w:val="24"/>
          <w:lang w:eastAsia="ru-RU"/>
        </w:rPr>
        <w:t>Психологии социальной работы</w:t>
      </w:r>
      <w:r w:rsidRPr="00A90F04">
        <w:rPr>
          <w:rFonts w:ascii="Times New Roman" w:eastAsia="Times New Roman" w:hAnsi="Times New Roman" w:cs="Times New Roman"/>
          <w:bCs/>
          <w:iCs/>
          <w:sz w:val="24"/>
          <w:szCs w:val="24"/>
          <w:lang w:eastAsia="ru-RU"/>
        </w:rPr>
        <w:t>»</w:t>
      </w:r>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7A39AB8C" w14:textId="77777777" w:rsidTr="00FF66C1">
        <w:tc>
          <w:tcPr>
            <w:tcW w:w="272" w:type="pct"/>
            <w:shd w:val="clear" w:color="auto" w:fill="auto"/>
            <w:vAlign w:val="center"/>
          </w:tcPr>
          <w:p w14:paraId="60B9011C"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346C7680"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400AD27C"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1E0DAD92" w14:textId="77777777" w:rsidTr="00FF66C1">
        <w:trPr>
          <w:trHeight w:val="278"/>
        </w:trPr>
        <w:tc>
          <w:tcPr>
            <w:tcW w:w="5000" w:type="pct"/>
            <w:gridSpan w:val="3"/>
            <w:shd w:val="clear" w:color="auto" w:fill="auto"/>
          </w:tcPr>
          <w:p w14:paraId="11770529"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w:t>
            </w:r>
          </w:p>
        </w:tc>
      </w:tr>
      <w:tr w:rsidR="00A90F04" w:rsidRPr="00A90F04" w14:paraId="5CE1D557" w14:textId="77777777" w:rsidTr="00FF66C1">
        <w:trPr>
          <w:trHeight w:val="277"/>
        </w:trPr>
        <w:tc>
          <w:tcPr>
            <w:tcW w:w="5000" w:type="pct"/>
            <w:gridSpan w:val="3"/>
            <w:shd w:val="clear" w:color="auto" w:fill="auto"/>
          </w:tcPr>
          <w:p w14:paraId="0DC86BF2"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53AACB2C" w14:textId="77777777" w:rsidTr="00FF66C1">
        <w:tc>
          <w:tcPr>
            <w:tcW w:w="272" w:type="pct"/>
            <w:shd w:val="clear" w:color="auto" w:fill="auto"/>
          </w:tcPr>
          <w:p w14:paraId="5EC24DCF"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5F2FEAE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Посадочные места по количеству обучающихся</w:t>
            </w:r>
          </w:p>
        </w:tc>
        <w:tc>
          <w:tcPr>
            <w:tcW w:w="1528" w:type="pct"/>
            <w:shd w:val="clear" w:color="auto" w:fill="auto"/>
          </w:tcPr>
          <w:p w14:paraId="4C5428B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4A66825" w14:textId="77777777" w:rsidTr="00FF66C1">
        <w:tc>
          <w:tcPr>
            <w:tcW w:w="272" w:type="pct"/>
            <w:shd w:val="clear" w:color="auto" w:fill="auto"/>
          </w:tcPr>
          <w:p w14:paraId="5A4136E4"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12E3B5D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Рабочее место преподавателя</w:t>
            </w:r>
          </w:p>
        </w:tc>
        <w:tc>
          <w:tcPr>
            <w:tcW w:w="1528" w:type="pct"/>
            <w:shd w:val="clear" w:color="auto" w:fill="auto"/>
          </w:tcPr>
          <w:p w14:paraId="44C42AAF"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3D2E26E" w14:textId="77777777" w:rsidTr="00FF66C1">
        <w:tc>
          <w:tcPr>
            <w:tcW w:w="272" w:type="pct"/>
            <w:shd w:val="clear" w:color="auto" w:fill="auto"/>
          </w:tcPr>
          <w:p w14:paraId="6EF634D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765647C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Учебно-методический комплекс модуля</w:t>
            </w:r>
          </w:p>
        </w:tc>
        <w:tc>
          <w:tcPr>
            <w:tcW w:w="1528" w:type="pct"/>
            <w:shd w:val="clear" w:color="auto" w:fill="auto"/>
          </w:tcPr>
          <w:p w14:paraId="670C096F"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4516FD3" w14:textId="77777777" w:rsidTr="00FF66C1">
        <w:tc>
          <w:tcPr>
            <w:tcW w:w="272" w:type="pct"/>
            <w:shd w:val="clear" w:color="auto" w:fill="auto"/>
          </w:tcPr>
          <w:p w14:paraId="5C45808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715FE04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Экран</w:t>
            </w:r>
          </w:p>
        </w:tc>
        <w:tc>
          <w:tcPr>
            <w:tcW w:w="1528" w:type="pct"/>
            <w:shd w:val="clear" w:color="auto" w:fill="auto"/>
          </w:tcPr>
          <w:p w14:paraId="062CEB7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74A3E12" w14:textId="77777777" w:rsidTr="00FF66C1">
        <w:tc>
          <w:tcPr>
            <w:tcW w:w="272" w:type="pct"/>
            <w:shd w:val="clear" w:color="auto" w:fill="auto"/>
          </w:tcPr>
          <w:p w14:paraId="433BAB59"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632949ED"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4205E5B6"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F6DC1F0"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C394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558C4214" w14:textId="77777777" w:rsidTr="00FF66C1">
        <w:tc>
          <w:tcPr>
            <w:tcW w:w="272" w:type="pct"/>
            <w:tcBorders>
              <w:top w:val="single" w:sz="4" w:space="0" w:color="auto"/>
              <w:left w:val="single" w:sz="4" w:space="0" w:color="auto"/>
              <w:bottom w:val="single" w:sz="4" w:space="0" w:color="auto"/>
              <w:right w:val="single" w:sz="4" w:space="0" w:color="auto"/>
            </w:tcBorders>
            <w:shd w:val="clear" w:color="auto" w:fill="auto"/>
          </w:tcPr>
          <w:p w14:paraId="30B6051B"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EEAC75" w14:textId="4913F600"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C5AE190" w14:textId="0B3D555E"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4201CC0A"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FE145"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 xml:space="preserve">II </w:t>
            </w:r>
            <w:r w:rsidRPr="00A90F04">
              <w:rPr>
                <w:rFonts w:ascii="Times New Roman" w:eastAsia="Times New Roman" w:hAnsi="Times New Roman" w:cs="Times New Roman"/>
                <w:b/>
                <w:bCs/>
                <w:iCs/>
                <w:sz w:val="24"/>
                <w:szCs w:val="28"/>
              </w:rPr>
              <w:t>Технические средства</w:t>
            </w:r>
          </w:p>
        </w:tc>
      </w:tr>
      <w:tr w:rsidR="00A90F04" w:rsidRPr="00A90F04" w14:paraId="69C1B4EA"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FD696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4E55359E" w14:textId="77777777" w:rsidTr="00FF66C1">
        <w:tc>
          <w:tcPr>
            <w:tcW w:w="272" w:type="pct"/>
            <w:shd w:val="clear" w:color="auto" w:fill="auto"/>
          </w:tcPr>
          <w:p w14:paraId="474651B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6FB8E79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 xml:space="preserve">Компьютеры </w:t>
            </w:r>
          </w:p>
        </w:tc>
        <w:tc>
          <w:tcPr>
            <w:tcW w:w="1528" w:type="pct"/>
            <w:shd w:val="clear" w:color="auto" w:fill="auto"/>
          </w:tcPr>
          <w:p w14:paraId="2399621A"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D7E1EA7" w14:textId="77777777" w:rsidTr="00FF66C1">
        <w:tc>
          <w:tcPr>
            <w:tcW w:w="272" w:type="pct"/>
            <w:shd w:val="clear" w:color="auto" w:fill="auto"/>
          </w:tcPr>
          <w:p w14:paraId="35F6D4C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594CA83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Мультимедиапроектор</w:t>
            </w:r>
          </w:p>
        </w:tc>
        <w:tc>
          <w:tcPr>
            <w:tcW w:w="1528" w:type="pct"/>
            <w:shd w:val="clear" w:color="auto" w:fill="auto"/>
          </w:tcPr>
          <w:p w14:paraId="6CDEE182"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CFF8BC5" w14:textId="77777777" w:rsidTr="00FF66C1">
        <w:tc>
          <w:tcPr>
            <w:tcW w:w="272" w:type="pct"/>
            <w:shd w:val="clear" w:color="auto" w:fill="auto"/>
          </w:tcPr>
          <w:p w14:paraId="2A6AD23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5F0EA6B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Лицензионное программное обеспечение, в том числе информационные справочно-правовые системы «КонсультантПлюс» и (или) «Гарант»</w:t>
            </w:r>
          </w:p>
        </w:tc>
        <w:tc>
          <w:tcPr>
            <w:tcW w:w="1528" w:type="pct"/>
            <w:shd w:val="clear" w:color="auto" w:fill="auto"/>
          </w:tcPr>
          <w:p w14:paraId="501EE9E3"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8A9F8C4" w14:textId="77777777" w:rsidTr="00FF66C1">
        <w:tc>
          <w:tcPr>
            <w:tcW w:w="5000" w:type="pct"/>
            <w:gridSpan w:val="3"/>
            <w:shd w:val="clear" w:color="auto" w:fill="auto"/>
          </w:tcPr>
          <w:p w14:paraId="02A1EA6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2005EA87" w14:textId="77777777" w:rsidTr="00FF66C1">
        <w:tc>
          <w:tcPr>
            <w:tcW w:w="272" w:type="pct"/>
            <w:shd w:val="clear" w:color="auto" w:fill="auto"/>
          </w:tcPr>
          <w:p w14:paraId="00C83BDF"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1CAD9715"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4A89B58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3B7BA21" w14:textId="77777777" w:rsidTr="00FF66C1">
        <w:tc>
          <w:tcPr>
            <w:tcW w:w="5000" w:type="pct"/>
            <w:gridSpan w:val="3"/>
            <w:shd w:val="clear" w:color="auto" w:fill="auto"/>
          </w:tcPr>
          <w:p w14:paraId="1E02FD2F" w14:textId="57E8E30F"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III</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5F23C89D" w14:textId="77777777" w:rsidTr="00FF66C1">
        <w:tc>
          <w:tcPr>
            <w:tcW w:w="5000" w:type="pct"/>
            <w:gridSpan w:val="3"/>
            <w:shd w:val="clear" w:color="auto" w:fill="auto"/>
          </w:tcPr>
          <w:p w14:paraId="6A6C7DD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lastRenderedPageBreak/>
              <w:t>Основное оборудование</w:t>
            </w:r>
          </w:p>
        </w:tc>
      </w:tr>
      <w:tr w:rsidR="00A90F04" w:rsidRPr="00A90F04" w14:paraId="6284A9ED" w14:textId="77777777" w:rsidTr="00FF66C1">
        <w:tc>
          <w:tcPr>
            <w:tcW w:w="272" w:type="pct"/>
            <w:shd w:val="clear" w:color="auto" w:fill="auto"/>
          </w:tcPr>
          <w:p w14:paraId="7AD41B61"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362B4B1B"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35ED0FD2"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8FF4324" w14:textId="77777777" w:rsidTr="00FF66C1">
        <w:tc>
          <w:tcPr>
            <w:tcW w:w="5000" w:type="pct"/>
            <w:gridSpan w:val="3"/>
            <w:shd w:val="clear" w:color="auto" w:fill="auto"/>
          </w:tcPr>
          <w:p w14:paraId="6F7E3D3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031F6D11" w14:textId="77777777" w:rsidTr="00FF66C1">
        <w:tc>
          <w:tcPr>
            <w:tcW w:w="272" w:type="pct"/>
            <w:shd w:val="clear" w:color="auto" w:fill="auto"/>
          </w:tcPr>
          <w:p w14:paraId="53BFA61A"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7A540E1B" w14:textId="6878B3D7"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05AE19C6" w14:textId="73C9ABDB" w:rsidR="00A90F04" w:rsidRPr="00A90F04" w:rsidRDefault="00A90F04" w:rsidP="00A90F04">
            <w:pPr>
              <w:snapToGrid w:val="0"/>
              <w:rPr>
                <w:rFonts w:ascii="Times New Roman" w:eastAsia="Times New Roman" w:hAnsi="Times New Roman" w:cs="Times New Roman"/>
                <w:iCs/>
                <w:sz w:val="24"/>
                <w:szCs w:val="28"/>
              </w:rPr>
            </w:pPr>
          </w:p>
        </w:tc>
      </w:tr>
    </w:tbl>
    <w:p w14:paraId="67A7D820" w14:textId="77777777" w:rsidR="00A90F04" w:rsidRPr="00A90F04" w:rsidRDefault="00A90F04" w:rsidP="00A90F04">
      <w:pPr>
        <w:suppressAutoHyphens/>
        <w:spacing w:line="276" w:lineRule="auto"/>
        <w:ind w:firstLine="709"/>
        <w:jc w:val="both"/>
        <w:rPr>
          <w:rFonts w:ascii="Calibri" w:eastAsia="Times New Roman" w:hAnsi="Calibri" w:cs="Times New Roman"/>
          <w:lang w:eastAsia="ru-RU"/>
        </w:rPr>
      </w:pPr>
    </w:p>
    <w:p w14:paraId="2D1B3140"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r w:rsidRPr="00A90F04">
        <w:rPr>
          <w:rFonts w:ascii="Times New Roman" w:eastAsia="Times New Roman" w:hAnsi="Times New Roman" w:cs="Times New Roman"/>
          <w:bCs/>
          <w:iCs/>
          <w:sz w:val="24"/>
          <w:szCs w:val="24"/>
          <w:lang w:eastAsia="ru-RU"/>
        </w:rPr>
        <w:t>Кабинет «</w:t>
      </w:r>
      <w:r w:rsidRPr="00A90F04">
        <w:rPr>
          <w:rFonts w:ascii="Times New Roman" w:eastAsia="Times New Roman" w:hAnsi="Times New Roman" w:cs="Times New Roman"/>
          <w:bCs/>
          <w:sz w:val="24"/>
          <w:szCs w:val="24"/>
          <w:lang w:eastAsia="ru-RU"/>
        </w:rPr>
        <w:t>Психологии социальной работы</w:t>
      </w:r>
      <w:r w:rsidRPr="00A90F04">
        <w:rPr>
          <w:rFonts w:ascii="Times New Roman" w:eastAsia="Times New Roman" w:hAnsi="Times New Roman" w:cs="Times New Roman"/>
          <w:bCs/>
          <w:iCs/>
          <w:sz w:val="24"/>
          <w:szCs w:val="24"/>
          <w:lang w:eastAsia="ru-RU"/>
        </w:rPr>
        <w:t>»</w:t>
      </w:r>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39148584" w14:textId="77777777" w:rsidTr="00FF66C1">
        <w:tc>
          <w:tcPr>
            <w:tcW w:w="272" w:type="pct"/>
            <w:shd w:val="clear" w:color="auto" w:fill="auto"/>
            <w:vAlign w:val="center"/>
          </w:tcPr>
          <w:p w14:paraId="073D24C4"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4FB835BD"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68F278E3"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7E44FDEB" w14:textId="77777777" w:rsidTr="00FF66C1">
        <w:trPr>
          <w:trHeight w:val="278"/>
        </w:trPr>
        <w:tc>
          <w:tcPr>
            <w:tcW w:w="5000" w:type="pct"/>
            <w:gridSpan w:val="3"/>
            <w:shd w:val="clear" w:color="auto" w:fill="auto"/>
          </w:tcPr>
          <w:p w14:paraId="6352E5C1"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w:t>
            </w:r>
          </w:p>
        </w:tc>
      </w:tr>
      <w:tr w:rsidR="00A90F04" w:rsidRPr="00A90F04" w14:paraId="77ED0E5B" w14:textId="77777777" w:rsidTr="00FF66C1">
        <w:trPr>
          <w:trHeight w:val="277"/>
        </w:trPr>
        <w:tc>
          <w:tcPr>
            <w:tcW w:w="5000" w:type="pct"/>
            <w:gridSpan w:val="3"/>
            <w:shd w:val="clear" w:color="auto" w:fill="auto"/>
          </w:tcPr>
          <w:p w14:paraId="37CE1449"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5FB0DF96" w14:textId="77777777" w:rsidTr="00FF66C1">
        <w:tc>
          <w:tcPr>
            <w:tcW w:w="272" w:type="pct"/>
            <w:shd w:val="clear" w:color="auto" w:fill="auto"/>
          </w:tcPr>
          <w:p w14:paraId="5C4CB11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0532BF4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Посадочные места по количеству обучающихся</w:t>
            </w:r>
          </w:p>
        </w:tc>
        <w:tc>
          <w:tcPr>
            <w:tcW w:w="1528" w:type="pct"/>
            <w:shd w:val="clear" w:color="auto" w:fill="auto"/>
          </w:tcPr>
          <w:p w14:paraId="06E0232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663EC97" w14:textId="77777777" w:rsidTr="00FF66C1">
        <w:tc>
          <w:tcPr>
            <w:tcW w:w="272" w:type="pct"/>
            <w:shd w:val="clear" w:color="auto" w:fill="auto"/>
          </w:tcPr>
          <w:p w14:paraId="1F7E709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50B1DDF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Рабочее место преподавателя</w:t>
            </w:r>
          </w:p>
        </w:tc>
        <w:tc>
          <w:tcPr>
            <w:tcW w:w="1528" w:type="pct"/>
            <w:shd w:val="clear" w:color="auto" w:fill="auto"/>
          </w:tcPr>
          <w:p w14:paraId="529D44C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3661557" w14:textId="77777777" w:rsidTr="00FF66C1">
        <w:tc>
          <w:tcPr>
            <w:tcW w:w="272" w:type="pct"/>
            <w:shd w:val="clear" w:color="auto" w:fill="auto"/>
          </w:tcPr>
          <w:p w14:paraId="72785171"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0CD94E2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Учебно-методический комплекс модуля</w:t>
            </w:r>
          </w:p>
        </w:tc>
        <w:tc>
          <w:tcPr>
            <w:tcW w:w="1528" w:type="pct"/>
            <w:shd w:val="clear" w:color="auto" w:fill="auto"/>
          </w:tcPr>
          <w:p w14:paraId="079893AD"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6F0008A" w14:textId="77777777" w:rsidTr="00FF66C1">
        <w:tc>
          <w:tcPr>
            <w:tcW w:w="272" w:type="pct"/>
            <w:shd w:val="clear" w:color="auto" w:fill="auto"/>
          </w:tcPr>
          <w:p w14:paraId="7E4D54A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77B4ED9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Экран</w:t>
            </w:r>
          </w:p>
        </w:tc>
        <w:tc>
          <w:tcPr>
            <w:tcW w:w="1528" w:type="pct"/>
            <w:shd w:val="clear" w:color="auto" w:fill="auto"/>
          </w:tcPr>
          <w:p w14:paraId="730BCE23"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EB51C17"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AFA76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1ECC2B08" w14:textId="77777777" w:rsidTr="00FF66C1">
        <w:tc>
          <w:tcPr>
            <w:tcW w:w="272" w:type="pct"/>
            <w:tcBorders>
              <w:top w:val="single" w:sz="4" w:space="0" w:color="auto"/>
              <w:left w:val="single" w:sz="4" w:space="0" w:color="auto"/>
              <w:bottom w:val="single" w:sz="4" w:space="0" w:color="auto"/>
              <w:right w:val="single" w:sz="4" w:space="0" w:color="auto"/>
            </w:tcBorders>
            <w:shd w:val="clear" w:color="auto" w:fill="auto"/>
          </w:tcPr>
          <w:p w14:paraId="75036EC0"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BCB822" w14:textId="1DD14BC6"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5F0B7E9" w14:textId="1AD2D8DD"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7F7E0514"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9B8D0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 xml:space="preserve">II </w:t>
            </w:r>
            <w:r w:rsidRPr="00A90F04">
              <w:rPr>
                <w:rFonts w:ascii="Times New Roman" w:eastAsia="Times New Roman" w:hAnsi="Times New Roman" w:cs="Times New Roman"/>
                <w:b/>
                <w:bCs/>
                <w:iCs/>
                <w:sz w:val="24"/>
                <w:szCs w:val="28"/>
              </w:rPr>
              <w:t>Технические средства</w:t>
            </w:r>
          </w:p>
        </w:tc>
      </w:tr>
      <w:tr w:rsidR="00A90F04" w:rsidRPr="00A90F04" w14:paraId="2E995B46"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5D1A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43BB19F8" w14:textId="77777777" w:rsidTr="00FF66C1">
        <w:tc>
          <w:tcPr>
            <w:tcW w:w="272" w:type="pct"/>
            <w:shd w:val="clear" w:color="auto" w:fill="auto"/>
          </w:tcPr>
          <w:p w14:paraId="4C4F513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19EB7B15"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 xml:space="preserve">Компьютеры </w:t>
            </w:r>
          </w:p>
        </w:tc>
        <w:tc>
          <w:tcPr>
            <w:tcW w:w="1528" w:type="pct"/>
            <w:shd w:val="clear" w:color="auto" w:fill="auto"/>
          </w:tcPr>
          <w:p w14:paraId="79DD8EC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BA01C9E" w14:textId="77777777" w:rsidTr="00FF66C1">
        <w:tc>
          <w:tcPr>
            <w:tcW w:w="272" w:type="pct"/>
            <w:shd w:val="clear" w:color="auto" w:fill="auto"/>
          </w:tcPr>
          <w:p w14:paraId="7BE0296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61A1BE0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Мультимедиапроектор</w:t>
            </w:r>
          </w:p>
        </w:tc>
        <w:tc>
          <w:tcPr>
            <w:tcW w:w="1528" w:type="pct"/>
            <w:shd w:val="clear" w:color="auto" w:fill="auto"/>
          </w:tcPr>
          <w:p w14:paraId="150493A0"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A1264BE" w14:textId="77777777" w:rsidTr="00FF66C1">
        <w:tc>
          <w:tcPr>
            <w:tcW w:w="272" w:type="pct"/>
            <w:shd w:val="clear" w:color="auto" w:fill="auto"/>
          </w:tcPr>
          <w:p w14:paraId="7876BBC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7E0EAE2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Лицензионное программное обеспечение, в том числе информационные справочно-правовые системы «КонсультантПлюс» и (или) «Гарант»</w:t>
            </w:r>
          </w:p>
        </w:tc>
        <w:tc>
          <w:tcPr>
            <w:tcW w:w="1528" w:type="pct"/>
            <w:shd w:val="clear" w:color="auto" w:fill="auto"/>
          </w:tcPr>
          <w:p w14:paraId="143C5841"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5140D47" w14:textId="77777777" w:rsidTr="00FF66C1">
        <w:tc>
          <w:tcPr>
            <w:tcW w:w="5000" w:type="pct"/>
            <w:gridSpan w:val="3"/>
            <w:shd w:val="clear" w:color="auto" w:fill="auto"/>
          </w:tcPr>
          <w:p w14:paraId="5EAFB08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07417289" w14:textId="77777777" w:rsidTr="00FF66C1">
        <w:tc>
          <w:tcPr>
            <w:tcW w:w="272" w:type="pct"/>
            <w:shd w:val="clear" w:color="auto" w:fill="auto"/>
          </w:tcPr>
          <w:p w14:paraId="3D4E154A"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77939012" w14:textId="799840F4"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730AFAB9" w14:textId="25D643C5"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1AA9C57" w14:textId="77777777" w:rsidTr="00FF66C1">
        <w:tc>
          <w:tcPr>
            <w:tcW w:w="5000" w:type="pct"/>
            <w:gridSpan w:val="3"/>
            <w:shd w:val="clear" w:color="auto" w:fill="auto"/>
          </w:tcPr>
          <w:p w14:paraId="67083A1F" w14:textId="0136A77D"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III</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3388B7E3" w14:textId="77777777" w:rsidTr="00FF66C1">
        <w:tc>
          <w:tcPr>
            <w:tcW w:w="5000" w:type="pct"/>
            <w:gridSpan w:val="3"/>
            <w:shd w:val="clear" w:color="auto" w:fill="auto"/>
          </w:tcPr>
          <w:p w14:paraId="493C90B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640AEAF4" w14:textId="77777777" w:rsidTr="00FF66C1">
        <w:tc>
          <w:tcPr>
            <w:tcW w:w="272" w:type="pct"/>
            <w:shd w:val="clear" w:color="auto" w:fill="auto"/>
          </w:tcPr>
          <w:p w14:paraId="1F035F86"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5F746C46"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106A960B"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143E815" w14:textId="77777777" w:rsidTr="00FF66C1">
        <w:tc>
          <w:tcPr>
            <w:tcW w:w="5000" w:type="pct"/>
            <w:gridSpan w:val="3"/>
            <w:shd w:val="clear" w:color="auto" w:fill="auto"/>
          </w:tcPr>
          <w:p w14:paraId="236A54C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463DA357" w14:textId="77777777" w:rsidTr="00FF66C1">
        <w:tc>
          <w:tcPr>
            <w:tcW w:w="272" w:type="pct"/>
            <w:shd w:val="clear" w:color="auto" w:fill="auto"/>
          </w:tcPr>
          <w:p w14:paraId="652B3C87"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46BDEB26" w14:textId="6100C886"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7EF2DE0D" w14:textId="27F299DC" w:rsidR="00A90F04" w:rsidRPr="00A90F04" w:rsidRDefault="00A90F04" w:rsidP="00A90F04">
            <w:pPr>
              <w:snapToGrid w:val="0"/>
              <w:rPr>
                <w:rFonts w:ascii="Times New Roman" w:eastAsia="Times New Roman" w:hAnsi="Times New Roman" w:cs="Times New Roman"/>
                <w:iCs/>
                <w:sz w:val="24"/>
                <w:szCs w:val="28"/>
              </w:rPr>
            </w:pPr>
          </w:p>
        </w:tc>
      </w:tr>
    </w:tbl>
    <w:p w14:paraId="45B01BF1" w14:textId="77777777" w:rsidR="00A90F04" w:rsidRPr="00A90F04" w:rsidRDefault="00A90F04" w:rsidP="00A90F04">
      <w:pPr>
        <w:suppressAutoHyphens/>
        <w:spacing w:line="276" w:lineRule="auto"/>
        <w:ind w:firstLine="709"/>
        <w:jc w:val="both"/>
        <w:rPr>
          <w:rFonts w:ascii="Times New Roman" w:eastAsia="Times New Roman" w:hAnsi="Times New Roman" w:cs="Times New Roman"/>
          <w:bCs/>
          <w:sz w:val="24"/>
          <w:szCs w:val="24"/>
          <w:lang w:eastAsia="ru-RU"/>
        </w:rPr>
      </w:pPr>
    </w:p>
    <w:p w14:paraId="102CD681"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r w:rsidRPr="00A90F04">
        <w:rPr>
          <w:rFonts w:ascii="Times New Roman" w:eastAsia="Times New Roman" w:hAnsi="Times New Roman" w:cs="Times New Roman"/>
          <w:bCs/>
          <w:iCs/>
          <w:sz w:val="24"/>
          <w:szCs w:val="24"/>
          <w:lang w:eastAsia="ru-RU"/>
        </w:rPr>
        <w:t>Кабинет «</w:t>
      </w:r>
      <w:r w:rsidRPr="00A90F04">
        <w:rPr>
          <w:rFonts w:ascii="Times New Roman" w:eastAsia="Times New Roman" w:hAnsi="Times New Roman" w:cs="Times New Roman"/>
          <w:bCs/>
          <w:sz w:val="24"/>
          <w:szCs w:val="24"/>
          <w:lang w:eastAsia="ru-RU"/>
        </w:rPr>
        <w:t>Валеологии, социальной медицины и медико-социального ухода</w:t>
      </w:r>
      <w:r w:rsidRPr="00A90F04">
        <w:rPr>
          <w:rFonts w:ascii="Times New Roman" w:eastAsia="Times New Roman" w:hAnsi="Times New Roman" w:cs="Times New Roman"/>
          <w:bCs/>
          <w:iCs/>
          <w:sz w:val="24"/>
          <w:szCs w:val="24"/>
          <w:lang w:eastAsia="ru-RU"/>
        </w:rPr>
        <w:t>»</w:t>
      </w:r>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484962AC" w14:textId="77777777" w:rsidTr="00FF66C1">
        <w:tc>
          <w:tcPr>
            <w:tcW w:w="272" w:type="pct"/>
            <w:shd w:val="clear" w:color="auto" w:fill="auto"/>
            <w:vAlign w:val="center"/>
          </w:tcPr>
          <w:p w14:paraId="232DC032"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2D3313E2"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B8E9727"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41C50938" w14:textId="77777777" w:rsidTr="00FF66C1">
        <w:trPr>
          <w:trHeight w:val="278"/>
        </w:trPr>
        <w:tc>
          <w:tcPr>
            <w:tcW w:w="5000" w:type="pct"/>
            <w:gridSpan w:val="3"/>
            <w:shd w:val="clear" w:color="auto" w:fill="auto"/>
          </w:tcPr>
          <w:p w14:paraId="425B4078"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w:t>
            </w:r>
          </w:p>
        </w:tc>
      </w:tr>
      <w:tr w:rsidR="00A90F04" w:rsidRPr="00A90F04" w14:paraId="6C60E7D8" w14:textId="77777777" w:rsidTr="00FF66C1">
        <w:trPr>
          <w:trHeight w:val="277"/>
        </w:trPr>
        <w:tc>
          <w:tcPr>
            <w:tcW w:w="5000" w:type="pct"/>
            <w:gridSpan w:val="3"/>
            <w:shd w:val="clear" w:color="auto" w:fill="auto"/>
          </w:tcPr>
          <w:p w14:paraId="3EFF8A14"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603760CC" w14:textId="77777777" w:rsidTr="00FF66C1">
        <w:tc>
          <w:tcPr>
            <w:tcW w:w="272" w:type="pct"/>
            <w:shd w:val="clear" w:color="auto" w:fill="auto"/>
          </w:tcPr>
          <w:p w14:paraId="5CAB4DB7"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32D1564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Посадочные места по количеству обучающихся</w:t>
            </w:r>
          </w:p>
        </w:tc>
        <w:tc>
          <w:tcPr>
            <w:tcW w:w="1528" w:type="pct"/>
            <w:shd w:val="clear" w:color="auto" w:fill="auto"/>
          </w:tcPr>
          <w:p w14:paraId="23E696E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21C8685" w14:textId="77777777" w:rsidTr="00FF66C1">
        <w:tc>
          <w:tcPr>
            <w:tcW w:w="272" w:type="pct"/>
            <w:shd w:val="clear" w:color="auto" w:fill="auto"/>
          </w:tcPr>
          <w:p w14:paraId="4789664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7D246D8D"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Рабочее место преподавателя</w:t>
            </w:r>
          </w:p>
        </w:tc>
        <w:tc>
          <w:tcPr>
            <w:tcW w:w="1528" w:type="pct"/>
            <w:shd w:val="clear" w:color="auto" w:fill="auto"/>
          </w:tcPr>
          <w:p w14:paraId="798BC549"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C6045D9" w14:textId="77777777" w:rsidTr="00FF66C1">
        <w:tc>
          <w:tcPr>
            <w:tcW w:w="272" w:type="pct"/>
            <w:shd w:val="clear" w:color="auto" w:fill="auto"/>
          </w:tcPr>
          <w:p w14:paraId="1B615FA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01A0550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Учебно-методический комплекс модуля</w:t>
            </w:r>
          </w:p>
        </w:tc>
        <w:tc>
          <w:tcPr>
            <w:tcW w:w="1528" w:type="pct"/>
            <w:shd w:val="clear" w:color="auto" w:fill="auto"/>
          </w:tcPr>
          <w:p w14:paraId="7EE9DA1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223C75A" w14:textId="77777777" w:rsidTr="00FF66C1">
        <w:tc>
          <w:tcPr>
            <w:tcW w:w="272" w:type="pct"/>
            <w:shd w:val="clear" w:color="auto" w:fill="auto"/>
          </w:tcPr>
          <w:p w14:paraId="446482B4"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5EF70A61"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Экран</w:t>
            </w:r>
          </w:p>
        </w:tc>
        <w:tc>
          <w:tcPr>
            <w:tcW w:w="1528" w:type="pct"/>
            <w:shd w:val="clear" w:color="auto" w:fill="auto"/>
          </w:tcPr>
          <w:p w14:paraId="46562705"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7D290EC" w14:textId="77777777" w:rsidTr="00FF66C1">
        <w:tc>
          <w:tcPr>
            <w:tcW w:w="272" w:type="pct"/>
            <w:shd w:val="clear" w:color="auto" w:fill="auto"/>
          </w:tcPr>
          <w:p w14:paraId="61A3AE0C"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5F58E0FE"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6FBC59EB"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89150D2"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0E6DA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7912FE77" w14:textId="77777777" w:rsidTr="00FF66C1">
        <w:tc>
          <w:tcPr>
            <w:tcW w:w="272" w:type="pct"/>
            <w:tcBorders>
              <w:top w:val="single" w:sz="4" w:space="0" w:color="auto"/>
              <w:left w:val="single" w:sz="4" w:space="0" w:color="auto"/>
              <w:bottom w:val="single" w:sz="4" w:space="0" w:color="auto"/>
              <w:right w:val="single" w:sz="4" w:space="0" w:color="auto"/>
            </w:tcBorders>
            <w:shd w:val="clear" w:color="auto" w:fill="auto"/>
          </w:tcPr>
          <w:p w14:paraId="09D66820"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655351" w14:textId="0154A261"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73A0D0A" w14:textId="210556BA"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1E012E55"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90BA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 xml:space="preserve">II </w:t>
            </w:r>
            <w:r w:rsidRPr="00A90F04">
              <w:rPr>
                <w:rFonts w:ascii="Times New Roman" w:eastAsia="Times New Roman" w:hAnsi="Times New Roman" w:cs="Times New Roman"/>
                <w:b/>
                <w:bCs/>
                <w:iCs/>
                <w:sz w:val="24"/>
                <w:szCs w:val="28"/>
              </w:rPr>
              <w:t>Технические средства</w:t>
            </w:r>
          </w:p>
        </w:tc>
      </w:tr>
      <w:tr w:rsidR="00A90F04" w:rsidRPr="00A90F04" w14:paraId="7EE028EB"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5B47D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4F54FE4D" w14:textId="77777777" w:rsidTr="00FF66C1">
        <w:tc>
          <w:tcPr>
            <w:tcW w:w="272" w:type="pct"/>
            <w:shd w:val="clear" w:color="auto" w:fill="auto"/>
          </w:tcPr>
          <w:p w14:paraId="788EBE7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172D1E04"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Компьютеры</w:t>
            </w:r>
          </w:p>
        </w:tc>
        <w:tc>
          <w:tcPr>
            <w:tcW w:w="1528" w:type="pct"/>
            <w:shd w:val="clear" w:color="auto" w:fill="auto"/>
          </w:tcPr>
          <w:p w14:paraId="38E54A02"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1BF6287" w14:textId="77777777" w:rsidTr="00FF66C1">
        <w:tc>
          <w:tcPr>
            <w:tcW w:w="272" w:type="pct"/>
            <w:shd w:val="clear" w:color="auto" w:fill="auto"/>
          </w:tcPr>
          <w:p w14:paraId="0AACA612"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1C6BA8B4"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Мультимедиапроектор</w:t>
            </w:r>
          </w:p>
        </w:tc>
        <w:tc>
          <w:tcPr>
            <w:tcW w:w="1528" w:type="pct"/>
            <w:shd w:val="clear" w:color="auto" w:fill="auto"/>
          </w:tcPr>
          <w:p w14:paraId="6933C2A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4E3FD9D" w14:textId="77777777" w:rsidTr="00FF66C1">
        <w:tc>
          <w:tcPr>
            <w:tcW w:w="272" w:type="pct"/>
            <w:shd w:val="clear" w:color="auto" w:fill="auto"/>
          </w:tcPr>
          <w:p w14:paraId="2633911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3</w:t>
            </w:r>
          </w:p>
        </w:tc>
        <w:tc>
          <w:tcPr>
            <w:tcW w:w="3200" w:type="pct"/>
            <w:shd w:val="clear" w:color="auto" w:fill="auto"/>
          </w:tcPr>
          <w:p w14:paraId="2350D94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Cs/>
                <w:iCs/>
                <w:sz w:val="24"/>
                <w:szCs w:val="24"/>
                <w:lang w:eastAsia="ru-RU"/>
              </w:rPr>
              <w:t>Лицензионное программное обеспечение, в том числе информационные справочно-правовые системы «КонсультантПлюс» и (или) «Гарант»</w:t>
            </w:r>
          </w:p>
        </w:tc>
        <w:tc>
          <w:tcPr>
            <w:tcW w:w="1528" w:type="pct"/>
            <w:shd w:val="clear" w:color="auto" w:fill="auto"/>
          </w:tcPr>
          <w:p w14:paraId="6FAB2CD6"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54C9DD96" w14:textId="77777777" w:rsidTr="00FF66C1">
        <w:tc>
          <w:tcPr>
            <w:tcW w:w="5000" w:type="pct"/>
            <w:gridSpan w:val="3"/>
            <w:shd w:val="clear" w:color="auto" w:fill="auto"/>
          </w:tcPr>
          <w:p w14:paraId="09852AD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10E1A61E" w14:textId="77777777" w:rsidTr="00FF66C1">
        <w:tc>
          <w:tcPr>
            <w:tcW w:w="272" w:type="pct"/>
            <w:shd w:val="clear" w:color="auto" w:fill="auto"/>
          </w:tcPr>
          <w:p w14:paraId="5F46AF03"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35B4F908" w14:textId="7619AE7E"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7AC273CE" w14:textId="64DCF42F"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3901350" w14:textId="77777777" w:rsidTr="00FF66C1">
        <w:tc>
          <w:tcPr>
            <w:tcW w:w="5000" w:type="pct"/>
            <w:gridSpan w:val="3"/>
            <w:shd w:val="clear" w:color="auto" w:fill="auto"/>
          </w:tcPr>
          <w:p w14:paraId="71F8743C" w14:textId="050837D1"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lastRenderedPageBreak/>
              <w:t>III</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5B330C2C" w14:textId="77777777" w:rsidTr="00FF66C1">
        <w:tc>
          <w:tcPr>
            <w:tcW w:w="5000" w:type="pct"/>
            <w:gridSpan w:val="3"/>
            <w:shd w:val="clear" w:color="auto" w:fill="auto"/>
          </w:tcPr>
          <w:p w14:paraId="2941C51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37097EE1" w14:textId="77777777" w:rsidTr="00FF66C1">
        <w:tc>
          <w:tcPr>
            <w:tcW w:w="272" w:type="pct"/>
            <w:shd w:val="clear" w:color="auto" w:fill="auto"/>
          </w:tcPr>
          <w:p w14:paraId="5066E7BF"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16D57C95"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17190CB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07C3F2F8" w14:textId="77777777" w:rsidTr="00FF66C1">
        <w:tc>
          <w:tcPr>
            <w:tcW w:w="5000" w:type="pct"/>
            <w:gridSpan w:val="3"/>
            <w:shd w:val="clear" w:color="auto" w:fill="auto"/>
          </w:tcPr>
          <w:p w14:paraId="575F8D7E"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5707C2C2" w14:textId="77777777" w:rsidTr="00FF66C1">
        <w:tc>
          <w:tcPr>
            <w:tcW w:w="272" w:type="pct"/>
            <w:shd w:val="clear" w:color="auto" w:fill="auto"/>
          </w:tcPr>
          <w:p w14:paraId="034CBF8E"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325D6B8D" w14:textId="5248149A"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44F3C635" w14:textId="0B90AE62" w:rsidR="00A90F04" w:rsidRPr="00A90F04" w:rsidRDefault="00A90F04" w:rsidP="00A90F04">
            <w:pPr>
              <w:snapToGrid w:val="0"/>
              <w:rPr>
                <w:rFonts w:ascii="Times New Roman" w:eastAsia="Times New Roman" w:hAnsi="Times New Roman" w:cs="Times New Roman"/>
                <w:iCs/>
                <w:sz w:val="24"/>
                <w:szCs w:val="28"/>
              </w:rPr>
            </w:pPr>
          </w:p>
        </w:tc>
      </w:tr>
    </w:tbl>
    <w:p w14:paraId="5FC76EB5" w14:textId="77777777" w:rsidR="00A90F04" w:rsidRPr="00A90F04" w:rsidRDefault="00A90F04" w:rsidP="00A90F04">
      <w:pPr>
        <w:suppressAutoHyphens/>
        <w:spacing w:line="276" w:lineRule="auto"/>
        <w:ind w:firstLine="709"/>
        <w:jc w:val="both"/>
        <w:rPr>
          <w:rFonts w:ascii="Times New Roman" w:eastAsia="Times New Roman" w:hAnsi="Times New Roman" w:cs="Times New Roman"/>
          <w:bCs/>
          <w:sz w:val="24"/>
          <w:szCs w:val="24"/>
          <w:lang w:eastAsia="ru-RU"/>
        </w:rPr>
      </w:pPr>
    </w:p>
    <w:p w14:paraId="00EEF49E"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6.1.2.2. Оснащение помещений, задействованных при организации самостоятельной и воспитательной работы.</w:t>
      </w:r>
    </w:p>
    <w:p w14:paraId="6A2B0339" w14:textId="77777777" w:rsidR="00A90F04" w:rsidRPr="00A90F04" w:rsidRDefault="00A90F04" w:rsidP="00A90F04">
      <w:pPr>
        <w:suppressAutoHyphens/>
        <w:ind w:firstLine="709"/>
        <w:jc w:val="both"/>
        <w:rPr>
          <w:rFonts w:ascii="Times New Roman" w:eastAsia="Times New Roman" w:hAnsi="Times New Roman" w:cs="Times New Roman"/>
          <w:bCs/>
          <w:sz w:val="24"/>
          <w:szCs w:val="24"/>
          <w:lang w:eastAsia="ru-RU"/>
        </w:rPr>
      </w:pPr>
      <w:r w:rsidRPr="00A90F04">
        <w:rPr>
          <w:rFonts w:ascii="Times New Roman" w:eastAsia="Times New Roman" w:hAnsi="Times New Roman" w:cs="Times New Roman"/>
          <w:bCs/>
          <w:sz w:val="24"/>
          <w:szCs w:val="24"/>
          <w:lang w:eastAsia="ru-RU"/>
        </w:rPr>
        <w:t xml:space="preserve">Кабинет «Самостоятельной и воспитательной работы»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6307"/>
        <w:gridCol w:w="3011"/>
      </w:tblGrid>
      <w:tr w:rsidR="00A90F04" w:rsidRPr="00C928CB" w14:paraId="7EAC30CC" w14:textId="77777777" w:rsidTr="00C928CB">
        <w:trPr>
          <w:trHeight w:val="23"/>
        </w:trPr>
        <w:tc>
          <w:tcPr>
            <w:tcW w:w="272" w:type="pct"/>
            <w:shd w:val="clear" w:color="auto" w:fill="auto"/>
            <w:vAlign w:val="center"/>
          </w:tcPr>
          <w:p w14:paraId="0F2799E5" w14:textId="77777777" w:rsidR="00A90F04" w:rsidRPr="00C928CB" w:rsidRDefault="00A90F04" w:rsidP="00C928CB">
            <w:pPr>
              <w:snapToGrid w:val="0"/>
              <w:jc w:val="center"/>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w:t>
            </w:r>
          </w:p>
        </w:tc>
        <w:tc>
          <w:tcPr>
            <w:tcW w:w="3200" w:type="pct"/>
            <w:shd w:val="clear" w:color="auto" w:fill="auto"/>
            <w:vAlign w:val="center"/>
          </w:tcPr>
          <w:p w14:paraId="7D47B29D" w14:textId="77777777" w:rsidR="00A90F04" w:rsidRPr="00C928CB" w:rsidRDefault="00A90F04" w:rsidP="00C928CB">
            <w:pPr>
              <w:snapToGrid w:val="0"/>
              <w:jc w:val="center"/>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Наименование оборудования</w:t>
            </w:r>
            <w:r w:rsidRPr="00C928CB">
              <w:rPr>
                <w:rFonts w:ascii="Times New Roman" w:eastAsia="Times New Roman" w:hAnsi="Times New Roman" w:cs="Times New Roman"/>
                <w:iCs/>
                <w:sz w:val="24"/>
                <w:szCs w:val="28"/>
                <w:vertAlign w:val="superscript"/>
              </w:rPr>
              <w:footnoteReference w:id="7"/>
            </w:r>
          </w:p>
        </w:tc>
        <w:tc>
          <w:tcPr>
            <w:tcW w:w="1528" w:type="pct"/>
            <w:shd w:val="clear" w:color="auto" w:fill="auto"/>
            <w:vAlign w:val="center"/>
          </w:tcPr>
          <w:p w14:paraId="429C3BBA" w14:textId="77777777" w:rsidR="00A90F04" w:rsidRPr="00C928CB" w:rsidRDefault="00A90F04" w:rsidP="00C928CB">
            <w:pPr>
              <w:snapToGrid w:val="0"/>
              <w:jc w:val="center"/>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Техническое описание</w:t>
            </w:r>
            <w:r w:rsidRPr="00C928CB">
              <w:rPr>
                <w:rFonts w:ascii="Times New Roman" w:eastAsia="Times New Roman" w:hAnsi="Times New Roman" w:cs="Times New Roman"/>
                <w:iCs/>
                <w:sz w:val="24"/>
                <w:szCs w:val="28"/>
                <w:vertAlign w:val="superscript"/>
              </w:rPr>
              <w:footnoteReference w:id="8"/>
            </w:r>
          </w:p>
        </w:tc>
      </w:tr>
      <w:tr w:rsidR="00A90F04" w:rsidRPr="00C928CB" w14:paraId="56FB2038" w14:textId="77777777" w:rsidTr="00C928CB">
        <w:trPr>
          <w:trHeight w:val="23"/>
        </w:trPr>
        <w:tc>
          <w:tcPr>
            <w:tcW w:w="5000" w:type="pct"/>
            <w:gridSpan w:val="3"/>
            <w:shd w:val="clear" w:color="auto" w:fill="auto"/>
          </w:tcPr>
          <w:p w14:paraId="2ED90755" w14:textId="77777777" w:rsidR="00A90F04" w:rsidRPr="00C928CB" w:rsidRDefault="00A90F04" w:rsidP="00C928CB">
            <w:pPr>
              <w:snapToGrid w:val="0"/>
              <w:rPr>
                <w:rFonts w:ascii="Times New Roman" w:eastAsia="Times New Roman" w:hAnsi="Times New Roman" w:cs="Times New Roman"/>
                <w:b/>
                <w:bCs/>
                <w:iCs/>
                <w:sz w:val="24"/>
                <w:szCs w:val="28"/>
              </w:rPr>
            </w:pPr>
            <w:r w:rsidRPr="00C928CB">
              <w:rPr>
                <w:rFonts w:ascii="Times New Roman" w:eastAsia="Times New Roman" w:hAnsi="Times New Roman" w:cs="Times New Roman"/>
                <w:b/>
                <w:bCs/>
                <w:iCs/>
                <w:sz w:val="24"/>
                <w:szCs w:val="28"/>
                <w:lang w:val="en-US"/>
              </w:rPr>
              <w:t>I</w:t>
            </w:r>
            <w:r w:rsidRPr="00C928CB">
              <w:rPr>
                <w:rFonts w:ascii="Times New Roman" w:eastAsia="Times New Roman" w:hAnsi="Times New Roman" w:cs="Times New Roman"/>
                <w:b/>
                <w:bCs/>
                <w:iCs/>
                <w:sz w:val="24"/>
                <w:szCs w:val="28"/>
              </w:rPr>
              <w:t xml:space="preserve"> Основное оборудование</w:t>
            </w:r>
          </w:p>
        </w:tc>
      </w:tr>
      <w:tr w:rsidR="00A90F04" w:rsidRPr="00C928CB" w14:paraId="7C5DEA67" w14:textId="77777777" w:rsidTr="00C928CB">
        <w:trPr>
          <w:trHeight w:val="23"/>
        </w:trPr>
        <w:tc>
          <w:tcPr>
            <w:tcW w:w="272" w:type="pct"/>
            <w:shd w:val="clear" w:color="auto" w:fill="auto"/>
          </w:tcPr>
          <w:p w14:paraId="7B0FE419"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1</w:t>
            </w:r>
          </w:p>
        </w:tc>
        <w:tc>
          <w:tcPr>
            <w:tcW w:w="3200" w:type="pct"/>
            <w:shd w:val="clear" w:color="auto" w:fill="auto"/>
          </w:tcPr>
          <w:p w14:paraId="2BAE9888"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Посадочные места по количеству обучающихся</w:t>
            </w:r>
          </w:p>
        </w:tc>
        <w:tc>
          <w:tcPr>
            <w:tcW w:w="1528" w:type="pct"/>
            <w:shd w:val="clear" w:color="auto" w:fill="auto"/>
          </w:tcPr>
          <w:p w14:paraId="641E6036"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56D0F1FC" w14:textId="77777777" w:rsidTr="00C928CB">
        <w:trPr>
          <w:trHeight w:val="23"/>
        </w:trPr>
        <w:tc>
          <w:tcPr>
            <w:tcW w:w="272" w:type="pct"/>
            <w:shd w:val="clear" w:color="auto" w:fill="auto"/>
          </w:tcPr>
          <w:p w14:paraId="39F67C1C"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2</w:t>
            </w:r>
          </w:p>
        </w:tc>
        <w:tc>
          <w:tcPr>
            <w:tcW w:w="3200" w:type="pct"/>
            <w:shd w:val="clear" w:color="auto" w:fill="auto"/>
          </w:tcPr>
          <w:p w14:paraId="40042067"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Рабочее место преподавателя</w:t>
            </w:r>
          </w:p>
        </w:tc>
        <w:tc>
          <w:tcPr>
            <w:tcW w:w="1528" w:type="pct"/>
            <w:shd w:val="clear" w:color="auto" w:fill="auto"/>
          </w:tcPr>
          <w:p w14:paraId="795BEE46"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79AB320A" w14:textId="77777777" w:rsidTr="00C928CB">
        <w:trPr>
          <w:trHeight w:val="23"/>
        </w:trPr>
        <w:tc>
          <w:tcPr>
            <w:tcW w:w="272" w:type="pct"/>
            <w:shd w:val="clear" w:color="auto" w:fill="auto"/>
          </w:tcPr>
          <w:p w14:paraId="28E02272"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3</w:t>
            </w:r>
          </w:p>
        </w:tc>
        <w:tc>
          <w:tcPr>
            <w:tcW w:w="3200" w:type="pct"/>
            <w:shd w:val="clear" w:color="auto" w:fill="auto"/>
          </w:tcPr>
          <w:p w14:paraId="39963759"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Учебно-методический комплекс модуля</w:t>
            </w:r>
          </w:p>
        </w:tc>
        <w:tc>
          <w:tcPr>
            <w:tcW w:w="1528" w:type="pct"/>
            <w:shd w:val="clear" w:color="auto" w:fill="auto"/>
          </w:tcPr>
          <w:p w14:paraId="52D61331"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47B10492" w14:textId="77777777" w:rsidTr="00C928CB">
        <w:trPr>
          <w:trHeight w:val="23"/>
        </w:trPr>
        <w:tc>
          <w:tcPr>
            <w:tcW w:w="272" w:type="pct"/>
            <w:shd w:val="clear" w:color="auto" w:fill="auto"/>
          </w:tcPr>
          <w:p w14:paraId="37AB9169"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4</w:t>
            </w:r>
          </w:p>
        </w:tc>
        <w:tc>
          <w:tcPr>
            <w:tcW w:w="3200" w:type="pct"/>
            <w:shd w:val="clear" w:color="auto" w:fill="auto"/>
          </w:tcPr>
          <w:p w14:paraId="4BF632A6"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Мультимедийный экран</w:t>
            </w:r>
          </w:p>
        </w:tc>
        <w:tc>
          <w:tcPr>
            <w:tcW w:w="1528" w:type="pct"/>
            <w:shd w:val="clear" w:color="auto" w:fill="auto"/>
          </w:tcPr>
          <w:p w14:paraId="3F01EB6A"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401C087B" w14:textId="77777777" w:rsidTr="00C928CB">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E90F5" w14:textId="04D9C0A1"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bCs/>
                <w:iCs/>
                <w:sz w:val="24"/>
                <w:szCs w:val="28"/>
                <w:lang w:val="en-US"/>
              </w:rPr>
              <w:t>II</w:t>
            </w:r>
            <w:r w:rsidRPr="00C928CB">
              <w:rPr>
                <w:rFonts w:ascii="Times New Roman" w:eastAsia="Times New Roman" w:hAnsi="Times New Roman" w:cs="Times New Roman"/>
                <w:b/>
                <w:bCs/>
                <w:iCs/>
                <w:sz w:val="24"/>
                <w:szCs w:val="28"/>
              </w:rPr>
              <w:t xml:space="preserve"> Технические средства </w:t>
            </w:r>
          </w:p>
        </w:tc>
      </w:tr>
      <w:tr w:rsidR="00A90F04" w:rsidRPr="00C928CB" w14:paraId="19605EA2" w14:textId="77777777" w:rsidTr="00C928CB">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E2BBB"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bCs/>
                <w:iCs/>
                <w:sz w:val="24"/>
                <w:szCs w:val="28"/>
              </w:rPr>
              <w:t>Основное оборудование</w:t>
            </w:r>
          </w:p>
        </w:tc>
      </w:tr>
      <w:tr w:rsidR="00A90F04" w:rsidRPr="00C928CB" w14:paraId="5B548F0C" w14:textId="77777777" w:rsidTr="00C928CB">
        <w:trPr>
          <w:trHeight w:val="23"/>
        </w:trPr>
        <w:tc>
          <w:tcPr>
            <w:tcW w:w="272" w:type="pct"/>
            <w:shd w:val="clear" w:color="auto" w:fill="auto"/>
          </w:tcPr>
          <w:p w14:paraId="211B1B16"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1</w:t>
            </w:r>
          </w:p>
        </w:tc>
        <w:tc>
          <w:tcPr>
            <w:tcW w:w="3200" w:type="pct"/>
            <w:shd w:val="clear" w:color="auto" w:fill="auto"/>
          </w:tcPr>
          <w:p w14:paraId="27EAD13E"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Персональные компьютеры с лицензионным программным обеспечением</w:t>
            </w:r>
          </w:p>
        </w:tc>
        <w:tc>
          <w:tcPr>
            <w:tcW w:w="1528" w:type="pct"/>
            <w:shd w:val="clear" w:color="auto" w:fill="auto"/>
          </w:tcPr>
          <w:p w14:paraId="7669FE7A"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0E73182A" w14:textId="77777777" w:rsidTr="00C928CB">
        <w:trPr>
          <w:trHeight w:val="23"/>
        </w:trPr>
        <w:tc>
          <w:tcPr>
            <w:tcW w:w="272" w:type="pct"/>
            <w:shd w:val="clear" w:color="auto" w:fill="auto"/>
          </w:tcPr>
          <w:p w14:paraId="56009B98"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2</w:t>
            </w:r>
          </w:p>
        </w:tc>
        <w:tc>
          <w:tcPr>
            <w:tcW w:w="3200" w:type="pct"/>
            <w:shd w:val="clear" w:color="auto" w:fill="auto"/>
          </w:tcPr>
          <w:p w14:paraId="705E070F"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color w:val="000000"/>
                <w:sz w:val="24"/>
                <w:szCs w:val="24"/>
                <w:lang w:eastAsia="ru-RU"/>
              </w:rPr>
              <w:t>Мультимедиапроектор</w:t>
            </w:r>
          </w:p>
        </w:tc>
        <w:tc>
          <w:tcPr>
            <w:tcW w:w="1528" w:type="pct"/>
            <w:shd w:val="clear" w:color="auto" w:fill="auto"/>
          </w:tcPr>
          <w:p w14:paraId="6241B96B"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45F1740A" w14:textId="77777777" w:rsidTr="00C928CB">
        <w:trPr>
          <w:trHeight w:val="23"/>
        </w:trPr>
        <w:tc>
          <w:tcPr>
            <w:tcW w:w="5000" w:type="pct"/>
            <w:gridSpan w:val="3"/>
            <w:shd w:val="clear" w:color="auto" w:fill="auto"/>
          </w:tcPr>
          <w:p w14:paraId="37B56BB3"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iCs/>
                <w:sz w:val="24"/>
                <w:szCs w:val="28"/>
              </w:rPr>
              <w:t>Дополнительное оборудование</w:t>
            </w:r>
          </w:p>
        </w:tc>
      </w:tr>
      <w:tr w:rsidR="00A90F04" w:rsidRPr="00C928CB" w14:paraId="071443EA" w14:textId="77777777" w:rsidTr="00C928CB">
        <w:trPr>
          <w:trHeight w:val="23"/>
        </w:trPr>
        <w:tc>
          <w:tcPr>
            <w:tcW w:w="272" w:type="pct"/>
            <w:shd w:val="clear" w:color="auto" w:fill="auto"/>
          </w:tcPr>
          <w:p w14:paraId="008E5D49"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iCs/>
                <w:sz w:val="24"/>
                <w:szCs w:val="28"/>
              </w:rPr>
              <w:t>1</w:t>
            </w:r>
          </w:p>
        </w:tc>
        <w:tc>
          <w:tcPr>
            <w:tcW w:w="3200" w:type="pct"/>
            <w:shd w:val="clear" w:color="auto" w:fill="auto"/>
          </w:tcPr>
          <w:p w14:paraId="6299423D" w14:textId="30BF9637" w:rsidR="00A90F04" w:rsidRPr="00C928CB" w:rsidRDefault="00A90F04" w:rsidP="00C928CB">
            <w:pPr>
              <w:rPr>
                <w:rFonts w:ascii="Times New Roman" w:eastAsia="Times New Roman" w:hAnsi="Times New Roman" w:cs="Times New Roman"/>
                <w:iCs/>
                <w:sz w:val="24"/>
                <w:szCs w:val="28"/>
              </w:rPr>
            </w:pPr>
            <w:r w:rsidRPr="00C928CB">
              <w:rPr>
                <w:rFonts w:ascii="Times New Roman" w:eastAsia="Times New Roman" w:hAnsi="Times New Roman" w:cs="Times New Roman"/>
                <w:color w:val="000000"/>
                <w:sz w:val="24"/>
                <w:szCs w:val="24"/>
                <w:lang w:eastAsia="ru-RU"/>
              </w:rPr>
              <w:t>Лицензионное программное обеспечение, в том числе информационные справочно-правовые системы «КонсультантПлюс» и (или) «</w:t>
            </w:r>
            <w:proofErr w:type="spellStart"/>
            <w:r w:rsidRPr="00C928CB">
              <w:rPr>
                <w:rFonts w:ascii="Times New Roman" w:eastAsia="Times New Roman" w:hAnsi="Times New Roman" w:cs="Times New Roman"/>
                <w:color w:val="000000"/>
                <w:sz w:val="24"/>
                <w:szCs w:val="24"/>
                <w:lang w:eastAsia="ru-RU"/>
              </w:rPr>
              <w:t>Гарант»,ЕГИССО</w:t>
            </w:r>
            <w:proofErr w:type="spellEnd"/>
            <w:r w:rsidRPr="00C928CB">
              <w:rPr>
                <w:rFonts w:ascii="Times New Roman" w:eastAsia="Times New Roman" w:hAnsi="Times New Roman" w:cs="Times New Roman"/>
                <w:color w:val="000000"/>
                <w:sz w:val="24"/>
                <w:szCs w:val="24"/>
                <w:lang w:eastAsia="ru-RU"/>
              </w:rPr>
              <w:t xml:space="preserve"> (единой государственной информационной системы социального обеспечения)</w:t>
            </w:r>
          </w:p>
        </w:tc>
        <w:tc>
          <w:tcPr>
            <w:tcW w:w="1528" w:type="pct"/>
            <w:shd w:val="clear" w:color="auto" w:fill="auto"/>
          </w:tcPr>
          <w:p w14:paraId="2C8F0DE1"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3E13C2F4" w14:textId="77777777" w:rsidTr="00C928CB">
        <w:trPr>
          <w:trHeight w:val="23"/>
        </w:trPr>
        <w:tc>
          <w:tcPr>
            <w:tcW w:w="5000" w:type="pct"/>
            <w:gridSpan w:val="3"/>
            <w:shd w:val="clear" w:color="auto" w:fill="auto"/>
          </w:tcPr>
          <w:p w14:paraId="6AF46D58" w14:textId="40F27886"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bCs/>
                <w:iCs/>
                <w:sz w:val="24"/>
                <w:szCs w:val="28"/>
                <w:lang w:val="en-US"/>
              </w:rPr>
              <w:t>III</w:t>
            </w:r>
            <w:r w:rsidRPr="00C928CB">
              <w:rPr>
                <w:rFonts w:ascii="Times New Roman" w:eastAsia="Times New Roman" w:hAnsi="Times New Roman" w:cs="Times New Roman"/>
                <w:b/>
                <w:bCs/>
                <w:iCs/>
                <w:sz w:val="24"/>
                <w:szCs w:val="28"/>
              </w:rPr>
              <w:t xml:space="preserve"> Дополнительное оборудование</w:t>
            </w:r>
          </w:p>
        </w:tc>
      </w:tr>
      <w:tr w:rsidR="00A90F04" w:rsidRPr="00C928CB" w14:paraId="61E2A77E" w14:textId="77777777" w:rsidTr="00C928CB">
        <w:trPr>
          <w:trHeight w:val="23"/>
        </w:trPr>
        <w:tc>
          <w:tcPr>
            <w:tcW w:w="5000" w:type="pct"/>
            <w:gridSpan w:val="3"/>
            <w:shd w:val="clear" w:color="auto" w:fill="auto"/>
          </w:tcPr>
          <w:p w14:paraId="172AD965"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bCs/>
                <w:iCs/>
                <w:sz w:val="24"/>
                <w:szCs w:val="28"/>
              </w:rPr>
              <w:t>Основное оборудование</w:t>
            </w:r>
          </w:p>
        </w:tc>
      </w:tr>
      <w:tr w:rsidR="00A90F04" w:rsidRPr="00C928CB" w14:paraId="7B5720CB" w14:textId="77777777" w:rsidTr="00C928CB">
        <w:trPr>
          <w:trHeight w:val="23"/>
        </w:trPr>
        <w:tc>
          <w:tcPr>
            <w:tcW w:w="272" w:type="pct"/>
            <w:shd w:val="clear" w:color="auto" w:fill="auto"/>
          </w:tcPr>
          <w:p w14:paraId="4F4088A1" w14:textId="77777777" w:rsidR="00A90F04" w:rsidRPr="00C928CB" w:rsidRDefault="00A90F04" w:rsidP="00C928CB">
            <w:pPr>
              <w:snapToGrid w:val="0"/>
              <w:rPr>
                <w:rFonts w:ascii="Times New Roman" w:eastAsia="Times New Roman" w:hAnsi="Times New Roman" w:cs="Times New Roman"/>
                <w:iCs/>
                <w:sz w:val="24"/>
                <w:szCs w:val="28"/>
              </w:rPr>
            </w:pPr>
          </w:p>
        </w:tc>
        <w:tc>
          <w:tcPr>
            <w:tcW w:w="3200" w:type="pct"/>
            <w:shd w:val="clear" w:color="auto" w:fill="auto"/>
          </w:tcPr>
          <w:p w14:paraId="79C66BFD" w14:textId="77777777" w:rsidR="00A90F04" w:rsidRPr="00C928CB" w:rsidRDefault="00A90F04" w:rsidP="00C928CB">
            <w:pPr>
              <w:snapToGrid w:val="0"/>
              <w:rPr>
                <w:rFonts w:ascii="Times New Roman" w:eastAsia="Times New Roman" w:hAnsi="Times New Roman" w:cs="Times New Roman"/>
                <w:iCs/>
                <w:sz w:val="24"/>
                <w:szCs w:val="28"/>
              </w:rPr>
            </w:pPr>
          </w:p>
        </w:tc>
        <w:tc>
          <w:tcPr>
            <w:tcW w:w="1528" w:type="pct"/>
            <w:shd w:val="clear" w:color="auto" w:fill="auto"/>
          </w:tcPr>
          <w:p w14:paraId="4C29D181" w14:textId="77777777" w:rsidR="00A90F04" w:rsidRPr="00C928CB" w:rsidRDefault="00A90F04" w:rsidP="00C928CB">
            <w:pPr>
              <w:snapToGrid w:val="0"/>
              <w:rPr>
                <w:rFonts w:ascii="Times New Roman" w:eastAsia="Times New Roman" w:hAnsi="Times New Roman" w:cs="Times New Roman"/>
                <w:iCs/>
                <w:sz w:val="24"/>
                <w:szCs w:val="28"/>
              </w:rPr>
            </w:pPr>
          </w:p>
        </w:tc>
      </w:tr>
      <w:tr w:rsidR="00A90F04" w:rsidRPr="00C928CB" w14:paraId="61450256" w14:textId="77777777" w:rsidTr="00C928CB">
        <w:trPr>
          <w:trHeight w:val="23"/>
        </w:trPr>
        <w:tc>
          <w:tcPr>
            <w:tcW w:w="5000" w:type="pct"/>
            <w:gridSpan w:val="3"/>
            <w:shd w:val="clear" w:color="auto" w:fill="auto"/>
          </w:tcPr>
          <w:p w14:paraId="11E03459" w14:textId="77777777" w:rsidR="00A90F04" w:rsidRPr="00C928CB" w:rsidRDefault="00A90F04" w:rsidP="00C928CB">
            <w:pPr>
              <w:snapToGrid w:val="0"/>
              <w:rPr>
                <w:rFonts w:ascii="Times New Roman" w:eastAsia="Times New Roman" w:hAnsi="Times New Roman" w:cs="Times New Roman"/>
                <w:iCs/>
                <w:sz w:val="24"/>
                <w:szCs w:val="28"/>
              </w:rPr>
            </w:pPr>
            <w:r w:rsidRPr="00C928CB">
              <w:rPr>
                <w:rFonts w:ascii="Times New Roman" w:eastAsia="Times New Roman" w:hAnsi="Times New Roman" w:cs="Times New Roman"/>
                <w:b/>
                <w:bCs/>
                <w:iCs/>
                <w:sz w:val="24"/>
                <w:szCs w:val="28"/>
              </w:rPr>
              <w:t>Дополнительное оборудование</w:t>
            </w:r>
          </w:p>
        </w:tc>
      </w:tr>
      <w:tr w:rsidR="00A90F04" w:rsidRPr="00C928CB" w14:paraId="66CF40CC" w14:textId="77777777" w:rsidTr="00C928CB">
        <w:trPr>
          <w:trHeight w:val="23"/>
        </w:trPr>
        <w:tc>
          <w:tcPr>
            <w:tcW w:w="272" w:type="pct"/>
            <w:shd w:val="clear" w:color="auto" w:fill="auto"/>
          </w:tcPr>
          <w:p w14:paraId="2F778C70" w14:textId="77777777" w:rsidR="00A90F04" w:rsidRPr="00C928CB" w:rsidRDefault="00A90F04" w:rsidP="00C928CB">
            <w:pPr>
              <w:snapToGrid w:val="0"/>
              <w:rPr>
                <w:rFonts w:ascii="Times New Roman" w:eastAsia="Times New Roman" w:hAnsi="Times New Roman" w:cs="Times New Roman"/>
                <w:iCs/>
                <w:sz w:val="24"/>
                <w:szCs w:val="28"/>
              </w:rPr>
            </w:pPr>
          </w:p>
        </w:tc>
        <w:tc>
          <w:tcPr>
            <w:tcW w:w="3200" w:type="pct"/>
            <w:shd w:val="clear" w:color="auto" w:fill="auto"/>
          </w:tcPr>
          <w:p w14:paraId="18536D72" w14:textId="0D4E14D4" w:rsidR="00A90F04" w:rsidRPr="00C928CB" w:rsidRDefault="00A90F04" w:rsidP="00C928CB">
            <w:pPr>
              <w:snapToGrid w:val="0"/>
              <w:rPr>
                <w:rFonts w:ascii="Times New Roman" w:eastAsia="Times New Roman" w:hAnsi="Times New Roman" w:cs="Times New Roman"/>
                <w:sz w:val="24"/>
                <w:szCs w:val="28"/>
              </w:rPr>
            </w:pPr>
          </w:p>
        </w:tc>
        <w:tc>
          <w:tcPr>
            <w:tcW w:w="1528" w:type="pct"/>
            <w:shd w:val="clear" w:color="auto" w:fill="auto"/>
          </w:tcPr>
          <w:p w14:paraId="539A7033" w14:textId="39819FEF" w:rsidR="00A90F04" w:rsidRPr="00C928CB" w:rsidRDefault="00A90F04" w:rsidP="00C928CB">
            <w:pPr>
              <w:snapToGrid w:val="0"/>
              <w:rPr>
                <w:rFonts w:ascii="Times New Roman" w:eastAsia="Times New Roman" w:hAnsi="Times New Roman" w:cs="Times New Roman"/>
                <w:iCs/>
                <w:sz w:val="24"/>
                <w:szCs w:val="28"/>
              </w:rPr>
            </w:pPr>
          </w:p>
        </w:tc>
      </w:tr>
    </w:tbl>
    <w:p w14:paraId="37F5BE02"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p>
    <w:p w14:paraId="69871BC8"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r w:rsidRPr="00A90F04">
        <w:rPr>
          <w:rFonts w:ascii="Times New Roman" w:eastAsia="Times New Roman" w:hAnsi="Times New Roman" w:cs="Times New Roman"/>
          <w:color w:val="000000"/>
          <w:sz w:val="24"/>
          <w:szCs w:val="24"/>
          <w:lang w:eastAsia="ru-RU"/>
        </w:rPr>
        <w:t>6.1.2.3. Оснащение лабораторий</w:t>
      </w:r>
    </w:p>
    <w:p w14:paraId="7F41A550" w14:textId="77777777" w:rsidR="00A90F04" w:rsidRPr="00A90F04" w:rsidRDefault="00A90F04" w:rsidP="00A90F04">
      <w:pPr>
        <w:suppressAutoHyphens/>
        <w:ind w:firstLine="709"/>
        <w:jc w:val="both"/>
        <w:rPr>
          <w:rFonts w:ascii="Times New Roman" w:eastAsia="Times New Roman" w:hAnsi="Times New Roman" w:cs="Times New Roman"/>
          <w:bCs/>
          <w:iCs/>
          <w:sz w:val="24"/>
          <w:szCs w:val="24"/>
          <w:lang w:eastAsia="ru-RU"/>
        </w:rPr>
      </w:pPr>
      <w:r w:rsidRPr="00A90F04">
        <w:rPr>
          <w:rFonts w:ascii="Times New Roman" w:eastAsia="Times New Roman" w:hAnsi="Times New Roman" w:cs="Times New Roman"/>
          <w:bCs/>
          <w:iCs/>
          <w:sz w:val="24"/>
          <w:szCs w:val="24"/>
          <w:lang w:eastAsia="ru-RU"/>
        </w:rPr>
        <w:t>Лаборатория «</w:t>
      </w:r>
      <w:r w:rsidRPr="00A90F04">
        <w:rPr>
          <w:rFonts w:ascii="Times New Roman" w:eastAsia="Times New Roman" w:hAnsi="Times New Roman" w:cs="Times New Roman"/>
          <w:color w:val="000000"/>
          <w:sz w:val="24"/>
          <w:szCs w:val="24"/>
          <w:lang w:eastAsia="ru-RU"/>
        </w:rPr>
        <w:t>Информационных технологий в профессиональной деятельности</w:t>
      </w:r>
      <w:r w:rsidRPr="00A90F04">
        <w:rPr>
          <w:rFonts w:ascii="Times New Roman" w:eastAsia="Times New Roman" w:hAnsi="Times New Roman" w:cs="Times New Roman"/>
          <w:bCs/>
          <w:iCs/>
          <w:sz w:val="24"/>
          <w:szCs w:val="24"/>
          <w:lang w:eastAsia="ru-RU"/>
        </w:rPr>
        <w:t>»</w:t>
      </w:r>
      <w:r w:rsidRPr="00A90F04">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A90F04" w:rsidRPr="00A90F04" w14:paraId="04949218" w14:textId="77777777" w:rsidTr="00C928CB">
        <w:tc>
          <w:tcPr>
            <w:tcW w:w="272" w:type="pct"/>
            <w:shd w:val="clear" w:color="auto" w:fill="auto"/>
            <w:vAlign w:val="center"/>
          </w:tcPr>
          <w:p w14:paraId="146FF037"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w:t>
            </w:r>
          </w:p>
        </w:tc>
        <w:tc>
          <w:tcPr>
            <w:tcW w:w="3200" w:type="pct"/>
            <w:shd w:val="clear" w:color="auto" w:fill="auto"/>
            <w:vAlign w:val="center"/>
          </w:tcPr>
          <w:p w14:paraId="255F3517"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5084754B" w14:textId="77777777" w:rsidR="00A90F04" w:rsidRPr="00A90F04" w:rsidRDefault="00A90F04" w:rsidP="00A90F04">
            <w:pPr>
              <w:snapToGrid w:val="0"/>
              <w:jc w:val="center"/>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Техническое описание</w:t>
            </w:r>
          </w:p>
        </w:tc>
      </w:tr>
      <w:tr w:rsidR="00A90F04" w:rsidRPr="00A90F04" w14:paraId="13311CE6" w14:textId="77777777" w:rsidTr="00FF66C1">
        <w:trPr>
          <w:trHeight w:val="278"/>
        </w:trPr>
        <w:tc>
          <w:tcPr>
            <w:tcW w:w="5000" w:type="pct"/>
            <w:gridSpan w:val="3"/>
            <w:shd w:val="clear" w:color="auto" w:fill="auto"/>
          </w:tcPr>
          <w:p w14:paraId="52B56002" w14:textId="7A9340A0"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w:t>
            </w:r>
            <w:r w:rsidRPr="00A90F04">
              <w:rPr>
                <w:rFonts w:ascii="Times New Roman" w:eastAsia="Times New Roman" w:hAnsi="Times New Roman" w:cs="Times New Roman"/>
                <w:b/>
                <w:bCs/>
                <w:iCs/>
                <w:sz w:val="24"/>
                <w:szCs w:val="28"/>
              </w:rPr>
              <w:t xml:space="preserve"> Специализированная мебель и системы хранения </w:t>
            </w:r>
          </w:p>
        </w:tc>
      </w:tr>
      <w:tr w:rsidR="00A90F04" w:rsidRPr="00A90F04" w14:paraId="32520524" w14:textId="77777777" w:rsidTr="00FF66C1">
        <w:trPr>
          <w:trHeight w:val="277"/>
        </w:trPr>
        <w:tc>
          <w:tcPr>
            <w:tcW w:w="5000" w:type="pct"/>
            <w:gridSpan w:val="3"/>
            <w:shd w:val="clear" w:color="auto" w:fill="auto"/>
          </w:tcPr>
          <w:p w14:paraId="5E2E53CF"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1C6F2A70" w14:textId="77777777" w:rsidTr="00C928CB">
        <w:tc>
          <w:tcPr>
            <w:tcW w:w="272" w:type="pct"/>
            <w:shd w:val="clear" w:color="auto" w:fill="auto"/>
          </w:tcPr>
          <w:p w14:paraId="0F9C00D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6ED9B609" w14:textId="77777777" w:rsidR="00A90F04" w:rsidRPr="00A90F04" w:rsidRDefault="00A90F04" w:rsidP="00A90F04">
            <w:pPr>
              <w:spacing w:line="276" w:lineRule="auto"/>
              <w:rPr>
                <w:rFonts w:ascii="Calibri" w:eastAsia="Times New Roman" w:hAnsi="Calibri" w:cs="Times New Roman"/>
              </w:rPr>
            </w:pPr>
            <w:r w:rsidRPr="00A90F04">
              <w:rPr>
                <w:rFonts w:ascii="Times New Roman" w:eastAsia="Times New Roman" w:hAnsi="Times New Roman" w:cs="Times New Roman"/>
                <w:color w:val="000000"/>
                <w:sz w:val="24"/>
                <w:szCs w:val="24"/>
                <w:lang w:eastAsia="ru-RU"/>
              </w:rPr>
              <w:t>Рабочее место преподавателя</w:t>
            </w:r>
          </w:p>
        </w:tc>
        <w:tc>
          <w:tcPr>
            <w:tcW w:w="1528" w:type="pct"/>
            <w:shd w:val="clear" w:color="auto" w:fill="auto"/>
          </w:tcPr>
          <w:p w14:paraId="3129675D"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397A128"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AF36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0A968202" w14:textId="77777777" w:rsidTr="00C928CB">
        <w:tc>
          <w:tcPr>
            <w:tcW w:w="272" w:type="pct"/>
            <w:tcBorders>
              <w:top w:val="single" w:sz="4" w:space="0" w:color="auto"/>
              <w:left w:val="single" w:sz="4" w:space="0" w:color="auto"/>
              <w:bottom w:val="single" w:sz="4" w:space="0" w:color="auto"/>
              <w:right w:val="single" w:sz="4" w:space="0" w:color="auto"/>
            </w:tcBorders>
            <w:shd w:val="clear" w:color="auto" w:fill="auto"/>
          </w:tcPr>
          <w:p w14:paraId="1B0E8254"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AA1AA" w14:textId="26E6269A" w:rsidR="00A90F04" w:rsidRPr="00A90F04" w:rsidRDefault="00A90F04" w:rsidP="00A90F04">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B08C5BC" w14:textId="3CE15D8E" w:rsidR="00A90F04" w:rsidRPr="00A90F04" w:rsidRDefault="00A90F04" w:rsidP="00A90F04">
            <w:pPr>
              <w:snapToGrid w:val="0"/>
              <w:rPr>
                <w:rFonts w:ascii="Times New Roman" w:eastAsia="Times New Roman" w:hAnsi="Times New Roman" w:cs="Times New Roman"/>
                <w:i/>
                <w:sz w:val="24"/>
                <w:szCs w:val="28"/>
              </w:rPr>
            </w:pPr>
          </w:p>
        </w:tc>
      </w:tr>
      <w:tr w:rsidR="00A90F04" w:rsidRPr="00A90F04" w14:paraId="4C326930"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064FDB" w14:textId="7E232DA9"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II</w:t>
            </w:r>
            <w:r w:rsidRPr="00A90F04">
              <w:rPr>
                <w:rFonts w:ascii="Times New Roman" w:eastAsia="Times New Roman" w:hAnsi="Times New Roman" w:cs="Times New Roman"/>
                <w:b/>
                <w:bCs/>
                <w:iCs/>
                <w:sz w:val="24"/>
                <w:szCs w:val="28"/>
              </w:rPr>
              <w:t xml:space="preserve"> Технические средства </w:t>
            </w:r>
          </w:p>
        </w:tc>
      </w:tr>
      <w:tr w:rsidR="00A90F04" w:rsidRPr="00A90F04" w14:paraId="4CC78937" w14:textId="77777777" w:rsidTr="00FF66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FA2E1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181B3673" w14:textId="77777777" w:rsidTr="00C928CB">
        <w:tc>
          <w:tcPr>
            <w:tcW w:w="272" w:type="pct"/>
            <w:shd w:val="clear" w:color="auto" w:fill="auto"/>
          </w:tcPr>
          <w:p w14:paraId="1DE7E0C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1</w:t>
            </w:r>
          </w:p>
        </w:tc>
        <w:tc>
          <w:tcPr>
            <w:tcW w:w="3200" w:type="pct"/>
            <w:shd w:val="clear" w:color="auto" w:fill="auto"/>
          </w:tcPr>
          <w:p w14:paraId="63A78F1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color w:val="000000"/>
                <w:sz w:val="24"/>
                <w:szCs w:val="24"/>
                <w:lang w:eastAsia="ru-RU"/>
              </w:rPr>
              <w:t>персональные компьютеры с лицензионным программным обеспечением</w:t>
            </w:r>
          </w:p>
        </w:tc>
        <w:tc>
          <w:tcPr>
            <w:tcW w:w="1528" w:type="pct"/>
            <w:shd w:val="clear" w:color="auto" w:fill="auto"/>
          </w:tcPr>
          <w:p w14:paraId="2E29E3F7"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058E58E" w14:textId="77777777" w:rsidTr="00C928CB">
        <w:tc>
          <w:tcPr>
            <w:tcW w:w="272" w:type="pct"/>
            <w:shd w:val="clear" w:color="auto" w:fill="auto"/>
          </w:tcPr>
          <w:p w14:paraId="6704AAB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2</w:t>
            </w:r>
          </w:p>
        </w:tc>
        <w:tc>
          <w:tcPr>
            <w:tcW w:w="3200" w:type="pct"/>
            <w:shd w:val="clear" w:color="auto" w:fill="auto"/>
          </w:tcPr>
          <w:p w14:paraId="39157576"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color w:val="000000"/>
                <w:sz w:val="24"/>
                <w:szCs w:val="24"/>
                <w:lang w:eastAsia="ru-RU"/>
              </w:rPr>
              <w:t>многофункциональное печатающее устройство</w:t>
            </w:r>
          </w:p>
        </w:tc>
        <w:tc>
          <w:tcPr>
            <w:tcW w:w="1528" w:type="pct"/>
            <w:shd w:val="clear" w:color="auto" w:fill="auto"/>
          </w:tcPr>
          <w:p w14:paraId="074800F2"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9774984" w14:textId="77777777" w:rsidTr="00C928CB">
        <w:tc>
          <w:tcPr>
            <w:tcW w:w="272" w:type="pct"/>
            <w:shd w:val="clear" w:color="auto" w:fill="auto"/>
          </w:tcPr>
          <w:p w14:paraId="1D6B67C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lastRenderedPageBreak/>
              <w:t>3</w:t>
            </w:r>
          </w:p>
        </w:tc>
        <w:tc>
          <w:tcPr>
            <w:tcW w:w="3200" w:type="pct"/>
            <w:shd w:val="clear" w:color="auto" w:fill="auto"/>
          </w:tcPr>
          <w:p w14:paraId="3C792C6A"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color w:val="000000"/>
                <w:sz w:val="24"/>
                <w:szCs w:val="24"/>
                <w:lang w:eastAsia="ru-RU"/>
              </w:rPr>
              <w:t>видеокамера</w:t>
            </w:r>
          </w:p>
        </w:tc>
        <w:tc>
          <w:tcPr>
            <w:tcW w:w="1528" w:type="pct"/>
            <w:shd w:val="clear" w:color="auto" w:fill="auto"/>
          </w:tcPr>
          <w:p w14:paraId="0FA9A04C"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E23F64E" w14:textId="77777777" w:rsidTr="00C928CB">
        <w:tc>
          <w:tcPr>
            <w:tcW w:w="272" w:type="pct"/>
            <w:shd w:val="clear" w:color="auto" w:fill="auto"/>
          </w:tcPr>
          <w:p w14:paraId="704C38D9"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4</w:t>
            </w:r>
          </w:p>
        </w:tc>
        <w:tc>
          <w:tcPr>
            <w:tcW w:w="3200" w:type="pct"/>
            <w:shd w:val="clear" w:color="auto" w:fill="auto"/>
          </w:tcPr>
          <w:p w14:paraId="372DCC40"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color w:val="000000"/>
                <w:sz w:val="24"/>
                <w:szCs w:val="24"/>
                <w:lang w:eastAsia="ru-RU"/>
              </w:rPr>
              <w:t>мультимедиапроектор</w:t>
            </w:r>
          </w:p>
        </w:tc>
        <w:tc>
          <w:tcPr>
            <w:tcW w:w="1528" w:type="pct"/>
            <w:shd w:val="clear" w:color="auto" w:fill="auto"/>
          </w:tcPr>
          <w:p w14:paraId="730190FC"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7168AED6" w14:textId="77777777" w:rsidTr="00C928CB">
        <w:tc>
          <w:tcPr>
            <w:tcW w:w="272" w:type="pct"/>
            <w:shd w:val="clear" w:color="auto" w:fill="auto"/>
          </w:tcPr>
          <w:p w14:paraId="64ACD165"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sz w:val="24"/>
                <w:szCs w:val="28"/>
              </w:rPr>
              <w:t>5</w:t>
            </w:r>
          </w:p>
        </w:tc>
        <w:tc>
          <w:tcPr>
            <w:tcW w:w="3200" w:type="pct"/>
            <w:shd w:val="clear" w:color="auto" w:fill="auto"/>
          </w:tcPr>
          <w:p w14:paraId="54E9FF55"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iCs/>
                <w:color w:val="000000"/>
                <w:sz w:val="24"/>
                <w:szCs w:val="24"/>
                <w:lang w:eastAsia="ru-RU"/>
              </w:rPr>
              <w:t>мультимедийный экран</w:t>
            </w:r>
          </w:p>
        </w:tc>
        <w:tc>
          <w:tcPr>
            <w:tcW w:w="1528" w:type="pct"/>
            <w:shd w:val="clear" w:color="auto" w:fill="auto"/>
          </w:tcPr>
          <w:p w14:paraId="2FF55272"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4E167F2E" w14:textId="77777777" w:rsidTr="00FF66C1">
        <w:tc>
          <w:tcPr>
            <w:tcW w:w="5000" w:type="pct"/>
            <w:gridSpan w:val="3"/>
            <w:shd w:val="clear" w:color="auto" w:fill="auto"/>
          </w:tcPr>
          <w:p w14:paraId="58083643"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iCs/>
                <w:sz w:val="24"/>
                <w:szCs w:val="28"/>
              </w:rPr>
              <w:t>Дополнительное оборудование</w:t>
            </w:r>
          </w:p>
        </w:tc>
      </w:tr>
      <w:tr w:rsidR="00A90F04" w:rsidRPr="00A90F04" w14:paraId="12B3717F" w14:textId="77777777" w:rsidTr="00C928CB">
        <w:tc>
          <w:tcPr>
            <w:tcW w:w="272" w:type="pct"/>
            <w:shd w:val="clear" w:color="auto" w:fill="auto"/>
          </w:tcPr>
          <w:p w14:paraId="5019F58E"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0EEE2D5E" w14:textId="0781BE25"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624F2E63" w14:textId="2CCEE03C"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31DB1632" w14:textId="77777777" w:rsidTr="00FF66C1">
        <w:tc>
          <w:tcPr>
            <w:tcW w:w="5000" w:type="pct"/>
            <w:gridSpan w:val="3"/>
            <w:shd w:val="clear" w:color="auto" w:fill="auto"/>
          </w:tcPr>
          <w:p w14:paraId="4D14CBCB"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lang w:val="en-US"/>
              </w:rPr>
              <w:t>III</w:t>
            </w:r>
            <w:r w:rsidRPr="00A90F0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90F04" w:rsidRPr="00A90F04" w14:paraId="41BB18F4" w14:textId="77777777" w:rsidTr="00FF66C1">
        <w:tc>
          <w:tcPr>
            <w:tcW w:w="5000" w:type="pct"/>
            <w:gridSpan w:val="3"/>
            <w:shd w:val="clear" w:color="auto" w:fill="auto"/>
          </w:tcPr>
          <w:p w14:paraId="3CEF41C6" w14:textId="77777777" w:rsidR="00A90F04" w:rsidRPr="00A90F04" w:rsidRDefault="00A90F04" w:rsidP="00A90F04">
            <w:pPr>
              <w:snapToGrid w:val="0"/>
              <w:rPr>
                <w:rFonts w:ascii="Times New Roman" w:eastAsia="Times New Roman" w:hAnsi="Times New Roman" w:cs="Times New Roman"/>
                <w:b/>
                <w:bCs/>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63EABF44" w14:textId="77777777" w:rsidTr="00C928CB">
        <w:tc>
          <w:tcPr>
            <w:tcW w:w="272" w:type="pct"/>
            <w:shd w:val="clear" w:color="auto" w:fill="auto"/>
          </w:tcPr>
          <w:p w14:paraId="41B9222E"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76611ADF"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0650C6E4"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2563FE00" w14:textId="77777777" w:rsidTr="00FF66C1">
        <w:tc>
          <w:tcPr>
            <w:tcW w:w="5000" w:type="pct"/>
            <w:gridSpan w:val="3"/>
            <w:shd w:val="clear" w:color="auto" w:fill="auto"/>
          </w:tcPr>
          <w:p w14:paraId="36FD1038"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1663145E" w14:textId="77777777" w:rsidTr="00C928CB">
        <w:tc>
          <w:tcPr>
            <w:tcW w:w="272" w:type="pct"/>
            <w:shd w:val="clear" w:color="auto" w:fill="auto"/>
          </w:tcPr>
          <w:p w14:paraId="08140EAF"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04840A66" w14:textId="17683C9A"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588F8EB8" w14:textId="177D3ADC"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6CB9ED23" w14:textId="77777777" w:rsidTr="00FF66C1">
        <w:tc>
          <w:tcPr>
            <w:tcW w:w="5000" w:type="pct"/>
            <w:gridSpan w:val="3"/>
            <w:shd w:val="clear" w:color="auto" w:fill="auto"/>
          </w:tcPr>
          <w:p w14:paraId="60711184" w14:textId="0ED69D50"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lang w:val="en-US"/>
              </w:rPr>
              <w:t>IV</w:t>
            </w:r>
            <w:r w:rsidRPr="00A90F04">
              <w:rPr>
                <w:rFonts w:ascii="Times New Roman" w:eastAsia="Times New Roman" w:hAnsi="Times New Roman" w:cs="Times New Roman"/>
                <w:b/>
                <w:bCs/>
                <w:iCs/>
                <w:sz w:val="24"/>
                <w:szCs w:val="28"/>
              </w:rPr>
              <w:t xml:space="preserve"> </w:t>
            </w:r>
            <w:r w:rsidR="00C928CB">
              <w:rPr>
                <w:rFonts w:ascii="Times New Roman" w:eastAsia="Times New Roman" w:hAnsi="Times New Roman" w:cs="Times New Roman"/>
                <w:b/>
                <w:bCs/>
                <w:iCs/>
                <w:sz w:val="24"/>
                <w:szCs w:val="28"/>
              </w:rPr>
              <w:t>Демонстрационные учебно-наглядные пособия</w:t>
            </w:r>
          </w:p>
        </w:tc>
      </w:tr>
      <w:tr w:rsidR="00A90F04" w:rsidRPr="00A90F04" w14:paraId="173E4F0F" w14:textId="77777777" w:rsidTr="00FF66C1">
        <w:tc>
          <w:tcPr>
            <w:tcW w:w="5000" w:type="pct"/>
            <w:gridSpan w:val="3"/>
            <w:shd w:val="clear" w:color="auto" w:fill="auto"/>
          </w:tcPr>
          <w:p w14:paraId="33CB3F0B"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Основное оборудование</w:t>
            </w:r>
          </w:p>
        </w:tc>
      </w:tr>
      <w:tr w:rsidR="00A90F04" w:rsidRPr="00A90F04" w14:paraId="33E8FFFF" w14:textId="77777777" w:rsidTr="00C928CB">
        <w:tc>
          <w:tcPr>
            <w:tcW w:w="272" w:type="pct"/>
            <w:shd w:val="clear" w:color="auto" w:fill="auto"/>
          </w:tcPr>
          <w:p w14:paraId="4C6B9F8E"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57D4F1C3" w14:textId="77777777" w:rsidR="00A90F04" w:rsidRPr="00A90F04" w:rsidRDefault="00A90F04" w:rsidP="00A90F04">
            <w:pPr>
              <w:snapToGrid w:val="0"/>
              <w:rPr>
                <w:rFonts w:ascii="Times New Roman" w:eastAsia="Times New Roman" w:hAnsi="Times New Roman" w:cs="Times New Roman"/>
                <w:iCs/>
                <w:sz w:val="24"/>
                <w:szCs w:val="28"/>
              </w:rPr>
            </w:pPr>
          </w:p>
        </w:tc>
        <w:tc>
          <w:tcPr>
            <w:tcW w:w="1528" w:type="pct"/>
            <w:shd w:val="clear" w:color="auto" w:fill="auto"/>
          </w:tcPr>
          <w:p w14:paraId="1F4BA440" w14:textId="77777777" w:rsidR="00A90F04" w:rsidRPr="00A90F04" w:rsidRDefault="00A90F04" w:rsidP="00A90F04">
            <w:pPr>
              <w:snapToGrid w:val="0"/>
              <w:rPr>
                <w:rFonts w:ascii="Times New Roman" w:eastAsia="Times New Roman" w:hAnsi="Times New Roman" w:cs="Times New Roman"/>
                <w:iCs/>
                <w:sz w:val="24"/>
                <w:szCs w:val="28"/>
              </w:rPr>
            </w:pPr>
          </w:p>
        </w:tc>
      </w:tr>
      <w:tr w:rsidR="00A90F04" w:rsidRPr="00A90F04" w14:paraId="1A52C9DC" w14:textId="77777777" w:rsidTr="00FF66C1">
        <w:tc>
          <w:tcPr>
            <w:tcW w:w="5000" w:type="pct"/>
            <w:gridSpan w:val="3"/>
            <w:shd w:val="clear" w:color="auto" w:fill="auto"/>
          </w:tcPr>
          <w:p w14:paraId="3DBD181C" w14:textId="77777777" w:rsidR="00A90F04" w:rsidRPr="00A90F04" w:rsidRDefault="00A90F04" w:rsidP="00A90F04">
            <w:pPr>
              <w:snapToGrid w:val="0"/>
              <w:rPr>
                <w:rFonts w:ascii="Times New Roman" w:eastAsia="Times New Roman" w:hAnsi="Times New Roman" w:cs="Times New Roman"/>
                <w:iCs/>
                <w:sz w:val="24"/>
                <w:szCs w:val="28"/>
              </w:rPr>
            </w:pPr>
            <w:r w:rsidRPr="00A90F04">
              <w:rPr>
                <w:rFonts w:ascii="Times New Roman" w:eastAsia="Times New Roman" w:hAnsi="Times New Roman" w:cs="Times New Roman"/>
                <w:b/>
                <w:bCs/>
                <w:iCs/>
                <w:sz w:val="24"/>
                <w:szCs w:val="28"/>
              </w:rPr>
              <w:t>Дополнительное оборудование</w:t>
            </w:r>
          </w:p>
        </w:tc>
      </w:tr>
      <w:tr w:rsidR="00A90F04" w:rsidRPr="00A90F04" w14:paraId="39A808CD" w14:textId="77777777" w:rsidTr="00C928CB">
        <w:tc>
          <w:tcPr>
            <w:tcW w:w="272" w:type="pct"/>
            <w:shd w:val="clear" w:color="auto" w:fill="auto"/>
          </w:tcPr>
          <w:p w14:paraId="7516AEAC" w14:textId="77777777" w:rsidR="00A90F04" w:rsidRPr="00A90F04" w:rsidRDefault="00A90F04" w:rsidP="00A90F04">
            <w:pPr>
              <w:snapToGrid w:val="0"/>
              <w:rPr>
                <w:rFonts w:ascii="Times New Roman" w:eastAsia="Times New Roman" w:hAnsi="Times New Roman" w:cs="Times New Roman"/>
                <w:iCs/>
                <w:sz w:val="24"/>
                <w:szCs w:val="28"/>
              </w:rPr>
            </w:pPr>
          </w:p>
        </w:tc>
        <w:tc>
          <w:tcPr>
            <w:tcW w:w="3200" w:type="pct"/>
            <w:shd w:val="clear" w:color="auto" w:fill="auto"/>
          </w:tcPr>
          <w:p w14:paraId="0237EDB5" w14:textId="14E9AB67" w:rsidR="00A90F04" w:rsidRPr="00A90F04" w:rsidRDefault="00A90F04" w:rsidP="00A90F04">
            <w:pPr>
              <w:snapToGrid w:val="0"/>
              <w:rPr>
                <w:rFonts w:ascii="Times New Roman" w:eastAsia="Times New Roman" w:hAnsi="Times New Roman" w:cs="Times New Roman"/>
                <w:i/>
                <w:sz w:val="24"/>
                <w:szCs w:val="28"/>
              </w:rPr>
            </w:pPr>
          </w:p>
        </w:tc>
        <w:tc>
          <w:tcPr>
            <w:tcW w:w="1528" w:type="pct"/>
            <w:shd w:val="clear" w:color="auto" w:fill="auto"/>
          </w:tcPr>
          <w:p w14:paraId="36A6D78D" w14:textId="3A47D454" w:rsidR="00A90F04" w:rsidRPr="00A90F04" w:rsidRDefault="00A90F04" w:rsidP="00A90F04">
            <w:pPr>
              <w:snapToGrid w:val="0"/>
              <w:rPr>
                <w:rFonts w:ascii="Times New Roman" w:eastAsia="Times New Roman" w:hAnsi="Times New Roman" w:cs="Times New Roman"/>
                <w:iCs/>
                <w:sz w:val="24"/>
                <w:szCs w:val="28"/>
              </w:rPr>
            </w:pPr>
          </w:p>
        </w:tc>
      </w:tr>
    </w:tbl>
    <w:p w14:paraId="7E668360" w14:textId="77777777" w:rsidR="00A90F04" w:rsidRPr="00A90F04" w:rsidRDefault="00A90F04" w:rsidP="00A90F04">
      <w:pPr>
        <w:spacing w:line="276" w:lineRule="auto"/>
        <w:ind w:firstLine="709"/>
        <w:rPr>
          <w:rFonts w:ascii="Times New Roman" w:eastAsia="Times New Roman" w:hAnsi="Times New Roman" w:cs="Times New Roman"/>
          <w:color w:val="000000"/>
          <w:sz w:val="24"/>
          <w:szCs w:val="24"/>
          <w:lang w:eastAsia="ru-RU"/>
        </w:rPr>
      </w:pPr>
    </w:p>
    <w:p w14:paraId="3DCAF116"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D8FB288" w14:textId="77777777" w:rsidR="00862FD8" w:rsidRPr="00985111" w:rsidRDefault="00862FD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CC0E791" w14:textId="77777777" w:rsidR="00862FD8" w:rsidRPr="00985111" w:rsidRDefault="00862FD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0F808F8E" w14:textId="19C32C78" w:rsidR="00862FD8" w:rsidRPr="00EE43A8" w:rsidRDefault="00862FD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3E3682">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03 Социальное обслуживание</w:t>
      </w:r>
      <w:r>
        <w:rPr>
          <w:rFonts w:ascii="Times New Roman" w:eastAsia="Calibri" w:hAnsi="Times New Roman" w:cs="Times New Roman"/>
          <w:sz w:val="24"/>
          <w:szCs w:val="24"/>
        </w:rPr>
        <w:t>.</w:t>
      </w:r>
    </w:p>
    <w:p w14:paraId="520FE106" w14:textId="77777777" w:rsidR="00862FD8" w:rsidRPr="00985111" w:rsidRDefault="00862FD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63883FD" w14:textId="77777777" w:rsidR="00862FD8" w:rsidRPr="00985111" w:rsidRDefault="00862FD8" w:rsidP="00064407">
      <w:pPr>
        <w:ind w:firstLine="709"/>
        <w:contextualSpacing/>
        <w:jc w:val="both"/>
        <w:rPr>
          <w:rFonts w:ascii="Times New Roman" w:eastAsia="Calibri" w:hAnsi="Times New Roman" w:cs="Times New Roman"/>
          <w:sz w:val="24"/>
          <w:szCs w:val="24"/>
        </w:rPr>
      </w:pPr>
    </w:p>
    <w:p w14:paraId="012C4E77" w14:textId="77777777" w:rsidR="00862FD8" w:rsidRPr="00985111" w:rsidRDefault="00862FD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62FD8" w:rsidRPr="00985111" w14:paraId="68BCE9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ADEA2" w14:textId="77777777" w:rsidR="00862FD8" w:rsidRPr="00314663" w:rsidRDefault="00862FD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BB78E" w14:textId="77777777" w:rsidR="00862FD8" w:rsidRPr="00985111" w:rsidRDefault="00862FD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4DAB99" w14:textId="77777777" w:rsidR="00862FD8" w:rsidRPr="00985111" w:rsidRDefault="00862FD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62FD8" w:rsidRPr="00985111" w14:paraId="2277ADD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452A62" w14:textId="77777777" w:rsidR="00862FD8" w:rsidRPr="00985111" w:rsidRDefault="00862FD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62FD8" w:rsidRPr="00985111" w14:paraId="2EBF52C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512CE" w14:textId="77777777" w:rsidR="00862FD8" w:rsidRPr="00985111" w:rsidRDefault="00862FD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62FD8" w:rsidRPr="00985111" w14:paraId="3382395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D7BCB6"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6F8E32"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AF0C94"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6F41FD3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DECBED"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62FD8" w:rsidRPr="00985111" w14:paraId="1F750B7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9D0B90"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D17DA4" w14:textId="77777777" w:rsidR="00862FD8" w:rsidRPr="00314663" w:rsidRDefault="00862FD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DA663" w14:textId="77777777" w:rsidR="00862FD8" w:rsidRPr="00314663" w:rsidRDefault="00862FD8" w:rsidP="001F3287">
            <w:pPr>
              <w:snapToGrid w:val="0"/>
              <w:contextualSpacing/>
              <w:rPr>
                <w:rFonts w:ascii="Times New Roman" w:eastAsia="Times New Roman" w:hAnsi="Times New Roman" w:cs="Times New Roman"/>
                <w:i/>
                <w:sz w:val="24"/>
                <w:szCs w:val="24"/>
              </w:rPr>
            </w:pPr>
          </w:p>
        </w:tc>
      </w:tr>
      <w:tr w:rsidR="00862FD8" w:rsidRPr="00985111" w14:paraId="30D231B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44C1F8"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62FD8" w:rsidRPr="00985111" w14:paraId="080E83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CA2588"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62FD8" w:rsidRPr="00985111" w14:paraId="6D6D92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C5C5B0"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3DCD79"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00814F"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235B357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8DF0CA"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62FD8" w:rsidRPr="00985111" w14:paraId="2E4164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1E3BDD"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EB8B3E"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498A09"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04232F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ACAADA" w14:textId="77777777" w:rsidR="00862FD8" w:rsidRPr="00985111" w:rsidRDefault="00862FD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62FD8" w:rsidRPr="00985111" w14:paraId="32B227B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F0BDE7" w14:textId="77777777" w:rsidR="00862FD8" w:rsidRPr="00985111" w:rsidRDefault="00862FD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62FD8" w:rsidRPr="00985111" w14:paraId="40A3183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AAD81E"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31F706"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DE9265"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2208B3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E4C28F"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62FD8" w:rsidRPr="00985111" w14:paraId="2CD6502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E88C1C"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53E6CF"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CA8ED5"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318D4C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CCD828"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62FD8" w:rsidRPr="00985111" w14:paraId="680BCCC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AA65B0"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62FD8" w:rsidRPr="00985111" w14:paraId="6694889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BCD9B2"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859DC"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9BF861"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r w:rsidR="00862FD8" w:rsidRPr="00985111" w14:paraId="40B567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7E8A8" w14:textId="77777777" w:rsidR="00862FD8" w:rsidRPr="00985111" w:rsidRDefault="00862FD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62FD8" w:rsidRPr="00985111" w14:paraId="439AB93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5FA791" w14:textId="77777777" w:rsidR="00862FD8" w:rsidRPr="00985111" w:rsidRDefault="00862FD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C2452" w14:textId="77777777" w:rsidR="00862FD8" w:rsidRPr="00314663" w:rsidRDefault="00862FD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FA0B91" w14:textId="77777777" w:rsidR="00862FD8" w:rsidRPr="00314663" w:rsidRDefault="00862FD8" w:rsidP="001F3287">
            <w:pPr>
              <w:snapToGrid w:val="0"/>
              <w:contextualSpacing/>
              <w:rPr>
                <w:rFonts w:ascii="Times New Roman" w:eastAsia="Times New Roman" w:hAnsi="Times New Roman" w:cs="Times New Roman"/>
                <w:iCs/>
                <w:sz w:val="24"/>
                <w:szCs w:val="24"/>
              </w:rPr>
            </w:pPr>
          </w:p>
        </w:tc>
      </w:tr>
    </w:tbl>
    <w:p w14:paraId="21BFDFBA" w14:textId="77777777" w:rsidR="00862FD8" w:rsidRPr="00985111" w:rsidRDefault="00862FD8" w:rsidP="00064407">
      <w:pPr>
        <w:ind w:firstLine="709"/>
        <w:jc w:val="both"/>
        <w:rPr>
          <w:rFonts w:ascii="Times New Roman" w:hAnsi="Times New Roman" w:cs="Times New Roman"/>
          <w:bCs/>
          <w:sz w:val="24"/>
          <w:szCs w:val="24"/>
        </w:rPr>
      </w:pPr>
    </w:p>
    <w:p w14:paraId="58F6A242" w14:textId="77777777" w:rsidR="00862FD8" w:rsidRPr="00985111" w:rsidRDefault="00862FD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8BBA6F4" w14:textId="77777777" w:rsidR="00862FD8" w:rsidRPr="00985111" w:rsidRDefault="00862FD8" w:rsidP="00064407">
      <w:pPr>
        <w:suppressAutoHyphens/>
        <w:ind w:firstLine="709"/>
        <w:jc w:val="both"/>
        <w:rPr>
          <w:rFonts w:ascii="Times New Roman" w:hAnsi="Times New Roman" w:cs="Times New Roman"/>
          <w:b/>
          <w:sz w:val="24"/>
          <w:szCs w:val="24"/>
        </w:rPr>
      </w:pPr>
    </w:p>
    <w:p w14:paraId="2200A47A" w14:textId="77777777" w:rsidR="00862FD8" w:rsidRPr="005F59C7" w:rsidRDefault="00862FD8"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DB29AE4" w14:textId="77777777" w:rsidR="00862FD8" w:rsidRPr="00985111" w:rsidRDefault="00862FD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7ECC3A5" w14:textId="77777777" w:rsidR="00862FD8" w:rsidRPr="00985111" w:rsidRDefault="00862FD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11A47DC" w14:textId="269BB032" w:rsidR="00862FD8" w:rsidRPr="00985111" w:rsidRDefault="00862FD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w:t>
      </w:r>
    </w:p>
    <w:p w14:paraId="1843C899" w14:textId="77777777" w:rsidR="00862FD8" w:rsidRPr="00985111" w:rsidRDefault="00862FD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B734ADA"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10B9305" w14:textId="77777777" w:rsidR="00862FD8" w:rsidRPr="00985111" w:rsidRDefault="00862FD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0413EA2E" w14:textId="77777777" w:rsidR="00862FD8" w:rsidRPr="00985111" w:rsidRDefault="00862FD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862FD8" w:rsidRPr="00985111" w14:paraId="16B5889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B0BA581" w14:textId="77777777" w:rsidR="00862FD8" w:rsidRPr="005F59C7" w:rsidRDefault="00862FD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58D90194" w14:textId="77777777" w:rsidR="00862FD8" w:rsidRPr="005F59C7" w:rsidRDefault="00862FD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81E820E" w14:textId="77777777" w:rsidR="00862FD8" w:rsidRPr="005F59C7" w:rsidRDefault="00862FD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5700D27" w14:textId="77777777" w:rsidR="00862FD8" w:rsidRPr="005F59C7" w:rsidRDefault="00862FD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62FD8" w:rsidRPr="00985111" w14:paraId="110AB9E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D466A50" w14:textId="77777777" w:rsidR="00862FD8" w:rsidRPr="00985111" w:rsidRDefault="00862FD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1696E42" w14:textId="77777777" w:rsidR="00862FD8" w:rsidRPr="00985111" w:rsidRDefault="00862FD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4B7A2BB" w14:textId="77777777" w:rsidR="00862FD8" w:rsidRPr="00985111" w:rsidRDefault="00862FD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3EAC815" w14:textId="77777777" w:rsidR="00862FD8" w:rsidRPr="00985111" w:rsidRDefault="00862FD8" w:rsidP="001F3287">
            <w:pPr>
              <w:contextualSpacing/>
              <w:jc w:val="both"/>
              <w:rPr>
                <w:rFonts w:ascii="Times New Roman" w:eastAsia="Calibri" w:hAnsi="Times New Roman" w:cs="Times New Roman"/>
                <w:sz w:val="24"/>
                <w:szCs w:val="24"/>
              </w:rPr>
            </w:pPr>
          </w:p>
        </w:tc>
      </w:tr>
      <w:tr w:rsidR="00862FD8" w:rsidRPr="00985111" w14:paraId="5BAA417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38A9886" w14:textId="77777777" w:rsidR="00862FD8" w:rsidRPr="00985111" w:rsidRDefault="00862FD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70A4311" w14:textId="77777777" w:rsidR="00862FD8" w:rsidRPr="00985111" w:rsidRDefault="00862FD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FBBBCB7" w14:textId="77777777" w:rsidR="00862FD8" w:rsidRPr="00985111" w:rsidRDefault="00862FD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04394A5" w14:textId="77777777" w:rsidR="00862FD8" w:rsidRPr="00985111" w:rsidRDefault="00862FD8" w:rsidP="001F3287">
            <w:pPr>
              <w:contextualSpacing/>
              <w:jc w:val="both"/>
              <w:rPr>
                <w:rFonts w:ascii="Times New Roman" w:eastAsia="Calibri" w:hAnsi="Times New Roman" w:cs="Times New Roman"/>
                <w:sz w:val="24"/>
                <w:szCs w:val="24"/>
              </w:rPr>
            </w:pPr>
          </w:p>
        </w:tc>
      </w:tr>
    </w:tbl>
    <w:p w14:paraId="2D9DCBDE" w14:textId="77777777" w:rsidR="00862FD8" w:rsidRPr="00985111" w:rsidRDefault="00862FD8" w:rsidP="00064407">
      <w:pPr>
        <w:suppressAutoHyphens/>
        <w:ind w:firstLine="709"/>
        <w:jc w:val="both"/>
        <w:rPr>
          <w:rFonts w:ascii="Times New Roman" w:hAnsi="Times New Roman" w:cs="Times New Roman"/>
          <w:bCs/>
          <w:sz w:val="24"/>
          <w:szCs w:val="24"/>
        </w:rPr>
      </w:pPr>
    </w:p>
    <w:p w14:paraId="19A2DD7D" w14:textId="77777777" w:rsidR="00862FD8" w:rsidRPr="005F59C7" w:rsidRDefault="00862FD8"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817D616" w14:textId="6F8DBC4D"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003E3682">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 xml:space="preserve">с будущей профессиональной деятельностью, а также обеспечения условий для получения </w:t>
      </w:r>
      <w:r w:rsidRPr="00985111">
        <w:rPr>
          <w:rFonts w:ascii="Times New Roman" w:hAnsi="Times New Roman" w:cs="Times New Roman"/>
          <w:bCs/>
          <w:sz w:val="24"/>
          <w:szCs w:val="24"/>
        </w:rPr>
        <w:lastRenderedPageBreak/>
        <w:t>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57CBD04"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7D6C370A"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B886CC0" w14:textId="77777777" w:rsidR="00862FD8" w:rsidRPr="00985111" w:rsidRDefault="00862FD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BC0CDCD" w14:textId="77777777" w:rsidR="00862FD8" w:rsidRPr="00985111" w:rsidRDefault="00862FD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EA41953" w14:textId="77777777" w:rsidR="00862FD8" w:rsidRPr="00985111" w:rsidRDefault="00862FD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86C55B3"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F2097FC"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0735DDD" w14:textId="77777777" w:rsidR="00862FD8" w:rsidRPr="00985111" w:rsidRDefault="00862FD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4E4AD6C" w14:textId="77777777" w:rsidR="00862FD8" w:rsidRPr="00415F84" w:rsidRDefault="00862FD8"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3DDBC4F" w14:textId="77777777" w:rsidR="00862FD8" w:rsidRPr="00985111" w:rsidRDefault="00862FD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C8E05C2" w14:textId="77777777" w:rsidR="00862FD8" w:rsidRPr="00985111" w:rsidRDefault="00862FD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F7F9C0D" w14:textId="77777777" w:rsidR="00862FD8" w:rsidRPr="00985111" w:rsidRDefault="00862FD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D925785" w14:textId="77777777" w:rsidR="00862FD8" w:rsidRPr="00985111" w:rsidRDefault="00862FD8" w:rsidP="00CD2973">
      <w:pPr>
        <w:pStyle w:val="1d"/>
        <w:jc w:val="both"/>
        <w:rPr>
          <w:b/>
          <w:bCs/>
          <w:lang w:val="ru-RU"/>
        </w:rPr>
      </w:pPr>
    </w:p>
    <w:p w14:paraId="62345704" w14:textId="77777777" w:rsidR="00862FD8" w:rsidRPr="00415F84" w:rsidRDefault="00862FD8"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0CFB1C28" w14:textId="130D4ADD" w:rsidR="00862FD8" w:rsidRPr="00985111" w:rsidRDefault="00862FD8"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w:t>
      </w:r>
      <w:r w:rsidRPr="00985111">
        <w:rPr>
          <w:rFonts w:eastAsia="Calibri"/>
          <w:lang w:val="ru-RU" w:eastAsia="en-US"/>
        </w:rPr>
        <w:lastRenderedPageBreak/>
        <w:t xml:space="preserve">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3E3682">
        <w:rPr>
          <w:rFonts w:eastAsia="Calibri"/>
          <w:lang w:val="ru-RU" w:eastAsia="en-US"/>
        </w:rPr>
        <w:t xml:space="preserve"> </w:t>
      </w:r>
      <w:r w:rsidRPr="00A90F04">
        <w:rPr>
          <w:rFonts w:eastAsia="Calibri"/>
          <w:noProof/>
          <w:lang w:val="ru-RU"/>
        </w:rPr>
        <w:t>03 Социальное обслуживание</w:t>
      </w:r>
      <w:r w:rsidRPr="00985111">
        <w:rPr>
          <w:rFonts w:eastAsia="Calibri"/>
          <w:bCs/>
          <w:iCs/>
          <w:lang w:val="ru-RU" w:eastAsia="en-US"/>
        </w:rPr>
        <w:t>, и</w:t>
      </w:r>
      <w:r w:rsidR="003E3682">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873ECFF" w14:textId="77777777" w:rsidR="00862FD8" w:rsidRPr="00985111" w:rsidRDefault="00862FD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257AA89" w14:textId="4292B543" w:rsidR="00862FD8" w:rsidRPr="00985111" w:rsidRDefault="00862FD8"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8361093" w14:textId="77777777" w:rsidR="00862FD8" w:rsidRPr="00985111" w:rsidRDefault="00862FD8"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D26CA30" w14:textId="77777777" w:rsidR="00862FD8" w:rsidRPr="00985111" w:rsidRDefault="00862FD8" w:rsidP="00CD2973">
      <w:pPr>
        <w:pStyle w:val="1d"/>
        <w:jc w:val="both"/>
        <w:rPr>
          <w:b/>
          <w:lang w:val="ru-RU"/>
        </w:rPr>
      </w:pPr>
    </w:p>
    <w:p w14:paraId="54279E21" w14:textId="77777777" w:rsidR="00862FD8" w:rsidRPr="00415F84" w:rsidRDefault="00862FD8"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EEA3A39" w14:textId="77777777" w:rsidR="00862FD8" w:rsidRPr="00985111" w:rsidRDefault="00862FD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4AC85534" w14:textId="38B5425A" w:rsidR="00862FD8" w:rsidRPr="00985111" w:rsidRDefault="00862FD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2798416" w14:textId="77777777" w:rsidR="00862FD8" w:rsidRPr="00985111" w:rsidRDefault="00862FD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ACCEB74" w14:textId="77777777" w:rsidR="00862FD8" w:rsidRPr="00985111" w:rsidRDefault="00862FD8"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B2B7ED5" w14:textId="1B49DDCE" w:rsidR="003E3682" w:rsidRPr="00985111" w:rsidRDefault="003E3682" w:rsidP="003E3682">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79922CA" w14:textId="77777777" w:rsidR="00862FD8" w:rsidRPr="00A90F04" w:rsidRDefault="00862FD8" w:rsidP="002C447B">
      <w:pPr>
        <w:ind w:firstLine="709"/>
        <w:jc w:val="both"/>
        <w:rPr>
          <w:rFonts w:ascii="Times New Roman" w:hAnsi="Times New Roman" w:cs="Times New Roman"/>
          <w:iCs/>
          <w:noProof/>
          <w:sz w:val="24"/>
          <w:szCs w:val="24"/>
        </w:rPr>
      </w:pPr>
      <w:r w:rsidRPr="00A90F04">
        <w:rPr>
          <w:rFonts w:ascii="Times New Roman" w:hAnsi="Times New Roman" w:cs="Times New Roman"/>
          <w:iCs/>
          <w:sz w:val="24"/>
          <w:szCs w:val="24"/>
        </w:rPr>
        <w:lastRenderedPageBreak/>
        <w:t>7.2</w:t>
      </w:r>
      <w:r w:rsidRPr="00A90F04">
        <w:rPr>
          <w:rFonts w:ascii="Times New Roman" w:eastAsia="Calibri" w:hAnsi="Times New Roman" w:cs="Times New Roman"/>
          <w:iCs/>
          <w:sz w:val="24"/>
          <w:szCs w:val="24"/>
        </w:rPr>
        <w:t>.</w:t>
      </w:r>
      <w:r w:rsidRPr="00A90F04">
        <w:rPr>
          <w:rFonts w:ascii="Times New Roman" w:hAnsi="Times New Roman" w:cs="Times New Roman"/>
          <w:iCs/>
          <w:sz w:val="24"/>
          <w:szCs w:val="24"/>
        </w:rPr>
        <w:t> </w:t>
      </w:r>
      <w:r w:rsidRPr="00A90F04">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18D8539C" w14:textId="77777777" w:rsidR="00862FD8" w:rsidRPr="00A90F04" w:rsidRDefault="00862FD8" w:rsidP="002C447B">
      <w:pPr>
        <w:ind w:firstLine="709"/>
        <w:jc w:val="both"/>
        <w:rPr>
          <w:rFonts w:ascii="Times New Roman" w:hAnsi="Times New Roman" w:cs="Times New Roman"/>
          <w:iCs/>
          <w:noProof/>
          <w:sz w:val="24"/>
          <w:szCs w:val="24"/>
        </w:rPr>
      </w:pPr>
      <w:r w:rsidRPr="00A90F04">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3E0C524D" w14:textId="77777777" w:rsidR="00862FD8" w:rsidRPr="00A90F04" w:rsidRDefault="00862FD8" w:rsidP="00D710FA">
      <w:pPr>
        <w:ind w:firstLine="709"/>
        <w:jc w:val="both"/>
        <w:rPr>
          <w:rFonts w:ascii="Times New Roman" w:eastAsia="Calibri" w:hAnsi="Times New Roman" w:cs="Times New Roman"/>
          <w:iCs/>
          <w:sz w:val="24"/>
          <w:szCs w:val="24"/>
        </w:rPr>
      </w:pPr>
      <w:r w:rsidRPr="00A90F04">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A90F04">
        <w:rPr>
          <w:rFonts w:ascii="Times New Roman" w:eastAsia="Calibri" w:hAnsi="Times New Roman" w:cs="Times New Roman"/>
          <w:sz w:val="24"/>
          <w:szCs w:val="24"/>
        </w:rPr>
        <w:t>«</w:t>
      </w:r>
      <w:r w:rsidRPr="00A90F04">
        <w:rPr>
          <w:rFonts w:ascii="Times New Roman" w:eastAsia="Calibri" w:hAnsi="Times New Roman" w:cs="Times New Roman"/>
          <w:iCs/>
          <w:noProof/>
          <w:sz w:val="24"/>
          <w:szCs w:val="24"/>
        </w:rPr>
        <w:t>Специалист по социальной работе</w:t>
      </w:r>
      <w:r w:rsidRPr="00A90F04">
        <w:rPr>
          <w:rFonts w:ascii="Times New Roman" w:eastAsia="Calibri" w:hAnsi="Times New Roman" w:cs="Times New Roman"/>
          <w:iCs/>
          <w:sz w:val="24"/>
          <w:szCs w:val="24"/>
        </w:rPr>
        <w:t>».</w:t>
      </w:r>
    </w:p>
    <w:p w14:paraId="79BE2A83" w14:textId="77777777" w:rsidR="00862FD8" w:rsidRPr="00985111" w:rsidRDefault="00862FD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F71DBEE" w14:textId="64FCEE3D" w:rsidR="00862FD8" w:rsidRPr="00985111" w:rsidRDefault="00862FD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w:t>
      </w:r>
      <w:r w:rsidR="003E3682" w:rsidRPr="00A90F04">
        <w:rPr>
          <w:rFonts w:ascii="Times New Roman" w:hAnsi="Times New Roman" w:cs="Times New Roman"/>
          <w:iCs/>
          <w:noProof/>
          <w:sz w:val="24"/>
          <w:szCs w:val="24"/>
        </w:rPr>
        <w:t>дипломного проекта (работы)</w:t>
      </w:r>
      <w:r w:rsidRPr="00985111">
        <w:rPr>
          <w:rFonts w:ascii="Times New Roman" w:hAnsi="Times New Roman" w:cs="Times New Roman"/>
          <w:iCs/>
          <w:sz w:val="24"/>
          <w:szCs w:val="24"/>
        </w:rPr>
        <w:t>.</w:t>
      </w:r>
    </w:p>
    <w:p w14:paraId="1E0EE226" w14:textId="77777777" w:rsidR="00862FD8" w:rsidRDefault="00862FD8" w:rsidP="00064407">
      <w:pPr>
        <w:widowControl w:val="0"/>
        <w:contextualSpacing/>
        <w:jc w:val="both"/>
        <w:rPr>
          <w:rFonts w:ascii="Times New Roman" w:hAnsi="Times New Roman" w:cs="Times New Roman"/>
          <w:spacing w:val="-2"/>
          <w:sz w:val="24"/>
          <w:szCs w:val="24"/>
        </w:rPr>
        <w:sectPr w:rsidR="00862FD8" w:rsidSect="003E3682">
          <w:pgSz w:w="11906" w:h="16838"/>
          <w:pgMar w:top="1134" w:right="567" w:bottom="1134" w:left="1701" w:header="709" w:footer="709" w:gutter="0"/>
          <w:cols w:space="720"/>
        </w:sectPr>
      </w:pPr>
    </w:p>
    <w:p w14:paraId="3C06977C" w14:textId="77777777" w:rsidR="00862FD8" w:rsidRPr="00985111" w:rsidRDefault="00862FD8" w:rsidP="00064407">
      <w:pPr>
        <w:widowControl w:val="0"/>
        <w:contextualSpacing/>
        <w:jc w:val="both"/>
        <w:rPr>
          <w:rFonts w:ascii="Times New Roman" w:hAnsi="Times New Roman" w:cs="Times New Roman"/>
          <w:spacing w:val="-2"/>
          <w:sz w:val="24"/>
          <w:szCs w:val="24"/>
        </w:rPr>
      </w:pPr>
    </w:p>
    <w:sectPr w:rsidR="00862FD8" w:rsidRPr="00985111" w:rsidSect="003E368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F1571" w14:textId="77777777" w:rsidR="00730D5E" w:rsidRDefault="00730D5E" w:rsidP="00A858FE">
      <w:r>
        <w:separator/>
      </w:r>
    </w:p>
  </w:endnote>
  <w:endnote w:type="continuationSeparator" w:id="0">
    <w:p w14:paraId="2887047A" w14:textId="77777777" w:rsidR="00730D5E" w:rsidRDefault="00730D5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E350E" w14:textId="77777777" w:rsidR="00730D5E" w:rsidRDefault="00730D5E" w:rsidP="00A858FE">
      <w:r>
        <w:separator/>
      </w:r>
    </w:p>
  </w:footnote>
  <w:footnote w:type="continuationSeparator" w:id="0">
    <w:p w14:paraId="075F2981" w14:textId="77777777" w:rsidR="00730D5E" w:rsidRDefault="00730D5E" w:rsidP="00A858FE">
      <w:r>
        <w:continuationSeparator/>
      </w:r>
    </w:p>
  </w:footnote>
  <w:footnote w:id="1">
    <w:p w14:paraId="3F45C565" w14:textId="77777777" w:rsidR="00FF66C1" w:rsidRPr="003D7B1C" w:rsidRDefault="00FF66C1" w:rsidP="00064407">
      <w:pPr>
        <w:pStyle w:val="af1"/>
        <w:jc w:val="both"/>
        <w:rPr>
          <w:i/>
          <w:iCs/>
        </w:rPr>
      </w:pPr>
      <w:r>
        <w:rPr>
          <w:rStyle w:val="af3"/>
        </w:rPr>
        <w:footnoteRef/>
      </w:r>
      <w:r w:rsidRPr="003D7B1C">
        <w:rPr>
          <w:i/>
          <w:iCs/>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2B27FBE" w14:textId="77777777" w:rsidR="00FF66C1" w:rsidRPr="002738BF" w:rsidRDefault="00FF66C1" w:rsidP="00064407">
      <w:pPr>
        <w:pStyle w:val="af1"/>
      </w:pPr>
    </w:p>
  </w:footnote>
  <w:footnote w:id="2">
    <w:p w14:paraId="44DB83E0" w14:textId="77777777" w:rsidR="00FF66C1" w:rsidRPr="003E6BE5" w:rsidRDefault="00FF66C1"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3">
    <w:p w14:paraId="345EF8ED" w14:textId="77777777" w:rsidR="00FF66C1" w:rsidRPr="00C85CC6" w:rsidRDefault="00FF66C1" w:rsidP="00064407">
      <w:pPr>
        <w:pStyle w:val="af1"/>
      </w:pPr>
      <w:r w:rsidRPr="005B12CE">
        <w:rPr>
          <w:rStyle w:val="af3"/>
        </w:rPr>
        <w:footnoteRef/>
      </w:r>
      <w:r w:rsidRPr="005B12CE">
        <w:t xml:space="preserve"> Оснащение указано в п. 6.1.2.5</w:t>
      </w:r>
    </w:p>
  </w:footnote>
  <w:footnote w:id="4">
    <w:p w14:paraId="3A8059B0" w14:textId="77777777" w:rsidR="00FF66C1" w:rsidRPr="009F2657" w:rsidRDefault="00FF66C1"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5">
    <w:p w14:paraId="68FD9A9D" w14:textId="77777777" w:rsidR="00FF66C1" w:rsidRPr="009F2657" w:rsidRDefault="00FF66C1"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4216588" w14:textId="77777777" w:rsidR="00FF66C1" w:rsidRPr="00A50E38" w:rsidRDefault="00FF66C1" w:rsidP="00A90F04">
      <w:pPr>
        <w:pStyle w:val="af1"/>
        <w:jc w:val="both"/>
        <w:rPr>
          <w:iCs/>
        </w:rPr>
      </w:pPr>
      <w:r w:rsidRPr="00A50E38">
        <w:rPr>
          <w:rStyle w:val="af3"/>
          <w:iCs/>
        </w:rPr>
        <w:footnoteRef/>
      </w:r>
      <w:r w:rsidRPr="00A50E38">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5291A6FC" w14:textId="77777777" w:rsidR="00FF66C1" w:rsidRPr="00A056DC" w:rsidRDefault="00FF66C1" w:rsidP="00A90F04">
      <w:pPr>
        <w:pStyle w:val="af1"/>
        <w:suppressAutoHyphens/>
        <w:jc w:val="both"/>
      </w:pPr>
      <w:r w:rsidRPr="00A056DC">
        <w:rPr>
          <w:rStyle w:val="af3"/>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38BFFA5F" w14:textId="77777777" w:rsidR="00FF66C1" w:rsidRPr="00A056DC" w:rsidRDefault="00FF66C1" w:rsidP="00A90F04">
      <w:pPr>
        <w:pStyle w:val="af1"/>
        <w:jc w:val="both"/>
      </w:pPr>
      <w:r w:rsidRPr="00A056DC">
        <w:rPr>
          <w:rStyle w:val="af3"/>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1C09D517" w14:textId="77777777" w:rsidR="00FF66C1" w:rsidRPr="00E403F4" w:rsidRDefault="00FF66C1"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10">
    <w:p w14:paraId="40409152" w14:textId="77777777" w:rsidR="00FF66C1" w:rsidRPr="007D58E2" w:rsidRDefault="00FF66C1"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D483865" w14:textId="77777777" w:rsidR="00FF66C1" w:rsidRPr="007C63D0" w:rsidRDefault="00FF66C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14B17">
          <w:rPr>
            <w:rFonts w:ascii="Times New Roman" w:hAnsi="Times New Roman" w:cs="Times New Roman"/>
            <w:noProof/>
            <w:sz w:val="24"/>
            <w:szCs w:val="24"/>
          </w:rPr>
          <w:t>25</w:t>
        </w:r>
        <w:r w:rsidRPr="007C63D0">
          <w:rPr>
            <w:rFonts w:ascii="Times New Roman" w:hAnsi="Times New Roman" w:cs="Times New Roman"/>
            <w:sz w:val="24"/>
            <w:szCs w:val="24"/>
          </w:rPr>
          <w:fldChar w:fldCharType="end"/>
        </w:r>
      </w:p>
    </w:sdtContent>
  </w:sdt>
  <w:p w14:paraId="26A8245A" w14:textId="77777777" w:rsidR="00FF66C1" w:rsidRDefault="00FF66C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35BF6" w14:textId="77777777" w:rsidR="00FF66C1" w:rsidRPr="007C63D0" w:rsidRDefault="00FF66C1">
    <w:pPr>
      <w:pStyle w:val="ac"/>
      <w:jc w:val="center"/>
      <w:rPr>
        <w:rFonts w:ascii="Times New Roman" w:hAnsi="Times New Roman" w:cs="Times New Roman"/>
        <w:sz w:val="24"/>
        <w:szCs w:val="24"/>
      </w:rPr>
    </w:pPr>
  </w:p>
  <w:p w14:paraId="5CEBAFE0" w14:textId="77777777" w:rsidR="00FF66C1" w:rsidRDefault="00FF66C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8DC0A11" w14:textId="77777777" w:rsidR="00FF66C1" w:rsidRPr="007C63D0" w:rsidRDefault="00FF66C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C7B2636" w14:textId="77777777" w:rsidR="00FF66C1" w:rsidRDefault="00FF66C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21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46E"/>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39D1"/>
    <w:rsid w:val="002608A2"/>
    <w:rsid w:val="0026104A"/>
    <w:rsid w:val="00261A98"/>
    <w:rsid w:val="002634CE"/>
    <w:rsid w:val="00264143"/>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5D72"/>
    <w:rsid w:val="002C5EFD"/>
    <w:rsid w:val="002C75C7"/>
    <w:rsid w:val="002D49B6"/>
    <w:rsid w:val="002E5A9A"/>
    <w:rsid w:val="002E64F6"/>
    <w:rsid w:val="002E6F96"/>
    <w:rsid w:val="002E752C"/>
    <w:rsid w:val="002F03DF"/>
    <w:rsid w:val="002F1408"/>
    <w:rsid w:val="002F17BF"/>
    <w:rsid w:val="002F72AB"/>
    <w:rsid w:val="0030202C"/>
    <w:rsid w:val="00303406"/>
    <w:rsid w:val="0030728C"/>
    <w:rsid w:val="0031061A"/>
    <w:rsid w:val="00310E7E"/>
    <w:rsid w:val="00312533"/>
    <w:rsid w:val="00314663"/>
    <w:rsid w:val="003172EE"/>
    <w:rsid w:val="0032315D"/>
    <w:rsid w:val="00324B82"/>
    <w:rsid w:val="003271B8"/>
    <w:rsid w:val="00331E9E"/>
    <w:rsid w:val="00332233"/>
    <w:rsid w:val="003369AE"/>
    <w:rsid w:val="00340F33"/>
    <w:rsid w:val="00343F5D"/>
    <w:rsid w:val="00347551"/>
    <w:rsid w:val="00347700"/>
    <w:rsid w:val="003520FD"/>
    <w:rsid w:val="0035258E"/>
    <w:rsid w:val="00356292"/>
    <w:rsid w:val="003649A3"/>
    <w:rsid w:val="003664B6"/>
    <w:rsid w:val="00372DD2"/>
    <w:rsid w:val="0037624A"/>
    <w:rsid w:val="00376544"/>
    <w:rsid w:val="00376830"/>
    <w:rsid w:val="00376F78"/>
    <w:rsid w:val="00381F0B"/>
    <w:rsid w:val="00392EEE"/>
    <w:rsid w:val="00395A9E"/>
    <w:rsid w:val="003A0480"/>
    <w:rsid w:val="003A4C71"/>
    <w:rsid w:val="003B060B"/>
    <w:rsid w:val="003B4577"/>
    <w:rsid w:val="003B46DB"/>
    <w:rsid w:val="003B6459"/>
    <w:rsid w:val="003B7149"/>
    <w:rsid w:val="003B7C0D"/>
    <w:rsid w:val="003C50D0"/>
    <w:rsid w:val="003E3682"/>
    <w:rsid w:val="003E3944"/>
    <w:rsid w:val="003E53A2"/>
    <w:rsid w:val="003E679E"/>
    <w:rsid w:val="003F2DBF"/>
    <w:rsid w:val="003F46FC"/>
    <w:rsid w:val="003F4DDE"/>
    <w:rsid w:val="003F6821"/>
    <w:rsid w:val="003F7CE2"/>
    <w:rsid w:val="003F7D5F"/>
    <w:rsid w:val="00400709"/>
    <w:rsid w:val="00412DCD"/>
    <w:rsid w:val="004156BF"/>
    <w:rsid w:val="00415F84"/>
    <w:rsid w:val="0041651B"/>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396F"/>
    <w:rsid w:val="00537C30"/>
    <w:rsid w:val="005438AD"/>
    <w:rsid w:val="00543932"/>
    <w:rsid w:val="00550283"/>
    <w:rsid w:val="005551BB"/>
    <w:rsid w:val="0055753C"/>
    <w:rsid w:val="00562CE2"/>
    <w:rsid w:val="0056478F"/>
    <w:rsid w:val="005648CA"/>
    <w:rsid w:val="005722DC"/>
    <w:rsid w:val="00574913"/>
    <w:rsid w:val="0058000F"/>
    <w:rsid w:val="00583426"/>
    <w:rsid w:val="005852C3"/>
    <w:rsid w:val="00585658"/>
    <w:rsid w:val="005857F1"/>
    <w:rsid w:val="00587FF5"/>
    <w:rsid w:val="005905EF"/>
    <w:rsid w:val="00594D59"/>
    <w:rsid w:val="005A07FC"/>
    <w:rsid w:val="005A2441"/>
    <w:rsid w:val="005B2AC8"/>
    <w:rsid w:val="005C3984"/>
    <w:rsid w:val="005C636E"/>
    <w:rsid w:val="005C6504"/>
    <w:rsid w:val="005C6A3A"/>
    <w:rsid w:val="005C7265"/>
    <w:rsid w:val="005D0B9C"/>
    <w:rsid w:val="005D13B1"/>
    <w:rsid w:val="005D45EB"/>
    <w:rsid w:val="005D7117"/>
    <w:rsid w:val="005E1251"/>
    <w:rsid w:val="005E2A95"/>
    <w:rsid w:val="005E6145"/>
    <w:rsid w:val="005E666F"/>
    <w:rsid w:val="005E767F"/>
    <w:rsid w:val="005E7DF7"/>
    <w:rsid w:val="005F254D"/>
    <w:rsid w:val="005F3977"/>
    <w:rsid w:val="005F3BA8"/>
    <w:rsid w:val="005F59C7"/>
    <w:rsid w:val="005F647B"/>
    <w:rsid w:val="00600817"/>
    <w:rsid w:val="0060207D"/>
    <w:rsid w:val="006034DE"/>
    <w:rsid w:val="0061235E"/>
    <w:rsid w:val="00614B17"/>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0D5E"/>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1947"/>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2FD8"/>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094"/>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5F04"/>
    <w:rsid w:val="0095653B"/>
    <w:rsid w:val="00956668"/>
    <w:rsid w:val="00957653"/>
    <w:rsid w:val="00962864"/>
    <w:rsid w:val="00962AFE"/>
    <w:rsid w:val="009644CA"/>
    <w:rsid w:val="009670FD"/>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0F04"/>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09E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28CB"/>
    <w:rsid w:val="00C95532"/>
    <w:rsid w:val="00CA2C06"/>
    <w:rsid w:val="00CA4094"/>
    <w:rsid w:val="00CA551B"/>
    <w:rsid w:val="00CA7760"/>
    <w:rsid w:val="00CB2490"/>
    <w:rsid w:val="00CB3467"/>
    <w:rsid w:val="00CB4004"/>
    <w:rsid w:val="00CB56F2"/>
    <w:rsid w:val="00CB5F72"/>
    <w:rsid w:val="00CB6F71"/>
    <w:rsid w:val="00CB70AF"/>
    <w:rsid w:val="00CB71D8"/>
    <w:rsid w:val="00CC02F7"/>
    <w:rsid w:val="00CC0E54"/>
    <w:rsid w:val="00CC325B"/>
    <w:rsid w:val="00CC47CF"/>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4E6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0E14"/>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245C"/>
    <w:rsid w:val="00FF37BD"/>
    <w:rsid w:val="00FF5FA8"/>
    <w:rsid w:val="00FF61BD"/>
    <w:rsid w:val="00FF66C1"/>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6C112225"/>
  <w15:docId w15:val="{5CC3DEBE-5068-4157-8E16-00E9A29B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208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9242953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9935196">
      <w:bodyDiv w:val="1"/>
      <w:marLeft w:val="0"/>
      <w:marRight w:val="0"/>
      <w:marTop w:val="0"/>
      <w:marBottom w:val="0"/>
      <w:divBdr>
        <w:top w:val="none" w:sz="0" w:space="0" w:color="auto"/>
        <w:left w:val="none" w:sz="0" w:space="0" w:color="auto"/>
        <w:bottom w:val="none" w:sz="0" w:space="0" w:color="auto"/>
        <w:right w:val="none" w:sz="0" w:space="0" w:color="auto"/>
      </w:divBdr>
    </w:div>
    <w:div w:id="117515112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8083508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36</Pages>
  <Words>9440</Words>
  <Characters>53810</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30</cp:revision>
  <cp:lastPrinted>2023-04-28T08:44:00Z</cp:lastPrinted>
  <dcterms:created xsi:type="dcterms:W3CDTF">2023-07-11T12:08:00Z</dcterms:created>
  <dcterms:modified xsi:type="dcterms:W3CDTF">2023-10-12T12:38:00Z</dcterms:modified>
</cp:coreProperties>
</file>