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footer14.xml" ContentType="application/vnd.openxmlformats-officedocument.wordprocessingml.foot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3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103"/>
      </w:tblGrid>
      <w:tr w:rsidR="001443A5" w:rsidRPr="001443A5" w:rsidTr="00716D33">
        <w:tc>
          <w:tcPr>
            <w:tcW w:w="5211" w:type="dxa"/>
          </w:tcPr>
          <w:p w:rsidR="001443A5" w:rsidRPr="001443A5" w:rsidRDefault="001443A5" w:rsidP="001443A5">
            <w:pPr>
              <w:spacing w:line="240" w:lineRule="auto"/>
              <w:jc w:val="right"/>
              <w:outlineLvl w:val="1"/>
              <w:rPr>
                <w:rFonts w:ascii="Times New Roman" w:eastAsia="Times New Roman" w:hAnsi="Times New Roman" w:cs="Times New Roman"/>
                <w:b/>
                <w:bCs/>
                <w:sz w:val="24"/>
                <w:szCs w:val="24"/>
              </w:rPr>
            </w:pPr>
            <w:bookmarkStart w:id="0" w:name="_Toc84499259"/>
            <w:bookmarkStart w:id="1" w:name="_Hlk98839701"/>
          </w:p>
        </w:tc>
        <w:tc>
          <w:tcPr>
            <w:tcW w:w="5103" w:type="dxa"/>
          </w:tcPr>
          <w:p w:rsidR="001443A5" w:rsidRPr="001443A5" w:rsidRDefault="001443A5" w:rsidP="001443A5">
            <w:pPr>
              <w:spacing w:line="240" w:lineRule="auto"/>
              <w:jc w:val="left"/>
              <w:outlineLvl w:val="1"/>
              <w:rPr>
                <w:rFonts w:ascii="Times New Roman" w:eastAsia="Times New Roman" w:hAnsi="Times New Roman" w:cs="Times New Roman"/>
                <w:b/>
                <w:bCs/>
                <w:sz w:val="24"/>
                <w:szCs w:val="24"/>
              </w:rPr>
            </w:pPr>
            <w:r w:rsidRPr="001443A5">
              <w:rPr>
                <w:rFonts w:ascii="Times New Roman" w:eastAsia="Times New Roman" w:hAnsi="Times New Roman" w:cs="Times New Roman"/>
                <w:b/>
                <w:bCs/>
                <w:sz w:val="24"/>
                <w:szCs w:val="24"/>
              </w:rPr>
              <w:t>Приложение 3.1</w:t>
            </w:r>
          </w:p>
          <w:p w:rsidR="001443A5" w:rsidRPr="001443A5" w:rsidRDefault="001443A5" w:rsidP="001443A5">
            <w:pPr>
              <w:spacing w:line="240" w:lineRule="auto"/>
              <w:jc w:val="left"/>
              <w:rPr>
                <w:rFonts w:ascii="Times New Roman" w:hAnsi="Times New Roman" w:cs="Times New Roman"/>
                <w:sz w:val="24"/>
                <w:szCs w:val="24"/>
              </w:rPr>
            </w:pPr>
            <w:r w:rsidRPr="001443A5">
              <w:rPr>
                <w:rFonts w:ascii="Times New Roman" w:hAnsi="Times New Roman" w:cs="Times New Roman"/>
                <w:bCs/>
                <w:sz w:val="24"/>
                <w:szCs w:val="24"/>
              </w:rPr>
              <w:t>к ПО</w:t>
            </w:r>
            <w:r w:rsidR="00716D33">
              <w:rPr>
                <w:rFonts w:ascii="Times New Roman" w:hAnsi="Times New Roman" w:cs="Times New Roman"/>
                <w:bCs/>
                <w:sz w:val="24"/>
                <w:szCs w:val="24"/>
              </w:rPr>
              <w:t>ОП-П по профессии</w:t>
            </w:r>
          </w:p>
          <w:p w:rsidR="001443A5" w:rsidRPr="001443A5" w:rsidRDefault="001443A5" w:rsidP="001443A5">
            <w:pPr>
              <w:spacing w:line="240" w:lineRule="auto"/>
              <w:jc w:val="left"/>
              <w:rPr>
                <w:rFonts w:ascii="Times New Roman" w:hAnsi="Times New Roman" w:cs="Times New Roman"/>
                <w:b/>
                <w:bCs/>
                <w:color w:val="000000"/>
                <w:sz w:val="24"/>
                <w:szCs w:val="24"/>
              </w:rPr>
            </w:pPr>
            <w:r w:rsidRPr="001443A5">
              <w:rPr>
                <w:rFonts w:ascii="Times New Roman" w:hAnsi="Times New Roman" w:cs="Times New Roman"/>
                <w:b/>
                <w:bCs/>
                <w:color w:val="000000"/>
                <w:sz w:val="24"/>
                <w:szCs w:val="24"/>
              </w:rPr>
              <w:t>35.01.27 М</w:t>
            </w:r>
            <w:r w:rsidR="00716D33">
              <w:rPr>
                <w:rFonts w:ascii="Times New Roman" w:hAnsi="Times New Roman" w:cs="Times New Roman"/>
                <w:b/>
                <w:bCs/>
                <w:color w:val="000000"/>
                <w:sz w:val="24"/>
                <w:szCs w:val="24"/>
              </w:rPr>
              <w:t>астер сельскохозяйственного производства</w:t>
            </w:r>
          </w:p>
          <w:p w:rsidR="001443A5" w:rsidRPr="001443A5" w:rsidRDefault="001443A5" w:rsidP="001443A5">
            <w:pPr>
              <w:spacing w:line="240" w:lineRule="auto"/>
              <w:jc w:val="right"/>
              <w:outlineLvl w:val="1"/>
              <w:rPr>
                <w:rFonts w:ascii="Times New Roman" w:eastAsia="Times New Roman" w:hAnsi="Times New Roman" w:cs="Times New Roman"/>
                <w:b/>
                <w:bCs/>
                <w:sz w:val="24"/>
                <w:szCs w:val="24"/>
              </w:rPr>
            </w:pPr>
          </w:p>
        </w:tc>
      </w:tr>
    </w:tbl>
    <w:p w:rsidR="001443A5" w:rsidRPr="001443A5" w:rsidRDefault="001443A5" w:rsidP="001443A5">
      <w:pPr>
        <w:spacing w:after="200"/>
        <w:jc w:val="center"/>
        <w:rPr>
          <w:rFonts w:ascii="Times New Roman" w:eastAsiaTheme="minorEastAsia" w:hAnsi="Times New Roman"/>
          <w:b/>
          <w:i/>
          <w:sz w:val="24"/>
          <w:szCs w:val="24"/>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line="240" w:lineRule="auto"/>
        <w:jc w:val="center"/>
        <w:rPr>
          <w:rFonts w:ascii="Times New Roman" w:eastAsia="Times New Roman" w:hAnsi="Times New Roman" w:cs="Times New Roman"/>
          <w:b/>
          <w:sz w:val="24"/>
          <w:szCs w:val="24"/>
          <w:lang w:eastAsia="ru-RU"/>
        </w:rPr>
      </w:pPr>
    </w:p>
    <w:p w:rsidR="001443A5" w:rsidRPr="001443A5" w:rsidRDefault="001443A5" w:rsidP="001443A5">
      <w:pPr>
        <w:spacing w:line="240" w:lineRule="auto"/>
        <w:jc w:val="center"/>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ПРИМЕРНАЯ РАБОЧАЯ ПРОГРАММА УЧЕБНОЙ ДИСЦИПЛИНЫ</w:t>
      </w:r>
    </w:p>
    <w:p w:rsidR="001443A5" w:rsidRPr="001443A5" w:rsidRDefault="001443A5" w:rsidP="001443A5">
      <w:pPr>
        <w:spacing w:before="120" w:after="120"/>
        <w:jc w:val="center"/>
        <w:rPr>
          <w:rFonts w:ascii="Times New Roman" w:eastAsiaTheme="minorEastAsia" w:hAnsi="Times New Roman" w:cs="Times New Roman"/>
          <w:b/>
          <w:sz w:val="24"/>
          <w:szCs w:val="24"/>
          <w:lang w:eastAsia="ru-RU"/>
        </w:rPr>
      </w:pPr>
    </w:p>
    <w:p w:rsidR="001443A5" w:rsidRPr="001443A5" w:rsidRDefault="001443A5" w:rsidP="001443A5">
      <w:pPr>
        <w:spacing w:before="120" w:after="120"/>
        <w:jc w:val="center"/>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«СГ.01 ИСТОРИЯ РОССИИ»</w:t>
      </w:r>
    </w:p>
    <w:p w:rsidR="001443A5" w:rsidRPr="001443A5" w:rsidRDefault="001443A5" w:rsidP="001443A5">
      <w:pPr>
        <w:spacing w:before="120" w:after="120"/>
        <w:jc w:val="center"/>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Социально-гуманитарный цикл</w:t>
      </w:r>
    </w:p>
    <w:p w:rsidR="001443A5" w:rsidRPr="001443A5" w:rsidRDefault="001443A5" w:rsidP="001443A5">
      <w:pPr>
        <w:spacing w:after="200"/>
        <w:jc w:val="center"/>
        <w:rPr>
          <w:rFonts w:ascii="Times New Roman" w:eastAsiaTheme="minorEastAsia" w:hAnsi="Times New Roman"/>
          <w:b/>
          <w:sz w:val="24"/>
          <w:szCs w:val="24"/>
          <w:lang w:eastAsia="ru-RU"/>
        </w:rPr>
      </w:pPr>
    </w:p>
    <w:p w:rsidR="001443A5" w:rsidRPr="001443A5" w:rsidRDefault="001443A5" w:rsidP="001443A5">
      <w:pPr>
        <w:spacing w:after="200"/>
        <w:jc w:val="center"/>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jc w:val="left"/>
        <w:rPr>
          <w:rFonts w:ascii="Times New Roman" w:eastAsiaTheme="minorEastAsia" w:hAnsi="Times New Roman"/>
          <w:b/>
          <w:i/>
          <w:lang w:eastAsia="ru-RU"/>
        </w:rPr>
      </w:pPr>
    </w:p>
    <w:p w:rsidR="001443A5" w:rsidRPr="001443A5" w:rsidRDefault="001443A5" w:rsidP="001443A5">
      <w:pPr>
        <w:spacing w:after="200"/>
        <w:ind w:left="57" w:right="57"/>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b/>
          <w:bCs/>
          <w:iCs/>
          <w:sz w:val="24"/>
          <w:szCs w:val="24"/>
          <w:lang w:eastAsia="ru-RU"/>
        </w:rPr>
        <w:t>2022г.</w:t>
      </w:r>
    </w:p>
    <w:p w:rsidR="001443A5" w:rsidRPr="001443A5" w:rsidRDefault="001443A5" w:rsidP="001443A5">
      <w:pPr>
        <w:spacing w:after="200"/>
        <w:jc w:val="center"/>
        <w:rPr>
          <w:rFonts w:ascii="Times New Roman" w:eastAsiaTheme="minorEastAsia" w:hAnsi="Times New Roman"/>
          <w:b/>
          <w:i/>
          <w:sz w:val="24"/>
          <w:szCs w:val="24"/>
          <w:lang w:eastAsia="ru-RU"/>
        </w:rPr>
      </w:pPr>
      <w:r w:rsidRPr="001443A5">
        <w:rPr>
          <w:rFonts w:ascii="Times New Roman" w:eastAsiaTheme="minorEastAsia" w:hAnsi="Times New Roman" w:cs="Times New Roman"/>
          <w:sz w:val="24"/>
          <w:szCs w:val="24"/>
          <w:lang w:eastAsia="ru-RU"/>
        </w:rPr>
        <w:br w:type="page"/>
      </w:r>
      <w:r w:rsidRPr="001443A5">
        <w:rPr>
          <w:rFonts w:ascii="Times New Roman" w:eastAsiaTheme="minorEastAsia" w:hAnsi="Times New Roman"/>
          <w:b/>
          <w:i/>
          <w:sz w:val="24"/>
          <w:szCs w:val="24"/>
          <w:lang w:eastAsia="ru-RU"/>
        </w:rPr>
        <w:lastRenderedPageBreak/>
        <w:t>СОДЕРЖАНИЕ</w:t>
      </w:r>
    </w:p>
    <w:p w:rsidR="001443A5" w:rsidRPr="001443A5" w:rsidRDefault="001443A5" w:rsidP="001443A5">
      <w:pPr>
        <w:spacing w:after="200"/>
        <w:jc w:val="left"/>
        <w:rPr>
          <w:rFonts w:ascii="Times New Roman" w:eastAsiaTheme="minorEastAsia" w:hAnsi="Times New Roman"/>
          <w:b/>
          <w:i/>
          <w:sz w:val="24"/>
          <w:szCs w:val="24"/>
          <w:lang w:eastAsia="ru-RU"/>
        </w:rPr>
      </w:pPr>
    </w:p>
    <w:tbl>
      <w:tblPr>
        <w:tblW w:w="11209" w:type="dxa"/>
        <w:tblLook w:val="01E0" w:firstRow="1" w:lastRow="1" w:firstColumn="1" w:lastColumn="1" w:noHBand="0" w:noVBand="0"/>
      </w:tblPr>
      <w:tblGrid>
        <w:gridCol w:w="9355"/>
        <w:gridCol w:w="1854"/>
      </w:tblGrid>
      <w:tr w:rsidR="001443A5" w:rsidRPr="001443A5" w:rsidTr="001443A5">
        <w:tc>
          <w:tcPr>
            <w:tcW w:w="9355" w:type="dxa"/>
          </w:tcPr>
          <w:p w:rsidR="001443A5" w:rsidRPr="001443A5" w:rsidRDefault="001443A5" w:rsidP="001443A5">
            <w:pPr>
              <w:numPr>
                <w:ilvl w:val="0"/>
                <w:numId w:val="24"/>
              </w:numPr>
              <w:suppressAutoHyphens/>
              <w:spacing w:after="200"/>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 xml:space="preserve">ОБЩАЯ ХАРАКТЕРИСТИКА </w:t>
            </w:r>
            <w:r w:rsidRPr="001443A5">
              <w:rPr>
                <w:rFonts w:ascii="Times New Roman" w:eastAsiaTheme="minorEastAsia" w:hAnsi="Times New Roman"/>
                <w:b/>
                <w:color w:val="000000"/>
                <w:sz w:val="24"/>
                <w:szCs w:val="24"/>
                <w:lang w:eastAsia="ru-RU"/>
              </w:rPr>
              <w:t>РАБОЧЕЙ ПРОГРАММЫ</w:t>
            </w:r>
            <w:r w:rsidRPr="001443A5">
              <w:rPr>
                <w:rFonts w:ascii="Times New Roman" w:eastAsiaTheme="minorEastAsia" w:hAnsi="Times New Roman"/>
                <w:b/>
                <w:sz w:val="24"/>
                <w:szCs w:val="24"/>
                <w:lang w:eastAsia="ru-RU"/>
              </w:rPr>
              <w:t xml:space="preserve"> УЧЕБНОЙ ДИСЦИПЛИНЫ</w:t>
            </w:r>
          </w:p>
        </w:tc>
        <w:tc>
          <w:tcPr>
            <w:tcW w:w="1854" w:type="dxa"/>
          </w:tcPr>
          <w:p w:rsidR="001443A5" w:rsidRPr="001443A5" w:rsidRDefault="001443A5" w:rsidP="001443A5">
            <w:pPr>
              <w:spacing w:after="200"/>
              <w:jc w:val="left"/>
              <w:rPr>
                <w:rFonts w:ascii="Times New Roman" w:eastAsiaTheme="minorEastAsia" w:hAnsi="Times New Roman"/>
                <w:b/>
                <w:sz w:val="24"/>
                <w:szCs w:val="24"/>
                <w:lang w:eastAsia="ru-RU"/>
              </w:rPr>
            </w:pPr>
          </w:p>
        </w:tc>
      </w:tr>
      <w:tr w:rsidR="001443A5" w:rsidRPr="001443A5" w:rsidTr="001443A5">
        <w:tc>
          <w:tcPr>
            <w:tcW w:w="9355" w:type="dxa"/>
          </w:tcPr>
          <w:p w:rsidR="001443A5" w:rsidRPr="001443A5" w:rsidRDefault="001443A5" w:rsidP="001443A5">
            <w:pPr>
              <w:numPr>
                <w:ilvl w:val="0"/>
                <w:numId w:val="24"/>
              </w:numPr>
              <w:suppressAutoHyphens/>
              <w:spacing w:after="200"/>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СТРУКТУРА И СОДЕРЖАНИЕ УЧЕБНОЙ ДИСЦИПЛИНЫ</w:t>
            </w:r>
          </w:p>
          <w:p w:rsidR="001443A5" w:rsidRPr="001443A5" w:rsidRDefault="001443A5" w:rsidP="001443A5">
            <w:pPr>
              <w:numPr>
                <w:ilvl w:val="0"/>
                <w:numId w:val="24"/>
              </w:numPr>
              <w:suppressAutoHyphens/>
              <w:spacing w:after="200"/>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УСЛОВИЯ РЕАЛИЗАЦИИ УЧЕБНОЙ ДИСЦИПЛИНЫ</w:t>
            </w:r>
          </w:p>
        </w:tc>
        <w:tc>
          <w:tcPr>
            <w:tcW w:w="1854" w:type="dxa"/>
          </w:tcPr>
          <w:p w:rsidR="001443A5" w:rsidRPr="001443A5" w:rsidRDefault="001443A5" w:rsidP="001443A5">
            <w:pPr>
              <w:spacing w:after="200"/>
              <w:ind w:left="644"/>
              <w:jc w:val="left"/>
              <w:rPr>
                <w:rFonts w:ascii="Times New Roman" w:eastAsiaTheme="minorEastAsia" w:hAnsi="Times New Roman"/>
                <w:b/>
                <w:sz w:val="24"/>
                <w:szCs w:val="24"/>
                <w:lang w:eastAsia="ru-RU"/>
              </w:rPr>
            </w:pPr>
          </w:p>
        </w:tc>
      </w:tr>
      <w:tr w:rsidR="001443A5" w:rsidRPr="001443A5" w:rsidTr="001443A5">
        <w:tc>
          <w:tcPr>
            <w:tcW w:w="9355" w:type="dxa"/>
          </w:tcPr>
          <w:p w:rsidR="001443A5" w:rsidRPr="001443A5" w:rsidRDefault="001443A5" w:rsidP="001443A5">
            <w:pPr>
              <w:numPr>
                <w:ilvl w:val="0"/>
                <w:numId w:val="24"/>
              </w:numPr>
              <w:suppressAutoHyphens/>
              <w:spacing w:after="200"/>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КОНТРОЛЬ И ОЦЕНКА РЕЗУЛЬТАТОВ ОСВОЕНИЯ УЧЕБНОЙ ДИСЦИПЛИНЫ</w:t>
            </w:r>
          </w:p>
          <w:p w:rsidR="001443A5" w:rsidRPr="001443A5" w:rsidRDefault="001443A5" w:rsidP="001443A5">
            <w:pPr>
              <w:suppressAutoHyphens/>
              <w:spacing w:after="200"/>
              <w:jc w:val="left"/>
              <w:rPr>
                <w:rFonts w:ascii="Times New Roman" w:eastAsiaTheme="minorEastAsia" w:hAnsi="Times New Roman"/>
                <w:b/>
                <w:sz w:val="24"/>
                <w:szCs w:val="24"/>
                <w:lang w:eastAsia="ru-RU"/>
              </w:rPr>
            </w:pPr>
          </w:p>
        </w:tc>
        <w:tc>
          <w:tcPr>
            <w:tcW w:w="1854" w:type="dxa"/>
          </w:tcPr>
          <w:p w:rsidR="001443A5" w:rsidRPr="001443A5" w:rsidRDefault="001443A5" w:rsidP="001443A5">
            <w:pPr>
              <w:spacing w:after="200"/>
              <w:jc w:val="left"/>
              <w:rPr>
                <w:rFonts w:ascii="Times New Roman" w:eastAsiaTheme="minorEastAsia" w:hAnsi="Times New Roman"/>
                <w:b/>
                <w:sz w:val="24"/>
                <w:szCs w:val="24"/>
                <w:lang w:eastAsia="ru-RU"/>
              </w:rPr>
            </w:pPr>
          </w:p>
        </w:tc>
      </w:tr>
    </w:tbl>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rPr>
          <w:rFonts w:ascii="Times New Roman" w:eastAsiaTheme="minorEastAsia" w:hAnsi="Times New Roman" w:cs="Times New Roman"/>
          <w:b/>
          <w:bCs/>
          <w:sz w:val="24"/>
          <w:szCs w:val="24"/>
          <w:lang w:eastAsia="ru-RU"/>
        </w:rPr>
      </w:pP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p>
    <w:p w:rsidR="001443A5" w:rsidRPr="001443A5" w:rsidRDefault="001443A5" w:rsidP="001443A5">
      <w:pPr>
        <w:spacing w:after="200"/>
        <w:rPr>
          <w:rFonts w:ascii="Times New Roman" w:eastAsiaTheme="minorEastAsia" w:hAnsi="Times New Roman" w:cs="Times New Roman"/>
          <w:sz w:val="24"/>
          <w:szCs w:val="24"/>
          <w:lang w:eastAsia="ru-RU"/>
        </w:rPr>
      </w:pPr>
    </w:p>
    <w:p w:rsidR="001443A5" w:rsidRPr="001443A5" w:rsidRDefault="001443A5" w:rsidP="001443A5">
      <w:pPr>
        <w:spacing w:line="240" w:lineRule="auto"/>
        <w:ind w:firstLine="680"/>
        <w:rPr>
          <w:rFonts w:ascii="Times New Roman" w:eastAsia="Times New Roman" w:hAnsi="Times New Roman" w:cs="Times New Roman"/>
          <w:sz w:val="24"/>
          <w:szCs w:val="24"/>
          <w:lang w:eastAsia="ru-RU"/>
        </w:rPr>
      </w:pPr>
    </w:p>
    <w:p w:rsidR="001443A5" w:rsidRPr="001443A5" w:rsidRDefault="001443A5" w:rsidP="001443A5">
      <w:pPr>
        <w:spacing w:after="200"/>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br w:type="page"/>
      </w:r>
    </w:p>
    <w:p w:rsidR="001443A5" w:rsidRPr="001443A5" w:rsidRDefault="001443A5" w:rsidP="001443A5">
      <w:pPr>
        <w:spacing w:after="200"/>
        <w:contextualSpacing/>
        <w:jc w:val="center"/>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lastRenderedPageBreak/>
        <w:t xml:space="preserve">ОБЩАЯ ХАРАКТЕРИСТИКА </w:t>
      </w:r>
      <w:r w:rsidRPr="001443A5">
        <w:rPr>
          <w:rFonts w:ascii="Times New Roman" w:eastAsiaTheme="minorEastAsia" w:hAnsi="Times New Roman"/>
          <w:b/>
          <w:color w:val="000000"/>
          <w:sz w:val="24"/>
          <w:szCs w:val="24"/>
          <w:lang w:eastAsia="ru-RU"/>
        </w:rPr>
        <w:t>РАБОЧЕЙ ПРОГРАММЫ</w:t>
      </w:r>
      <w:r w:rsidRPr="001443A5">
        <w:rPr>
          <w:rFonts w:ascii="Times New Roman" w:eastAsiaTheme="minorEastAsia" w:hAnsi="Times New Roman"/>
          <w:b/>
          <w:sz w:val="24"/>
          <w:szCs w:val="24"/>
          <w:lang w:eastAsia="ru-RU"/>
        </w:rPr>
        <w:t xml:space="preserve"> УЧЕБНОЙ  </w:t>
      </w:r>
    </w:p>
    <w:p w:rsidR="001443A5" w:rsidRPr="001443A5" w:rsidRDefault="001443A5" w:rsidP="001443A5">
      <w:pPr>
        <w:spacing w:after="200"/>
        <w:contextualSpacing/>
        <w:jc w:val="center"/>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ДИСЦИПЛИНЫ</w:t>
      </w:r>
    </w:p>
    <w:p w:rsidR="001443A5" w:rsidRPr="001443A5" w:rsidRDefault="001443A5" w:rsidP="001443A5">
      <w:pPr>
        <w:spacing w:before="120" w:after="120"/>
        <w:contextualSpacing/>
        <w:jc w:val="left"/>
        <w:rPr>
          <w:rFonts w:ascii="Times New Roman" w:eastAsiaTheme="minorEastAsia" w:hAnsi="Times New Roman" w:cs="Times New Roman"/>
          <w:b/>
          <w:sz w:val="24"/>
          <w:szCs w:val="24"/>
          <w:lang w:eastAsia="ru-RU"/>
        </w:rPr>
      </w:pPr>
    </w:p>
    <w:p w:rsidR="001443A5" w:rsidRPr="001443A5" w:rsidRDefault="001443A5" w:rsidP="001443A5">
      <w:pPr>
        <w:spacing w:before="120" w:after="120"/>
        <w:contextualSpacing/>
        <w:jc w:val="center"/>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«СГ.01 ИСТОРИЯ РОССИИ»</w:t>
      </w:r>
    </w:p>
    <w:p w:rsidR="001443A5" w:rsidRPr="001443A5" w:rsidRDefault="001443A5" w:rsidP="001443A5">
      <w:pPr>
        <w:spacing w:before="120" w:after="120"/>
        <w:contextualSpacing/>
        <w:jc w:val="left"/>
        <w:rPr>
          <w:rFonts w:ascii="Times New Roman" w:eastAsiaTheme="minorEastAsia" w:hAnsi="Times New Roman" w:cs="Times New Roman"/>
          <w:b/>
          <w:sz w:val="24"/>
          <w:szCs w:val="24"/>
          <w:lang w:eastAsia="ru-RU"/>
        </w:rPr>
      </w:pPr>
    </w:p>
    <w:p w:rsidR="001443A5" w:rsidRPr="001443A5" w:rsidRDefault="001443A5" w:rsidP="001443A5">
      <w:pPr>
        <w:spacing w:before="120" w:after="120"/>
        <w:contextualSpacing/>
        <w:jc w:val="left"/>
        <w:rPr>
          <w:rFonts w:ascii="Times New Roman" w:eastAsiaTheme="minorEastAsia" w:hAnsi="Times New Roman" w:cs="Times New Roman"/>
          <w:b/>
          <w:sz w:val="24"/>
          <w:szCs w:val="24"/>
          <w:lang w:eastAsia="ru-RU"/>
        </w:rPr>
      </w:pPr>
    </w:p>
    <w:p w:rsidR="001443A5" w:rsidRPr="001443A5" w:rsidRDefault="001443A5" w:rsidP="001443A5">
      <w:pPr>
        <w:suppressAutoHyphens/>
        <w:spacing w:line="240" w:lineRule="auto"/>
        <w:contextualSpacing/>
        <w:rPr>
          <w:rFonts w:ascii="Times New Roman" w:eastAsiaTheme="minorEastAsia" w:hAnsi="Times New Roman"/>
          <w:color w:val="000000"/>
          <w:sz w:val="24"/>
          <w:szCs w:val="24"/>
          <w:lang w:eastAsia="ru-RU"/>
        </w:rPr>
      </w:pPr>
      <w:r w:rsidRPr="001443A5">
        <w:rPr>
          <w:rFonts w:ascii="Times New Roman" w:eastAsiaTheme="minorEastAsia" w:hAnsi="Times New Roman"/>
          <w:b/>
          <w:sz w:val="24"/>
          <w:szCs w:val="24"/>
          <w:lang w:eastAsia="ru-RU"/>
        </w:rPr>
        <w:t xml:space="preserve">1.1. Место дисциплины в структуре основной образовательной программы: </w:t>
      </w:r>
    </w:p>
    <w:p w:rsidR="001443A5" w:rsidRPr="001443A5" w:rsidRDefault="001443A5" w:rsidP="001443A5">
      <w:pPr>
        <w:autoSpaceDE w:val="0"/>
        <w:autoSpaceDN w:val="0"/>
        <w:adjustRightInd w:val="0"/>
        <w:spacing w:line="240" w:lineRule="auto"/>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Учебная дисциплина «</w:t>
      </w:r>
      <w:r w:rsidRPr="001443A5">
        <w:rPr>
          <w:rFonts w:ascii="Times New Roman" w:eastAsia="Times New Roman" w:hAnsi="Times New Roman" w:cs="Times New Roman"/>
          <w:b/>
          <w:sz w:val="24"/>
          <w:szCs w:val="24"/>
          <w:lang w:eastAsia="ru-RU"/>
        </w:rPr>
        <w:t>СГ.02 История</w:t>
      </w:r>
      <w:r w:rsidRPr="001443A5">
        <w:rPr>
          <w:rFonts w:ascii="Times New Roman" w:eastAsia="Times New Roman" w:hAnsi="Times New Roman" w:cs="Times New Roman"/>
          <w:sz w:val="24"/>
          <w:szCs w:val="24"/>
          <w:lang w:eastAsia="ru-RU"/>
        </w:rPr>
        <w:t xml:space="preserve">» является обязательной частью общего гуманитарного и социально-экономического учебного цикла ПООП-П в соответствии с ФГОС СПО по профессии </w:t>
      </w:r>
      <w:r w:rsidR="00716D33">
        <w:rPr>
          <w:rFonts w:ascii="Times New Roman" w:eastAsia="Times New Roman" w:hAnsi="Times New Roman" w:cs="Times New Roman"/>
          <w:bCs/>
          <w:color w:val="000000"/>
          <w:sz w:val="24"/>
          <w:szCs w:val="24"/>
          <w:lang w:eastAsia="ru-RU"/>
        </w:rPr>
        <w:t>35.01.27 Мастер сельскохозяйственного производства</w:t>
      </w:r>
    </w:p>
    <w:p w:rsidR="001443A5" w:rsidRPr="001443A5" w:rsidRDefault="001443A5" w:rsidP="001443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Особое значение дисциплина имеет при формировании и развитии ОК 04, ОК 05, ОК 06</w:t>
      </w:r>
      <w:r w:rsidRPr="001443A5">
        <w:rPr>
          <w:rFonts w:ascii="Times New Roman" w:eastAsiaTheme="minorEastAsia" w:hAnsi="Times New Roman"/>
          <w:i/>
          <w:sz w:val="24"/>
          <w:szCs w:val="24"/>
          <w:lang w:eastAsia="ru-RU"/>
        </w:rPr>
        <w:t>.</w:t>
      </w:r>
    </w:p>
    <w:p w:rsidR="001443A5" w:rsidRPr="001443A5" w:rsidRDefault="001443A5" w:rsidP="00144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heme="minorEastAsia" w:hAnsi="Times New Roman"/>
          <w:b/>
          <w:sz w:val="24"/>
          <w:szCs w:val="24"/>
          <w:lang w:eastAsia="ru-RU"/>
        </w:rPr>
      </w:pPr>
    </w:p>
    <w:p w:rsidR="001443A5" w:rsidRPr="001443A5" w:rsidRDefault="001443A5" w:rsidP="001443A5">
      <w:pPr>
        <w:contextualSpacing/>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1.2. Цель и планируемые результаты освоения дисциплины:</w:t>
      </w:r>
    </w:p>
    <w:p w:rsidR="001443A5" w:rsidRPr="001443A5" w:rsidRDefault="001443A5" w:rsidP="001443A5">
      <w:pPr>
        <w:suppressAutoHyphens/>
        <w:spacing w:line="240" w:lineRule="auto"/>
        <w:contextualSpacing/>
        <w:rPr>
          <w:rFonts w:ascii="Times New Roman" w:eastAsiaTheme="minorEastAsia" w:hAnsi="Times New Roman"/>
          <w:sz w:val="24"/>
          <w:szCs w:val="24"/>
        </w:rPr>
      </w:pPr>
      <w:r w:rsidRPr="001443A5">
        <w:rPr>
          <w:rFonts w:ascii="Times New Roman" w:eastAsiaTheme="minorEastAsia" w:hAnsi="Times New Roman"/>
          <w:sz w:val="24"/>
          <w:szCs w:val="24"/>
          <w:lang w:eastAsia="ru-RU"/>
        </w:rPr>
        <w:t>В рамках программы учебной дисциплины обучающимися осваиваются умения 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820"/>
      </w:tblGrid>
      <w:tr w:rsidR="001443A5" w:rsidRPr="001443A5" w:rsidTr="001443A5">
        <w:trPr>
          <w:trHeight w:val="649"/>
        </w:trPr>
        <w:tc>
          <w:tcPr>
            <w:tcW w:w="1589" w:type="dxa"/>
            <w:hideMark/>
          </w:tcPr>
          <w:p w:rsidR="001443A5" w:rsidRPr="001443A5" w:rsidRDefault="001443A5" w:rsidP="001443A5">
            <w:pPr>
              <w:suppressAutoHyphens/>
              <w:spacing w:line="240" w:lineRule="auto"/>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Код </w:t>
            </w:r>
          </w:p>
          <w:p w:rsidR="001443A5" w:rsidRPr="001443A5" w:rsidRDefault="001443A5" w:rsidP="001443A5">
            <w:pPr>
              <w:suppressAutoHyphens/>
              <w:spacing w:line="240" w:lineRule="auto"/>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ПК, ОК</w:t>
            </w:r>
          </w:p>
        </w:tc>
        <w:tc>
          <w:tcPr>
            <w:tcW w:w="3764" w:type="dxa"/>
            <w:hideMark/>
          </w:tcPr>
          <w:p w:rsidR="001443A5" w:rsidRPr="001443A5" w:rsidRDefault="001443A5" w:rsidP="001443A5">
            <w:pPr>
              <w:suppressAutoHyphens/>
              <w:spacing w:line="240" w:lineRule="auto"/>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Умения</w:t>
            </w:r>
          </w:p>
        </w:tc>
        <w:tc>
          <w:tcPr>
            <w:tcW w:w="4820" w:type="dxa"/>
            <w:hideMark/>
          </w:tcPr>
          <w:p w:rsidR="001443A5" w:rsidRPr="001443A5" w:rsidRDefault="001443A5" w:rsidP="001443A5">
            <w:pPr>
              <w:suppressAutoHyphens/>
              <w:spacing w:line="240" w:lineRule="auto"/>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Знания</w:t>
            </w:r>
          </w:p>
        </w:tc>
      </w:tr>
      <w:tr w:rsidR="001443A5" w:rsidRPr="001443A5" w:rsidTr="001443A5">
        <w:trPr>
          <w:trHeight w:val="212"/>
        </w:trPr>
        <w:tc>
          <w:tcPr>
            <w:tcW w:w="1589" w:type="dxa"/>
          </w:tcPr>
          <w:p w:rsidR="001443A5" w:rsidRPr="001443A5" w:rsidRDefault="001443A5" w:rsidP="001443A5">
            <w:pPr>
              <w:suppressAutoHyphens/>
              <w:spacing w:line="240" w:lineRule="auto"/>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ОК 05 </w:t>
            </w:r>
          </w:p>
          <w:p w:rsidR="001443A5" w:rsidRPr="001443A5" w:rsidRDefault="001443A5" w:rsidP="001443A5">
            <w:pPr>
              <w:suppressAutoHyphens/>
              <w:spacing w:line="240" w:lineRule="auto"/>
              <w:jc w:val="center"/>
              <w:rPr>
                <w:rFonts w:ascii="Times New Roman" w:eastAsiaTheme="minorEastAsia" w:hAnsi="Times New Roman" w:cs="Times New Roman"/>
                <w:i/>
                <w:sz w:val="24"/>
                <w:szCs w:val="24"/>
                <w:lang w:eastAsia="ru-RU"/>
              </w:rPr>
            </w:pPr>
            <w:r w:rsidRPr="001443A5">
              <w:rPr>
                <w:rFonts w:ascii="Times New Roman" w:eastAsiaTheme="minorEastAsia" w:hAnsi="Times New Roman" w:cs="Times New Roman"/>
                <w:sz w:val="24"/>
                <w:szCs w:val="24"/>
                <w:lang w:eastAsia="ru-RU"/>
              </w:rPr>
              <w:t>ОК 06</w:t>
            </w:r>
          </w:p>
        </w:tc>
        <w:tc>
          <w:tcPr>
            <w:tcW w:w="376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 понимание ключевых вопросов и основных составляющих элементов изучаемой предметной области; </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умение решать основные практические задачи, характерные для использования методов и инструментария данной предметной области;</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 рассматривать историю России как неотъемлемую часть мирового исторического процесса; </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определять последовательность и длительность исторических событий, явлений, процессов;</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сравнивать различные исторические документы, давать им общую характеристику;</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 работать с историческими документами; </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-составлять описание исторических объектов и памятников на основе текста, иллюстраций, макетов, интернет-ресурсов</w:t>
            </w:r>
          </w:p>
        </w:tc>
        <w:tc>
          <w:tcPr>
            <w:tcW w:w="4820"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знать основные даты и временные периоды всеобщей и отечественной истории из раздела дидактических единиц;</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представлять культурное наследие России и других стран;</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владеть основной современной терминологией исторической науки, предусмотренной программой;</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демонстрировать умение вести диалог, участвовать в дискуссии по исторической тематике;</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оценивать роль личности в отечественной истории ХХ века;</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ориентироваться в дискуссионных вопросах российской истории ХХ века и существующих в науке их современных версиях и трактов</w:t>
            </w:r>
          </w:p>
          <w:p w:rsidR="001443A5" w:rsidRPr="001443A5" w:rsidRDefault="001443A5" w:rsidP="001443A5">
            <w:pPr>
              <w:autoSpaceDE w:val="0"/>
              <w:autoSpaceDN w:val="0"/>
              <w:adjustRightInd w:val="0"/>
              <w:spacing w:line="240" w:lineRule="auto"/>
              <w:ind w:left="83"/>
              <w:contextualSpacing/>
              <w:rPr>
                <w:rFonts w:ascii="Times New Roman" w:eastAsiaTheme="minorEastAsia" w:hAnsi="Times New Roman" w:cs="Times New Roman"/>
                <w:i/>
                <w:sz w:val="24"/>
                <w:szCs w:val="24"/>
                <w:lang w:eastAsia="ru-RU"/>
              </w:rPr>
            </w:pPr>
          </w:p>
        </w:tc>
      </w:tr>
    </w:tbl>
    <w:p w:rsidR="001443A5" w:rsidRPr="001443A5" w:rsidRDefault="001443A5" w:rsidP="001443A5">
      <w:pPr>
        <w:spacing w:after="200"/>
        <w:ind w:left="502"/>
        <w:contextualSpacing/>
        <w:jc w:val="center"/>
        <w:rPr>
          <w:rFonts w:ascii="Times New Roman" w:eastAsiaTheme="minorEastAsia" w:hAnsi="Times New Roman" w:cs="Times New Roman"/>
          <w:b/>
          <w:bCs/>
          <w:sz w:val="24"/>
          <w:szCs w:val="24"/>
          <w:lang w:eastAsia="ru-RU"/>
        </w:rPr>
      </w:pPr>
    </w:p>
    <w:p w:rsidR="001443A5" w:rsidRPr="001443A5" w:rsidRDefault="001443A5" w:rsidP="001443A5">
      <w:pPr>
        <w:spacing w:after="200"/>
        <w:ind w:left="502"/>
        <w:contextualSpacing/>
        <w:jc w:val="center"/>
        <w:rPr>
          <w:rFonts w:ascii="Times New Roman" w:eastAsiaTheme="minorEastAsia" w:hAnsi="Times New Roman" w:cs="Times New Roman"/>
          <w:b/>
          <w:bCs/>
          <w:sz w:val="24"/>
          <w:szCs w:val="24"/>
          <w:lang w:eastAsia="ru-RU"/>
        </w:rPr>
      </w:pPr>
    </w:p>
    <w:p w:rsidR="001443A5" w:rsidRDefault="001443A5" w:rsidP="001443A5">
      <w:pPr>
        <w:spacing w:after="200"/>
        <w:ind w:left="502"/>
        <w:contextualSpacing/>
        <w:jc w:val="center"/>
        <w:rPr>
          <w:rFonts w:ascii="Times New Roman" w:eastAsiaTheme="minorEastAsia" w:hAnsi="Times New Roman" w:cs="Times New Roman"/>
          <w:b/>
          <w:bCs/>
          <w:sz w:val="24"/>
          <w:szCs w:val="24"/>
          <w:lang w:eastAsia="ru-RU"/>
        </w:rPr>
      </w:pPr>
    </w:p>
    <w:p w:rsidR="001443A5" w:rsidRPr="001443A5" w:rsidRDefault="001443A5" w:rsidP="001443A5">
      <w:pPr>
        <w:spacing w:after="200"/>
        <w:ind w:left="502"/>
        <w:contextualSpacing/>
        <w:jc w:val="center"/>
        <w:rPr>
          <w:rFonts w:ascii="Times New Roman" w:eastAsiaTheme="minorEastAsia" w:hAnsi="Times New Roman" w:cs="Times New Roman"/>
          <w:b/>
          <w:bCs/>
          <w:sz w:val="24"/>
          <w:szCs w:val="24"/>
          <w:lang w:eastAsia="ru-RU"/>
        </w:rPr>
      </w:pPr>
    </w:p>
    <w:p w:rsidR="001443A5" w:rsidRPr="001443A5" w:rsidRDefault="001443A5" w:rsidP="001443A5">
      <w:pPr>
        <w:spacing w:after="200"/>
        <w:ind w:left="502"/>
        <w:contextualSpacing/>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cs="Times New Roman"/>
          <w:b/>
          <w:bCs/>
          <w:sz w:val="24"/>
          <w:szCs w:val="24"/>
          <w:lang w:eastAsia="ru-RU"/>
        </w:rPr>
        <w:lastRenderedPageBreak/>
        <w:t>2.СТРУКТУРА И СОДЕРЖАНИЕ УЧЕБНОЙ ДИСЦИПЛИНЫ</w:t>
      </w:r>
    </w:p>
    <w:p w:rsidR="001443A5" w:rsidRPr="001443A5" w:rsidRDefault="001443A5" w:rsidP="001443A5">
      <w:pPr>
        <w:spacing w:after="200"/>
        <w:ind w:left="502"/>
        <w:contextualSpacing/>
        <w:jc w:val="center"/>
        <w:rPr>
          <w:rFonts w:ascii="Times New Roman" w:eastAsiaTheme="minorEastAsia" w:hAnsi="Times New Roman" w:cs="Times New Roman"/>
          <w:b/>
          <w:bCs/>
          <w:sz w:val="24"/>
          <w:szCs w:val="24"/>
          <w:lang w:eastAsia="ru-RU"/>
        </w:rPr>
      </w:pPr>
    </w:p>
    <w:p w:rsidR="001443A5" w:rsidRPr="001443A5" w:rsidRDefault="001443A5" w:rsidP="001443A5">
      <w:pPr>
        <w:autoSpaceDE w:val="0"/>
        <w:autoSpaceDN w:val="0"/>
        <w:adjustRightInd w:val="0"/>
        <w:spacing w:line="240" w:lineRule="auto"/>
        <w:ind w:left="142"/>
        <w:jc w:val="center"/>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b/>
          <w:bCs/>
          <w:sz w:val="24"/>
          <w:szCs w:val="24"/>
          <w:lang w:eastAsia="ru-RU"/>
        </w:rPr>
        <w:t>2.1. Объем учебной дисциплины и виды учебной работы</w:t>
      </w:r>
    </w:p>
    <w:p w:rsidR="001443A5" w:rsidRPr="001443A5" w:rsidRDefault="001443A5" w:rsidP="001443A5">
      <w:pPr>
        <w:autoSpaceDE w:val="0"/>
        <w:autoSpaceDN w:val="0"/>
        <w:adjustRightInd w:val="0"/>
        <w:spacing w:line="240" w:lineRule="auto"/>
        <w:ind w:left="502"/>
        <w:contextualSpacing/>
        <w:jc w:val="left"/>
        <w:rPr>
          <w:rFonts w:ascii="Times New Roman" w:eastAsiaTheme="minorEastAsia" w:hAnsi="Times New Roman" w:cs="Times New Roman"/>
          <w:sz w:val="24"/>
          <w:szCs w:val="24"/>
          <w:lang w:eastAsia="ru-RU"/>
        </w:rPr>
      </w:pP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98"/>
        <w:gridCol w:w="2711"/>
      </w:tblGrid>
      <w:tr w:rsidR="001443A5" w:rsidRPr="001443A5" w:rsidTr="001443A5">
        <w:trPr>
          <w:trHeight w:val="490"/>
        </w:trPr>
        <w:tc>
          <w:tcPr>
            <w:tcW w:w="3685" w:type="pct"/>
            <w:vAlign w:val="center"/>
          </w:tcPr>
          <w:p w:rsidR="001443A5" w:rsidRPr="001443A5" w:rsidRDefault="001443A5" w:rsidP="001443A5">
            <w:pPr>
              <w:suppressAutoHyphens/>
              <w:spacing w:after="200"/>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Вид учебной работы</w:t>
            </w:r>
          </w:p>
        </w:tc>
        <w:tc>
          <w:tcPr>
            <w:tcW w:w="1315" w:type="pct"/>
            <w:vAlign w:val="center"/>
          </w:tcPr>
          <w:p w:rsidR="001443A5" w:rsidRPr="001443A5" w:rsidRDefault="001443A5" w:rsidP="001443A5">
            <w:pPr>
              <w:suppressAutoHyphens/>
              <w:spacing w:after="200"/>
              <w:jc w:val="left"/>
              <w:rPr>
                <w:rFonts w:ascii="Times New Roman" w:eastAsiaTheme="minorEastAsia" w:hAnsi="Times New Roman"/>
                <w:b/>
                <w:iCs/>
                <w:sz w:val="24"/>
                <w:szCs w:val="24"/>
                <w:lang w:eastAsia="ru-RU"/>
              </w:rPr>
            </w:pPr>
            <w:r w:rsidRPr="001443A5">
              <w:rPr>
                <w:rFonts w:ascii="Times New Roman" w:eastAsiaTheme="minorEastAsia" w:hAnsi="Times New Roman"/>
                <w:b/>
                <w:iCs/>
                <w:sz w:val="24"/>
                <w:szCs w:val="24"/>
                <w:lang w:eastAsia="ru-RU"/>
              </w:rPr>
              <w:t>Объем в часах</w:t>
            </w:r>
          </w:p>
        </w:tc>
      </w:tr>
      <w:tr w:rsidR="001443A5" w:rsidRPr="001443A5" w:rsidTr="001443A5">
        <w:trPr>
          <w:trHeight w:val="490"/>
        </w:trPr>
        <w:tc>
          <w:tcPr>
            <w:tcW w:w="3685" w:type="pct"/>
            <w:vAlign w:val="center"/>
          </w:tcPr>
          <w:p w:rsidR="001443A5" w:rsidRPr="001443A5" w:rsidRDefault="001443A5" w:rsidP="001443A5">
            <w:pPr>
              <w:suppressAutoHyphens/>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Объем образовательной программы учебной дисциплины</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iCs/>
                <w:sz w:val="24"/>
                <w:szCs w:val="24"/>
                <w:lang w:eastAsia="ru-RU"/>
              </w:rPr>
              <w:t>36</w:t>
            </w:r>
          </w:p>
        </w:tc>
      </w:tr>
      <w:tr w:rsidR="001443A5" w:rsidRPr="001443A5" w:rsidTr="001443A5">
        <w:trPr>
          <w:trHeight w:val="490"/>
        </w:trPr>
        <w:tc>
          <w:tcPr>
            <w:tcW w:w="3685" w:type="pct"/>
            <w:shd w:val="clear" w:color="auto" w:fill="auto"/>
            <w:vAlign w:val="center"/>
          </w:tcPr>
          <w:p w:rsidR="001443A5" w:rsidRPr="001443A5" w:rsidRDefault="001443A5" w:rsidP="001443A5">
            <w:pPr>
              <w:suppressAutoHyphens/>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t>в т.ч. в форме практической подготовки</w:t>
            </w:r>
          </w:p>
        </w:tc>
        <w:tc>
          <w:tcPr>
            <w:tcW w:w="1315" w:type="pct"/>
            <w:shd w:val="clear" w:color="auto" w:fill="auto"/>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p>
        </w:tc>
      </w:tr>
      <w:tr w:rsidR="001443A5" w:rsidRPr="001443A5" w:rsidTr="001443A5">
        <w:trPr>
          <w:trHeight w:val="336"/>
        </w:trPr>
        <w:tc>
          <w:tcPr>
            <w:tcW w:w="5000" w:type="pct"/>
            <w:gridSpan w:val="2"/>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sz w:val="24"/>
                <w:szCs w:val="24"/>
                <w:lang w:eastAsia="ru-RU"/>
              </w:rPr>
              <w:t>в т. ч.:</w:t>
            </w:r>
          </w:p>
        </w:tc>
      </w:tr>
      <w:tr w:rsidR="001443A5" w:rsidRPr="001443A5" w:rsidTr="001443A5">
        <w:trPr>
          <w:trHeight w:val="490"/>
        </w:trPr>
        <w:tc>
          <w:tcPr>
            <w:tcW w:w="3685" w:type="pct"/>
            <w:vAlign w:val="center"/>
          </w:tcPr>
          <w:p w:rsidR="001443A5" w:rsidRPr="001443A5" w:rsidRDefault="001443A5" w:rsidP="001443A5">
            <w:pPr>
              <w:suppressAutoHyphens/>
              <w:jc w:val="left"/>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теоретическое обучение</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iCs/>
                <w:sz w:val="24"/>
                <w:szCs w:val="24"/>
                <w:lang w:eastAsia="ru-RU"/>
              </w:rPr>
              <w:t>28</w:t>
            </w:r>
          </w:p>
        </w:tc>
      </w:tr>
      <w:tr w:rsidR="001443A5" w:rsidRPr="001443A5" w:rsidTr="001443A5">
        <w:trPr>
          <w:trHeight w:val="490"/>
        </w:trPr>
        <w:tc>
          <w:tcPr>
            <w:tcW w:w="3685" w:type="pct"/>
            <w:vAlign w:val="center"/>
          </w:tcPr>
          <w:p w:rsidR="001443A5" w:rsidRPr="001443A5" w:rsidRDefault="001443A5" w:rsidP="001443A5">
            <w:pPr>
              <w:suppressAutoHyphens/>
              <w:jc w:val="left"/>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лабораторные работы</w:t>
            </w:r>
            <w:r w:rsidRPr="001443A5">
              <w:rPr>
                <w:rFonts w:ascii="Times New Roman" w:eastAsiaTheme="minorEastAsia" w:hAnsi="Times New Roman"/>
                <w:i/>
                <w:sz w:val="24"/>
                <w:szCs w:val="24"/>
                <w:lang w:eastAsia="ru-RU"/>
              </w:rPr>
              <w:t xml:space="preserve"> (если предусмотрено)</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iCs/>
                <w:sz w:val="24"/>
                <w:szCs w:val="24"/>
                <w:lang w:eastAsia="ru-RU"/>
              </w:rPr>
              <w:t>*</w:t>
            </w:r>
          </w:p>
        </w:tc>
      </w:tr>
      <w:tr w:rsidR="001443A5" w:rsidRPr="001443A5" w:rsidTr="001443A5">
        <w:trPr>
          <w:trHeight w:val="490"/>
        </w:trPr>
        <w:tc>
          <w:tcPr>
            <w:tcW w:w="3685" w:type="pct"/>
            <w:vAlign w:val="center"/>
          </w:tcPr>
          <w:p w:rsidR="001443A5" w:rsidRPr="001443A5" w:rsidRDefault="001443A5" w:rsidP="001443A5">
            <w:pPr>
              <w:suppressAutoHyphens/>
              <w:jc w:val="left"/>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практические занятия</w:t>
            </w:r>
            <w:r w:rsidRPr="001443A5">
              <w:rPr>
                <w:rFonts w:ascii="Times New Roman" w:eastAsiaTheme="minorEastAsia" w:hAnsi="Times New Roman"/>
                <w:i/>
                <w:sz w:val="24"/>
                <w:szCs w:val="24"/>
                <w:lang w:eastAsia="ru-RU"/>
              </w:rPr>
              <w:t xml:space="preserve"> (если предусмотрено)</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iCs/>
                <w:sz w:val="24"/>
                <w:szCs w:val="24"/>
                <w:lang w:eastAsia="ru-RU"/>
              </w:rPr>
              <w:t>4</w:t>
            </w:r>
          </w:p>
        </w:tc>
      </w:tr>
      <w:tr w:rsidR="001443A5" w:rsidRPr="001443A5" w:rsidTr="001443A5">
        <w:trPr>
          <w:trHeight w:val="490"/>
        </w:trPr>
        <w:tc>
          <w:tcPr>
            <w:tcW w:w="3685" w:type="pct"/>
            <w:vAlign w:val="center"/>
          </w:tcPr>
          <w:p w:rsidR="001443A5" w:rsidRPr="001443A5" w:rsidRDefault="001443A5" w:rsidP="001443A5">
            <w:pPr>
              <w:suppressAutoHyphens/>
              <w:jc w:val="left"/>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 xml:space="preserve">курсовая работа (проект) </w:t>
            </w:r>
            <w:r w:rsidRPr="001443A5">
              <w:rPr>
                <w:rFonts w:ascii="Times New Roman" w:eastAsiaTheme="minorEastAsia" w:hAnsi="Times New Roman"/>
                <w:i/>
                <w:sz w:val="24"/>
                <w:szCs w:val="24"/>
                <w:lang w:eastAsia="ru-RU"/>
              </w:rPr>
              <w:t>(если предусмотрено для специальностей</w:t>
            </w:r>
            <w:r w:rsidRPr="001443A5">
              <w:rPr>
                <w:rFonts w:ascii="Times New Roman" w:eastAsiaTheme="minorEastAsia" w:hAnsi="Times New Roman"/>
                <w:sz w:val="24"/>
                <w:szCs w:val="24"/>
                <w:lang w:eastAsia="ru-RU"/>
              </w:rPr>
              <w:t>)</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iCs/>
                <w:sz w:val="24"/>
                <w:szCs w:val="24"/>
                <w:lang w:eastAsia="ru-RU"/>
              </w:rPr>
              <w:t>*</w:t>
            </w:r>
          </w:p>
        </w:tc>
      </w:tr>
      <w:tr w:rsidR="001443A5" w:rsidRPr="001443A5" w:rsidTr="001443A5">
        <w:trPr>
          <w:trHeight w:val="267"/>
        </w:trPr>
        <w:tc>
          <w:tcPr>
            <w:tcW w:w="3685" w:type="pct"/>
            <w:vAlign w:val="center"/>
          </w:tcPr>
          <w:p w:rsidR="001443A5" w:rsidRPr="001443A5" w:rsidRDefault="001443A5" w:rsidP="001443A5">
            <w:pPr>
              <w:suppressAutoHyphens/>
              <w:jc w:val="left"/>
              <w:rPr>
                <w:rFonts w:ascii="Times New Roman" w:eastAsiaTheme="minorEastAsia" w:hAnsi="Times New Roman"/>
                <w:i/>
                <w:sz w:val="24"/>
                <w:szCs w:val="24"/>
                <w:lang w:eastAsia="ru-RU"/>
              </w:rPr>
            </w:pPr>
            <w:r w:rsidRPr="001443A5">
              <w:rPr>
                <w:rFonts w:ascii="Times New Roman" w:eastAsiaTheme="minorEastAsia" w:hAnsi="Times New Roman"/>
                <w:i/>
                <w:sz w:val="24"/>
                <w:szCs w:val="24"/>
                <w:lang w:eastAsia="ru-RU"/>
              </w:rPr>
              <w:t xml:space="preserve">Самостоятельная работа </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r w:rsidRPr="001443A5">
              <w:rPr>
                <w:rFonts w:ascii="Times New Roman" w:eastAsiaTheme="minorEastAsia" w:hAnsi="Times New Roman"/>
                <w:iCs/>
                <w:sz w:val="24"/>
                <w:szCs w:val="24"/>
                <w:lang w:eastAsia="ru-RU"/>
              </w:rPr>
              <w:t>4</w:t>
            </w:r>
          </w:p>
        </w:tc>
      </w:tr>
      <w:tr w:rsidR="001443A5" w:rsidRPr="001443A5" w:rsidTr="001443A5">
        <w:trPr>
          <w:trHeight w:val="331"/>
        </w:trPr>
        <w:tc>
          <w:tcPr>
            <w:tcW w:w="3685" w:type="pct"/>
            <w:vAlign w:val="center"/>
          </w:tcPr>
          <w:p w:rsidR="001443A5" w:rsidRPr="001443A5" w:rsidRDefault="001443A5" w:rsidP="001443A5">
            <w:pPr>
              <w:suppressAutoHyphens/>
              <w:jc w:val="left"/>
              <w:rPr>
                <w:rFonts w:ascii="Times New Roman" w:eastAsiaTheme="minorEastAsia" w:hAnsi="Times New Roman"/>
                <w:i/>
                <w:sz w:val="24"/>
                <w:szCs w:val="24"/>
                <w:lang w:eastAsia="ru-RU"/>
              </w:rPr>
            </w:pPr>
            <w:r w:rsidRPr="001443A5">
              <w:rPr>
                <w:rFonts w:ascii="Times New Roman" w:eastAsiaTheme="minorEastAsia" w:hAnsi="Times New Roman"/>
                <w:b/>
                <w:iCs/>
                <w:sz w:val="24"/>
                <w:szCs w:val="24"/>
                <w:lang w:eastAsia="ru-RU"/>
              </w:rPr>
              <w:t>Промежуточная аттестация</w:t>
            </w:r>
          </w:p>
        </w:tc>
        <w:tc>
          <w:tcPr>
            <w:tcW w:w="1315" w:type="pct"/>
            <w:vAlign w:val="center"/>
          </w:tcPr>
          <w:p w:rsidR="001443A5" w:rsidRPr="001443A5" w:rsidRDefault="001443A5" w:rsidP="001443A5">
            <w:pPr>
              <w:suppressAutoHyphens/>
              <w:jc w:val="left"/>
              <w:rPr>
                <w:rFonts w:ascii="Times New Roman" w:eastAsiaTheme="minorEastAsia" w:hAnsi="Times New Roman"/>
                <w:iCs/>
                <w:sz w:val="24"/>
                <w:szCs w:val="24"/>
                <w:lang w:eastAsia="ru-RU"/>
              </w:rPr>
            </w:pPr>
          </w:p>
        </w:tc>
      </w:tr>
    </w:tbl>
    <w:p w:rsidR="001443A5" w:rsidRPr="001443A5" w:rsidRDefault="001443A5" w:rsidP="001443A5">
      <w:pPr>
        <w:autoSpaceDE w:val="0"/>
        <w:autoSpaceDN w:val="0"/>
        <w:adjustRightInd w:val="0"/>
        <w:spacing w:line="240" w:lineRule="auto"/>
        <w:ind w:left="502"/>
        <w:contextualSpacing/>
        <w:jc w:val="left"/>
        <w:rPr>
          <w:rFonts w:ascii="Times New Roman" w:eastAsiaTheme="minorEastAsia" w:hAnsi="Times New Roman" w:cs="Times New Roman"/>
          <w:sz w:val="24"/>
          <w:szCs w:val="24"/>
          <w:lang w:eastAsia="ru-RU"/>
        </w:rPr>
      </w:pPr>
    </w:p>
    <w:p w:rsidR="001443A5" w:rsidRPr="001443A5" w:rsidRDefault="001443A5" w:rsidP="001443A5">
      <w:pPr>
        <w:autoSpaceDE w:val="0"/>
        <w:autoSpaceDN w:val="0"/>
        <w:adjustRightInd w:val="0"/>
        <w:spacing w:line="240" w:lineRule="auto"/>
        <w:ind w:left="502"/>
        <w:contextualSpacing/>
        <w:jc w:val="left"/>
        <w:rPr>
          <w:rFonts w:ascii="Times New Roman" w:eastAsiaTheme="minorEastAsia" w:hAnsi="Times New Roman" w:cs="Times New Roman"/>
          <w:sz w:val="24"/>
          <w:szCs w:val="24"/>
          <w:lang w:eastAsia="ru-RU"/>
        </w:rPr>
      </w:pPr>
    </w:p>
    <w:p w:rsidR="001443A5" w:rsidRPr="001443A5" w:rsidRDefault="001443A5" w:rsidP="001443A5">
      <w:pPr>
        <w:spacing w:after="200"/>
        <w:ind w:left="142"/>
        <w:jc w:val="left"/>
        <w:rPr>
          <w:rFonts w:ascii="Times New Roman" w:eastAsiaTheme="minorEastAsia" w:hAnsi="Times New Roman" w:cs="Times New Roman"/>
          <w:b/>
          <w:bCs/>
          <w:sz w:val="24"/>
          <w:szCs w:val="24"/>
          <w:lang w:eastAsia="ru-RU"/>
        </w:rPr>
        <w:sectPr w:rsidR="001443A5" w:rsidRPr="001443A5" w:rsidSect="001443A5">
          <w:footerReference w:type="default" r:id="rId7"/>
          <w:pgSz w:w="11906" w:h="16838"/>
          <w:pgMar w:top="1134" w:right="566" w:bottom="568" w:left="1247" w:header="708" w:footer="708" w:gutter="0"/>
          <w:pgNumType w:start="1"/>
          <w:cols w:space="708"/>
          <w:docGrid w:linePitch="360"/>
        </w:sectPr>
      </w:pPr>
      <w:r w:rsidRPr="001443A5">
        <w:rPr>
          <w:rFonts w:ascii="Times New Roman" w:eastAsiaTheme="minorEastAsia" w:hAnsi="Times New Roman" w:cs="Times New Roman"/>
          <w:sz w:val="24"/>
          <w:szCs w:val="24"/>
          <w:lang w:eastAsia="ru-RU"/>
        </w:rPr>
        <w:br w:type="page"/>
      </w:r>
    </w:p>
    <w:p w:rsidR="001443A5" w:rsidRPr="001443A5" w:rsidRDefault="001443A5" w:rsidP="001443A5">
      <w:pPr>
        <w:spacing w:after="200"/>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cs="Times New Roman"/>
          <w:b/>
          <w:bCs/>
          <w:sz w:val="24"/>
          <w:szCs w:val="24"/>
          <w:lang w:eastAsia="ru-RU"/>
        </w:rPr>
        <w:lastRenderedPageBreak/>
        <w:t>2.2 Тематический план и содержание учебной дисциплины СГ.01 История России</w:t>
      </w:r>
    </w:p>
    <w:tbl>
      <w:tblPr>
        <w:tblW w:w="160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80" w:firstRow="0" w:lastRow="0" w:firstColumn="1" w:lastColumn="0" w:noHBand="1" w:noVBand="1"/>
      </w:tblPr>
      <w:tblGrid>
        <w:gridCol w:w="3029"/>
        <w:gridCol w:w="6750"/>
        <w:gridCol w:w="1985"/>
        <w:gridCol w:w="1701"/>
        <w:gridCol w:w="1276"/>
        <w:gridCol w:w="1276"/>
      </w:tblGrid>
      <w:tr w:rsidR="001443A5" w:rsidRPr="001443A5" w:rsidTr="001443A5">
        <w:trPr>
          <w:trHeight w:val="20"/>
          <w:jc w:val="center"/>
        </w:trPr>
        <w:tc>
          <w:tcPr>
            <w:tcW w:w="3029"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Наименование разделов и тем</w:t>
            </w: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Содержание учебного материала и формы организации деятельности обучающихся</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sz w:val="24"/>
                <w:szCs w:val="24"/>
                <w:lang w:eastAsia="ru-RU"/>
              </w:rPr>
              <w:t>Код ПК, ОК</w:t>
            </w: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sz w:val="24"/>
                <w:szCs w:val="24"/>
                <w:lang w:eastAsia="ru-RU"/>
              </w:rPr>
              <w:t>Код Н/У/З</w:t>
            </w:r>
          </w:p>
        </w:tc>
      </w:tr>
      <w:tr w:rsidR="001443A5" w:rsidRPr="001443A5" w:rsidTr="001443A5">
        <w:trPr>
          <w:trHeight w:val="79"/>
          <w:jc w:val="center"/>
        </w:trPr>
        <w:tc>
          <w:tcPr>
            <w:tcW w:w="3029"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1</w:t>
            </w: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4</w:t>
            </w: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left"/>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left"/>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Раздел 1. Первая мировая война и её итоги. Ведущие державы запада между мировыми войнами.</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3/1</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1. 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Первая мировая война: фронт и тыл. Послевоенное мироустройство. Версальско-Вашингтонская система.</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3</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1114"/>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6750" w:type="dxa"/>
            <w:tcBorders>
              <w:top w:val="single" w:sz="4" w:space="0" w:color="auto"/>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Причина, ход и итоги войны. Значение Версальской системы, Лига Наций, репарации. Изменения в Европе и мире, происшедшие после окончания Первой мировой войны. Революционное движение в Европе и Азии после Первой мировой войны.</w:t>
            </w:r>
          </w:p>
        </w:tc>
        <w:tc>
          <w:tcPr>
            <w:tcW w:w="1985" w:type="dxa"/>
            <w:tcBorders>
              <w:top w:val="single" w:sz="4" w:space="0" w:color="auto"/>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p>
        </w:tc>
      </w:tr>
      <w:tr w:rsidR="001443A5" w:rsidRPr="001443A5" w:rsidTr="001443A5">
        <w:trPr>
          <w:trHeight w:val="162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Причины подъёма революционного движения в послевоенные годы, характеристика основных событий революций в Германии и Венгрии в 1918—1919 гг., причины их поражения. противоречия, которые их разделяют. Левые и правые в политической жизни индустриальных стран в 1920-е гг.</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p>
        </w:tc>
      </w:tr>
      <w:tr w:rsidR="001443A5" w:rsidRPr="001443A5" w:rsidTr="001443A5">
        <w:trPr>
          <w:trHeight w:val="20"/>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sz w:val="24"/>
                <w:szCs w:val="24"/>
                <w:lang w:eastAsia="ru-RU"/>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322"/>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Практическое занятие 1 Изучение причин раскола социал-демократического движения, характеристика партий и движений представляющих левый и правый фланги политической жизни европейских стран в 1920-е гг.,</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left"/>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Раздел 2. Россия в годы «великих потрясений». 1914–1921 гг.</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4</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2.1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Российская империя на-</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кануне революции.</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Россия в Первой мировой войне.</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tc>
      </w:tr>
      <w:tr w:rsidR="001443A5" w:rsidRPr="001443A5" w:rsidTr="001443A5">
        <w:trPr>
          <w:trHeight w:val="1423"/>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Формирование общих представлений о тенденциях и особенностях развития, достижениях и задачах Российского государства в изучаемый период. Причины и ход Первой мировой войны; причины участия России в войне; характеристика деятельности российских военачальников; раскрыть историческое значение Первой мировой войны. Война и общество. Нарастание кризиса. Российская революция 1917 г.: от Февраля к Октябрю.</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597"/>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Социальные и национальные проблемы российского общества, экономические и социальные причины революции 1917 г.; деятельности Земгора. Нарастание социального напряжения в России в ходе войны; Предпосылки и причины революции; ход революционного процесса; деятельность политических партий, их цели и методы.</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autoSpaceDE w:val="0"/>
              <w:autoSpaceDN w:val="0"/>
              <w:adjustRightInd w:val="0"/>
              <w:spacing w:line="240" w:lineRule="auto"/>
              <w:jc w:val="center"/>
              <w:rPr>
                <w:rFonts w:ascii="Times New Roman" w:eastAsiaTheme="minorEastAsia" w:hAnsi="Times New Roman"/>
                <w:b/>
                <w:bCs/>
                <w:sz w:val="24"/>
                <w:szCs w:val="24"/>
                <w:lang w:eastAsia="ru-RU"/>
              </w:rPr>
            </w:pPr>
          </w:p>
        </w:tc>
        <w:tc>
          <w:tcPr>
            <w:tcW w:w="1276" w:type="dxa"/>
            <w:tcBorders>
              <w:top w:val="single" w:sz="4" w:space="0" w:color="auto"/>
              <w:left w:val="single" w:sz="4" w:space="0" w:color="000000"/>
              <w:bottom w:val="single" w:sz="4" w:space="0" w:color="000000"/>
              <w:right w:val="single" w:sz="4" w:space="0" w:color="000000"/>
            </w:tcBorders>
          </w:tcPr>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p>
        </w:tc>
        <w:tc>
          <w:tcPr>
            <w:tcW w:w="1276" w:type="dxa"/>
            <w:tcBorders>
              <w:top w:val="single" w:sz="4" w:space="0" w:color="auto"/>
              <w:left w:val="single" w:sz="4" w:space="0" w:color="000000"/>
              <w:bottom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2. 2.</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Приход к власти партии большевиков. Становление советской власти.</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2503"/>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Ход революции 1917 г., революционная власть, деятельность большевиков в 1917 г., их цели и методы; понятие "Совет" применительно к организации власти; историческое значение Октябрьской революции. Государственные институты, процесс формирования Советского государства и его первых мероприятиях; характеристика деятельности большевиков в этот период. Начало Гражданской войны. Причины Гражданской войны в России и её начало; деятельность белых и красных в начале войны. В вихре братоубийственного противостояния.</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955"/>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Характеристика деятельности политики белых и красных, причины поражения белых и победы красных. Россия в годы «военного коммунизма</w:t>
            </w:r>
            <w:proofErr w:type="gramStart"/>
            <w:r w:rsidRPr="001443A5">
              <w:rPr>
                <w:rFonts w:ascii="Times New Roman" w:eastAsiaTheme="minorEastAsia" w:hAnsi="Times New Roman"/>
                <w:bCs/>
                <w:sz w:val="24"/>
                <w:szCs w:val="24"/>
                <w:lang w:eastAsia="ru-RU"/>
              </w:rPr>
              <w:t>».Политика</w:t>
            </w:r>
            <w:proofErr w:type="gramEnd"/>
            <w:r w:rsidRPr="001443A5">
              <w:rPr>
                <w:rFonts w:ascii="Times New Roman" w:eastAsiaTheme="minorEastAsia" w:hAnsi="Times New Roman"/>
                <w:bCs/>
                <w:sz w:val="24"/>
                <w:szCs w:val="24"/>
                <w:lang w:eastAsia="ru-RU"/>
              </w:rPr>
              <w:t xml:space="preserve"> военного коммунизма, экономическая деятельность красных. Общество в эпоху революционных потрясений. Изменения в социальном положении различных слоёв населения России, социальная деятельность большевиков; причины гражданского выбора интеллигенции в годы революции. Культура и революция. Становление советской науки, образования,</w:t>
            </w:r>
          </w:p>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развитии кинематографа и театрального искусства; отношение интеллигенции к революционным преобразования.</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left"/>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lastRenderedPageBreak/>
              <w:t>Раздел 3. Советский союз в 1920–1930-е гг. Человечество во второй мировой войне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5/1</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3. 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СССР в годы нэпа. 1921–1930гг.</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2212"/>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Советская Россия в начале 1920-х гг.; причины перехода к новой экономической политике; изменения в политическом курсе большевиков в новых условиях. Образование СССР и внутренняя политика советской власти в 1920-е гг. Образование и принцип устройства СССР. Основные направления идейной борьбы в ВКП(б) в 1920-е гг. Индустриализация и коллективизация в 1920–1930-е гг. Курс на форсированное строительство социализма, индустриализация, коллективизация и их итоги. Политическое развитие СССР в 1930-е гг. Советское общество в 1920–1930-е гг.</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3034"/>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Политический строй СССР 1920–1930-х гг., политическая борьба и её этапы, складывание административно-командной системы. Причины и жертвы Большого террора. Этапы формирования нового общества в СССР в 1920–1930-е годы и изменения в его социальной структуре. Политика большевиков o досуге советских людей, их увлечениях, об их образе жизни. Изменения в политике большевиков по отношению к Церкви. Внешняя политика СССР в условиях назревания новой мировой войны (в сравнении с политикой других держав), попытки СССР остановить агрессию Германии. Политика Советского государства в области культуры; тенденция смены приоритетов: от революции к патриотизму.</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Тема 3. 2.</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Начальный период Второй мировой войны.</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3/1</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1663"/>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Масштабы Второй мировой войны, уровень развития военной техники того времени, особенности военной стратегии и тактики, притязания фашистского режима на мировое господство; анализ военных планов Германии и Италии. Трудный путь к победе. Итоги и уроки Второй мировой войны. </w:t>
            </w:r>
          </w:p>
        </w:tc>
        <w:tc>
          <w:tcPr>
            <w:tcW w:w="1985" w:type="dxa"/>
            <w:tcBorders>
              <w:top w:val="single" w:sz="4" w:space="0" w:color="000000"/>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632"/>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Создание ООН. Основные вопросы повестки дня международных конференций глав государств Великобритании, СССР и США в Тегеране, Ялте и Потсдаме, разногласия между союзниками по проблемам послевоенного устройства мира; создания ООН и значение этой организации для утверждения международно-правовых норм, осуждающих агрессию.</w:t>
            </w:r>
          </w:p>
        </w:tc>
        <w:tc>
          <w:tcPr>
            <w:tcW w:w="1985" w:type="dxa"/>
            <w:tcBorders>
              <w:top w:val="single" w:sz="4" w:space="0" w:color="auto"/>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sz w:val="24"/>
                <w:szCs w:val="24"/>
                <w:lang w:eastAsia="ru-RU"/>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Практическое занятие 2 Анализ ситуации, сложившейся на основных фронтах войны к началу 1942 г., решающее значение советско-германского фронта и важность побед советских войск под Сталинградом и Курском для изменения военно-стратегической ситуации в пользу антигитлеровской коалиции.</w:t>
            </w:r>
          </w:p>
        </w:tc>
        <w:tc>
          <w:tcPr>
            <w:tcW w:w="1985"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left"/>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Раздел </w:t>
            </w:r>
            <w:proofErr w:type="gramStart"/>
            <w:r w:rsidRPr="001443A5">
              <w:rPr>
                <w:rFonts w:ascii="Times New Roman" w:eastAsiaTheme="minorEastAsia" w:hAnsi="Times New Roman"/>
                <w:b/>
                <w:bCs/>
                <w:sz w:val="24"/>
                <w:szCs w:val="24"/>
                <w:lang w:eastAsia="ru-RU"/>
              </w:rPr>
              <w:t>4 .</w:t>
            </w:r>
            <w:proofErr w:type="gramEnd"/>
            <w:r w:rsidRPr="001443A5">
              <w:rPr>
                <w:rFonts w:ascii="Times New Roman" w:eastAsiaTheme="minorEastAsia" w:hAnsi="Times New Roman"/>
                <w:b/>
                <w:bCs/>
                <w:sz w:val="24"/>
                <w:szCs w:val="24"/>
                <w:lang w:eastAsia="ru-RU"/>
              </w:rPr>
              <w:t xml:space="preserve"> Советский союз в годы военных испытаний </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5/1</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4. 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Внешняя политика СССР накануне войны, подготовка Германии и СССР к войне. Война и общество. Коренные переломы в Великой Отечественной войне.</w:t>
            </w: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1114"/>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СССР накануне Великой Отечественной войны. Планы сторон будущей войны и соотношение сил; причина поражений на первом этапе войны; характеристика деятельности, внешняя политика СССР, Германии и западных демократий. И.В. Сталина, ход военных действий.</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354"/>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Военные действия осенью 1941 года. Ход военных действий. Причины коренного перелома и его последствия. Битва за Москву и блокада Ленинграда. Значение разгрома гитлеровских войск под Москвой; причины начала блокады Ленинграда.</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4.2</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Итоги II мировой войны и изменение международного положения СССР.</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3/1</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852"/>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Реакция советского общества на войну Реакция советского общества на оккупацию. Во вражеском тылу. Задачи культуры и науки в годы войны. Итоги войны. Культура и наука в годы войны.</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063"/>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Ход военных действий. Уроки и последствия войны. Победа СССР в Великой Отечественной войне. СССР и вопросы послевоенного мирового устройства. Победа: итоги и уроки.</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sz w:val="24"/>
                <w:szCs w:val="24"/>
                <w:lang w:eastAsia="ru-RU"/>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Практическое занятие 3 Проанализировать причины первых побед Красной армии и их последствия. Начальный этап Великой Отечественной войны (лето — осень 1941 г.)</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Раздел 5. Мировое развитие и международные отношения в годы « холодной войны».</w:t>
            </w:r>
          </w:p>
        </w:tc>
        <w:tc>
          <w:tcPr>
            <w:tcW w:w="1985"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5. 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«Холодной войны» и создание военно-политических блоков.</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Зо 06.01</w:t>
            </w:r>
          </w:p>
        </w:tc>
      </w:tr>
      <w:tr w:rsidR="001443A5" w:rsidRPr="001443A5" w:rsidTr="001443A5">
        <w:trPr>
          <w:trHeight w:val="1492"/>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Понятие «холодная война», причины её возникновения, её влияние на международные отношения и последствия для развития мировой политики; основные этапы обострения отношений между бывшими союзниками, которые привели к</w:t>
            </w:r>
          </w:p>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расколу мира. Крушение колониализма, локальные конфликты и международная безопасность. </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7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Связь понятий «Вторая мировая война» и «крушение колониальных империй»; открывшиеся альтернативы развития у освободившихся государств от колониальной зависимости в середине ХХ в., от чего зависел их выбор. Партнёрство и соперничество сверхдержав. Кризис политики «холодной войны». Основные шаги СССР и США по упрочению международной безопасности, ограничению ядерных вооружений.</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lastRenderedPageBreak/>
              <w:t>Раздел 6. СССР В 1945–1991 гг.</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6</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6. 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Советский Союз в 1945-1953 гг. Внешняя политика СССР в 1946–1953 гг.</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222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Послевоенные годы СССР; характеристика деятельности И.В. Сталина; Внешняя политика СССР начального периода холодной войны; предпосылки и причины этого явления. Политическое и экономическое развитие СССР в 1953-1963 гг. Внутренняя политика Н.С. Хрущёва на рубеже 50–60-х гг.; особенностях экономического развития СССР на рубеже 50–60-х гг. и вопрос реформ, проведённых при Н.С. Хрущёве в промышленности и сельском хозяйстве. </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726"/>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Культура и духовная жизнь в СССР в конце 1940-х середине 1960-х гг." Хрущевская оттепель" и движение шестидесятников; причины ограниченности этого явления. Внешняя политика СССР в 1953–1964 гг. Важнейшие принципы внешней политики СССР в 1953–1964 годах; сущность Карибского кризиса и необходимость развития обороноспособность страны. Брежневская эпоха: достижения и проблемы. Экономика СССР 60–70-х гг.; причины замедления темпов экономического роста; признаки «застоя»; характеристика деятельности Л.И. Брежнева.</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6. 2.</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Духовная жизнь советского общества в 1970-е — начале 1980-х гг.</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left"/>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tc>
      </w:tr>
      <w:tr w:rsidR="001443A5" w:rsidRPr="001443A5" w:rsidTr="001443A5">
        <w:trPr>
          <w:trHeight w:val="78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Культурная жизнь советского общества в 1970–1980-е годы; сущность борьбы с инакомыслием. Советское общество времён «оттепели» и «развитого социализма». изменение социальной структуры советского общества в 1970–1980-е годы; особенности советского общества потребления.</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287"/>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Внешняя политика: от разрядки к новому витку конфронтации. Перестройка и кризис советской политической системы. Осуществление политики перестройки и демократизации общественной жизни в СССР; особенности стратегии перестройки и гласности. Социально-экономическое развитие СССР в 1985-1991 гг.</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tcBorders>
              <w:top w:val="single" w:sz="4" w:space="0" w:color="auto"/>
              <w:left w:val="single" w:sz="4" w:space="0" w:color="000000"/>
              <w:right w:val="single" w:sz="4" w:space="0" w:color="000000"/>
            </w:tcBorders>
            <w:vAlign w:val="center"/>
          </w:tcPr>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sz w:val="24"/>
                <w:szCs w:val="24"/>
                <w:lang w:eastAsia="ru-RU"/>
              </w:rPr>
              <w:t>ЛР 5</w:t>
            </w:r>
          </w:p>
        </w:tc>
        <w:tc>
          <w:tcPr>
            <w:tcW w:w="1276" w:type="dxa"/>
            <w:tcBorders>
              <w:top w:val="single" w:sz="4" w:space="0" w:color="auto"/>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p>
        </w:tc>
        <w:tc>
          <w:tcPr>
            <w:tcW w:w="1276" w:type="dxa"/>
            <w:tcBorders>
              <w:top w:val="single" w:sz="4" w:space="0" w:color="auto"/>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333"/>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6.3</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«Новое мышление» и внешняя политика СССР.</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Кризис и распад СССР.</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left"/>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138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Признаки нового политического мышления; особенности процесса распада социалистического лагеря.</w:t>
            </w:r>
          </w:p>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Основные причины августовского путча 1991 года и распада СССР; особенности национальных движений и причины обострения конфликтов. Причины высоких темпов экономического развития стран Западной Европы и других стран в послевоенные годы; основные признаки социально ориентированной рыночной экономики. Становление социально ориентированной рыночной экономики в странах Западной Европы и в США. Причины влияния «холодной войны» на внутреннюю политику США и стран Западной Европы, внутренние противоречия, которые привели индустриальные страны к массовым кризисам в 1950—1970-х гг.</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38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Неоконсервативный поворот и возникновение информационного общества. Восточная Европа: долгий путь к демократии. Новое течение еврокоммунизм и «неоконсервативная революция». «Неоконсерваторы» и интересы каких слоёв общества они выражали. Страны Запады на завершающем этапе индустриального общества. Причины расширения после Второй мировой войны экономических связей между странами Западной Европы и Северной </w:t>
            </w:r>
            <w:r w:rsidRPr="001443A5">
              <w:rPr>
                <w:rFonts w:ascii="Times New Roman" w:eastAsiaTheme="minorEastAsia" w:hAnsi="Times New Roman"/>
                <w:bCs/>
                <w:sz w:val="24"/>
                <w:szCs w:val="24"/>
                <w:lang w:eastAsia="ru-RU"/>
              </w:rPr>
              <w:lastRenderedPageBreak/>
              <w:t>Америки; Интеграционные процессы в Западной Европе и Северной Америке. Основные направления развития европейской интеграции и итоги сближения стран Западной Европы. Развитие государств на постсоветском пространстве. Западной Европы и в СНГ в 1990-х — начале 2000-х гг.</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1</w:t>
            </w:r>
          </w:p>
        </w:tc>
        <w:tc>
          <w:tcPr>
            <w:tcW w:w="1701" w:type="dxa"/>
            <w:tcBorders>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9779" w:type="dxa"/>
            <w:gridSpan w:val="2"/>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left"/>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lastRenderedPageBreak/>
              <w:t>Раздел 7. Российская федерация в 1991–2020 гг.</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7/1</w:t>
            </w:r>
          </w:p>
        </w:tc>
        <w:tc>
          <w:tcPr>
            <w:tcW w:w="1701"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tcBorders>
              <w:top w:val="single" w:sz="4" w:space="0" w:color="000000"/>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79"/>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7. 1</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Начало рыночных реформ в России в 1992 г.</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Политико-конституционный кризис 1993 г. Новая Конституция России.</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left"/>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3/1</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7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Необходимость проведения экономических реформ; причины и последствия либерализации цен и «шоковой терапии»; первые результаты экономических реформ. Сущность противостояния исполнительной и законодательной власти; причины и последствия вооружённого противостояния в Москве; основные положения Конституции 1993 года. Политика и экономика России в 1993-1995 гг. Национальные и социальные проблемы 1990-х гг. Политические партии и движения в России в 1990-е годы и принципы выборов в Государственную думу и Федеральное собрание в 1993 году; причины нарастания негативных тенденций в экономике и их последствиях; экономическая обстановка в стране в 1990-е годы. </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auto"/>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58"/>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Причины нарастания сепаратистских устремлений; проблемы кризиса науки и образования в стране в 1990-е годы; оценка новой проблемы: социальная поляризация общества и изменение системы ценностей. Второе президентство Б.Н. Ельцина. 1996–1999 гг. Положение в экономике страны во второй половине 1990-х годов; внутренние и внешние обстоятельства, приведшие в 1998 г. к объявлению дефолта; проблемы, стоявшие перед правительствами Е.М. Примакова и В.В. Путина и пути их решения.</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val="restart"/>
            <w:tcBorders>
              <w:top w:val="single" w:sz="4" w:space="0" w:color="auto"/>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val="restart"/>
            <w:tcBorders>
              <w:top w:val="single" w:sz="4" w:space="0" w:color="auto"/>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val="restart"/>
            <w:tcBorders>
              <w:top w:val="single" w:sz="4" w:space="0" w:color="auto"/>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sz w:val="24"/>
                <w:szCs w:val="24"/>
                <w:lang w:eastAsia="ru-RU"/>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696"/>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Практическое занятие 4 Изучение причины обострения национальных и региональных отношений после распада СССР и образования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7. 2</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Внешняя политика Российской Федерации</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в 1990-е гг.</w:t>
            </w: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cs="Times New Roman"/>
                <w:b/>
                <w:bCs/>
                <w:sz w:val="24"/>
                <w:szCs w:val="24"/>
                <w:lang w:eastAsia="ru-RU"/>
              </w:rPr>
              <w:lastRenderedPageBreak/>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lastRenderedPageBreak/>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lastRenderedPageBreak/>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1269"/>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Взаимоотношения Российской Федерации с США, странами Запада и странами постсоветского пространства; уметь характеризовать внешнеполитический курс России в 1990-е годы. Политическое развитие России в 2000–2020 гг. Основные направления внутренней и внешней политики президента В.В.</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1199"/>
          <w:jc w:val="center"/>
        </w:trPr>
        <w:tc>
          <w:tcPr>
            <w:tcW w:w="3029"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 Путина и о раскладе политических сил в России на современном этапе; проблемы, возникшие на этапе развития многопартийности и гражданского общества в нашей стране; особенности политической жизни страны в 2008–2020 гг.</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bottom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vMerge w:val="restart"/>
            <w:tcBorders>
              <w:top w:val="single" w:sz="4" w:space="0" w:color="000000"/>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Тема 7. 3</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Экономика России в 2000–2020 гг. Основные направления политики Российского государства.</w:t>
            </w: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
                <w:bCs/>
                <w:sz w:val="24"/>
                <w:szCs w:val="24"/>
                <w:lang w:eastAsia="ru-RU"/>
              </w:rPr>
            </w:pPr>
            <w:r w:rsidRPr="001443A5">
              <w:rPr>
                <w:rFonts w:ascii="Times New Roman" w:eastAsiaTheme="minorEastAsia" w:hAnsi="Times New Roman" w:cs="Times New Roman"/>
                <w:b/>
                <w:bCs/>
                <w:sz w:val="24"/>
                <w:szCs w:val="24"/>
                <w:lang w:eastAsia="ru-RU"/>
              </w:rPr>
              <w:t>Дидактические единицы, содержание</w:t>
            </w:r>
          </w:p>
        </w:tc>
        <w:tc>
          <w:tcPr>
            <w:tcW w:w="1985" w:type="dxa"/>
            <w:tcBorders>
              <w:top w:val="single" w:sz="4" w:space="0" w:color="000000"/>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2</w:t>
            </w:r>
          </w:p>
        </w:tc>
        <w:tc>
          <w:tcPr>
            <w:tcW w:w="1701"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06</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ЛР1</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ЛР2</w:t>
            </w:r>
          </w:p>
          <w:p w:rsidR="001443A5" w:rsidRPr="001443A5" w:rsidRDefault="001443A5" w:rsidP="001443A5">
            <w:pPr>
              <w:autoSpaceDE w:val="0"/>
              <w:autoSpaceDN w:val="0"/>
              <w:adjustRightInd w:val="0"/>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ЛР 5</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04</w:t>
            </w:r>
          </w:p>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sz w:val="24"/>
                <w:szCs w:val="24"/>
                <w:lang w:eastAsia="ru-RU"/>
              </w:rPr>
              <w:t>ОК 05</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heme="minorEastAsia" w:hAnsi="Times New Roman"/>
                <w:sz w:val="24"/>
                <w:szCs w:val="24"/>
                <w:lang w:eastAsia="ru-RU"/>
              </w:rPr>
              <w:t>ОК 06</w:t>
            </w:r>
          </w:p>
        </w:tc>
        <w:tc>
          <w:tcPr>
            <w:tcW w:w="1276" w:type="dxa"/>
            <w:vMerge w:val="restart"/>
            <w:tcBorders>
              <w:top w:val="single" w:sz="4" w:space="0" w:color="000000"/>
              <w:left w:val="single" w:sz="4" w:space="0" w:color="000000"/>
              <w:right w:val="single" w:sz="4" w:space="0" w:color="000000"/>
            </w:tcBorders>
          </w:tcPr>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04.02</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05.01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Уо 06.01</w:t>
            </w:r>
          </w:p>
          <w:p w:rsidR="001443A5" w:rsidRPr="001443A5" w:rsidRDefault="001443A5" w:rsidP="001443A5">
            <w:pPr>
              <w:autoSpaceDE w:val="0"/>
              <w:autoSpaceDN w:val="0"/>
              <w:adjustRightInd w:val="0"/>
              <w:spacing w:line="240" w:lineRule="auto"/>
              <w:jc w:val="left"/>
              <w:rPr>
                <w:rFonts w:ascii="Times New Roman" w:eastAsiaTheme="minorEastAsia" w:hAnsi="Times New Roman" w:cs="Times New Roman"/>
                <w:bCs/>
                <w:sz w:val="24"/>
                <w:szCs w:val="24"/>
                <w:lang w:eastAsia="ru-RU"/>
              </w:rPr>
            </w:pPr>
            <w:r w:rsidRPr="001443A5">
              <w:rPr>
                <w:rFonts w:ascii="Times New Roman" w:eastAsiaTheme="minorEastAsia" w:hAnsi="Times New Roman" w:cs="Times New Roman"/>
                <w:bCs/>
                <w:sz w:val="24"/>
                <w:szCs w:val="24"/>
                <w:lang w:eastAsia="ru-RU"/>
              </w:rPr>
              <w:t>Зо 06.01</w:t>
            </w:r>
          </w:p>
        </w:tc>
      </w:tr>
      <w:tr w:rsidR="001443A5" w:rsidRPr="001443A5" w:rsidTr="001443A5">
        <w:trPr>
          <w:trHeight w:val="2194"/>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 xml:space="preserve">Итоги экономического развития России в 2000–2020 годы; особенности влияния мирового экономического кризиса на состояние российской экономики. Социальное развитие России в 2000-2020 гг. Основные направления социальной политики Российского государства в 2000–2020 годы; изменения, произошедшие в демографических показателях, здравоохранении, семейной политике и повседневной жизни россиян. </w:t>
            </w:r>
          </w:p>
        </w:tc>
        <w:tc>
          <w:tcPr>
            <w:tcW w:w="1985" w:type="dxa"/>
            <w:tcBorders>
              <w:top w:val="single" w:sz="4" w:space="0" w:color="000000"/>
              <w:left w:val="single" w:sz="4" w:space="0" w:color="000000"/>
              <w:bottom w:val="single" w:sz="4" w:space="0" w:color="auto"/>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760"/>
          <w:jc w:val="center"/>
        </w:trPr>
        <w:tc>
          <w:tcPr>
            <w:tcW w:w="3029"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p>
        </w:tc>
        <w:tc>
          <w:tcPr>
            <w:tcW w:w="6750"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Внешняя политика России в начале XXI в. Основные направления внешнеполитического курса В.В. Путина в начале XXI века. Приоритетные направления российской внешней политики на современном этапе; проблемы, связанные с отношениями со странами Азии, Африки, Латинской Америки, США и Евросоюзом; характеристика политики по отношению к странам СНГ и Украинскому кризису. Образование, наука и культура России в конце XX — начале XXI вв. Образование, наука и культура России в конце XX — начале XXI вв.</w:t>
            </w:r>
          </w:p>
        </w:tc>
        <w:tc>
          <w:tcPr>
            <w:tcW w:w="1985" w:type="dxa"/>
            <w:tcBorders>
              <w:top w:val="single" w:sz="4" w:space="0" w:color="auto"/>
              <w:left w:val="single" w:sz="4" w:space="0" w:color="000000"/>
              <w:bottom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1</w:t>
            </w:r>
          </w:p>
        </w:tc>
        <w:tc>
          <w:tcPr>
            <w:tcW w:w="1701" w:type="dxa"/>
            <w:vMerge/>
            <w:tcBorders>
              <w:left w:val="single" w:sz="4" w:space="0" w:color="000000"/>
              <w:right w:val="single" w:sz="4" w:space="0" w:color="000000"/>
            </w:tcBorders>
            <w:vAlign w:val="center"/>
          </w:tcPr>
          <w:p w:rsidR="001443A5" w:rsidRPr="001443A5" w:rsidRDefault="001443A5" w:rsidP="001443A5">
            <w:pPr>
              <w:suppressAutoHyphens/>
              <w:spacing w:line="240" w:lineRule="auto"/>
              <w:jc w:val="center"/>
              <w:rPr>
                <w:rFonts w:ascii="Times New Roman" w:eastAsiaTheme="minorEastAsia" w:hAnsi="Times New Roman"/>
                <w:b/>
                <w:bCs/>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c>
          <w:tcPr>
            <w:tcW w:w="1276" w:type="dxa"/>
            <w:vMerge/>
            <w:tcBorders>
              <w:left w:val="single" w:sz="4" w:space="0" w:color="000000"/>
              <w:right w:val="single" w:sz="4" w:space="0" w:color="000000"/>
            </w:tcBorders>
          </w:tcPr>
          <w:p w:rsidR="001443A5" w:rsidRPr="001443A5" w:rsidRDefault="001443A5" w:rsidP="001443A5">
            <w:pPr>
              <w:suppressAutoHyphens/>
              <w:spacing w:line="240" w:lineRule="auto"/>
              <w:jc w:val="center"/>
              <w:rPr>
                <w:rFonts w:ascii="Times New Roman" w:eastAsiaTheme="minorEastAsia" w:hAnsi="Times New Roman"/>
                <w:sz w:val="24"/>
                <w:szCs w:val="24"/>
                <w:lang w:eastAsia="ru-RU"/>
              </w:rPr>
            </w:pPr>
          </w:p>
        </w:tc>
      </w:tr>
      <w:tr w:rsidR="001443A5" w:rsidRPr="001443A5" w:rsidTr="001443A5">
        <w:trPr>
          <w:trHeight w:val="20"/>
          <w:jc w:val="center"/>
        </w:trPr>
        <w:tc>
          <w:tcPr>
            <w:tcW w:w="3029" w:type="dxa"/>
          </w:tcPr>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p>
        </w:tc>
        <w:tc>
          <w:tcPr>
            <w:tcW w:w="6750" w:type="dxa"/>
          </w:tcPr>
          <w:p w:rsidR="001443A5" w:rsidRPr="001443A5" w:rsidRDefault="001443A5" w:rsidP="001443A5">
            <w:pPr>
              <w:autoSpaceDE w:val="0"/>
              <w:autoSpaceDN w:val="0"/>
              <w:adjustRightInd w:val="0"/>
              <w:spacing w:line="240" w:lineRule="auto"/>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 xml:space="preserve">Самостоятельная работа </w:t>
            </w:r>
          </w:p>
        </w:tc>
        <w:tc>
          <w:tcPr>
            <w:tcW w:w="1985"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4</w:t>
            </w:r>
          </w:p>
        </w:tc>
        <w:tc>
          <w:tcPr>
            <w:tcW w:w="1701"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Cs/>
                <w:sz w:val="24"/>
                <w:szCs w:val="24"/>
                <w:lang w:eastAsia="ru-RU"/>
              </w:rPr>
            </w:pPr>
          </w:p>
        </w:tc>
        <w:tc>
          <w:tcPr>
            <w:tcW w:w="1276"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Cs/>
                <w:sz w:val="24"/>
                <w:szCs w:val="24"/>
                <w:lang w:eastAsia="ru-RU"/>
              </w:rPr>
            </w:pPr>
          </w:p>
        </w:tc>
        <w:tc>
          <w:tcPr>
            <w:tcW w:w="1276"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Cs/>
                <w:sz w:val="24"/>
                <w:szCs w:val="24"/>
                <w:lang w:eastAsia="ru-RU"/>
              </w:rPr>
            </w:pPr>
          </w:p>
        </w:tc>
      </w:tr>
      <w:tr w:rsidR="001443A5" w:rsidRPr="001443A5" w:rsidTr="001443A5">
        <w:trPr>
          <w:trHeight w:val="20"/>
          <w:jc w:val="center"/>
        </w:trPr>
        <w:tc>
          <w:tcPr>
            <w:tcW w:w="3029" w:type="dxa"/>
          </w:tcPr>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p>
        </w:tc>
        <w:tc>
          <w:tcPr>
            <w:tcW w:w="6750" w:type="dxa"/>
          </w:tcPr>
          <w:p w:rsidR="001443A5" w:rsidRPr="001443A5" w:rsidRDefault="001443A5" w:rsidP="001443A5">
            <w:pPr>
              <w:autoSpaceDE w:val="0"/>
              <w:autoSpaceDN w:val="0"/>
              <w:adjustRightInd w:val="0"/>
              <w:spacing w:line="240" w:lineRule="auto"/>
              <w:rPr>
                <w:rFonts w:ascii="Times New Roman" w:eastAsiaTheme="minorEastAsia" w:hAnsi="Times New Roman" w:cs="Times New Roman"/>
                <w:b/>
                <w:bCs/>
                <w:sz w:val="24"/>
                <w:szCs w:val="24"/>
                <w:lang w:eastAsia="ru-RU"/>
              </w:rPr>
            </w:pPr>
            <w:r w:rsidRPr="001443A5">
              <w:rPr>
                <w:rFonts w:ascii="Times New Roman" w:eastAsiaTheme="minorEastAsia" w:hAnsi="Times New Roman" w:cs="Times New Roman"/>
                <w:b/>
                <w:sz w:val="24"/>
                <w:szCs w:val="24"/>
                <w:lang w:eastAsia="ru-RU"/>
              </w:rPr>
              <w:t>Всего:</w:t>
            </w:r>
          </w:p>
        </w:tc>
        <w:tc>
          <w:tcPr>
            <w:tcW w:w="1985"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36</w:t>
            </w:r>
          </w:p>
        </w:tc>
        <w:tc>
          <w:tcPr>
            <w:tcW w:w="1701"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Cs/>
                <w:sz w:val="24"/>
                <w:szCs w:val="24"/>
                <w:lang w:eastAsia="ru-RU"/>
              </w:rPr>
            </w:pPr>
          </w:p>
        </w:tc>
        <w:tc>
          <w:tcPr>
            <w:tcW w:w="1276"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Cs/>
                <w:sz w:val="24"/>
                <w:szCs w:val="24"/>
                <w:lang w:eastAsia="ru-RU"/>
              </w:rPr>
            </w:pPr>
          </w:p>
        </w:tc>
        <w:tc>
          <w:tcPr>
            <w:tcW w:w="1276" w:type="dxa"/>
          </w:tcPr>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Cs/>
                <w:sz w:val="24"/>
                <w:szCs w:val="24"/>
                <w:lang w:eastAsia="ru-RU"/>
              </w:rPr>
            </w:pPr>
          </w:p>
        </w:tc>
      </w:tr>
    </w:tbl>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p>
    <w:p w:rsidR="001443A5" w:rsidRPr="001443A5" w:rsidRDefault="001443A5" w:rsidP="001443A5">
      <w:pPr>
        <w:autoSpaceDE w:val="0"/>
        <w:autoSpaceDN w:val="0"/>
        <w:adjustRightInd w:val="0"/>
        <w:spacing w:line="240" w:lineRule="auto"/>
        <w:ind w:left="142"/>
        <w:jc w:val="center"/>
        <w:rPr>
          <w:rFonts w:ascii="Times New Roman" w:eastAsia="Times New Roman" w:hAnsi="Times New Roman" w:cs="Times New Roman"/>
          <w:b/>
          <w:bCs/>
          <w:iCs/>
          <w:sz w:val="24"/>
          <w:szCs w:val="24"/>
          <w:lang w:eastAsia="ru-RU"/>
        </w:rPr>
      </w:pPr>
    </w:p>
    <w:p w:rsidR="001443A5" w:rsidRPr="001443A5" w:rsidRDefault="001443A5" w:rsidP="001443A5">
      <w:pPr>
        <w:autoSpaceDE w:val="0"/>
        <w:autoSpaceDN w:val="0"/>
        <w:adjustRightInd w:val="0"/>
        <w:spacing w:line="240" w:lineRule="auto"/>
        <w:ind w:left="142"/>
        <w:jc w:val="left"/>
        <w:rPr>
          <w:rFonts w:ascii="Times New Roman" w:eastAsia="Times New Roman" w:hAnsi="Times New Roman" w:cs="Times New Roman"/>
          <w:b/>
          <w:bCs/>
          <w:iCs/>
          <w:sz w:val="24"/>
          <w:szCs w:val="24"/>
          <w:lang w:eastAsia="ru-RU"/>
        </w:rPr>
        <w:sectPr w:rsidR="001443A5" w:rsidRPr="001443A5" w:rsidSect="001443A5">
          <w:pgSz w:w="16838" w:h="11906" w:orient="landscape"/>
          <w:pgMar w:top="851" w:right="1134" w:bottom="1361" w:left="1247" w:header="709" w:footer="709" w:gutter="0"/>
          <w:cols w:space="708"/>
          <w:docGrid w:linePitch="360"/>
        </w:sectPr>
      </w:pP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sz w:val="24"/>
          <w:szCs w:val="24"/>
          <w:lang w:eastAsia="ru-RU"/>
        </w:rPr>
      </w:pPr>
    </w:p>
    <w:p w:rsidR="001443A5" w:rsidRPr="001443A5" w:rsidRDefault="001443A5" w:rsidP="001443A5">
      <w:pPr>
        <w:spacing w:after="200"/>
        <w:ind w:left="1353"/>
        <w:jc w:val="left"/>
        <w:rPr>
          <w:rFonts w:ascii="Times New Roman" w:eastAsiaTheme="minorEastAsia" w:hAnsi="Times New Roman"/>
          <w:b/>
          <w:bCs/>
          <w:lang w:eastAsia="ru-RU"/>
        </w:rPr>
      </w:pPr>
      <w:r w:rsidRPr="001443A5">
        <w:rPr>
          <w:rFonts w:ascii="Times New Roman" w:eastAsiaTheme="minorEastAsia" w:hAnsi="Times New Roman"/>
          <w:b/>
          <w:bCs/>
          <w:lang w:eastAsia="ru-RU"/>
        </w:rPr>
        <w:t>3. УСЛОВИЯ РЕАЛИЗАЦИИ УЧЕБНОЙ ДИСЦИПЛИНЫ</w:t>
      </w:r>
    </w:p>
    <w:p w:rsidR="001443A5" w:rsidRPr="001443A5" w:rsidRDefault="001443A5" w:rsidP="001443A5">
      <w:pPr>
        <w:suppressAutoHyphens/>
        <w:spacing w:line="240" w:lineRule="auto"/>
        <w:ind w:firstLine="709"/>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443A5" w:rsidRPr="001443A5" w:rsidRDefault="001443A5" w:rsidP="001443A5">
      <w:pPr>
        <w:suppressAutoHyphens/>
        <w:autoSpaceDE w:val="0"/>
        <w:autoSpaceDN w:val="0"/>
        <w:adjustRightInd w:val="0"/>
        <w:spacing w:line="240" w:lineRule="auto"/>
        <w:ind w:firstLine="709"/>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 </w:t>
      </w:r>
    </w:p>
    <w:p w:rsidR="001443A5" w:rsidRPr="001443A5" w:rsidRDefault="001443A5" w:rsidP="001443A5">
      <w:pPr>
        <w:suppressAutoHyphens/>
        <w:autoSpaceDE w:val="0"/>
        <w:autoSpaceDN w:val="0"/>
        <w:adjustRightInd w:val="0"/>
        <w:spacing w:line="240" w:lineRule="auto"/>
        <w:ind w:firstLine="709"/>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Кабинет социально-экономических дисциплин</w:t>
      </w:r>
    </w:p>
    <w:p w:rsidR="001443A5" w:rsidRPr="001443A5" w:rsidRDefault="001443A5" w:rsidP="001443A5">
      <w:pPr>
        <w:suppressAutoHyphens/>
        <w:autoSpaceDE w:val="0"/>
        <w:autoSpaceDN w:val="0"/>
        <w:adjustRightInd w:val="0"/>
        <w:spacing w:line="240" w:lineRule="auto"/>
        <w:ind w:firstLine="709"/>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Оснащен мебелью для: организации рабочего места преподавателя; организации рабочих мест, обучающихся; для рационального размещения и хранения учебного оборудования; для организации использования аппаратуры.</w:t>
      </w:r>
    </w:p>
    <w:p w:rsidR="001443A5" w:rsidRPr="001443A5" w:rsidRDefault="001443A5" w:rsidP="001443A5">
      <w:pPr>
        <w:suppressAutoHyphens/>
        <w:autoSpaceDE w:val="0"/>
        <w:autoSpaceDN w:val="0"/>
        <w:adjustRightInd w:val="0"/>
        <w:spacing w:line="240" w:lineRule="auto"/>
        <w:ind w:firstLine="709"/>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Технические средства обучения: рабочая доска; интерактивная доска; проектор, компьютер с лицензионным программным обеспечением; колонки.</w:t>
      </w:r>
    </w:p>
    <w:p w:rsidR="001443A5" w:rsidRPr="001443A5" w:rsidRDefault="001443A5" w:rsidP="001443A5">
      <w:pPr>
        <w:suppressAutoHyphens/>
        <w:autoSpaceDE w:val="0"/>
        <w:autoSpaceDN w:val="0"/>
        <w:adjustRightInd w:val="0"/>
        <w:spacing w:line="240" w:lineRule="auto"/>
        <w:ind w:firstLine="709"/>
        <w:rPr>
          <w:rFonts w:ascii="Times New Roman" w:eastAsiaTheme="minorEastAsia" w:hAnsi="Times New Roman" w:cs="Times New Roman"/>
          <w:iCs/>
          <w:sz w:val="24"/>
          <w:szCs w:val="24"/>
          <w:lang w:eastAsia="ru-RU"/>
        </w:rPr>
      </w:pPr>
      <w:r w:rsidRPr="001443A5">
        <w:rPr>
          <w:rFonts w:ascii="Times New Roman" w:eastAsiaTheme="minorEastAsia" w:hAnsi="Times New Roman" w:cs="Times New Roman"/>
          <w:iCs/>
          <w:sz w:val="24"/>
          <w:szCs w:val="24"/>
          <w:lang w:eastAsia="ru-RU"/>
        </w:rPr>
        <w:t>Методическое обеспечение дисциплины: электронный учебник, конспект лекций, аудиовизуальные пособия (презентации, видеофильмы и др.), наглядные пособия (таблицы, схемы и др.).</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iCs/>
          <w:sz w:val="24"/>
          <w:szCs w:val="24"/>
          <w:lang w:eastAsia="ru-RU"/>
        </w:rPr>
      </w:pPr>
    </w:p>
    <w:p w:rsidR="001443A5" w:rsidRPr="001443A5" w:rsidRDefault="001443A5" w:rsidP="001443A5">
      <w:pPr>
        <w:autoSpaceDE w:val="0"/>
        <w:autoSpaceDN w:val="0"/>
        <w:adjustRightInd w:val="0"/>
        <w:spacing w:line="240" w:lineRule="auto"/>
        <w:rPr>
          <w:rFonts w:ascii="Times New Roman" w:eastAsiaTheme="minorEastAsia" w:hAnsi="Times New Roman" w:cs="Times New Roman"/>
          <w:b/>
          <w:bCs/>
          <w:sz w:val="24"/>
          <w:szCs w:val="24"/>
          <w:lang w:eastAsia="ru-RU"/>
        </w:rPr>
      </w:pPr>
      <w:r w:rsidRPr="001443A5">
        <w:rPr>
          <w:rFonts w:ascii="Times New Roman" w:eastAsiaTheme="minorEastAsia" w:hAnsi="Times New Roman" w:cs="Times New Roman"/>
          <w:b/>
          <w:bCs/>
          <w:sz w:val="24"/>
          <w:szCs w:val="24"/>
          <w:lang w:eastAsia="ru-RU"/>
        </w:rPr>
        <w:t xml:space="preserve">3.2. </w:t>
      </w:r>
      <w:r w:rsidRPr="001443A5">
        <w:rPr>
          <w:rFonts w:ascii="Times New Roman" w:eastAsiaTheme="minorEastAsia" w:hAnsi="Times New Roman" w:cs="Times New Roman"/>
          <w:b/>
          <w:sz w:val="24"/>
          <w:szCs w:val="24"/>
          <w:lang w:eastAsia="ru-RU"/>
        </w:rPr>
        <w:t>Информационное обеспечение обучения</w:t>
      </w:r>
      <w:r w:rsidRPr="001443A5">
        <w:rPr>
          <w:rFonts w:ascii="Times New Roman" w:eastAsiaTheme="minorEastAsia" w:hAnsi="Times New Roman" w:cs="Times New Roman"/>
          <w:b/>
          <w:bCs/>
          <w:sz w:val="24"/>
          <w:szCs w:val="24"/>
          <w:lang w:eastAsia="ru-RU"/>
        </w:rPr>
        <w:t xml:space="preserve">. </w:t>
      </w:r>
      <w:r w:rsidRPr="001443A5">
        <w:rPr>
          <w:rFonts w:ascii="Times New Roman" w:eastAsiaTheme="minorEastAsia" w:hAnsi="Times New Roman" w:cs="Times New Roman"/>
          <w:b/>
          <w:sz w:val="24"/>
          <w:szCs w:val="24"/>
          <w:lang w:eastAsia="ru-RU"/>
        </w:rPr>
        <w:t>Перечень рекомендуемых учебных изданий</w:t>
      </w:r>
      <w:r w:rsidRPr="001443A5">
        <w:rPr>
          <w:rFonts w:ascii="Times New Roman" w:eastAsiaTheme="minorEastAsia" w:hAnsi="Times New Roman" w:cs="Times New Roman"/>
          <w:b/>
          <w:bCs/>
          <w:sz w:val="24"/>
          <w:szCs w:val="24"/>
          <w:lang w:eastAsia="ru-RU"/>
        </w:rPr>
        <w:t xml:space="preserve">, </w:t>
      </w:r>
      <w:r w:rsidRPr="001443A5">
        <w:rPr>
          <w:rFonts w:ascii="Times New Roman" w:eastAsiaTheme="minorEastAsia" w:hAnsi="Times New Roman" w:cs="Times New Roman"/>
          <w:b/>
          <w:sz w:val="24"/>
          <w:szCs w:val="24"/>
          <w:lang w:eastAsia="ru-RU"/>
        </w:rPr>
        <w:t>Интернет</w:t>
      </w:r>
      <w:r w:rsidRPr="001443A5">
        <w:rPr>
          <w:rFonts w:ascii="Times New Roman" w:eastAsiaTheme="minorEastAsia" w:hAnsi="Times New Roman" w:cs="Times New Roman"/>
          <w:b/>
          <w:bCs/>
          <w:sz w:val="24"/>
          <w:szCs w:val="24"/>
          <w:lang w:eastAsia="ru-RU"/>
        </w:rPr>
        <w:t>-</w:t>
      </w:r>
      <w:r w:rsidRPr="001443A5">
        <w:rPr>
          <w:rFonts w:ascii="Times New Roman" w:eastAsiaTheme="minorEastAsia" w:hAnsi="Times New Roman" w:cs="Times New Roman"/>
          <w:b/>
          <w:sz w:val="24"/>
          <w:szCs w:val="24"/>
          <w:lang w:eastAsia="ru-RU"/>
        </w:rPr>
        <w:t>ресурсов</w:t>
      </w:r>
      <w:r w:rsidRPr="001443A5">
        <w:rPr>
          <w:rFonts w:ascii="Times New Roman" w:eastAsiaTheme="minorEastAsia" w:hAnsi="Times New Roman" w:cs="Times New Roman"/>
          <w:b/>
          <w:bCs/>
          <w:sz w:val="24"/>
          <w:szCs w:val="24"/>
          <w:lang w:eastAsia="ru-RU"/>
        </w:rPr>
        <w:t xml:space="preserve">, </w:t>
      </w:r>
      <w:r w:rsidRPr="001443A5">
        <w:rPr>
          <w:rFonts w:ascii="Times New Roman" w:eastAsiaTheme="minorEastAsia" w:hAnsi="Times New Roman" w:cs="Times New Roman"/>
          <w:b/>
          <w:sz w:val="24"/>
          <w:szCs w:val="24"/>
          <w:lang w:eastAsia="ru-RU"/>
        </w:rPr>
        <w:t>дополнительной литературы</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p>
    <w:p w:rsidR="001443A5" w:rsidRPr="001443A5" w:rsidRDefault="001443A5" w:rsidP="001443A5">
      <w:pPr>
        <w:autoSpaceDE w:val="0"/>
        <w:autoSpaceDN w:val="0"/>
        <w:adjustRightInd w:val="0"/>
        <w:spacing w:line="240" w:lineRule="auto"/>
        <w:rPr>
          <w:rFonts w:ascii="Times New Roman" w:eastAsiaTheme="minorEastAsia" w:hAnsi="Times New Roman" w:cs="Times New Roman"/>
          <w:b/>
          <w:bCs/>
          <w:sz w:val="24"/>
          <w:szCs w:val="24"/>
          <w:lang w:eastAsia="ru-RU"/>
        </w:rPr>
      </w:pPr>
      <w:r w:rsidRPr="001443A5">
        <w:rPr>
          <w:rFonts w:ascii="Times New Roman" w:eastAsiaTheme="minorEastAsia" w:hAnsi="Times New Roman" w:cs="Times New Roman"/>
          <w:b/>
          <w:sz w:val="24"/>
          <w:szCs w:val="24"/>
          <w:lang w:eastAsia="ru-RU"/>
        </w:rPr>
        <w:t>Основные источники</w:t>
      </w:r>
      <w:r w:rsidRPr="001443A5">
        <w:rPr>
          <w:rFonts w:ascii="Times New Roman" w:eastAsiaTheme="minorEastAsia" w:hAnsi="Times New Roman" w:cs="Times New Roman"/>
          <w:b/>
          <w:bCs/>
          <w:sz w:val="24"/>
          <w:szCs w:val="24"/>
          <w:lang w:eastAsia="ru-RU"/>
        </w:rPr>
        <w:t>:</w:t>
      </w:r>
    </w:p>
    <w:p w:rsidR="001443A5" w:rsidRPr="001443A5" w:rsidRDefault="001443A5" w:rsidP="00B5670A">
      <w:pPr>
        <w:numPr>
          <w:ilvl w:val="0"/>
          <w:numId w:val="40"/>
        </w:numPr>
        <w:spacing w:after="200" w:line="240" w:lineRule="auto"/>
        <w:contextualSpacing/>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Кузнецов И.Н.Отечественная история: уч. / И.Н.Кузнецов-</w:t>
      </w:r>
      <w:proofErr w:type="gramStart"/>
      <w:r w:rsidRPr="001443A5">
        <w:rPr>
          <w:rFonts w:ascii="Times New Roman" w:eastAsia="Times New Roman" w:hAnsi="Times New Roman" w:cs="Times New Roman"/>
          <w:color w:val="000000"/>
          <w:sz w:val="24"/>
          <w:szCs w:val="24"/>
          <w:lang w:eastAsia="ru-RU"/>
        </w:rPr>
        <w:t>М.:НИЦ</w:t>
      </w:r>
      <w:proofErr w:type="gramEnd"/>
      <w:r w:rsidRPr="001443A5">
        <w:rPr>
          <w:rFonts w:ascii="Times New Roman" w:eastAsia="Times New Roman" w:hAnsi="Times New Roman" w:cs="Times New Roman"/>
          <w:color w:val="000000"/>
          <w:sz w:val="24"/>
          <w:szCs w:val="24"/>
          <w:lang w:eastAsia="ru-RU"/>
        </w:rPr>
        <w:t xml:space="preserve"> ИНФРА-М,2020.-639 с..(СПО)(П)</w:t>
      </w:r>
    </w:p>
    <w:p w:rsidR="001443A5" w:rsidRPr="001443A5" w:rsidRDefault="001443A5" w:rsidP="00B5670A">
      <w:pPr>
        <w:numPr>
          <w:ilvl w:val="0"/>
          <w:numId w:val="40"/>
        </w:numPr>
        <w:spacing w:after="200" w:line="240" w:lineRule="auto"/>
        <w:contextualSpacing/>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Оришев А.Б., Тарасенко В.Н.История: Уч. / А.Б.Оришев - </w:t>
      </w:r>
      <w:proofErr w:type="gramStart"/>
      <w:r w:rsidRPr="001443A5">
        <w:rPr>
          <w:rFonts w:ascii="Times New Roman" w:eastAsia="Times New Roman" w:hAnsi="Times New Roman" w:cs="Times New Roman"/>
          <w:color w:val="000000"/>
          <w:sz w:val="24"/>
          <w:szCs w:val="24"/>
          <w:lang w:eastAsia="ru-RU"/>
        </w:rPr>
        <w:t>М.:ИЦ</w:t>
      </w:r>
      <w:proofErr w:type="gramEnd"/>
      <w:r w:rsidRPr="001443A5">
        <w:rPr>
          <w:rFonts w:ascii="Times New Roman" w:eastAsia="Times New Roman" w:hAnsi="Times New Roman" w:cs="Times New Roman"/>
          <w:color w:val="000000"/>
          <w:sz w:val="24"/>
          <w:szCs w:val="24"/>
          <w:lang w:eastAsia="ru-RU"/>
        </w:rPr>
        <w:t xml:space="preserve"> РИОР, НИЦ ИНФРА-М,2020 - 276 с.-(СПО)(П)</w:t>
      </w:r>
    </w:p>
    <w:p w:rsidR="001443A5" w:rsidRPr="001443A5" w:rsidRDefault="001443A5" w:rsidP="00B5670A">
      <w:pPr>
        <w:numPr>
          <w:ilvl w:val="0"/>
          <w:numId w:val="40"/>
        </w:numPr>
        <w:spacing w:after="200" w:line="240" w:lineRule="auto"/>
        <w:contextualSpacing/>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Самыгин П. С., Самыгин С. И., Шевелев В. Н., Шевелева Е. В.История: Уч.пос. / П.С.Самыгин и др. - </w:t>
      </w:r>
      <w:proofErr w:type="gramStart"/>
      <w:r w:rsidRPr="001443A5">
        <w:rPr>
          <w:rFonts w:ascii="Times New Roman" w:eastAsia="Times New Roman" w:hAnsi="Times New Roman" w:cs="Times New Roman"/>
          <w:color w:val="000000"/>
          <w:sz w:val="24"/>
          <w:szCs w:val="24"/>
          <w:lang w:eastAsia="ru-RU"/>
        </w:rPr>
        <w:t>М.:НИЦ</w:t>
      </w:r>
      <w:proofErr w:type="gramEnd"/>
      <w:r w:rsidRPr="001443A5">
        <w:rPr>
          <w:rFonts w:ascii="Times New Roman" w:eastAsia="Times New Roman" w:hAnsi="Times New Roman" w:cs="Times New Roman"/>
          <w:color w:val="000000"/>
          <w:sz w:val="24"/>
          <w:szCs w:val="24"/>
          <w:lang w:eastAsia="ru-RU"/>
        </w:rPr>
        <w:t xml:space="preserve"> ИНФРА-М,2020 - 528 с.-(СПО)(П)</w:t>
      </w:r>
    </w:p>
    <w:p w:rsidR="001443A5" w:rsidRPr="001443A5" w:rsidRDefault="001443A5" w:rsidP="001443A5">
      <w:pPr>
        <w:spacing w:line="240" w:lineRule="auto"/>
        <w:ind w:left="720"/>
        <w:contextualSpacing/>
        <w:jc w:val="left"/>
        <w:rPr>
          <w:rFonts w:ascii="Times New Roman" w:eastAsia="Times New Roman" w:hAnsi="Times New Roman" w:cs="Times New Roman"/>
          <w:color w:val="000000"/>
          <w:sz w:val="24"/>
          <w:szCs w:val="24"/>
          <w:lang w:eastAsia="ru-RU"/>
        </w:rPr>
      </w:pPr>
    </w:p>
    <w:p w:rsidR="001443A5" w:rsidRPr="001443A5" w:rsidRDefault="001443A5" w:rsidP="001443A5">
      <w:pPr>
        <w:suppressAutoHyphens/>
        <w:autoSpaceDE w:val="0"/>
        <w:autoSpaceDN w:val="0"/>
        <w:adjustRightInd w:val="0"/>
        <w:spacing w:line="240" w:lineRule="auto"/>
        <w:rPr>
          <w:rFonts w:ascii="Times New Roman" w:eastAsiaTheme="minorEastAsia" w:hAnsi="Times New Roman" w:cs="Times New Roman"/>
          <w:b/>
          <w:sz w:val="24"/>
          <w:szCs w:val="24"/>
          <w:lang w:eastAsia="ru-RU"/>
        </w:rPr>
      </w:pPr>
      <w:r w:rsidRPr="001443A5">
        <w:rPr>
          <w:rFonts w:ascii="Times New Roman" w:eastAsiaTheme="minorEastAsia" w:hAnsi="Times New Roman" w:cs="Times New Roman"/>
          <w:b/>
          <w:sz w:val="24"/>
          <w:szCs w:val="24"/>
          <w:lang w:eastAsia="ru-RU"/>
        </w:rPr>
        <w:t>Дополнительная учебная литература:</w:t>
      </w:r>
    </w:p>
    <w:p w:rsidR="001443A5" w:rsidRPr="001443A5" w:rsidRDefault="001443A5" w:rsidP="00B5670A">
      <w:pPr>
        <w:numPr>
          <w:ilvl w:val="0"/>
          <w:numId w:val="39"/>
        </w:numPr>
        <w:tabs>
          <w:tab w:val="left" w:pos="851"/>
        </w:tabs>
        <w:spacing w:after="200" w:line="240" w:lineRule="auto"/>
        <w:contextualSpacing/>
        <w:jc w:val="left"/>
        <w:rPr>
          <w:rFonts w:ascii="Times New Roman" w:eastAsiaTheme="minorEastAsia" w:hAnsi="Times New Roman" w:cs="Times New Roman"/>
          <w:sz w:val="24"/>
          <w:szCs w:val="24"/>
          <w:u w:val="single"/>
          <w:lang w:eastAsia="ru-RU"/>
        </w:rPr>
      </w:pPr>
      <w:r w:rsidRPr="001443A5">
        <w:rPr>
          <w:rFonts w:ascii="Times New Roman" w:eastAsiaTheme="minorEastAsia" w:hAnsi="Times New Roman" w:cs="Times New Roman"/>
          <w:sz w:val="24"/>
          <w:szCs w:val="24"/>
          <w:lang w:eastAsia="ru-RU"/>
        </w:rPr>
        <w:t xml:space="preserve">Библиотека электронных ресурсов исторического факультета МГУ. </w:t>
      </w:r>
      <w:r w:rsidRPr="001443A5">
        <w:rPr>
          <w:rFonts w:ascii="Times New Roman" w:eastAsiaTheme="minorEastAsia" w:hAnsi="Times New Roman" w:cs="Times New Roman"/>
          <w:sz w:val="24"/>
          <w:szCs w:val="24"/>
          <w:u w:val="single"/>
          <w:lang w:eastAsia="ru-RU"/>
        </w:rPr>
        <w:t>http://www.hist.msu.ru/ER/i№dex.html</w:t>
      </w:r>
    </w:p>
    <w:p w:rsidR="001443A5" w:rsidRPr="001443A5" w:rsidRDefault="001443A5" w:rsidP="00B5670A">
      <w:pPr>
        <w:numPr>
          <w:ilvl w:val="0"/>
          <w:numId w:val="39"/>
        </w:numPr>
        <w:tabs>
          <w:tab w:val="left" w:pos="851"/>
        </w:tabs>
        <w:spacing w:after="200" w:line="240" w:lineRule="auto"/>
        <w:contextualSpacing/>
        <w:jc w:val="left"/>
        <w:rPr>
          <w:rFonts w:ascii="Times New Roman" w:eastAsiaTheme="minorEastAsia" w:hAnsi="Times New Roman" w:cs="Times New Roman"/>
          <w:sz w:val="24"/>
          <w:szCs w:val="24"/>
          <w:u w:val="single"/>
          <w:lang w:eastAsia="ru-RU"/>
        </w:rPr>
      </w:pPr>
      <w:r w:rsidRPr="001443A5">
        <w:rPr>
          <w:rFonts w:ascii="Times New Roman" w:eastAsiaTheme="minorEastAsia" w:hAnsi="Times New Roman" w:cs="Times New Roman"/>
          <w:sz w:val="24"/>
          <w:szCs w:val="24"/>
          <w:lang w:eastAsia="ru-RU"/>
        </w:rPr>
        <w:t xml:space="preserve">Всемирная история в Интернете. </w:t>
      </w:r>
      <w:hyperlink r:id="rId8" w:history="1">
        <w:r w:rsidRPr="001443A5">
          <w:rPr>
            <w:rFonts w:ascii="Times New Roman" w:eastAsiaTheme="minorEastAsia" w:hAnsi="Times New Roman" w:cs="Times New Roman"/>
            <w:sz w:val="24"/>
            <w:szCs w:val="24"/>
            <w:u w:val="single"/>
            <w:lang w:val="en-US" w:eastAsia="ru-RU"/>
          </w:rPr>
          <w:t>http</w:t>
        </w:r>
        <w:r w:rsidRPr="001443A5">
          <w:rPr>
            <w:rFonts w:ascii="Times New Roman" w:eastAsiaTheme="minorEastAsia" w:hAnsi="Times New Roman" w:cs="Times New Roman"/>
            <w:sz w:val="24"/>
            <w:szCs w:val="24"/>
            <w:u w:val="single"/>
            <w:lang w:eastAsia="ru-RU"/>
          </w:rPr>
          <w:t>://</w:t>
        </w:r>
        <w:r w:rsidRPr="001443A5">
          <w:rPr>
            <w:rFonts w:ascii="Times New Roman" w:eastAsiaTheme="minorEastAsia" w:hAnsi="Times New Roman" w:cs="Times New Roman"/>
            <w:sz w:val="24"/>
            <w:szCs w:val="24"/>
            <w:u w:val="single"/>
            <w:lang w:val="en-US" w:eastAsia="ru-RU"/>
          </w:rPr>
          <w:t>sesna</w:t>
        </w:r>
        <w:r w:rsidRPr="001443A5">
          <w:rPr>
            <w:rFonts w:ascii="Times New Roman" w:eastAsiaTheme="minorEastAsia" w:hAnsi="Times New Roman" w:cs="Times New Roman"/>
            <w:sz w:val="24"/>
            <w:szCs w:val="24"/>
            <w:u w:val="single"/>
            <w:lang w:eastAsia="ru-RU"/>
          </w:rPr>
          <w:t>.</w:t>
        </w:r>
        <w:r w:rsidRPr="001443A5">
          <w:rPr>
            <w:rFonts w:ascii="Times New Roman" w:eastAsiaTheme="minorEastAsia" w:hAnsi="Times New Roman" w:cs="Times New Roman"/>
            <w:sz w:val="24"/>
            <w:szCs w:val="24"/>
            <w:u w:val="single"/>
            <w:lang w:val="en-US" w:eastAsia="ru-RU"/>
          </w:rPr>
          <w:t>hypermant</w:t>
        </w:r>
        <w:r w:rsidRPr="001443A5">
          <w:rPr>
            <w:rFonts w:ascii="Times New Roman" w:eastAsiaTheme="minorEastAsia" w:hAnsi="Times New Roman" w:cs="Times New Roman"/>
            <w:sz w:val="24"/>
            <w:szCs w:val="24"/>
            <w:u w:val="single"/>
            <w:lang w:eastAsia="ru-RU"/>
          </w:rPr>
          <w:t>.</w:t>
        </w:r>
        <w:r w:rsidRPr="001443A5">
          <w:rPr>
            <w:rFonts w:ascii="Times New Roman" w:eastAsiaTheme="minorEastAsia" w:hAnsi="Times New Roman" w:cs="Times New Roman"/>
            <w:sz w:val="24"/>
            <w:szCs w:val="24"/>
            <w:u w:val="single"/>
            <w:lang w:val="en-US" w:eastAsia="ru-RU"/>
          </w:rPr>
          <w:t>net</w:t>
        </w:r>
        <w:r w:rsidRPr="001443A5">
          <w:rPr>
            <w:rFonts w:ascii="Times New Roman" w:eastAsiaTheme="minorEastAsia" w:hAnsi="Times New Roman" w:cs="Times New Roman"/>
            <w:sz w:val="24"/>
            <w:szCs w:val="24"/>
            <w:u w:val="single"/>
            <w:lang w:eastAsia="ru-RU"/>
          </w:rPr>
          <w:t>/</w:t>
        </w:r>
        <w:r w:rsidRPr="001443A5">
          <w:rPr>
            <w:rFonts w:ascii="Times New Roman" w:eastAsiaTheme="minorEastAsia" w:hAnsi="Times New Roman" w:cs="Times New Roman"/>
            <w:sz w:val="24"/>
            <w:szCs w:val="24"/>
            <w:u w:val="single"/>
            <w:lang w:val="en-US" w:eastAsia="ru-RU"/>
          </w:rPr>
          <w:t>pages</w:t>
        </w:r>
        <w:r w:rsidRPr="001443A5">
          <w:rPr>
            <w:rFonts w:ascii="Times New Roman" w:eastAsiaTheme="minorEastAsia" w:hAnsi="Times New Roman" w:cs="Times New Roman"/>
            <w:sz w:val="24"/>
            <w:szCs w:val="24"/>
            <w:u w:val="single"/>
            <w:lang w:eastAsia="ru-RU"/>
          </w:rPr>
          <w:t xml:space="preserve"> </w:t>
        </w:r>
      </w:hyperlink>
    </w:p>
    <w:p w:rsidR="001443A5" w:rsidRPr="001443A5" w:rsidRDefault="001443A5" w:rsidP="00B5670A">
      <w:pPr>
        <w:numPr>
          <w:ilvl w:val="0"/>
          <w:numId w:val="39"/>
        </w:numPr>
        <w:tabs>
          <w:tab w:val="left" w:pos="851"/>
        </w:tabs>
        <w:spacing w:after="200" w:line="240" w:lineRule="auto"/>
        <w:contextualSpacing/>
        <w:jc w:val="left"/>
        <w:rPr>
          <w:rFonts w:ascii="Times New Roman" w:eastAsiaTheme="minorEastAsia" w:hAnsi="Times New Roman" w:cs="Times New Roman"/>
          <w:sz w:val="24"/>
          <w:szCs w:val="24"/>
          <w:u w:val="single"/>
          <w:lang w:eastAsia="ru-RU"/>
        </w:rPr>
      </w:pPr>
      <w:r w:rsidRPr="001443A5">
        <w:rPr>
          <w:rFonts w:ascii="Times New Roman" w:eastAsiaTheme="minorEastAsia" w:hAnsi="Times New Roman" w:cs="Times New Roman"/>
          <w:sz w:val="24"/>
          <w:szCs w:val="24"/>
          <w:lang w:eastAsia="ru-RU"/>
        </w:rPr>
        <w:t xml:space="preserve">Всемирная история. </w:t>
      </w:r>
      <w:hyperlink r:id="rId9" w:history="1">
        <w:r w:rsidRPr="001443A5">
          <w:rPr>
            <w:rFonts w:ascii="Times New Roman" w:eastAsiaTheme="minorEastAsia" w:hAnsi="Times New Roman" w:cs="Times New Roman"/>
            <w:sz w:val="24"/>
            <w:szCs w:val="24"/>
            <w:u w:val="single"/>
            <w:lang w:val="en-US" w:eastAsia="ru-RU"/>
          </w:rPr>
          <w:t>http</w:t>
        </w:r>
        <w:r w:rsidRPr="001443A5">
          <w:rPr>
            <w:rFonts w:ascii="Times New Roman" w:eastAsiaTheme="minorEastAsia" w:hAnsi="Times New Roman" w:cs="Times New Roman"/>
            <w:sz w:val="24"/>
            <w:szCs w:val="24"/>
            <w:u w:val="single"/>
            <w:lang w:eastAsia="ru-RU"/>
          </w:rPr>
          <w:t>://</w:t>
        </w:r>
        <w:r w:rsidRPr="001443A5">
          <w:rPr>
            <w:rFonts w:ascii="Times New Roman" w:eastAsiaTheme="minorEastAsia" w:hAnsi="Times New Roman" w:cs="Times New Roman"/>
            <w:sz w:val="24"/>
            <w:szCs w:val="24"/>
            <w:u w:val="single"/>
            <w:lang w:val="en-US" w:eastAsia="ru-RU"/>
          </w:rPr>
          <w:t>hist</w:t>
        </w:r>
        <w:r w:rsidRPr="001443A5">
          <w:rPr>
            <w:rFonts w:ascii="Times New Roman" w:eastAsiaTheme="minorEastAsia" w:hAnsi="Times New Roman" w:cs="Times New Roman"/>
            <w:sz w:val="24"/>
            <w:szCs w:val="24"/>
            <w:u w:val="single"/>
            <w:lang w:eastAsia="ru-RU"/>
          </w:rPr>
          <w:t>1.</w:t>
        </w:r>
        <w:r w:rsidRPr="001443A5">
          <w:rPr>
            <w:rFonts w:ascii="Times New Roman" w:eastAsiaTheme="minorEastAsia" w:hAnsi="Times New Roman" w:cs="Times New Roman"/>
            <w:sz w:val="24"/>
            <w:szCs w:val="24"/>
            <w:u w:val="single"/>
            <w:lang w:val="en-US" w:eastAsia="ru-RU"/>
          </w:rPr>
          <w:t>narod</w:t>
        </w:r>
        <w:r w:rsidRPr="001443A5">
          <w:rPr>
            <w:rFonts w:ascii="Times New Roman" w:eastAsiaTheme="minorEastAsia" w:hAnsi="Times New Roman" w:cs="Times New Roman"/>
            <w:sz w:val="24"/>
            <w:szCs w:val="24"/>
            <w:u w:val="single"/>
            <w:lang w:eastAsia="ru-RU"/>
          </w:rPr>
          <w:t>.</w:t>
        </w:r>
        <w:r w:rsidRPr="001443A5">
          <w:rPr>
            <w:rFonts w:ascii="Times New Roman" w:eastAsiaTheme="minorEastAsia" w:hAnsi="Times New Roman" w:cs="Times New Roman"/>
            <w:sz w:val="24"/>
            <w:szCs w:val="24"/>
            <w:u w:val="single"/>
            <w:lang w:val="en-US" w:eastAsia="ru-RU"/>
          </w:rPr>
          <w:t>ru</w:t>
        </w:r>
      </w:hyperlink>
    </w:p>
    <w:p w:rsidR="001443A5" w:rsidRPr="001443A5" w:rsidRDefault="001443A5" w:rsidP="00B5670A">
      <w:pPr>
        <w:numPr>
          <w:ilvl w:val="0"/>
          <w:numId w:val="39"/>
        </w:numPr>
        <w:tabs>
          <w:tab w:val="left" w:pos="851"/>
        </w:tabs>
        <w:spacing w:after="200" w:line="240" w:lineRule="auto"/>
        <w:contextualSpacing/>
        <w:jc w:val="left"/>
        <w:rPr>
          <w:rFonts w:ascii="Times New Roman" w:eastAsiaTheme="minorEastAsia" w:hAnsi="Times New Roman" w:cs="Times New Roman"/>
          <w:sz w:val="24"/>
          <w:szCs w:val="24"/>
          <w:u w:val="single"/>
          <w:lang w:eastAsia="ru-RU"/>
        </w:rPr>
      </w:pPr>
      <w:r w:rsidRPr="001443A5">
        <w:rPr>
          <w:rFonts w:ascii="Times New Roman" w:eastAsiaTheme="minorEastAsia" w:hAnsi="Times New Roman" w:cs="Times New Roman"/>
          <w:sz w:val="24"/>
          <w:szCs w:val="24"/>
          <w:lang w:eastAsia="ru-RU"/>
        </w:rPr>
        <w:t xml:space="preserve">Исторический факультет СПбГУ. </w:t>
      </w:r>
      <w:hyperlink r:id="rId10" w:history="1">
        <w:r w:rsidRPr="001443A5">
          <w:rPr>
            <w:rFonts w:ascii="Times New Roman" w:eastAsiaTheme="minorEastAsia" w:hAnsi="Times New Roman" w:cs="Times New Roman"/>
            <w:sz w:val="24"/>
            <w:szCs w:val="24"/>
            <w:u w:val="single"/>
            <w:lang w:eastAsia="ru-RU"/>
          </w:rPr>
          <w:t>http://www.history.pu.ru/about.htm</w:t>
        </w:r>
      </w:hyperlink>
    </w:p>
    <w:p w:rsidR="001443A5" w:rsidRPr="001443A5" w:rsidRDefault="001443A5" w:rsidP="00B5670A">
      <w:pPr>
        <w:numPr>
          <w:ilvl w:val="0"/>
          <w:numId w:val="39"/>
        </w:numPr>
        <w:tabs>
          <w:tab w:val="left" w:pos="851"/>
        </w:tabs>
        <w:spacing w:after="200" w:line="240" w:lineRule="auto"/>
        <w:contextualSpacing/>
        <w:jc w:val="left"/>
        <w:rPr>
          <w:rFonts w:ascii="Times New Roman" w:eastAsiaTheme="minorEastAsia" w:hAnsi="Times New Roman" w:cs="Times New Roman"/>
          <w:sz w:val="24"/>
          <w:szCs w:val="24"/>
          <w:u w:val="single"/>
          <w:lang w:eastAsia="ru-RU"/>
        </w:rPr>
      </w:pPr>
      <w:r w:rsidRPr="001443A5">
        <w:rPr>
          <w:rFonts w:ascii="Times New Roman" w:eastAsiaTheme="minorEastAsia" w:hAnsi="Times New Roman" w:cs="Times New Roman"/>
          <w:sz w:val="24"/>
          <w:szCs w:val="24"/>
          <w:lang w:eastAsia="ru-RU"/>
        </w:rPr>
        <w:t xml:space="preserve">Федеральное хранилище «Единая коллекция цифровых образовательных ресурсов» </w:t>
      </w:r>
      <w:hyperlink r:id="rId11" w:history="1">
        <w:r w:rsidRPr="001443A5">
          <w:rPr>
            <w:rFonts w:ascii="Times New Roman" w:eastAsiaTheme="minorEastAsia" w:hAnsi="Times New Roman" w:cs="Times New Roman"/>
            <w:sz w:val="24"/>
            <w:szCs w:val="24"/>
            <w:u w:val="single"/>
            <w:lang w:eastAsia="ru-RU"/>
          </w:rPr>
          <w:t>http://school-collection.edu.ru/</w:t>
        </w:r>
      </w:hyperlink>
      <w:r w:rsidRPr="001443A5">
        <w:rPr>
          <w:rFonts w:ascii="Times New Roman" w:eastAsiaTheme="minorEastAsia" w:hAnsi="Times New Roman" w:cs="Times New Roman"/>
          <w:b/>
          <w:sz w:val="24"/>
          <w:szCs w:val="24"/>
          <w:lang w:eastAsia="ru-RU"/>
        </w:rPr>
        <w:t xml:space="preserve"> </w:t>
      </w:r>
      <w:r w:rsidRPr="001443A5">
        <w:rPr>
          <w:rFonts w:ascii="Times New Roman" w:eastAsiaTheme="minorEastAsia" w:hAnsi="Times New Roman" w:cs="Times New Roman"/>
          <w:sz w:val="24"/>
          <w:szCs w:val="24"/>
          <w:lang w:eastAsia="ru-RU"/>
        </w:rPr>
        <w:t xml:space="preserve">ru.wikipedia.org/wiki/История </w:t>
      </w:r>
    </w:p>
    <w:p w:rsidR="001443A5" w:rsidRPr="001443A5" w:rsidRDefault="001443A5" w:rsidP="001443A5">
      <w:pPr>
        <w:spacing w:after="200"/>
        <w:jc w:val="left"/>
        <w:rPr>
          <w:rFonts w:ascii="Times New Roman" w:eastAsiaTheme="minorEastAsia" w:hAnsi="Times New Roman"/>
          <w:b/>
          <w:sz w:val="24"/>
          <w:szCs w:val="24"/>
          <w:lang w:eastAsia="ru-RU"/>
        </w:rPr>
      </w:pPr>
      <w:r w:rsidRPr="001443A5">
        <w:rPr>
          <w:rFonts w:ascii="Times New Roman" w:eastAsiaTheme="minorEastAsia" w:hAnsi="Times New Roman"/>
          <w:b/>
          <w:sz w:val="24"/>
          <w:szCs w:val="24"/>
          <w:lang w:eastAsia="ru-RU"/>
        </w:rPr>
        <w:br w:type="page"/>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1443A5">
        <w:rPr>
          <w:rFonts w:ascii="Times New Roman" w:eastAsia="Times New Roman" w:hAnsi="Times New Roman" w:cs="Times New Roman"/>
          <w:b/>
          <w:sz w:val="24"/>
          <w:szCs w:val="24"/>
          <w:lang w:eastAsia="ru-RU"/>
        </w:rPr>
        <w:lastRenderedPageBreak/>
        <w:t xml:space="preserve">4.КОНТРОЛЬ И ОЦЕНКА РЕЗУЛЬТАТОВ ОСВОЕНИЯ </w:t>
      </w:r>
      <w:r w:rsidRPr="001443A5">
        <w:rPr>
          <w:rFonts w:ascii="Times New Roman" w:eastAsiaTheme="minorEastAsia" w:hAnsi="Times New Roman" w:cs="Times New Roman"/>
          <w:b/>
          <w:bCs/>
          <w:sz w:val="24"/>
          <w:szCs w:val="24"/>
          <w:lang w:eastAsia="ru-RU"/>
        </w:rPr>
        <w:t xml:space="preserve">УЧЕБНОЙ ДИСЦИПЛИНЫ </w:t>
      </w:r>
    </w:p>
    <w:p w:rsidR="001443A5" w:rsidRPr="001443A5" w:rsidRDefault="001443A5" w:rsidP="001443A5">
      <w:pPr>
        <w:autoSpaceDE w:val="0"/>
        <w:autoSpaceDN w:val="0"/>
        <w:adjustRightInd w:val="0"/>
        <w:spacing w:line="240" w:lineRule="auto"/>
        <w:jc w:val="center"/>
        <w:rPr>
          <w:rFonts w:ascii="Times New Roman" w:eastAsiaTheme="minorEastAsia" w:hAnsi="Times New Roman" w:cs="Times New Roman"/>
          <w:b/>
          <w:bCs/>
          <w:sz w:val="24"/>
          <w:szCs w:val="24"/>
          <w:lang w:eastAsia="ru-RU"/>
        </w:rPr>
      </w:pPr>
    </w:p>
    <w:tbl>
      <w:tblPr>
        <w:tblW w:w="98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04"/>
        <w:gridCol w:w="3118"/>
        <w:gridCol w:w="3402"/>
      </w:tblGrid>
      <w:tr w:rsidR="001443A5" w:rsidRPr="001443A5" w:rsidTr="001443A5">
        <w:trPr>
          <w:jc w:val="center"/>
        </w:trPr>
        <w:tc>
          <w:tcPr>
            <w:tcW w:w="3304" w:type="dxa"/>
          </w:tcPr>
          <w:p w:rsidR="001443A5" w:rsidRPr="001443A5" w:rsidRDefault="001443A5" w:rsidP="001443A5">
            <w:pPr>
              <w:spacing w:line="240" w:lineRule="auto"/>
              <w:jc w:val="center"/>
              <w:rPr>
                <w:rFonts w:ascii="Times New Roman" w:eastAsiaTheme="minorEastAsia" w:hAnsi="Times New Roman"/>
                <w:sz w:val="24"/>
                <w:szCs w:val="24"/>
                <w:lang w:eastAsia="ru-RU"/>
              </w:rPr>
            </w:pPr>
            <w:r w:rsidRPr="001443A5">
              <w:rPr>
                <w:rFonts w:ascii="Times New Roman" w:eastAsiaTheme="minorEastAsia" w:hAnsi="Times New Roman"/>
                <w:b/>
                <w:bCs/>
                <w:sz w:val="24"/>
                <w:szCs w:val="24"/>
                <w:lang w:eastAsia="ru-RU"/>
              </w:rPr>
              <w:t>Результаты обучения</w:t>
            </w:r>
          </w:p>
        </w:tc>
        <w:tc>
          <w:tcPr>
            <w:tcW w:w="3118" w:type="dxa"/>
          </w:tcPr>
          <w:p w:rsidR="001443A5" w:rsidRPr="001443A5" w:rsidRDefault="001443A5" w:rsidP="001443A5">
            <w:pPr>
              <w:spacing w:after="200"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Критерии оценки</w:t>
            </w:r>
          </w:p>
        </w:tc>
        <w:tc>
          <w:tcPr>
            <w:tcW w:w="3402" w:type="dxa"/>
          </w:tcPr>
          <w:p w:rsidR="001443A5" w:rsidRPr="001443A5" w:rsidRDefault="001443A5" w:rsidP="001443A5">
            <w:pPr>
              <w:spacing w:after="200" w:line="240" w:lineRule="auto"/>
              <w:jc w:val="center"/>
              <w:rPr>
                <w:rFonts w:ascii="Times New Roman" w:eastAsiaTheme="minorEastAsia" w:hAnsi="Times New Roman"/>
                <w:b/>
                <w:bCs/>
                <w:sz w:val="24"/>
                <w:szCs w:val="24"/>
                <w:lang w:eastAsia="ru-RU"/>
              </w:rPr>
            </w:pPr>
            <w:r w:rsidRPr="001443A5">
              <w:rPr>
                <w:rFonts w:ascii="Times New Roman" w:eastAsiaTheme="minorEastAsia" w:hAnsi="Times New Roman"/>
                <w:b/>
                <w:bCs/>
                <w:sz w:val="24"/>
                <w:szCs w:val="24"/>
                <w:lang w:eastAsia="ru-RU"/>
              </w:rPr>
              <w:t>Методы оценки</w:t>
            </w:r>
          </w:p>
        </w:tc>
      </w:tr>
      <w:tr w:rsidR="001443A5" w:rsidRPr="001443A5" w:rsidTr="001443A5">
        <w:trPr>
          <w:trHeight w:val="1931"/>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Умение:</w:t>
            </w: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понимание ключевых вопросов и основных составляющих элементов изучаемой предметной области; </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b/>
                <w:color w:val="000000"/>
                <w:sz w:val="24"/>
                <w:szCs w:val="24"/>
                <w:lang w:eastAsia="ru-RU"/>
              </w:rPr>
            </w:pPr>
          </w:p>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Правильное понимание ключевых вопросов и основных составляющих элементов истории России </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Оценка результатов выполнения практической работы</w:t>
            </w:r>
          </w:p>
          <w:p w:rsidR="001443A5" w:rsidRPr="001443A5" w:rsidRDefault="001443A5" w:rsidP="001443A5">
            <w:pPr>
              <w:autoSpaceDE w:val="0"/>
              <w:autoSpaceDN w:val="0"/>
              <w:adjustRightInd w:val="0"/>
              <w:spacing w:line="240" w:lineRule="auto"/>
              <w:rPr>
                <w:rFonts w:ascii="Times New Roman" w:eastAsia="Calibri" w:hAnsi="Times New Roman"/>
                <w:sz w:val="24"/>
                <w:szCs w:val="24"/>
              </w:rPr>
            </w:pPr>
            <w:r w:rsidRPr="001443A5">
              <w:rPr>
                <w:rFonts w:ascii="Times New Roman" w:eastAsiaTheme="minorEastAsia" w:hAnsi="Times New Roman"/>
                <w:bCs/>
                <w:sz w:val="24"/>
                <w:szCs w:val="24"/>
                <w:lang w:eastAsia="ru-RU"/>
              </w:rPr>
              <w:t>Экспертное наблюдение за ходом выполнения практической работы</w:t>
            </w:r>
            <w:r w:rsidRPr="001443A5">
              <w:rPr>
                <w:rFonts w:ascii="Times New Roman" w:eastAsia="Calibri" w:hAnsi="Times New Roman"/>
                <w:sz w:val="24"/>
                <w:szCs w:val="24"/>
              </w:rPr>
              <w:t xml:space="preserve"> </w:t>
            </w:r>
          </w:p>
        </w:tc>
      </w:tr>
      <w:tr w:rsidR="001443A5" w:rsidRPr="001443A5" w:rsidTr="001443A5">
        <w:trPr>
          <w:trHeight w:val="1406"/>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решение основные практические задачи, характерные для использования методов и инструментария данной предметной области;</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Умение правильно  решать основные практические задачи, характерные для использования методов и инструментария данной предметной области;</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Оценка результатов выполнения практической работы</w:t>
            </w:r>
          </w:p>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Экспертное наблюдение за ходом выполнения практической работы</w:t>
            </w:r>
          </w:p>
        </w:tc>
      </w:tr>
      <w:tr w:rsidR="001443A5" w:rsidRPr="001443A5" w:rsidTr="001443A5">
        <w:trPr>
          <w:trHeight w:val="1406"/>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рассматривать историю России как неотъемлемую часть мирового исторического процесса; </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Объективное рассмотрение истории России как неотъемлемой часть мирового исторического процесса; </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Оценка результатов выполнения практической работы</w:t>
            </w:r>
          </w:p>
          <w:p w:rsidR="001443A5" w:rsidRPr="001443A5" w:rsidRDefault="001443A5" w:rsidP="001443A5">
            <w:pPr>
              <w:autoSpaceDE w:val="0"/>
              <w:autoSpaceDN w:val="0"/>
              <w:adjustRightInd w:val="0"/>
              <w:spacing w:line="240" w:lineRule="auto"/>
              <w:rPr>
                <w:rFonts w:ascii="Times New Roman" w:eastAsia="Calibri" w:hAnsi="Times New Roman"/>
                <w:sz w:val="24"/>
                <w:szCs w:val="24"/>
              </w:rPr>
            </w:pPr>
            <w:r w:rsidRPr="001443A5">
              <w:rPr>
                <w:rFonts w:ascii="Times New Roman" w:eastAsiaTheme="minorEastAsia" w:hAnsi="Times New Roman"/>
                <w:bCs/>
                <w:sz w:val="24"/>
                <w:szCs w:val="24"/>
                <w:lang w:eastAsia="ru-RU"/>
              </w:rPr>
              <w:t>Экспертное наблюдение за ходом выполнения практической работы</w:t>
            </w:r>
            <w:r w:rsidRPr="001443A5">
              <w:rPr>
                <w:rFonts w:ascii="Times New Roman" w:eastAsia="Calibri" w:hAnsi="Times New Roman"/>
                <w:sz w:val="24"/>
                <w:szCs w:val="24"/>
              </w:rPr>
              <w:t xml:space="preserve"> </w:t>
            </w:r>
          </w:p>
        </w:tc>
      </w:tr>
      <w:tr w:rsidR="001443A5" w:rsidRPr="001443A5" w:rsidTr="001443A5">
        <w:trPr>
          <w:trHeight w:val="1406"/>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 определять последовательность и длительность исторических событий, явлений, процессов;</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 Правильное определение последовательности и длительности исторических событий, явлений, процессов;</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Оценка результатов выполнения практической работы</w:t>
            </w:r>
          </w:p>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Экспертное наблюдение за ходом выполнения практической работы</w:t>
            </w:r>
          </w:p>
        </w:tc>
      </w:tr>
      <w:tr w:rsidR="001443A5" w:rsidRPr="001443A5" w:rsidTr="001443A5">
        <w:trPr>
          <w:trHeight w:val="1406"/>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сравнивать различные исторические документы, давать им общую характеристику;</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Правильность сравнения  различные исторические документы, давать им общую характеристику;</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Оценка результатов выполнения практической работы</w:t>
            </w:r>
          </w:p>
          <w:p w:rsidR="001443A5" w:rsidRPr="001443A5" w:rsidRDefault="001443A5" w:rsidP="001443A5">
            <w:pPr>
              <w:autoSpaceDE w:val="0"/>
              <w:autoSpaceDN w:val="0"/>
              <w:adjustRightInd w:val="0"/>
              <w:spacing w:line="240" w:lineRule="auto"/>
              <w:rPr>
                <w:rFonts w:ascii="Times New Roman" w:eastAsia="Calibri" w:hAnsi="Times New Roman"/>
                <w:sz w:val="24"/>
                <w:szCs w:val="24"/>
              </w:rPr>
            </w:pPr>
            <w:r w:rsidRPr="001443A5">
              <w:rPr>
                <w:rFonts w:ascii="Times New Roman" w:eastAsiaTheme="minorEastAsia" w:hAnsi="Times New Roman"/>
                <w:bCs/>
                <w:sz w:val="24"/>
                <w:szCs w:val="24"/>
                <w:lang w:eastAsia="ru-RU"/>
              </w:rPr>
              <w:t>Экспертное наблюдение за ходом выполнения практической работы</w:t>
            </w:r>
            <w:r w:rsidRPr="001443A5">
              <w:rPr>
                <w:rFonts w:ascii="Times New Roman" w:eastAsia="Calibri" w:hAnsi="Times New Roman"/>
                <w:sz w:val="24"/>
                <w:szCs w:val="24"/>
              </w:rPr>
              <w:t xml:space="preserve"> </w:t>
            </w:r>
          </w:p>
        </w:tc>
      </w:tr>
      <w:tr w:rsidR="001443A5" w:rsidRPr="001443A5" w:rsidTr="001443A5">
        <w:trPr>
          <w:trHeight w:val="1406"/>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работать с историческими документами; </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Правильность работы с историческими документами; </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Оценка результатов выполнения практической работы</w:t>
            </w:r>
          </w:p>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Экспертное наблюдение за ходом выполнения практической работы</w:t>
            </w:r>
          </w:p>
        </w:tc>
      </w:tr>
      <w:tr w:rsidR="001443A5" w:rsidRPr="001443A5" w:rsidTr="00716D33">
        <w:trPr>
          <w:trHeight w:val="554"/>
          <w:jc w:val="center"/>
        </w:trPr>
        <w:tc>
          <w:tcPr>
            <w:tcW w:w="3304" w:type="dxa"/>
          </w:tcPr>
          <w:p w:rsidR="001443A5" w:rsidRPr="001443A5" w:rsidRDefault="001443A5" w:rsidP="001443A5">
            <w:pPr>
              <w:autoSpaceDE w:val="0"/>
              <w:autoSpaceDN w:val="0"/>
              <w:adjustRightInd w:val="0"/>
              <w:spacing w:line="240" w:lineRule="auto"/>
              <w:rPr>
                <w:rFonts w:ascii="Times New Roman" w:eastAsia="Calibri" w:hAnsi="Times New Roman"/>
                <w:b/>
                <w:sz w:val="24"/>
                <w:szCs w:val="24"/>
              </w:rPr>
            </w:pPr>
            <w:r w:rsidRPr="001443A5">
              <w:rPr>
                <w:rFonts w:ascii="Times New Roman" w:eastAsia="Times New Roman" w:hAnsi="Times New Roman" w:cs="Times New Roman"/>
                <w:color w:val="000000"/>
                <w:sz w:val="24"/>
                <w:szCs w:val="24"/>
                <w:lang w:eastAsia="ru-RU"/>
              </w:rPr>
              <w:t>составлять описание исторических объектов и памятников на основе текста, иллюстраций, макетов, интернет-ресурсов</w:t>
            </w:r>
            <w:r w:rsidRPr="001443A5">
              <w:rPr>
                <w:rFonts w:ascii="Times New Roman" w:eastAsia="Calibri" w:hAnsi="Times New Roman"/>
                <w:b/>
                <w:sz w:val="24"/>
                <w:szCs w:val="24"/>
              </w:rPr>
              <w:t xml:space="preserve"> </w:t>
            </w:r>
          </w:p>
          <w:p w:rsidR="001443A5" w:rsidRPr="001443A5" w:rsidRDefault="001443A5" w:rsidP="001443A5">
            <w:pPr>
              <w:spacing w:after="200"/>
              <w:jc w:val="left"/>
              <w:rPr>
                <w:rFonts w:eastAsiaTheme="minorEastAsia"/>
                <w:lang w:eastAsia="ru-RU"/>
              </w:rPr>
            </w:pPr>
          </w:p>
        </w:tc>
        <w:tc>
          <w:tcPr>
            <w:tcW w:w="3118" w:type="dxa"/>
          </w:tcPr>
          <w:p w:rsidR="001443A5" w:rsidRPr="001443A5" w:rsidRDefault="001443A5" w:rsidP="001443A5">
            <w:pPr>
              <w:autoSpaceDE w:val="0"/>
              <w:autoSpaceDN w:val="0"/>
              <w:adjustRightInd w:val="0"/>
              <w:spacing w:line="240" w:lineRule="auto"/>
              <w:rPr>
                <w:rFonts w:ascii="Times New Roman" w:eastAsia="Calibri" w:hAnsi="Times New Roman"/>
                <w:b/>
                <w:sz w:val="24"/>
                <w:szCs w:val="24"/>
              </w:rPr>
            </w:pPr>
            <w:r w:rsidRPr="001443A5">
              <w:rPr>
                <w:rFonts w:ascii="Times New Roman" w:eastAsia="Times New Roman" w:hAnsi="Times New Roman" w:cs="Times New Roman"/>
                <w:color w:val="000000"/>
                <w:sz w:val="24"/>
                <w:szCs w:val="24"/>
                <w:lang w:eastAsia="ru-RU"/>
              </w:rPr>
              <w:lastRenderedPageBreak/>
              <w:t xml:space="preserve">Правильное составление </w:t>
            </w:r>
            <w:proofErr w:type="gramStart"/>
            <w:r w:rsidRPr="001443A5">
              <w:rPr>
                <w:rFonts w:ascii="Times New Roman" w:eastAsia="Times New Roman" w:hAnsi="Times New Roman" w:cs="Times New Roman"/>
                <w:color w:val="000000"/>
                <w:sz w:val="24"/>
                <w:szCs w:val="24"/>
                <w:lang w:eastAsia="ru-RU"/>
              </w:rPr>
              <w:t>и  описание</w:t>
            </w:r>
            <w:proofErr w:type="gramEnd"/>
            <w:r w:rsidRPr="001443A5">
              <w:rPr>
                <w:rFonts w:ascii="Times New Roman" w:eastAsia="Times New Roman" w:hAnsi="Times New Roman" w:cs="Times New Roman"/>
                <w:color w:val="000000"/>
                <w:sz w:val="24"/>
                <w:szCs w:val="24"/>
                <w:lang w:eastAsia="ru-RU"/>
              </w:rPr>
              <w:t xml:space="preserve"> исторических объектов и памятников на основе текста, иллюстраций, макетов, </w:t>
            </w:r>
            <w:r w:rsidRPr="001443A5">
              <w:rPr>
                <w:rFonts w:ascii="Times New Roman" w:eastAsia="Times New Roman" w:hAnsi="Times New Roman" w:cs="Times New Roman"/>
                <w:color w:val="000000"/>
                <w:sz w:val="24"/>
                <w:szCs w:val="24"/>
                <w:lang w:eastAsia="ru-RU"/>
              </w:rPr>
              <w:lastRenderedPageBreak/>
              <w:t>интернет-ресурсов</w:t>
            </w:r>
            <w:r w:rsidRPr="001443A5">
              <w:rPr>
                <w:rFonts w:ascii="Times New Roman" w:eastAsia="Calibri" w:hAnsi="Times New Roman"/>
                <w:b/>
                <w:sz w:val="24"/>
                <w:szCs w:val="24"/>
              </w:rPr>
              <w:t xml:space="preserve"> </w:t>
            </w:r>
          </w:p>
          <w:p w:rsidR="001443A5" w:rsidRPr="001443A5" w:rsidRDefault="001443A5" w:rsidP="001443A5">
            <w:pPr>
              <w:spacing w:after="200"/>
              <w:jc w:val="left"/>
              <w:rPr>
                <w:rFonts w:eastAsiaTheme="minorEastAsia"/>
                <w:lang w:eastAsia="ru-RU"/>
              </w:rPr>
            </w:pP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lastRenderedPageBreak/>
              <w:t>Оценка результатов выполнения практической работы</w:t>
            </w:r>
          </w:p>
          <w:p w:rsidR="001443A5" w:rsidRPr="001443A5" w:rsidRDefault="001443A5" w:rsidP="001443A5">
            <w:pPr>
              <w:autoSpaceDE w:val="0"/>
              <w:autoSpaceDN w:val="0"/>
              <w:adjustRightInd w:val="0"/>
              <w:spacing w:line="240" w:lineRule="auto"/>
              <w:rPr>
                <w:rFonts w:ascii="Times New Roman" w:eastAsia="Calibri" w:hAnsi="Times New Roman"/>
                <w:sz w:val="24"/>
                <w:szCs w:val="24"/>
              </w:rPr>
            </w:pPr>
            <w:r w:rsidRPr="001443A5">
              <w:rPr>
                <w:rFonts w:ascii="Times New Roman" w:eastAsiaTheme="minorEastAsia" w:hAnsi="Times New Roman"/>
                <w:bCs/>
                <w:sz w:val="24"/>
                <w:szCs w:val="24"/>
                <w:lang w:eastAsia="ru-RU"/>
              </w:rPr>
              <w:t xml:space="preserve">Экспертное наблюдение за </w:t>
            </w:r>
            <w:r w:rsidRPr="001443A5">
              <w:rPr>
                <w:rFonts w:ascii="Times New Roman" w:eastAsiaTheme="minorEastAsia" w:hAnsi="Times New Roman"/>
                <w:bCs/>
                <w:sz w:val="24"/>
                <w:szCs w:val="24"/>
                <w:lang w:eastAsia="ru-RU"/>
              </w:rPr>
              <w:lastRenderedPageBreak/>
              <w:t>ходом выполнения практической работы</w:t>
            </w:r>
            <w:r w:rsidRPr="001443A5">
              <w:rPr>
                <w:rFonts w:ascii="Times New Roman" w:eastAsia="Calibri" w:hAnsi="Times New Roman"/>
                <w:sz w:val="24"/>
                <w:szCs w:val="24"/>
              </w:rPr>
              <w:t xml:space="preserve"> </w:t>
            </w:r>
          </w:p>
        </w:tc>
      </w:tr>
      <w:tr w:rsidR="001443A5" w:rsidRPr="001443A5" w:rsidTr="001443A5">
        <w:trPr>
          <w:trHeight w:val="1082"/>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lastRenderedPageBreak/>
              <w:t>демонстрировать умение вести диалог, участвовать в дискуссии по исторической тематике;</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Умение демонстрировать умение вести диалог, участвовать в дискуссии по исторической тематике;</w:t>
            </w:r>
          </w:p>
        </w:tc>
        <w:tc>
          <w:tcPr>
            <w:tcW w:w="3402" w:type="dxa"/>
          </w:tcPr>
          <w:p w:rsidR="001443A5" w:rsidRPr="001443A5" w:rsidRDefault="001443A5" w:rsidP="001443A5">
            <w:pPr>
              <w:spacing w:after="200" w:line="240" w:lineRule="auto"/>
              <w:jc w:val="left"/>
              <w:rPr>
                <w:rFonts w:ascii="Times New Roman" w:eastAsiaTheme="minorEastAsia" w:hAnsi="Times New Roman"/>
                <w:bCs/>
                <w:sz w:val="24"/>
                <w:szCs w:val="24"/>
                <w:lang w:eastAsia="ru-RU"/>
              </w:rPr>
            </w:pPr>
            <w:r w:rsidRPr="001443A5">
              <w:rPr>
                <w:rFonts w:ascii="Times New Roman" w:eastAsiaTheme="minorEastAsia" w:hAnsi="Times New Roman"/>
                <w:bCs/>
                <w:sz w:val="24"/>
                <w:szCs w:val="24"/>
                <w:lang w:eastAsia="ru-RU"/>
              </w:rPr>
              <w:t>Дебаты</w:t>
            </w:r>
          </w:p>
        </w:tc>
      </w:tr>
      <w:tr w:rsidR="001443A5" w:rsidRPr="001443A5" w:rsidTr="001443A5">
        <w:trPr>
          <w:trHeight w:val="2138"/>
          <w:jc w:val="center"/>
        </w:trPr>
        <w:tc>
          <w:tcPr>
            <w:tcW w:w="3304" w:type="dxa"/>
          </w:tcPr>
          <w:p w:rsidR="001443A5" w:rsidRPr="001443A5" w:rsidRDefault="001443A5" w:rsidP="001443A5">
            <w:pPr>
              <w:shd w:val="clear" w:color="auto" w:fill="FFFFFF"/>
              <w:spacing w:after="150" w:line="240" w:lineRule="auto"/>
              <w:jc w:val="left"/>
              <w:rPr>
                <w:rFonts w:ascii="Times New Roman" w:eastAsia="Calibri" w:hAnsi="Times New Roman"/>
                <w:b/>
                <w:sz w:val="24"/>
                <w:szCs w:val="24"/>
              </w:rPr>
            </w:pPr>
            <w:r w:rsidRPr="001443A5">
              <w:rPr>
                <w:rFonts w:ascii="Times New Roman" w:eastAsia="Calibri" w:hAnsi="Times New Roman"/>
                <w:b/>
                <w:sz w:val="24"/>
                <w:szCs w:val="24"/>
              </w:rPr>
              <w:t>Знание:</w:t>
            </w:r>
          </w:p>
          <w:p w:rsidR="001443A5" w:rsidRPr="001443A5" w:rsidRDefault="001443A5" w:rsidP="001443A5">
            <w:pPr>
              <w:shd w:val="clear" w:color="auto" w:fill="FFFFFF"/>
              <w:spacing w:after="150" w:line="240" w:lineRule="auto"/>
              <w:jc w:val="left"/>
              <w:rPr>
                <w:rFonts w:ascii="Times New Roman" w:eastAsia="Calibri" w:hAnsi="Times New Roman"/>
                <w:b/>
                <w:sz w:val="24"/>
                <w:szCs w:val="24"/>
              </w:rPr>
            </w:pPr>
            <w:r w:rsidRPr="001443A5">
              <w:rPr>
                <w:rFonts w:ascii="Times New Roman" w:eastAsia="Times New Roman" w:hAnsi="Times New Roman" w:cs="Times New Roman"/>
                <w:color w:val="000000"/>
                <w:sz w:val="24"/>
                <w:szCs w:val="24"/>
                <w:lang w:eastAsia="ru-RU"/>
              </w:rPr>
              <w:t>знать основные даты и временные периоды всеобщей и отечественной истории из раздела дидактических единиц;</w:t>
            </w:r>
          </w:p>
        </w:tc>
        <w:tc>
          <w:tcPr>
            <w:tcW w:w="3118" w:type="dxa"/>
          </w:tcPr>
          <w:p w:rsidR="001443A5" w:rsidRPr="001443A5" w:rsidRDefault="001443A5" w:rsidP="001443A5">
            <w:pPr>
              <w:shd w:val="clear" w:color="auto" w:fill="FFFFFF"/>
              <w:spacing w:after="150" w:line="240" w:lineRule="auto"/>
              <w:jc w:val="left"/>
              <w:rPr>
                <w:rFonts w:ascii="Times New Roman" w:eastAsia="Calibri" w:hAnsi="Times New Roman"/>
                <w:sz w:val="24"/>
                <w:szCs w:val="24"/>
              </w:rPr>
            </w:pPr>
            <w:r w:rsidRPr="001443A5">
              <w:rPr>
                <w:rFonts w:ascii="Times New Roman" w:eastAsia="Calibri" w:hAnsi="Times New Roman"/>
                <w:sz w:val="24"/>
                <w:szCs w:val="24"/>
              </w:rPr>
              <w:t>Полнота изложения</w:t>
            </w:r>
            <w:r w:rsidRPr="001443A5">
              <w:rPr>
                <w:rFonts w:ascii="Times New Roman" w:eastAsia="Times New Roman" w:hAnsi="Times New Roman" w:cs="Times New Roman"/>
                <w:color w:val="000000"/>
                <w:sz w:val="24"/>
                <w:szCs w:val="24"/>
                <w:lang w:eastAsia="ru-RU"/>
              </w:rPr>
              <w:t xml:space="preserve"> основных дат и временных периоды всеобщей и отечественной истории из раздела дидактических единиц;</w:t>
            </w:r>
          </w:p>
        </w:tc>
        <w:tc>
          <w:tcPr>
            <w:tcW w:w="3402" w:type="dxa"/>
          </w:tcPr>
          <w:p w:rsidR="001443A5" w:rsidRPr="001443A5" w:rsidRDefault="001443A5" w:rsidP="001443A5">
            <w:pPr>
              <w:autoSpaceDE w:val="0"/>
              <w:autoSpaceDN w:val="0"/>
              <w:adjustRightInd w:val="0"/>
              <w:spacing w:line="240" w:lineRule="auto"/>
              <w:rPr>
                <w:rFonts w:ascii="Times New Roman" w:eastAsia="Calibri" w:hAnsi="Times New Roman"/>
                <w:i/>
                <w:iCs/>
                <w:sz w:val="24"/>
                <w:szCs w:val="24"/>
              </w:rPr>
            </w:pPr>
            <w:r w:rsidRPr="001443A5">
              <w:rPr>
                <w:rFonts w:ascii="Times New Roman" w:eastAsia="Calibri" w:hAnsi="Times New Roman"/>
                <w:sz w:val="24"/>
                <w:szCs w:val="24"/>
              </w:rPr>
              <w:t>Выполнение тестового задания по соответствующим темам</w:t>
            </w:r>
            <w:r w:rsidRPr="001443A5">
              <w:rPr>
                <w:rFonts w:ascii="Times New Roman" w:eastAsia="Calibri" w:hAnsi="Times New Roman"/>
                <w:i/>
                <w:iCs/>
                <w:sz w:val="24"/>
                <w:szCs w:val="24"/>
              </w:rPr>
              <w:t>.</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Анализ видеоматериал, анализ тематических карт событий </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Анализ кейсов исторических событий</w:t>
            </w:r>
          </w:p>
        </w:tc>
      </w:tr>
      <w:tr w:rsidR="001443A5" w:rsidRPr="001443A5" w:rsidTr="001443A5">
        <w:trPr>
          <w:trHeight w:val="1051"/>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представлять культурное наследие России и других стран;</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Calibri" w:hAnsi="Times New Roman"/>
                <w:sz w:val="24"/>
                <w:szCs w:val="24"/>
              </w:rPr>
              <w:t>Полнота изложения</w:t>
            </w:r>
            <w:r w:rsidRPr="001443A5">
              <w:rPr>
                <w:rFonts w:ascii="Times New Roman" w:eastAsia="Times New Roman" w:hAnsi="Times New Roman" w:cs="Times New Roman"/>
                <w:color w:val="000000"/>
                <w:sz w:val="24"/>
                <w:szCs w:val="24"/>
                <w:lang w:eastAsia="ru-RU"/>
              </w:rPr>
              <w:t xml:space="preserve"> предскультурное наследие России и других стран;</w:t>
            </w:r>
          </w:p>
        </w:tc>
        <w:tc>
          <w:tcPr>
            <w:tcW w:w="3402" w:type="dxa"/>
          </w:tcPr>
          <w:p w:rsidR="001443A5" w:rsidRPr="001443A5" w:rsidRDefault="001443A5" w:rsidP="001443A5">
            <w:pPr>
              <w:autoSpaceDE w:val="0"/>
              <w:autoSpaceDN w:val="0"/>
              <w:adjustRightInd w:val="0"/>
              <w:spacing w:line="240" w:lineRule="auto"/>
              <w:rPr>
                <w:rFonts w:ascii="Times New Roman" w:eastAsia="Calibri" w:hAnsi="Times New Roman"/>
                <w:i/>
                <w:iCs/>
                <w:sz w:val="24"/>
                <w:szCs w:val="24"/>
              </w:rPr>
            </w:pPr>
            <w:r w:rsidRPr="001443A5">
              <w:rPr>
                <w:rFonts w:ascii="Times New Roman" w:eastAsia="Calibri" w:hAnsi="Times New Roman"/>
                <w:sz w:val="24"/>
                <w:szCs w:val="24"/>
              </w:rPr>
              <w:t>Выполнение тестового задания по соответствующим темам</w:t>
            </w:r>
            <w:r w:rsidRPr="001443A5">
              <w:rPr>
                <w:rFonts w:ascii="Times New Roman" w:eastAsia="Calibri" w:hAnsi="Times New Roman"/>
                <w:i/>
                <w:iCs/>
                <w:sz w:val="24"/>
                <w:szCs w:val="24"/>
              </w:rPr>
              <w:t>.</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Анализ видеоматериал, анализ тематических карт событий </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Анализ кейсов исторических событий</w:t>
            </w:r>
          </w:p>
        </w:tc>
      </w:tr>
      <w:tr w:rsidR="001443A5" w:rsidRPr="001443A5" w:rsidTr="001443A5">
        <w:trPr>
          <w:trHeight w:val="1478"/>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владеть основной современной терминологией исторической науки, предусмотренной программой;</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Calibri" w:hAnsi="Times New Roman"/>
                <w:sz w:val="24"/>
                <w:szCs w:val="24"/>
              </w:rPr>
              <w:t>Полнота изложения</w:t>
            </w:r>
            <w:r w:rsidRPr="001443A5">
              <w:rPr>
                <w:rFonts w:ascii="Times New Roman" w:eastAsia="Times New Roman" w:hAnsi="Times New Roman" w:cs="Times New Roman"/>
                <w:color w:val="000000"/>
                <w:sz w:val="24"/>
                <w:szCs w:val="24"/>
                <w:lang w:eastAsia="ru-RU"/>
              </w:rPr>
              <w:t xml:space="preserve"> основной современной терминологией исторической науки</w:t>
            </w:r>
          </w:p>
        </w:tc>
        <w:tc>
          <w:tcPr>
            <w:tcW w:w="3402" w:type="dxa"/>
          </w:tcPr>
          <w:p w:rsidR="001443A5" w:rsidRPr="001443A5" w:rsidRDefault="001443A5" w:rsidP="001443A5">
            <w:pPr>
              <w:autoSpaceDE w:val="0"/>
              <w:autoSpaceDN w:val="0"/>
              <w:adjustRightInd w:val="0"/>
              <w:spacing w:line="240" w:lineRule="auto"/>
              <w:rPr>
                <w:rFonts w:ascii="Times New Roman" w:eastAsia="Calibri" w:hAnsi="Times New Roman"/>
                <w:i/>
                <w:iCs/>
                <w:sz w:val="24"/>
                <w:szCs w:val="24"/>
              </w:rPr>
            </w:pPr>
            <w:r w:rsidRPr="001443A5">
              <w:rPr>
                <w:rFonts w:ascii="Times New Roman" w:eastAsia="Calibri" w:hAnsi="Times New Roman"/>
                <w:sz w:val="24"/>
                <w:szCs w:val="24"/>
              </w:rPr>
              <w:t>Выполнение тестового задания по соответствующим темам</w:t>
            </w:r>
            <w:r w:rsidRPr="001443A5">
              <w:rPr>
                <w:rFonts w:ascii="Times New Roman" w:eastAsia="Calibri" w:hAnsi="Times New Roman"/>
                <w:i/>
                <w:iCs/>
                <w:sz w:val="24"/>
                <w:szCs w:val="24"/>
              </w:rPr>
              <w:t>.</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Анализ видеоматериал, анализ тематических карт событий </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Анализ кейсов исторических событий</w:t>
            </w:r>
          </w:p>
        </w:tc>
      </w:tr>
      <w:tr w:rsidR="001443A5" w:rsidRPr="001443A5" w:rsidTr="001443A5">
        <w:trPr>
          <w:trHeight w:val="272"/>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оценивать роль личности в отечественной истории ХХ века;</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Calibri" w:hAnsi="Times New Roman"/>
                <w:sz w:val="24"/>
                <w:szCs w:val="24"/>
              </w:rPr>
              <w:t>Полнота изложения</w:t>
            </w:r>
            <w:r w:rsidRPr="001443A5">
              <w:rPr>
                <w:rFonts w:ascii="Times New Roman" w:eastAsia="Times New Roman" w:hAnsi="Times New Roman" w:cs="Times New Roman"/>
                <w:color w:val="000000"/>
                <w:sz w:val="24"/>
                <w:szCs w:val="24"/>
                <w:lang w:eastAsia="ru-RU"/>
              </w:rPr>
              <w:t xml:space="preserve"> оценки роли личности в отечественной истории ХХ века;</w:t>
            </w:r>
          </w:p>
        </w:tc>
        <w:tc>
          <w:tcPr>
            <w:tcW w:w="3402" w:type="dxa"/>
          </w:tcPr>
          <w:p w:rsidR="001443A5" w:rsidRPr="001443A5" w:rsidRDefault="001443A5" w:rsidP="001443A5">
            <w:pPr>
              <w:autoSpaceDE w:val="0"/>
              <w:autoSpaceDN w:val="0"/>
              <w:adjustRightInd w:val="0"/>
              <w:spacing w:line="240" w:lineRule="auto"/>
              <w:rPr>
                <w:rFonts w:ascii="Times New Roman" w:eastAsia="Calibri" w:hAnsi="Times New Roman"/>
                <w:i/>
                <w:iCs/>
                <w:sz w:val="24"/>
                <w:szCs w:val="24"/>
              </w:rPr>
            </w:pPr>
            <w:r w:rsidRPr="001443A5">
              <w:rPr>
                <w:rFonts w:ascii="Times New Roman" w:eastAsia="Calibri" w:hAnsi="Times New Roman"/>
                <w:sz w:val="24"/>
                <w:szCs w:val="24"/>
              </w:rPr>
              <w:t>Выполнение тестового задания по соответствующим темам</w:t>
            </w:r>
            <w:r w:rsidRPr="001443A5">
              <w:rPr>
                <w:rFonts w:ascii="Times New Roman" w:eastAsia="Calibri" w:hAnsi="Times New Roman"/>
                <w:i/>
                <w:iCs/>
                <w:sz w:val="24"/>
                <w:szCs w:val="24"/>
              </w:rPr>
              <w:t>.</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Анализ видеоматериал, анализ тематических карт событий </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Анализ кейсов исторических событий</w:t>
            </w:r>
          </w:p>
        </w:tc>
      </w:tr>
      <w:tr w:rsidR="001443A5" w:rsidRPr="001443A5" w:rsidTr="001443A5">
        <w:trPr>
          <w:trHeight w:val="556"/>
          <w:jc w:val="center"/>
        </w:trPr>
        <w:tc>
          <w:tcPr>
            <w:tcW w:w="3304"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ориентироваться в дискуссионных вопросах российской истории ХХ века и существующих в науке их современных версиях и трактов</w:t>
            </w:r>
          </w:p>
        </w:tc>
        <w:tc>
          <w:tcPr>
            <w:tcW w:w="3118" w:type="dxa"/>
          </w:tcPr>
          <w:p w:rsidR="001443A5" w:rsidRPr="001443A5" w:rsidRDefault="001443A5" w:rsidP="001443A5">
            <w:pPr>
              <w:shd w:val="clear" w:color="auto" w:fill="FFFFFF"/>
              <w:spacing w:after="150"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Ориентация  в дискуссионных вопросах российской истории ХХ века и существующих в науке их современных версиях и трактов</w:t>
            </w:r>
          </w:p>
        </w:tc>
        <w:tc>
          <w:tcPr>
            <w:tcW w:w="3402" w:type="dxa"/>
          </w:tcPr>
          <w:p w:rsidR="001443A5" w:rsidRPr="001443A5" w:rsidRDefault="001443A5" w:rsidP="001443A5">
            <w:pPr>
              <w:autoSpaceDE w:val="0"/>
              <w:autoSpaceDN w:val="0"/>
              <w:adjustRightInd w:val="0"/>
              <w:spacing w:line="240" w:lineRule="auto"/>
              <w:rPr>
                <w:rFonts w:ascii="Times New Roman" w:eastAsia="Calibri" w:hAnsi="Times New Roman"/>
                <w:i/>
                <w:iCs/>
                <w:sz w:val="24"/>
                <w:szCs w:val="24"/>
              </w:rPr>
            </w:pPr>
            <w:r w:rsidRPr="001443A5">
              <w:rPr>
                <w:rFonts w:ascii="Times New Roman" w:eastAsia="Calibri" w:hAnsi="Times New Roman"/>
                <w:sz w:val="24"/>
                <w:szCs w:val="24"/>
              </w:rPr>
              <w:t>Выполнение тестового задания по соответствующим темам</w:t>
            </w:r>
            <w:r w:rsidRPr="001443A5">
              <w:rPr>
                <w:rFonts w:ascii="Times New Roman" w:eastAsia="Calibri" w:hAnsi="Times New Roman"/>
                <w:i/>
                <w:iCs/>
                <w:sz w:val="24"/>
                <w:szCs w:val="24"/>
              </w:rPr>
              <w:t>.</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 xml:space="preserve">Анализ видеоматериал, анализ тематических карт событий </w:t>
            </w:r>
          </w:p>
          <w:p w:rsidR="001443A5" w:rsidRPr="001443A5" w:rsidRDefault="001443A5" w:rsidP="001443A5">
            <w:pPr>
              <w:autoSpaceDE w:val="0"/>
              <w:autoSpaceDN w:val="0"/>
              <w:adjustRightInd w:val="0"/>
              <w:spacing w:line="240" w:lineRule="auto"/>
              <w:rPr>
                <w:rFonts w:ascii="Times New Roman" w:eastAsiaTheme="minorEastAsia" w:hAnsi="Times New Roman" w:cs="Times New Roman"/>
                <w:sz w:val="24"/>
                <w:szCs w:val="24"/>
                <w:lang w:eastAsia="ru-RU"/>
              </w:rPr>
            </w:pPr>
            <w:r w:rsidRPr="001443A5">
              <w:rPr>
                <w:rFonts w:ascii="Times New Roman" w:eastAsiaTheme="minorEastAsia" w:hAnsi="Times New Roman" w:cs="Times New Roman"/>
                <w:sz w:val="24"/>
                <w:szCs w:val="24"/>
                <w:lang w:eastAsia="ru-RU"/>
              </w:rPr>
              <w:t>Анализ кейсов исторических событий</w:t>
            </w:r>
          </w:p>
        </w:tc>
      </w:tr>
    </w:tbl>
    <w:p w:rsidR="001443A5" w:rsidRPr="001443A5" w:rsidRDefault="001443A5" w:rsidP="001443A5">
      <w:pPr>
        <w:spacing w:after="200" w:line="240" w:lineRule="auto"/>
        <w:ind w:firstLine="709"/>
        <w:rPr>
          <w:rFonts w:ascii="Times New Roman" w:eastAsiaTheme="minorEastAsia" w:hAnsi="Times New Roman" w:cs="Times New Roman"/>
          <w:sz w:val="24"/>
          <w:lang w:eastAsia="ru-RU"/>
        </w:rPr>
      </w:pPr>
    </w:p>
    <w:p w:rsidR="001443A5" w:rsidRDefault="001443A5" w:rsidP="001443A5">
      <w:pPr>
        <w:spacing w:after="200"/>
        <w:jc w:val="left"/>
        <w:rPr>
          <w:rFonts w:ascii="Times New Roman" w:eastAsiaTheme="minorEastAsia" w:hAnsi="Times New Roman" w:cs="Times New Roman"/>
          <w:sz w:val="24"/>
          <w:lang w:eastAsia="ru-RU"/>
        </w:rPr>
      </w:pPr>
    </w:p>
    <w:p w:rsidR="001443A5" w:rsidRDefault="001443A5" w:rsidP="001443A5">
      <w:pPr>
        <w:spacing w:after="200"/>
        <w:jc w:val="left"/>
        <w:rPr>
          <w:rFonts w:ascii="Times New Roman" w:eastAsiaTheme="minorEastAsia" w:hAnsi="Times New Roman" w:cs="Times New Roman"/>
          <w:sz w:val="24"/>
          <w:lang w:eastAsia="ru-RU"/>
        </w:rPr>
      </w:pPr>
    </w:p>
    <w:p w:rsidR="001443A5" w:rsidRDefault="001443A5" w:rsidP="001443A5">
      <w:pPr>
        <w:spacing w:after="200"/>
        <w:jc w:val="left"/>
        <w:rPr>
          <w:rFonts w:ascii="Times New Roman" w:eastAsiaTheme="minorEastAsia" w:hAnsi="Times New Roman" w:cs="Times New Roman"/>
          <w:sz w:val="24"/>
          <w:lang w:eastAsia="ru-RU"/>
        </w:rPr>
      </w:pPr>
    </w:p>
    <w:p w:rsidR="001443A5" w:rsidRDefault="001443A5" w:rsidP="001443A5">
      <w:pPr>
        <w:spacing w:after="200"/>
        <w:jc w:val="left"/>
        <w:rPr>
          <w:rFonts w:ascii="Times New Roman" w:eastAsiaTheme="minorEastAsia" w:hAnsi="Times New Roman" w:cs="Times New Roman"/>
          <w:sz w:val="24"/>
          <w:lang w:eastAsia="ru-RU"/>
        </w:rPr>
      </w:pPr>
    </w:p>
    <w:tbl>
      <w:tblPr>
        <w:tblW w:w="11070" w:type="dxa"/>
        <w:tblLook w:val="04A0" w:firstRow="1" w:lastRow="0" w:firstColumn="1" w:lastColumn="0" w:noHBand="0" w:noVBand="1"/>
      </w:tblPr>
      <w:tblGrid>
        <w:gridCol w:w="10848"/>
        <w:gridCol w:w="222"/>
      </w:tblGrid>
      <w:tr w:rsidR="001443A5" w:rsidRPr="00D550EB" w:rsidTr="00716D33">
        <w:tc>
          <w:tcPr>
            <w:tcW w:w="10848" w:type="dxa"/>
          </w:tcPr>
          <w:tbl>
            <w:tblPr>
              <w:tblStyle w:val="a8"/>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4678"/>
            </w:tblGrid>
            <w:tr w:rsidR="001443A5" w:rsidRPr="00392D1F" w:rsidTr="001443A5">
              <w:tc>
                <w:tcPr>
                  <w:tcW w:w="5954" w:type="dxa"/>
                </w:tcPr>
                <w:p w:rsidR="001443A5" w:rsidRPr="00392D1F" w:rsidRDefault="001443A5" w:rsidP="001443A5">
                  <w:pPr>
                    <w:pStyle w:val="ad"/>
                    <w:spacing w:after="0"/>
                    <w:jc w:val="right"/>
                    <w:rPr>
                      <w:rFonts w:ascii="Times New Roman" w:hAnsi="Times New Roman"/>
                      <w:b/>
                      <w:bCs/>
                    </w:rPr>
                  </w:pPr>
                </w:p>
              </w:tc>
              <w:tc>
                <w:tcPr>
                  <w:tcW w:w="4678" w:type="dxa"/>
                </w:tcPr>
                <w:p w:rsidR="001443A5" w:rsidRPr="00392D1F" w:rsidRDefault="001443A5" w:rsidP="001443A5">
                  <w:pPr>
                    <w:pStyle w:val="ad"/>
                    <w:spacing w:after="0"/>
                    <w:jc w:val="left"/>
                    <w:rPr>
                      <w:rFonts w:ascii="Times New Roman" w:hAnsi="Times New Roman"/>
                      <w:b/>
                      <w:bCs/>
                    </w:rPr>
                  </w:pPr>
                  <w:r>
                    <w:rPr>
                      <w:rFonts w:ascii="Times New Roman" w:hAnsi="Times New Roman"/>
                      <w:b/>
                      <w:bCs/>
                    </w:rPr>
                    <w:t>Приложение 3.2</w:t>
                  </w:r>
                </w:p>
                <w:p w:rsidR="001443A5" w:rsidRPr="00392D1F" w:rsidRDefault="001443A5" w:rsidP="001443A5">
                  <w:pPr>
                    <w:rPr>
                      <w:rFonts w:ascii="Times New Roman" w:hAnsi="Times New Roman"/>
                      <w:sz w:val="24"/>
                      <w:szCs w:val="24"/>
                    </w:rPr>
                  </w:pPr>
                  <w:r w:rsidRPr="00392D1F">
                    <w:rPr>
                      <w:rFonts w:ascii="Times New Roman" w:hAnsi="Times New Roman"/>
                      <w:bCs/>
                      <w:sz w:val="24"/>
                      <w:szCs w:val="24"/>
                    </w:rPr>
                    <w:t xml:space="preserve">к ПООП-П по профессии/специальности </w:t>
                  </w:r>
                </w:p>
                <w:p w:rsidR="001443A5" w:rsidRPr="00392D1F" w:rsidRDefault="001443A5" w:rsidP="001443A5">
                  <w:pPr>
                    <w:tabs>
                      <w:tab w:val="left" w:pos="3148"/>
                    </w:tabs>
                    <w:rPr>
                      <w:rFonts w:ascii="Times New Roman" w:hAnsi="Times New Roman"/>
                      <w:b/>
                      <w:bCs/>
                      <w:color w:val="000000"/>
                      <w:sz w:val="24"/>
                      <w:szCs w:val="24"/>
                    </w:rPr>
                  </w:pPr>
                  <w:r>
                    <w:rPr>
                      <w:rFonts w:ascii="Times New Roman" w:hAnsi="Times New Roman"/>
                      <w:b/>
                      <w:bCs/>
                      <w:color w:val="000000"/>
                      <w:sz w:val="24"/>
                      <w:szCs w:val="24"/>
                    </w:rPr>
                    <w:t>35.01.27 Мастер сельскохозяйственного производства</w:t>
                  </w:r>
                </w:p>
                <w:p w:rsidR="001443A5" w:rsidRPr="00392D1F" w:rsidRDefault="001443A5" w:rsidP="001443A5">
                  <w:pPr>
                    <w:pStyle w:val="ad"/>
                    <w:spacing w:after="0"/>
                    <w:jc w:val="right"/>
                    <w:rPr>
                      <w:rFonts w:ascii="Times New Roman" w:hAnsi="Times New Roman"/>
                      <w:b/>
                      <w:bCs/>
                    </w:rPr>
                  </w:pPr>
                </w:p>
              </w:tc>
            </w:tr>
          </w:tbl>
          <w:p w:rsidR="001443A5" w:rsidRDefault="001443A5" w:rsidP="001443A5"/>
        </w:tc>
        <w:tc>
          <w:tcPr>
            <w:tcW w:w="222" w:type="dxa"/>
          </w:tcPr>
          <w:p w:rsidR="001443A5" w:rsidRDefault="001443A5" w:rsidP="001443A5"/>
        </w:tc>
      </w:tr>
    </w:tbl>
    <w:p w:rsidR="001443A5" w:rsidRPr="00315F34" w:rsidRDefault="001443A5" w:rsidP="001443A5">
      <w:pPr>
        <w:jc w:val="center"/>
        <w:rPr>
          <w:rFonts w:ascii="Times New Roman" w:hAnsi="Times New Roman"/>
          <w:b/>
          <w:i/>
        </w:rPr>
      </w:pPr>
    </w:p>
    <w:p w:rsidR="001443A5" w:rsidRDefault="001443A5" w:rsidP="001443A5">
      <w:pPr>
        <w:jc w:val="center"/>
        <w:rPr>
          <w:rFonts w:ascii="Times New Roman" w:hAnsi="Times New Roman"/>
          <w:b/>
          <w:i/>
        </w:rPr>
      </w:pPr>
    </w:p>
    <w:p w:rsidR="001443A5" w:rsidRDefault="001443A5" w:rsidP="001443A5">
      <w:pPr>
        <w:jc w:val="center"/>
        <w:rPr>
          <w:rFonts w:ascii="Times New Roman" w:hAnsi="Times New Roman"/>
          <w:b/>
          <w:i/>
        </w:rPr>
      </w:pPr>
    </w:p>
    <w:p w:rsidR="001443A5" w:rsidRDefault="001443A5" w:rsidP="001443A5">
      <w:pPr>
        <w:jc w:val="center"/>
        <w:rPr>
          <w:rFonts w:ascii="Times New Roman" w:hAnsi="Times New Roman"/>
          <w:b/>
          <w:i/>
        </w:rPr>
      </w:pPr>
    </w:p>
    <w:p w:rsidR="001443A5" w:rsidRDefault="001443A5" w:rsidP="001443A5">
      <w:pPr>
        <w:jc w:val="center"/>
        <w:rPr>
          <w:rFonts w:ascii="Times New Roman" w:hAnsi="Times New Roman"/>
          <w:b/>
          <w:i/>
        </w:rPr>
      </w:pPr>
    </w:p>
    <w:p w:rsidR="001443A5" w:rsidRDefault="001443A5" w:rsidP="001443A5">
      <w:pPr>
        <w:jc w:val="center"/>
        <w:rPr>
          <w:rFonts w:ascii="Times New Roman" w:hAnsi="Times New Roman"/>
          <w:b/>
          <w:i/>
        </w:rPr>
      </w:pPr>
    </w:p>
    <w:p w:rsidR="001443A5" w:rsidRDefault="001443A5" w:rsidP="001443A5">
      <w:pPr>
        <w:jc w:val="center"/>
        <w:rPr>
          <w:rFonts w:ascii="Times New Roman" w:hAnsi="Times New Roman"/>
          <w:b/>
          <w:i/>
        </w:rPr>
      </w:pPr>
    </w:p>
    <w:p w:rsidR="001443A5" w:rsidRPr="00315F34" w:rsidRDefault="001443A5" w:rsidP="001443A5">
      <w:pPr>
        <w:jc w:val="center"/>
        <w:rPr>
          <w:rFonts w:ascii="Times New Roman" w:hAnsi="Times New Roman"/>
          <w:b/>
          <w:i/>
        </w:rPr>
      </w:pPr>
    </w:p>
    <w:p w:rsidR="001443A5" w:rsidRPr="004419A0" w:rsidRDefault="001443A5" w:rsidP="001443A5">
      <w:pPr>
        <w:pStyle w:val="af9"/>
        <w:jc w:val="center"/>
        <w:rPr>
          <w:rFonts w:ascii="Times New Roman" w:hAnsi="Times New Roman"/>
          <w:b/>
          <w:szCs w:val="24"/>
        </w:rPr>
      </w:pPr>
    </w:p>
    <w:p w:rsidR="001443A5" w:rsidRPr="008C3FF8" w:rsidRDefault="001443A5" w:rsidP="001443A5">
      <w:pPr>
        <w:pStyle w:val="af9"/>
        <w:jc w:val="center"/>
        <w:rPr>
          <w:rFonts w:ascii="Times New Roman" w:hAnsi="Times New Roman"/>
          <w:b/>
          <w:szCs w:val="24"/>
        </w:rPr>
      </w:pPr>
      <w:r w:rsidRPr="008C3FF8">
        <w:rPr>
          <w:rFonts w:ascii="Times New Roman" w:hAnsi="Times New Roman"/>
          <w:b/>
          <w:szCs w:val="24"/>
        </w:rPr>
        <w:t>ПРИМЕРНАЯ РАБОЧАЯ ПРОГРАММА УЧЕБНОЙ ДИСЦИПЛИНЫ</w:t>
      </w:r>
    </w:p>
    <w:p w:rsidR="001443A5" w:rsidRDefault="001443A5" w:rsidP="001443A5">
      <w:pPr>
        <w:spacing w:before="120" w:after="120"/>
        <w:jc w:val="center"/>
        <w:rPr>
          <w:rFonts w:ascii="Times New Roman" w:hAnsi="Times New Roman" w:cs="Times New Roman"/>
          <w:b/>
          <w:sz w:val="24"/>
          <w:szCs w:val="24"/>
        </w:rPr>
      </w:pPr>
    </w:p>
    <w:p w:rsidR="001443A5" w:rsidRPr="000529EA" w:rsidRDefault="001443A5" w:rsidP="001443A5">
      <w:pPr>
        <w:spacing w:before="120" w:after="120"/>
        <w:jc w:val="center"/>
        <w:rPr>
          <w:rFonts w:ascii="Times New Roman" w:hAnsi="Times New Roman" w:cs="Times New Roman"/>
          <w:b/>
          <w:sz w:val="24"/>
          <w:szCs w:val="24"/>
        </w:rPr>
      </w:pPr>
      <w:r>
        <w:rPr>
          <w:rFonts w:ascii="Times New Roman" w:hAnsi="Times New Roman" w:cs="Times New Roman"/>
          <w:b/>
          <w:sz w:val="24"/>
          <w:szCs w:val="24"/>
        </w:rPr>
        <w:t>«СГ.02 ИННОСТРАННЫЙ ЯЗЫК В ПРОФЕССИОНАЛЬНОЙ ДЕЯТЕЛЬНОСТИ»</w:t>
      </w:r>
    </w:p>
    <w:p w:rsidR="001443A5" w:rsidRPr="00315F34" w:rsidRDefault="001443A5" w:rsidP="001443A5">
      <w:pPr>
        <w:jc w:val="center"/>
        <w:rPr>
          <w:rFonts w:ascii="Times New Roman" w:hAnsi="Times New Roman"/>
          <w:b/>
          <w:sz w:val="24"/>
          <w:szCs w:val="24"/>
        </w:rPr>
      </w:pPr>
      <w:r>
        <w:rPr>
          <w:rFonts w:ascii="Times New Roman" w:hAnsi="Times New Roman"/>
          <w:b/>
          <w:sz w:val="24"/>
          <w:szCs w:val="24"/>
        </w:rPr>
        <w:t>Социально-гуманитарный цикл</w:t>
      </w:r>
    </w:p>
    <w:p w:rsidR="001443A5" w:rsidRPr="00315F34" w:rsidRDefault="001443A5" w:rsidP="001443A5">
      <w:pPr>
        <w:jc w:val="center"/>
        <w:rPr>
          <w:rFonts w:ascii="Times New Roman" w:hAnsi="Times New Roman"/>
          <w:b/>
          <w:i/>
        </w:rPr>
      </w:pPr>
    </w:p>
    <w:p w:rsidR="001443A5" w:rsidRDefault="001443A5" w:rsidP="001443A5">
      <w:pPr>
        <w:rPr>
          <w:rFonts w:ascii="Times New Roman" w:hAnsi="Times New Roman"/>
          <w:b/>
          <w:i/>
        </w:rPr>
      </w:pPr>
    </w:p>
    <w:p w:rsidR="001443A5" w:rsidRDefault="001443A5" w:rsidP="001443A5">
      <w:pPr>
        <w:rPr>
          <w:rFonts w:ascii="Times New Roman" w:hAnsi="Times New Roman"/>
          <w:b/>
          <w:i/>
        </w:rPr>
      </w:pPr>
    </w:p>
    <w:p w:rsidR="001443A5" w:rsidRDefault="001443A5" w:rsidP="001443A5">
      <w:pPr>
        <w:rPr>
          <w:rFonts w:ascii="Times New Roman" w:hAnsi="Times New Roman"/>
          <w:b/>
          <w:i/>
        </w:rPr>
      </w:pPr>
    </w:p>
    <w:p w:rsidR="001443A5" w:rsidRDefault="001443A5" w:rsidP="001443A5">
      <w:pPr>
        <w:rPr>
          <w:rFonts w:ascii="Times New Roman" w:hAnsi="Times New Roman"/>
          <w:b/>
          <w:i/>
        </w:rPr>
      </w:pPr>
    </w:p>
    <w:p w:rsidR="001443A5" w:rsidRDefault="001443A5" w:rsidP="001443A5">
      <w:pPr>
        <w:rPr>
          <w:rFonts w:ascii="Times New Roman" w:hAnsi="Times New Roman"/>
          <w:b/>
          <w:i/>
        </w:rPr>
      </w:pPr>
    </w:p>
    <w:p w:rsidR="001443A5" w:rsidRDefault="001443A5" w:rsidP="001443A5">
      <w:pPr>
        <w:rPr>
          <w:rFonts w:ascii="Times New Roman" w:hAnsi="Times New Roman"/>
          <w:b/>
          <w:i/>
        </w:rPr>
      </w:pPr>
    </w:p>
    <w:p w:rsidR="001443A5" w:rsidRDefault="001443A5" w:rsidP="001443A5">
      <w:pPr>
        <w:rPr>
          <w:rFonts w:ascii="Times New Roman" w:hAnsi="Times New Roman"/>
          <w:b/>
          <w:i/>
        </w:rPr>
      </w:pPr>
    </w:p>
    <w:p w:rsidR="001443A5" w:rsidRPr="00315F34" w:rsidRDefault="001443A5" w:rsidP="001443A5">
      <w:pPr>
        <w:rPr>
          <w:rFonts w:ascii="Times New Roman" w:hAnsi="Times New Roman"/>
          <w:b/>
          <w:i/>
        </w:rPr>
      </w:pPr>
    </w:p>
    <w:p w:rsidR="001443A5" w:rsidRPr="00315F34" w:rsidRDefault="001443A5" w:rsidP="001443A5">
      <w:pPr>
        <w:rPr>
          <w:rFonts w:ascii="Times New Roman" w:hAnsi="Times New Roman"/>
          <w:b/>
          <w:i/>
        </w:rPr>
      </w:pPr>
    </w:p>
    <w:p w:rsidR="001443A5" w:rsidRPr="00315F34" w:rsidRDefault="001443A5" w:rsidP="001443A5">
      <w:pPr>
        <w:rPr>
          <w:rFonts w:ascii="Times New Roman" w:hAnsi="Times New Roman"/>
          <w:b/>
          <w:i/>
        </w:rPr>
      </w:pPr>
    </w:p>
    <w:p w:rsidR="001443A5" w:rsidRPr="00315F34" w:rsidRDefault="001443A5" w:rsidP="001443A5">
      <w:pPr>
        <w:rPr>
          <w:rFonts w:ascii="Times New Roman" w:hAnsi="Times New Roman"/>
          <w:b/>
          <w:i/>
        </w:rPr>
      </w:pPr>
    </w:p>
    <w:p w:rsidR="001443A5" w:rsidRPr="00315F34" w:rsidRDefault="001443A5" w:rsidP="001443A5">
      <w:pPr>
        <w:rPr>
          <w:rFonts w:ascii="Times New Roman" w:hAnsi="Times New Roman"/>
          <w:b/>
          <w:i/>
        </w:rPr>
      </w:pPr>
    </w:p>
    <w:p w:rsidR="001443A5" w:rsidRPr="003C4424" w:rsidRDefault="001443A5" w:rsidP="001443A5">
      <w:pPr>
        <w:ind w:left="57" w:right="57"/>
        <w:jc w:val="center"/>
        <w:rPr>
          <w:rFonts w:ascii="Times New Roman" w:hAnsi="Times New Roman" w:cs="Times New Roman"/>
          <w:sz w:val="24"/>
          <w:szCs w:val="24"/>
        </w:rPr>
      </w:pPr>
      <w:r>
        <w:rPr>
          <w:rFonts w:ascii="Times New Roman" w:hAnsi="Times New Roman"/>
          <w:b/>
          <w:bCs/>
          <w:iCs/>
          <w:sz w:val="24"/>
          <w:szCs w:val="24"/>
        </w:rPr>
        <w:t>2022</w:t>
      </w:r>
      <w:r w:rsidRPr="00C974DF">
        <w:rPr>
          <w:rFonts w:ascii="Times New Roman" w:hAnsi="Times New Roman"/>
          <w:b/>
          <w:bCs/>
          <w:iCs/>
          <w:sz w:val="24"/>
          <w:szCs w:val="24"/>
        </w:rPr>
        <w:t>г.</w:t>
      </w:r>
    </w:p>
    <w:p w:rsidR="001443A5" w:rsidRPr="00D550EB" w:rsidRDefault="001443A5" w:rsidP="001443A5">
      <w:pPr>
        <w:jc w:val="center"/>
        <w:rPr>
          <w:rFonts w:ascii="Times New Roman" w:hAnsi="Times New Roman" w:cs="Times New Roman"/>
          <w:sz w:val="24"/>
          <w:szCs w:val="24"/>
        </w:rPr>
      </w:pPr>
      <w:r w:rsidRPr="000529EA">
        <w:rPr>
          <w:rFonts w:ascii="Times New Roman" w:hAnsi="Times New Roman" w:cs="Times New Roman"/>
          <w:sz w:val="24"/>
          <w:szCs w:val="24"/>
        </w:rPr>
        <w:br w:type="page"/>
      </w:r>
      <w:r w:rsidRPr="00315F34">
        <w:rPr>
          <w:rFonts w:ascii="Times New Roman" w:hAnsi="Times New Roman"/>
          <w:b/>
          <w:i/>
          <w:sz w:val="24"/>
          <w:szCs w:val="24"/>
        </w:rPr>
        <w:lastRenderedPageBreak/>
        <w:t>СОДЕРЖАНИЕ</w:t>
      </w:r>
    </w:p>
    <w:p w:rsidR="001443A5" w:rsidRPr="00315F34" w:rsidRDefault="001443A5" w:rsidP="001443A5">
      <w:pPr>
        <w:rPr>
          <w:rFonts w:ascii="Times New Roman" w:hAnsi="Times New Roman"/>
          <w:b/>
          <w:i/>
          <w:sz w:val="24"/>
          <w:szCs w:val="24"/>
        </w:rPr>
      </w:pPr>
    </w:p>
    <w:tbl>
      <w:tblPr>
        <w:tblW w:w="11318" w:type="dxa"/>
        <w:tblLook w:val="01E0" w:firstRow="1" w:lastRow="1" w:firstColumn="1" w:lastColumn="1" w:noHBand="0" w:noVBand="0"/>
      </w:tblPr>
      <w:tblGrid>
        <w:gridCol w:w="9464"/>
        <w:gridCol w:w="1854"/>
      </w:tblGrid>
      <w:tr w:rsidR="001443A5" w:rsidRPr="00315F34" w:rsidTr="001443A5">
        <w:tc>
          <w:tcPr>
            <w:tcW w:w="9464" w:type="dxa"/>
          </w:tcPr>
          <w:p w:rsidR="001443A5" w:rsidRPr="00315F34" w:rsidRDefault="001443A5" w:rsidP="001443A5">
            <w:pPr>
              <w:numPr>
                <w:ilvl w:val="0"/>
                <w:numId w:val="24"/>
              </w:numPr>
              <w:suppressAutoHyphens/>
              <w:spacing w:after="200"/>
              <w:jc w:val="left"/>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1443A5" w:rsidRPr="00315F34" w:rsidRDefault="001443A5" w:rsidP="001443A5">
            <w:pPr>
              <w:rPr>
                <w:rFonts w:ascii="Times New Roman" w:hAnsi="Times New Roman"/>
                <w:b/>
                <w:sz w:val="24"/>
                <w:szCs w:val="24"/>
              </w:rPr>
            </w:pPr>
          </w:p>
        </w:tc>
      </w:tr>
      <w:tr w:rsidR="001443A5" w:rsidRPr="00315F34" w:rsidTr="001443A5">
        <w:tc>
          <w:tcPr>
            <w:tcW w:w="9464" w:type="dxa"/>
          </w:tcPr>
          <w:p w:rsidR="001443A5" w:rsidRPr="00315F34" w:rsidRDefault="001443A5" w:rsidP="001443A5">
            <w:pPr>
              <w:numPr>
                <w:ilvl w:val="0"/>
                <w:numId w:val="24"/>
              </w:numPr>
              <w:suppressAutoHyphens/>
              <w:spacing w:after="200"/>
              <w:jc w:val="left"/>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1443A5" w:rsidRPr="00315F34" w:rsidRDefault="001443A5" w:rsidP="001443A5">
            <w:pPr>
              <w:numPr>
                <w:ilvl w:val="0"/>
                <w:numId w:val="24"/>
              </w:numPr>
              <w:suppressAutoHyphens/>
              <w:spacing w:after="200"/>
              <w:jc w:val="left"/>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1443A5" w:rsidRPr="00315F34" w:rsidRDefault="001443A5" w:rsidP="001443A5">
            <w:pPr>
              <w:ind w:left="644"/>
              <w:rPr>
                <w:rFonts w:ascii="Times New Roman" w:hAnsi="Times New Roman"/>
                <w:b/>
                <w:sz w:val="24"/>
                <w:szCs w:val="24"/>
              </w:rPr>
            </w:pPr>
          </w:p>
        </w:tc>
      </w:tr>
    </w:tbl>
    <w:p w:rsidR="001443A5" w:rsidRDefault="001443A5" w:rsidP="001443A5">
      <w:pPr>
        <w:pStyle w:val="a6"/>
        <w:ind w:left="1069"/>
        <w:jc w:val="center"/>
        <w:rPr>
          <w:rFonts w:ascii="Times New Roman" w:hAnsi="Times New Roman"/>
          <w:b/>
        </w:rPr>
      </w:pPr>
      <w:bookmarkStart w:id="2" w:name="bookmark0"/>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Default="001443A5" w:rsidP="001443A5">
      <w:pPr>
        <w:pStyle w:val="a6"/>
        <w:ind w:left="1069"/>
        <w:jc w:val="center"/>
        <w:rPr>
          <w:rFonts w:ascii="Times New Roman" w:hAnsi="Times New Roman"/>
          <w:b/>
        </w:rPr>
      </w:pPr>
    </w:p>
    <w:p w:rsidR="001443A5" w:rsidRPr="00047564" w:rsidRDefault="001443A5" w:rsidP="001443A5">
      <w:pPr>
        <w:pStyle w:val="a6"/>
        <w:ind w:left="1069"/>
        <w:jc w:val="center"/>
        <w:rPr>
          <w:rFonts w:ascii="Times New Roman" w:hAnsi="Times New Roman"/>
          <w:b/>
        </w:rPr>
      </w:pPr>
      <w:r w:rsidRPr="00047564">
        <w:rPr>
          <w:rFonts w:ascii="Times New Roman" w:hAnsi="Times New Roman"/>
          <w:b/>
        </w:rPr>
        <w:t>ОБЩАЯ ХАРАКТЕРИСТИКА РАБОЧЕЙ ПРОГРАММЫ УЧЕБНОЙ ДИСЦИПЛИНЫ</w:t>
      </w:r>
    </w:p>
    <w:p w:rsidR="001443A5" w:rsidRPr="00047564" w:rsidRDefault="001443A5" w:rsidP="001443A5">
      <w:pPr>
        <w:pStyle w:val="a6"/>
        <w:ind w:left="1069"/>
        <w:jc w:val="center"/>
        <w:rPr>
          <w:rFonts w:ascii="Times New Roman" w:hAnsi="Times New Roman"/>
          <w:b/>
        </w:rPr>
      </w:pPr>
    </w:p>
    <w:p w:rsidR="001443A5" w:rsidRPr="00047564" w:rsidRDefault="001443A5" w:rsidP="001443A5">
      <w:pPr>
        <w:pStyle w:val="a6"/>
        <w:ind w:left="1069"/>
        <w:jc w:val="center"/>
        <w:rPr>
          <w:rFonts w:ascii="Times New Roman" w:hAnsi="Times New Roman"/>
          <w:b/>
        </w:rPr>
      </w:pPr>
    </w:p>
    <w:p w:rsidR="001443A5" w:rsidRPr="00047564" w:rsidRDefault="001443A5" w:rsidP="001443A5">
      <w:pPr>
        <w:pStyle w:val="a6"/>
        <w:ind w:left="1069"/>
        <w:jc w:val="center"/>
        <w:rPr>
          <w:rFonts w:ascii="Times New Roman" w:hAnsi="Times New Roman"/>
          <w:b/>
        </w:rPr>
      </w:pPr>
      <w:r>
        <w:rPr>
          <w:rFonts w:ascii="Times New Roman" w:hAnsi="Times New Roman"/>
          <w:b/>
        </w:rPr>
        <w:t>«СГ.02</w:t>
      </w:r>
      <w:r w:rsidRPr="00047564">
        <w:rPr>
          <w:rFonts w:ascii="Times New Roman" w:hAnsi="Times New Roman"/>
          <w:b/>
        </w:rPr>
        <w:t xml:space="preserve"> Иностранный язык в профессиональной деятельности»</w:t>
      </w:r>
    </w:p>
    <w:p w:rsidR="001443A5" w:rsidRPr="00047564" w:rsidRDefault="001443A5" w:rsidP="001443A5">
      <w:pPr>
        <w:spacing w:line="240" w:lineRule="auto"/>
        <w:jc w:val="center"/>
        <w:rPr>
          <w:rFonts w:ascii="Times New Roman" w:hAnsi="Times New Roman" w:cs="Times New Roman"/>
          <w:b/>
          <w:sz w:val="24"/>
          <w:szCs w:val="24"/>
        </w:rPr>
      </w:pPr>
    </w:p>
    <w:p w:rsidR="001443A5" w:rsidRPr="00047564" w:rsidRDefault="001443A5" w:rsidP="001443A5">
      <w:pPr>
        <w:suppressAutoHyphens/>
        <w:spacing w:line="240" w:lineRule="auto"/>
        <w:ind w:firstLine="709"/>
        <w:rPr>
          <w:rFonts w:ascii="Times New Roman" w:hAnsi="Times New Roman" w:cs="Times New Roman"/>
          <w:sz w:val="24"/>
          <w:szCs w:val="24"/>
        </w:rPr>
      </w:pPr>
      <w:r w:rsidRPr="00047564">
        <w:rPr>
          <w:rFonts w:ascii="Times New Roman" w:hAnsi="Times New Roman" w:cs="Times New Roman"/>
          <w:b/>
          <w:sz w:val="24"/>
          <w:szCs w:val="24"/>
        </w:rPr>
        <w:t xml:space="preserve">1.1. Место дисциплины в структуре основной образовательной программы: </w:t>
      </w:r>
    </w:p>
    <w:p w:rsidR="001443A5" w:rsidRPr="00826FED" w:rsidRDefault="001443A5" w:rsidP="001443A5">
      <w:pPr>
        <w:pStyle w:val="Style6"/>
        <w:widowControl/>
        <w:spacing w:line="240" w:lineRule="auto"/>
        <w:ind w:firstLine="0"/>
        <w:rPr>
          <w:b/>
        </w:rPr>
      </w:pPr>
      <w:r w:rsidRPr="00047564">
        <w:t xml:space="preserve">Учебная дисциплина </w:t>
      </w:r>
      <w:r>
        <w:rPr>
          <w:b/>
        </w:rPr>
        <w:t>«СГ.02</w:t>
      </w:r>
      <w:r w:rsidRPr="00047564">
        <w:rPr>
          <w:b/>
        </w:rPr>
        <w:t xml:space="preserve"> Иностранный язык в профессиональной деятельности» </w:t>
      </w:r>
      <w:r w:rsidRPr="00047564">
        <w:t>является обязательной частью общего гуманитарного и социально-эконо</w:t>
      </w:r>
      <w:r>
        <w:t>мического учебного цикла ПООП-</w:t>
      </w:r>
      <w:r w:rsidRPr="00047564">
        <w:t xml:space="preserve">П в соответствии с ФГОС СПО </w:t>
      </w:r>
      <w:r w:rsidRPr="00826FED">
        <w:t>по</w:t>
      </w:r>
      <w:r>
        <w:t xml:space="preserve"> профессии </w:t>
      </w:r>
      <w:r>
        <w:rPr>
          <w:bCs/>
          <w:color w:val="000000"/>
        </w:rPr>
        <w:t>35.01.27 Мастер сельскохозяйственного производства.</w:t>
      </w:r>
    </w:p>
    <w:p w:rsidR="001443A5" w:rsidRDefault="001443A5" w:rsidP="001443A5">
      <w:pPr>
        <w:pStyle w:val="Style6"/>
        <w:widowControl/>
        <w:spacing w:line="240" w:lineRule="auto"/>
        <w:ind w:firstLine="709"/>
        <w:rPr>
          <w:i/>
        </w:rPr>
      </w:pPr>
      <w:r w:rsidRPr="00047564">
        <w:t xml:space="preserve">Особое значение дисциплина имеет при формировании и развитии ОК </w:t>
      </w:r>
      <w:r>
        <w:t>09</w:t>
      </w:r>
      <w:r w:rsidRPr="00047564">
        <w:rPr>
          <w:i/>
        </w:rPr>
        <w:t>.</w:t>
      </w:r>
    </w:p>
    <w:p w:rsidR="001443A5" w:rsidRPr="00D550EB" w:rsidRDefault="001443A5" w:rsidP="001443A5">
      <w:pPr>
        <w:pStyle w:val="Style6"/>
        <w:widowControl/>
        <w:spacing w:line="240" w:lineRule="auto"/>
        <w:ind w:firstLine="709"/>
        <w:rPr>
          <w:rFonts w:eastAsia="Calibri"/>
          <w:bCs/>
        </w:rPr>
      </w:pPr>
    </w:p>
    <w:p w:rsidR="001443A5" w:rsidRPr="00047564" w:rsidRDefault="001443A5" w:rsidP="001443A5">
      <w:pPr>
        <w:spacing w:line="240" w:lineRule="auto"/>
        <w:rPr>
          <w:rFonts w:ascii="Times New Roman" w:hAnsi="Times New Roman" w:cs="Times New Roman"/>
          <w:b/>
          <w:sz w:val="24"/>
          <w:szCs w:val="24"/>
        </w:rPr>
      </w:pPr>
      <w:r w:rsidRPr="00047564">
        <w:rPr>
          <w:rFonts w:ascii="Times New Roman" w:hAnsi="Times New Roman" w:cs="Times New Roman"/>
          <w:b/>
          <w:sz w:val="24"/>
          <w:szCs w:val="24"/>
        </w:rPr>
        <w:t>1.2. Цель и планируемые результаты освоения дисциплины:</w:t>
      </w:r>
    </w:p>
    <w:p w:rsidR="001443A5" w:rsidRDefault="001443A5" w:rsidP="001443A5">
      <w:pPr>
        <w:suppressAutoHyphens/>
        <w:spacing w:line="240" w:lineRule="auto"/>
        <w:rPr>
          <w:rFonts w:ascii="Times New Roman" w:hAnsi="Times New Roman" w:cs="Times New Roman"/>
          <w:sz w:val="24"/>
          <w:szCs w:val="24"/>
        </w:rPr>
      </w:pPr>
      <w:r w:rsidRPr="00047564">
        <w:rPr>
          <w:rFonts w:ascii="Times New Roman" w:hAnsi="Times New Roman" w:cs="Times New Roman"/>
          <w:sz w:val="24"/>
          <w:szCs w:val="24"/>
        </w:rPr>
        <w:t>В рамках программы учебной дисциплины обучающимися осваиваются умения и знания</w:t>
      </w:r>
    </w:p>
    <w:p w:rsidR="001443A5" w:rsidRPr="00047564" w:rsidRDefault="001443A5" w:rsidP="001443A5">
      <w:pPr>
        <w:suppressAutoHyphens/>
        <w:spacing w:line="240" w:lineRule="auto"/>
        <w:rPr>
          <w:rFonts w:ascii="Times New Roman" w:hAnsi="Times New Roman" w:cs="Times New Roman"/>
          <w:sz w:val="24"/>
          <w:szCs w:val="24"/>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443A5" w:rsidRPr="00047564" w:rsidTr="001443A5">
        <w:trPr>
          <w:trHeight w:val="649"/>
          <w:jc w:val="center"/>
        </w:trPr>
        <w:tc>
          <w:tcPr>
            <w:tcW w:w="1589" w:type="dxa"/>
            <w:hideMark/>
          </w:tcPr>
          <w:p w:rsidR="001443A5" w:rsidRDefault="001443A5" w:rsidP="001443A5">
            <w:pPr>
              <w:suppressAutoHyphens/>
              <w:spacing w:line="240" w:lineRule="auto"/>
              <w:jc w:val="center"/>
            </w:pPr>
            <w:r w:rsidRPr="00047564">
              <w:rPr>
                <w:rFonts w:ascii="Times New Roman" w:hAnsi="Times New Roman" w:cs="Times New Roman"/>
                <w:sz w:val="24"/>
                <w:szCs w:val="24"/>
              </w:rPr>
              <w:t xml:space="preserve">Код </w:t>
            </w:r>
          </w:p>
          <w:p w:rsidR="001443A5" w:rsidRPr="00047564" w:rsidRDefault="001443A5" w:rsidP="001443A5">
            <w:pPr>
              <w:suppressAutoHyphens/>
              <w:spacing w:line="240" w:lineRule="auto"/>
              <w:jc w:val="center"/>
              <w:rPr>
                <w:rFonts w:ascii="Times New Roman" w:hAnsi="Times New Roman" w:cs="Times New Roman"/>
                <w:sz w:val="24"/>
                <w:szCs w:val="24"/>
              </w:rPr>
            </w:pPr>
          </w:p>
          <w:p w:rsidR="001443A5" w:rsidRPr="00047564" w:rsidRDefault="001443A5" w:rsidP="001443A5">
            <w:pPr>
              <w:suppressAutoHyphens/>
              <w:spacing w:line="240" w:lineRule="auto"/>
              <w:jc w:val="center"/>
              <w:rPr>
                <w:rFonts w:ascii="Times New Roman" w:hAnsi="Times New Roman" w:cs="Times New Roman"/>
                <w:sz w:val="24"/>
                <w:szCs w:val="24"/>
              </w:rPr>
            </w:pPr>
            <w:r w:rsidRPr="00047564">
              <w:rPr>
                <w:rFonts w:ascii="Times New Roman" w:hAnsi="Times New Roman" w:cs="Times New Roman"/>
                <w:sz w:val="24"/>
                <w:szCs w:val="24"/>
              </w:rPr>
              <w:t>ПК, ОК</w:t>
            </w:r>
          </w:p>
        </w:tc>
        <w:tc>
          <w:tcPr>
            <w:tcW w:w="3764" w:type="dxa"/>
            <w:hideMark/>
          </w:tcPr>
          <w:p w:rsidR="001443A5" w:rsidRPr="00047564" w:rsidRDefault="001443A5" w:rsidP="001443A5">
            <w:pPr>
              <w:suppressAutoHyphens/>
              <w:spacing w:line="240" w:lineRule="auto"/>
              <w:jc w:val="center"/>
              <w:rPr>
                <w:rFonts w:ascii="Times New Roman" w:hAnsi="Times New Roman" w:cs="Times New Roman"/>
                <w:sz w:val="24"/>
                <w:szCs w:val="24"/>
              </w:rPr>
            </w:pPr>
            <w:r w:rsidRPr="00047564">
              <w:rPr>
                <w:rFonts w:ascii="Times New Roman" w:hAnsi="Times New Roman" w:cs="Times New Roman"/>
                <w:sz w:val="24"/>
                <w:szCs w:val="24"/>
              </w:rPr>
              <w:t>Умения</w:t>
            </w:r>
          </w:p>
        </w:tc>
        <w:tc>
          <w:tcPr>
            <w:tcW w:w="3895" w:type="dxa"/>
            <w:hideMark/>
          </w:tcPr>
          <w:p w:rsidR="001443A5" w:rsidRPr="00047564" w:rsidRDefault="001443A5" w:rsidP="001443A5">
            <w:pPr>
              <w:suppressAutoHyphens/>
              <w:spacing w:line="240" w:lineRule="auto"/>
              <w:jc w:val="center"/>
              <w:rPr>
                <w:rFonts w:ascii="Times New Roman" w:hAnsi="Times New Roman" w:cs="Times New Roman"/>
                <w:sz w:val="24"/>
                <w:szCs w:val="24"/>
              </w:rPr>
            </w:pPr>
            <w:r w:rsidRPr="00047564">
              <w:rPr>
                <w:rFonts w:ascii="Times New Roman" w:hAnsi="Times New Roman" w:cs="Times New Roman"/>
                <w:sz w:val="24"/>
                <w:szCs w:val="24"/>
              </w:rPr>
              <w:t>Знания</w:t>
            </w:r>
          </w:p>
        </w:tc>
      </w:tr>
      <w:tr w:rsidR="001443A5" w:rsidRPr="00047564" w:rsidTr="001443A5">
        <w:trPr>
          <w:trHeight w:val="212"/>
          <w:jc w:val="center"/>
        </w:trPr>
        <w:tc>
          <w:tcPr>
            <w:tcW w:w="1589" w:type="dxa"/>
          </w:tcPr>
          <w:p w:rsidR="001443A5" w:rsidRDefault="001443A5" w:rsidP="001443A5">
            <w:pPr>
              <w:suppressAutoHyphens/>
              <w:spacing w:line="240" w:lineRule="auto"/>
              <w:jc w:val="center"/>
              <w:rPr>
                <w:rFonts w:ascii="Times New Roman" w:hAnsi="Times New Roman" w:cs="Times New Roman"/>
                <w:sz w:val="24"/>
                <w:szCs w:val="24"/>
              </w:rPr>
            </w:pPr>
            <w:r w:rsidRPr="00047564">
              <w:rPr>
                <w:rFonts w:ascii="Times New Roman" w:hAnsi="Times New Roman" w:cs="Times New Roman"/>
                <w:sz w:val="24"/>
                <w:szCs w:val="24"/>
              </w:rPr>
              <w:t xml:space="preserve">ОК 10 </w:t>
            </w:r>
          </w:p>
          <w:p w:rsidR="001443A5" w:rsidRPr="00047564" w:rsidRDefault="001443A5" w:rsidP="001443A5">
            <w:pPr>
              <w:suppressAutoHyphens/>
              <w:spacing w:line="240" w:lineRule="auto"/>
              <w:rPr>
                <w:rFonts w:ascii="Times New Roman" w:hAnsi="Times New Roman" w:cs="Times New Roman"/>
                <w:sz w:val="24"/>
                <w:szCs w:val="24"/>
              </w:rPr>
            </w:pPr>
          </w:p>
          <w:p w:rsidR="001443A5" w:rsidRPr="00047564" w:rsidRDefault="001443A5" w:rsidP="001443A5">
            <w:pPr>
              <w:suppressAutoHyphens/>
              <w:spacing w:line="240" w:lineRule="auto"/>
              <w:jc w:val="center"/>
              <w:rPr>
                <w:rFonts w:ascii="Times New Roman" w:hAnsi="Times New Roman" w:cs="Times New Roman"/>
                <w:i/>
                <w:sz w:val="24"/>
                <w:szCs w:val="24"/>
              </w:rPr>
            </w:pPr>
          </w:p>
        </w:tc>
        <w:tc>
          <w:tcPr>
            <w:tcW w:w="3764" w:type="dxa"/>
          </w:tcPr>
          <w:p w:rsidR="001443A5" w:rsidRPr="00047564" w:rsidRDefault="001443A5" w:rsidP="001443A5">
            <w:pPr>
              <w:spacing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общаться (устно и письменно) на иностранном языке на профессиональные и повседневные темы:</w:t>
            </w:r>
          </w:p>
          <w:p w:rsidR="001443A5" w:rsidRPr="00047564" w:rsidRDefault="001443A5" w:rsidP="001443A5">
            <w:pPr>
              <w:spacing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переводить (со словарем) иностранные тексты профессиональной направленности;</w:t>
            </w:r>
          </w:p>
          <w:p w:rsidR="001443A5" w:rsidRPr="00047564" w:rsidRDefault="001443A5" w:rsidP="001443A5">
            <w:pPr>
              <w:spacing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самостоятельно совершенствовать устную и письменную речь, пополнять словарный запас.</w:t>
            </w:r>
          </w:p>
          <w:p w:rsidR="001443A5" w:rsidRPr="00047564" w:rsidRDefault="001443A5" w:rsidP="001443A5">
            <w:pPr>
              <w:pStyle w:val="ConsPlusNormal"/>
              <w:rPr>
                <w:rFonts w:ascii="Times New Roman" w:hAnsi="Times New Roman" w:cs="Times New Roman"/>
                <w:i/>
                <w:sz w:val="24"/>
                <w:szCs w:val="24"/>
              </w:rPr>
            </w:pPr>
          </w:p>
        </w:tc>
        <w:tc>
          <w:tcPr>
            <w:tcW w:w="3895" w:type="dxa"/>
          </w:tcPr>
          <w:p w:rsidR="001443A5" w:rsidRPr="00047564" w:rsidRDefault="001443A5" w:rsidP="001443A5">
            <w:pPr>
              <w:spacing w:line="240" w:lineRule="auto"/>
              <w:contextualSpacing/>
              <w:rPr>
                <w:rFonts w:ascii="Times New Roman" w:eastAsia="Arial Unicode MS" w:hAnsi="Times New Roman" w:cs="Times New Roman"/>
                <w:sz w:val="24"/>
                <w:szCs w:val="24"/>
              </w:rPr>
            </w:pPr>
            <w:r w:rsidRPr="00047564">
              <w:rPr>
                <w:rFonts w:ascii="Times New Roman" w:eastAsia="Arial Unicode MS" w:hAnsi="Times New Roman" w:cs="Times New Roman"/>
                <w:sz w:val="24"/>
                <w:szCs w:val="24"/>
              </w:rPr>
              <w:t>-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1443A5" w:rsidRPr="00047564" w:rsidRDefault="001443A5" w:rsidP="001443A5">
            <w:pPr>
              <w:pStyle w:val="ConsPlusNormal"/>
              <w:rPr>
                <w:rFonts w:ascii="Times New Roman" w:hAnsi="Times New Roman" w:cs="Times New Roman"/>
                <w:i/>
                <w:sz w:val="24"/>
                <w:szCs w:val="24"/>
              </w:rPr>
            </w:pPr>
          </w:p>
        </w:tc>
      </w:tr>
    </w:tbl>
    <w:p w:rsidR="001443A5" w:rsidRPr="00047564" w:rsidRDefault="001443A5" w:rsidP="001443A5">
      <w:pPr>
        <w:suppressAutoHyphens/>
        <w:spacing w:line="240" w:lineRule="auto"/>
        <w:rPr>
          <w:rFonts w:ascii="Times New Roman" w:hAnsi="Times New Roman" w:cs="Times New Roman"/>
          <w:b/>
          <w:sz w:val="24"/>
          <w:szCs w:val="24"/>
        </w:rPr>
      </w:pPr>
    </w:p>
    <w:p w:rsidR="001443A5" w:rsidRPr="00047564" w:rsidRDefault="001443A5" w:rsidP="001443A5">
      <w:pPr>
        <w:spacing w:line="240" w:lineRule="auto"/>
        <w:rPr>
          <w:rFonts w:ascii="Times New Roman" w:hAnsi="Times New Roman" w:cs="Times New Roman"/>
          <w:b/>
          <w:bCs/>
          <w:sz w:val="24"/>
          <w:szCs w:val="24"/>
        </w:rPr>
      </w:pPr>
    </w:p>
    <w:p w:rsidR="001443A5" w:rsidRPr="00047564" w:rsidRDefault="001443A5" w:rsidP="001443A5">
      <w:pPr>
        <w:spacing w:line="240" w:lineRule="auto"/>
        <w:rPr>
          <w:rFonts w:ascii="Times New Roman" w:hAnsi="Times New Roman" w:cs="Times New Roman"/>
          <w:b/>
          <w:bCs/>
          <w:sz w:val="24"/>
          <w:szCs w:val="24"/>
        </w:rPr>
      </w:pPr>
    </w:p>
    <w:p w:rsidR="001443A5" w:rsidRPr="00047564" w:rsidRDefault="001443A5" w:rsidP="001443A5">
      <w:pPr>
        <w:spacing w:line="240" w:lineRule="auto"/>
        <w:rPr>
          <w:rFonts w:ascii="Times New Roman" w:hAnsi="Times New Roman" w:cs="Times New Roman"/>
          <w:b/>
          <w:bCs/>
          <w:sz w:val="24"/>
          <w:szCs w:val="24"/>
        </w:rPr>
      </w:pPr>
    </w:p>
    <w:p w:rsidR="001443A5" w:rsidRPr="00047564" w:rsidRDefault="001443A5" w:rsidP="001443A5">
      <w:pPr>
        <w:spacing w:line="240" w:lineRule="auto"/>
        <w:rPr>
          <w:rFonts w:ascii="Times New Roman" w:hAnsi="Times New Roman" w:cs="Times New Roman"/>
          <w:b/>
          <w:bCs/>
          <w:sz w:val="24"/>
          <w:szCs w:val="24"/>
        </w:rPr>
      </w:pPr>
    </w:p>
    <w:p w:rsidR="001443A5" w:rsidRPr="00047564" w:rsidRDefault="001443A5" w:rsidP="001443A5">
      <w:pPr>
        <w:spacing w:line="240" w:lineRule="auto"/>
        <w:rPr>
          <w:rFonts w:ascii="Times New Roman" w:hAnsi="Times New Roman" w:cs="Times New Roman"/>
          <w:b/>
          <w:bCs/>
          <w:sz w:val="24"/>
          <w:szCs w:val="24"/>
        </w:rPr>
      </w:pPr>
    </w:p>
    <w:p w:rsidR="001443A5" w:rsidRPr="00047564"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Default="001443A5" w:rsidP="001443A5">
      <w:pPr>
        <w:spacing w:line="240" w:lineRule="auto"/>
        <w:rPr>
          <w:rFonts w:ascii="Times New Roman" w:hAnsi="Times New Roman" w:cs="Times New Roman"/>
          <w:b/>
          <w:bCs/>
          <w:sz w:val="24"/>
          <w:szCs w:val="24"/>
        </w:rPr>
      </w:pPr>
    </w:p>
    <w:p w:rsidR="001443A5" w:rsidRPr="00047564" w:rsidRDefault="001443A5" w:rsidP="001443A5">
      <w:pPr>
        <w:spacing w:line="240" w:lineRule="auto"/>
        <w:jc w:val="center"/>
        <w:rPr>
          <w:rFonts w:ascii="Times New Roman" w:hAnsi="Times New Roman" w:cs="Times New Roman"/>
          <w:b/>
          <w:bCs/>
          <w:sz w:val="24"/>
          <w:szCs w:val="24"/>
        </w:rPr>
      </w:pPr>
    </w:p>
    <w:p w:rsidR="001443A5" w:rsidRDefault="001443A5" w:rsidP="001443A5">
      <w:pPr>
        <w:spacing w:line="240" w:lineRule="auto"/>
        <w:jc w:val="center"/>
        <w:rPr>
          <w:rFonts w:ascii="Times New Roman" w:hAnsi="Times New Roman" w:cs="Times New Roman"/>
          <w:b/>
          <w:bCs/>
          <w:sz w:val="24"/>
          <w:szCs w:val="24"/>
        </w:rPr>
      </w:pPr>
      <w:r w:rsidRPr="00047564">
        <w:rPr>
          <w:rFonts w:ascii="Times New Roman" w:hAnsi="Times New Roman" w:cs="Times New Roman"/>
          <w:b/>
          <w:bCs/>
          <w:sz w:val="24"/>
          <w:szCs w:val="24"/>
        </w:rPr>
        <w:t>2.СТРУКТУРА И СОДЕРЖАНИЕ УЧЕБНОЙ ДИСЦИПЛИНЫ</w:t>
      </w:r>
    </w:p>
    <w:p w:rsidR="001443A5" w:rsidRPr="00047564" w:rsidRDefault="001443A5" w:rsidP="001443A5">
      <w:pPr>
        <w:spacing w:line="240" w:lineRule="auto"/>
        <w:jc w:val="center"/>
        <w:rPr>
          <w:rFonts w:ascii="Times New Roman" w:hAnsi="Times New Roman" w:cs="Times New Roman"/>
          <w:b/>
          <w:bCs/>
          <w:sz w:val="24"/>
          <w:szCs w:val="24"/>
        </w:rPr>
      </w:pPr>
    </w:p>
    <w:p w:rsidR="001443A5" w:rsidRPr="00047564" w:rsidRDefault="001443A5" w:rsidP="001443A5">
      <w:pPr>
        <w:pStyle w:val="a6"/>
        <w:autoSpaceDE w:val="0"/>
        <w:autoSpaceDN w:val="0"/>
        <w:adjustRightInd w:val="0"/>
        <w:ind w:left="1069"/>
        <w:jc w:val="center"/>
        <w:rPr>
          <w:rFonts w:ascii="Times New Roman" w:hAnsi="Times New Roman"/>
        </w:rPr>
      </w:pPr>
      <w:r w:rsidRPr="00047564">
        <w:rPr>
          <w:rFonts w:ascii="Times New Roman" w:hAnsi="Times New Roman"/>
          <w:b/>
          <w:bCs/>
        </w:rPr>
        <w:t>2.1. Объем учебной дисциплины и виды учебной работы</w:t>
      </w:r>
    </w:p>
    <w:p w:rsidR="001443A5" w:rsidRPr="00047564" w:rsidRDefault="001443A5" w:rsidP="001443A5">
      <w:pPr>
        <w:pStyle w:val="a6"/>
        <w:autoSpaceDE w:val="0"/>
        <w:autoSpaceDN w:val="0"/>
        <w:adjustRightInd w:val="0"/>
        <w:ind w:left="1069"/>
        <w:rPr>
          <w:rFonts w:ascii="Times New Roman" w:hAnsi="Times New Roman"/>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1443A5" w:rsidRPr="00047564" w:rsidTr="001443A5">
        <w:trPr>
          <w:trHeight w:val="490"/>
        </w:trPr>
        <w:tc>
          <w:tcPr>
            <w:tcW w:w="3685" w:type="pct"/>
            <w:vAlign w:val="center"/>
          </w:tcPr>
          <w:p w:rsidR="001443A5" w:rsidRPr="00047564" w:rsidRDefault="001443A5" w:rsidP="001443A5">
            <w:pPr>
              <w:suppressAutoHyphens/>
              <w:spacing w:line="240" w:lineRule="auto"/>
              <w:rPr>
                <w:rFonts w:ascii="Times New Roman" w:hAnsi="Times New Roman" w:cs="Times New Roman"/>
                <w:b/>
                <w:sz w:val="24"/>
                <w:szCs w:val="24"/>
              </w:rPr>
            </w:pPr>
            <w:r w:rsidRPr="00047564">
              <w:rPr>
                <w:rFonts w:ascii="Times New Roman" w:hAnsi="Times New Roman" w:cs="Times New Roman"/>
                <w:b/>
                <w:sz w:val="24"/>
                <w:szCs w:val="24"/>
              </w:rPr>
              <w:t>Вид учебной работы</w:t>
            </w:r>
          </w:p>
        </w:tc>
        <w:tc>
          <w:tcPr>
            <w:tcW w:w="1315" w:type="pct"/>
            <w:vAlign w:val="center"/>
          </w:tcPr>
          <w:p w:rsidR="001443A5" w:rsidRPr="00047564" w:rsidRDefault="001443A5" w:rsidP="001443A5">
            <w:pPr>
              <w:suppressAutoHyphens/>
              <w:spacing w:line="240" w:lineRule="auto"/>
              <w:rPr>
                <w:rFonts w:ascii="Times New Roman" w:hAnsi="Times New Roman" w:cs="Times New Roman"/>
                <w:b/>
                <w:iCs/>
                <w:sz w:val="24"/>
                <w:szCs w:val="24"/>
              </w:rPr>
            </w:pPr>
            <w:r w:rsidRPr="00047564">
              <w:rPr>
                <w:rFonts w:ascii="Times New Roman" w:hAnsi="Times New Roman" w:cs="Times New Roman"/>
                <w:b/>
                <w:iCs/>
                <w:sz w:val="24"/>
                <w:szCs w:val="24"/>
              </w:rPr>
              <w:t>Объем в часах</w:t>
            </w:r>
          </w:p>
        </w:tc>
      </w:tr>
      <w:tr w:rsidR="001443A5" w:rsidRPr="00047564" w:rsidTr="001443A5">
        <w:trPr>
          <w:trHeight w:val="490"/>
        </w:trPr>
        <w:tc>
          <w:tcPr>
            <w:tcW w:w="3685" w:type="pct"/>
            <w:vAlign w:val="center"/>
          </w:tcPr>
          <w:p w:rsidR="001443A5" w:rsidRPr="00047564" w:rsidRDefault="001443A5" w:rsidP="001443A5">
            <w:pPr>
              <w:suppressAutoHyphens/>
              <w:spacing w:line="240" w:lineRule="auto"/>
              <w:rPr>
                <w:rFonts w:ascii="Times New Roman" w:hAnsi="Times New Roman" w:cs="Times New Roman"/>
                <w:b/>
                <w:sz w:val="24"/>
                <w:szCs w:val="24"/>
              </w:rPr>
            </w:pPr>
            <w:r w:rsidRPr="00047564">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r>
              <w:rPr>
                <w:rFonts w:ascii="Times New Roman" w:hAnsi="Times New Roman" w:cs="Times New Roman"/>
                <w:iCs/>
                <w:sz w:val="24"/>
                <w:szCs w:val="24"/>
              </w:rPr>
              <w:t>36</w:t>
            </w:r>
          </w:p>
        </w:tc>
      </w:tr>
      <w:tr w:rsidR="001443A5" w:rsidRPr="00047564" w:rsidTr="001443A5">
        <w:trPr>
          <w:trHeight w:val="490"/>
        </w:trPr>
        <w:tc>
          <w:tcPr>
            <w:tcW w:w="3685" w:type="pct"/>
            <w:shd w:val="clear" w:color="auto" w:fill="auto"/>
            <w:vAlign w:val="center"/>
          </w:tcPr>
          <w:p w:rsidR="001443A5" w:rsidRPr="00047564" w:rsidRDefault="001443A5" w:rsidP="001443A5">
            <w:pPr>
              <w:suppressAutoHyphens/>
              <w:spacing w:line="240" w:lineRule="auto"/>
              <w:rPr>
                <w:rFonts w:ascii="Times New Roman" w:hAnsi="Times New Roman" w:cs="Times New Roman"/>
                <w:b/>
                <w:sz w:val="24"/>
                <w:szCs w:val="24"/>
              </w:rPr>
            </w:pPr>
            <w:r w:rsidRPr="00047564">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1443A5" w:rsidRPr="00047564" w:rsidRDefault="001443A5" w:rsidP="001443A5">
            <w:pPr>
              <w:suppressAutoHyphens/>
              <w:spacing w:line="240" w:lineRule="auto"/>
              <w:rPr>
                <w:rFonts w:ascii="Times New Roman" w:hAnsi="Times New Roman" w:cs="Times New Roman"/>
                <w:iCs/>
                <w:sz w:val="24"/>
                <w:szCs w:val="24"/>
              </w:rPr>
            </w:pPr>
          </w:p>
        </w:tc>
      </w:tr>
      <w:tr w:rsidR="001443A5" w:rsidRPr="00047564" w:rsidTr="001443A5">
        <w:trPr>
          <w:trHeight w:val="336"/>
        </w:trPr>
        <w:tc>
          <w:tcPr>
            <w:tcW w:w="5000" w:type="pct"/>
            <w:gridSpan w:val="2"/>
            <w:vAlign w:val="center"/>
          </w:tcPr>
          <w:p w:rsidR="001443A5" w:rsidRPr="00047564" w:rsidRDefault="001443A5" w:rsidP="001443A5">
            <w:pPr>
              <w:suppressAutoHyphens/>
              <w:spacing w:line="240" w:lineRule="auto"/>
              <w:rPr>
                <w:rFonts w:ascii="Times New Roman" w:hAnsi="Times New Roman" w:cs="Times New Roman"/>
                <w:iCs/>
                <w:sz w:val="24"/>
                <w:szCs w:val="24"/>
              </w:rPr>
            </w:pPr>
            <w:r w:rsidRPr="00047564">
              <w:rPr>
                <w:rFonts w:ascii="Times New Roman" w:hAnsi="Times New Roman" w:cs="Times New Roman"/>
                <w:sz w:val="24"/>
                <w:szCs w:val="24"/>
              </w:rPr>
              <w:t>в т. ч.:</w:t>
            </w:r>
          </w:p>
        </w:tc>
      </w:tr>
      <w:tr w:rsidR="001443A5" w:rsidRPr="00047564" w:rsidTr="001443A5">
        <w:trPr>
          <w:trHeight w:val="490"/>
        </w:trPr>
        <w:tc>
          <w:tcPr>
            <w:tcW w:w="3685" w:type="pct"/>
            <w:vAlign w:val="center"/>
          </w:tcPr>
          <w:p w:rsidR="001443A5" w:rsidRPr="00047564" w:rsidRDefault="001443A5" w:rsidP="001443A5">
            <w:pPr>
              <w:suppressAutoHyphens/>
              <w:spacing w:line="240" w:lineRule="auto"/>
              <w:rPr>
                <w:rFonts w:ascii="Times New Roman" w:hAnsi="Times New Roman" w:cs="Times New Roman"/>
                <w:sz w:val="24"/>
                <w:szCs w:val="24"/>
              </w:rPr>
            </w:pPr>
            <w:r w:rsidRPr="00047564">
              <w:rPr>
                <w:rFonts w:ascii="Times New Roman" w:hAnsi="Times New Roman" w:cs="Times New Roman"/>
                <w:sz w:val="24"/>
                <w:szCs w:val="24"/>
              </w:rPr>
              <w:t>теоретическое обучение</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r>
              <w:rPr>
                <w:rFonts w:ascii="Times New Roman" w:hAnsi="Times New Roman" w:cs="Times New Roman"/>
                <w:iCs/>
                <w:sz w:val="24"/>
                <w:szCs w:val="24"/>
              </w:rPr>
              <w:t>4</w:t>
            </w:r>
          </w:p>
        </w:tc>
      </w:tr>
      <w:tr w:rsidR="001443A5" w:rsidRPr="00047564" w:rsidTr="001443A5">
        <w:trPr>
          <w:trHeight w:val="490"/>
        </w:trPr>
        <w:tc>
          <w:tcPr>
            <w:tcW w:w="3685" w:type="pct"/>
            <w:vAlign w:val="center"/>
          </w:tcPr>
          <w:p w:rsidR="001443A5" w:rsidRPr="00047564" w:rsidRDefault="001443A5" w:rsidP="001443A5">
            <w:pPr>
              <w:suppressAutoHyphens/>
              <w:spacing w:line="240" w:lineRule="auto"/>
              <w:rPr>
                <w:rFonts w:ascii="Times New Roman" w:hAnsi="Times New Roman" w:cs="Times New Roman"/>
                <w:sz w:val="24"/>
                <w:szCs w:val="24"/>
              </w:rPr>
            </w:pPr>
            <w:r w:rsidRPr="00047564">
              <w:rPr>
                <w:rFonts w:ascii="Times New Roman" w:hAnsi="Times New Roman" w:cs="Times New Roman"/>
                <w:sz w:val="24"/>
                <w:szCs w:val="24"/>
              </w:rPr>
              <w:t>лабораторные работы</w:t>
            </w:r>
            <w:r w:rsidRPr="00047564">
              <w:rPr>
                <w:rFonts w:ascii="Times New Roman" w:hAnsi="Times New Roman" w:cs="Times New Roman"/>
                <w:i/>
                <w:sz w:val="24"/>
                <w:szCs w:val="24"/>
              </w:rPr>
              <w:t xml:space="preserve"> (если предусмотрено)</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r w:rsidRPr="00047564">
              <w:rPr>
                <w:rFonts w:ascii="Times New Roman" w:hAnsi="Times New Roman" w:cs="Times New Roman"/>
                <w:iCs/>
                <w:sz w:val="24"/>
                <w:szCs w:val="24"/>
              </w:rPr>
              <w:t>*</w:t>
            </w:r>
          </w:p>
        </w:tc>
      </w:tr>
      <w:tr w:rsidR="001443A5" w:rsidRPr="00047564" w:rsidTr="001443A5">
        <w:trPr>
          <w:trHeight w:val="490"/>
        </w:trPr>
        <w:tc>
          <w:tcPr>
            <w:tcW w:w="3685" w:type="pct"/>
            <w:vAlign w:val="center"/>
          </w:tcPr>
          <w:p w:rsidR="001443A5" w:rsidRPr="00047564" w:rsidRDefault="001443A5" w:rsidP="001443A5">
            <w:pPr>
              <w:suppressAutoHyphens/>
              <w:spacing w:line="240" w:lineRule="auto"/>
              <w:rPr>
                <w:rFonts w:ascii="Times New Roman" w:hAnsi="Times New Roman" w:cs="Times New Roman"/>
                <w:sz w:val="24"/>
                <w:szCs w:val="24"/>
              </w:rPr>
            </w:pPr>
            <w:r w:rsidRPr="00047564">
              <w:rPr>
                <w:rFonts w:ascii="Times New Roman" w:hAnsi="Times New Roman" w:cs="Times New Roman"/>
                <w:sz w:val="24"/>
                <w:szCs w:val="24"/>
              </w:rPr>
              <w:t>практические занятия</w:t>
            </w:r>
            <w:r w:rsidRPr="00047564">
              <w:rPr>
                <w:rFonts w:ascii="Times New Roman" w:hAnsi="Times New Roman" w:cs="Times New Roman"/>
                <w:i/>
                <w:sz w:val="24"/>
                <w:szCs w:val="24"/>
              </w:rPr>
              <w:t xml:space="preserve"> (если предусмотрено)</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r>
              <w:rPr>
                <w:rFonts w:ascii="Times New Roman" w:hAnsi="Times New Roman" w:cs="Times New Roman"/>
                <w:iCs/>
                <w:sz w:val="24"/>
                <w:szCs w:val="24"/>
              </w:rPr>
              <w:t>28</w:t>
            </w:r>
          </w:p>
        </w:tc>
      </w:tr>
      <w:tr w:rsidR="001443A5" w:rsidRPr="00047564" w:rsidTr="001443A5">
        <w:trPr>
          <w:trHeight w:val="490"/>
        </w:trPr>
        <w:tc>
          <w:tcPr>
            <w:tcW w:w="3685" w:type="pct"/>
            <w:vAlign w:val="center"/>
          </w:tcPr>
          <w:p w:rsidR="001443A5" w:rsidRPr="00047564" w:rsidRDefault="001443A5" w:rsidP="001443A5">
            <w:pPr>
              <w:suppressAutoHyphens/>
              <w:spacing w:line="240" w:lineRule="auto"/>
              <w:rPr>
                <w:rFonts w:ascii="Times New Roman" w:hAnsi="Times New Roman" w:cs="Times New Roman"/>
                <w:sz w:val="24"/>
                <w:szCs w:val="24"/>
              </w:rPr>
            </w:pPr>
            <w:r w:rsidRPr="00047564">
              <w:rPr>
                <w:rFonts w:ascii="Times New Roman" w:hAnsi="Times New Roman" w:cs="Times New Roman"/>
                <w:sz w:val="24"/>
                <w:szCs w:val="24"/>
              </w:rPr>
              <w:t xml:space="preserve">курсовая работа (проект) </w:t>
            </w:r>
            <w:r w:rsidRPr="00047564">
              <w:rPr>
                <w:rFonts w:ascii="Times New Roman" w:hAnsi="Times New Roman" w:cs="Times New Roman"/>
                <w:i/>
                <w:sz w:val="24"/>
                <w:szCs w:val="24"/>
              </w:rPr>
              <w:t>(если предусмотрено для специальностей</w:t>
            </w:r>
            <w:r w:rsidRPr="00047564">
              <w:rPr>
                <w:rFonts w:ascii="Times New Roman" w:hAnsi="Times New Roman" w:cs="Times New Roman"/>
                <w:sz w:val="24"/>
                <w:szCs w:val="24"/>
              </w:rPr>
              <w:t>)</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r w:rsidRPr="00047564">
              <w:rPr>
                <w:rFonts w:ascii="Times New Roman" w:hAnsi="Times New Roman" w:cs="Times New Roman"/>
                <w:iCs/>
                <w:sz w:val="24"/>
                <w:szCs w:val="24"/>
              </w:rPr>
              <w:t>*</w:t>
            </w:r>
          </w:p>
        </w:tc>
      </w:tr>
      <w:tr w:rsidR="001443A5" w:rsidRPr="00047564" w:rsidTr="001443A5">
        <w:trPr>
          <w:trHeight w:val="267"/>
        </w:trPr>
        <w:tc>
          <w:tcPr>
            <w:tcW w:w="3685" w:type="pct"/>
            <w:vAlign w:val="center"/>
          </w:tcPr>
          <w:p w:rsidR="001443A5" w:rsidRPr="00047564" w:rsidRDefault="001443A5" w:rsidP="001443A5">
            <w:pPr>
              <w:suppressAutoHyphens/>
              <w:spacing w:line="240" w:lineRule="auto"/>
              <w:rPr>
                <w:rFonts w:ascii="Times New Roman" w:hAnsi="Times New Roman" w:cs="Times New Roman"/>
                <w:i/>
                <w:sz w:val="24"/>
                <w:szCs w:val="24"/>
              </w:rPr>
            </w:pPr>
            <w:r w:rsidRPr="00047564">
              <w:rPr>
                <w:rFonts w:ascii="Times New Roman" w:hAnsi="Times New Roman" w:cs="Times New Roman"/>
                <w:i/>
                <w:sz w:val="24"/>
                <w:szCs w:val="24"/>
              </w:rPr>
              <w:t xml:space="preserve">Самостоятельная работа </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r>
              <w:rPr>
                <w:rFonts w:ascii="Times New Roman" w:hAnsi="Times New Roman" w:cs="Times New Roman"/>
                <w:iCs/>
                <w:sz w:val="24"/>
                <w:szCs w:val="24"/>
              </w:rPr>
              <w:t>4</w:t>
            </w:r>
          </w:p>
        </w:tc>
      </w:tr>
      <w:tr w:rsidR="001443A5" w:rsidRPr="00047564" w:rsidTr="001443A5">
        <w:trPr>
          <w:trHeight w:val="331"/>
        </w:trPr>
        <w:tc>
          <w:tcPr>
            <w:tcW w:w="3685" w:type="pct"/>
            <w:vAlign w:val="center"/>
          </w:tcPr>
          <w:p w:rsidR="001443A5" w:rsidRPr="00047564" w:rsidRDefault="001443A5" w:rsidP="001443A5">
            <w:pPr>
              <w:suppressAutoHyphens/>
              <w:spacing w:line="240" w:lineRule="auto"/>
              <w:rPr>
                <w:rFonts w:ascii="Times New Roman" w:hAnsi="Times New Roman" w:cs="Times New Roman"/>
                <w:i/>
                <w:sz w:val="24"/>
                <w:szCs w:val="24"/>
              </w:rPr>
            </w:pPr>
            <w:r w:rsidRPr="00047564">
              <w:rPr>
                <w:rFonts w:ascii="Times New Roman" w:hAnsi="Times New Roman" w:cs="Times New Roman"/>
                <w:b/>
                <w:iCs/>
                <w:sz w:val="24"/>
                <w:szCs w:val="24"/>
              </w:rPr>
              <w:t>Промежуточная аттестация</w:t>
            </w:r>
          </w:p>
        </w:tc>
        <w:tc>
          <w:tcPr>
            <w:tcW w:w="1315" w:type="pct"/>
            <w:vAlign w:val="center"/>
          </w:tcPr>
          <w:p w:rsidR="001443A5" w:rsidRPr="00047564" w:rsidRDefault="001443A5" w:rsidP="001443A5">
            <w:pPr>
              <w:suppressAutoHyphens/>
              <w:spacing w:line="240" w:lineRule="auto"/>
              <w:rPr>
                <w:rFonts w:ascii="Times New Roman" w:hAnsi="Times New Roman" w:cs="Times New Roman"/>
                <w:iCs/>
                <w:sz w:val="24"/>
                <w:szCs w:val="24"/>
              </w:rPr>
            </w:pPr>
          </w:p>
        </w:tc>
      </w:tr>
    </w:tbl>
    <w:p w:rsidR="001443A5" w:rsidRPr="00047564" w:rsidRDefault="001443A5" w:rsidP="00B5670A">
      <w:pPr>
        <w:pStyle w:val="a6"/>
        <w:numPr>
          <w:ilvl w:val="0"/>
          <w:numId w:val="41"/>
        </w:numPr>
        <w:spacing w:line="240" w:lineRule="auto"/>
        <w:rPr>
          <w:rFonts w:ascii="Times New Roman" w:hAnsi="Times New Roman"/>
        </w:rPr>
      </w:pPr>
      <w:r w:rsidRPr="00047564">
        <w:rPr>
          <w:rFonts w:ascii="Times New Roman" w:hAnsi="Times New Roman"/>
        </w:rPr>
        <w:br w:type="page"/>
      </w:r>
      <w:bookmarkEnd w:id="2"/>
    </w:p>
    <w:p w:rsidR="001443A5" w:rsidRPr="00305DA3" w:rsidRDefault="001443A5" w:rsidP="001443A5">
      <w:pPr>
        <w:rPr>
          <w:rFonts w:ascii="Times New Roman" w:eastAsia="Times New Roman" w:hAnsi="Times New Roman" w:cs="Times New Roman"/>
          <w:sz w:val="24"/>
          <w:szCs w:val="24"/>
          <w:lang w:eastAsia="ru-RU"/>
        </w:rPr>
        <w:sectPr w:rsidR="001443A5" w:rsidRPr="00305DA3" w:rsidSect="00716D33">
          <w:pgSz w:w="11906" w:h="16838"/>
          <w:pgMar w:top="1135" w:right="849" w:bottom="709" w:left="851" w:header="709" w:footer="709" w:gutter="0"/>
          <w:cols w:space="720"/>
        </w:sectPr>
      </w:pPr>
    </w:p>
    <w:p w:rsidR="001443A5" w:rsidRPr="00305DA3" w:rsidRDefault="001443A5" w:rsidP="001443A5">
      <w:pPr>
        <w:spacing w:line="240" w:lineRule="auto"/>
        <w:rPr>
          <w:rFonts w:ascii="Times New Roman" w:eastAsia="Times New Roman" w:hAnsi="Times New Roman" w:cs="Times New Roman"/>
          <w:b/>
          <w:sz w:val="24"/>
          <w:szCs w:val="24"/>
          <w:lang w:eastAsia="ru-RU"/>
        </w:rPr>
      </w:pPr>
      <w:r w:rsidRPr="00305DA3">
        <w:rPr>
          <w:rFonts w:ascii="Times New Roman" w:eastAsia="Times New Roman" w:hAnsi="Times New Roman" w:cs="Times New Roman"/>
          <w:b/>
          <w:sz w:val="24"/>
          <w:szCs w:val="24"/>
          <w:lang w:eastAsia="ru-RU"/>
        </w:rPr>
        <w:lastRenderedPageBreak/>
        <w:t>2.2. Тематический план и со</w:t>
      </w:r>
      <w:r>
        <w:rPr>
          <w:rFonts w:ascii="Times New Roman" w:eastAsia="Times New Roman" w:hAnsi="Times New Roman" w:cs="Times New Roman"/>
          <w:b/>
          <w:sz w:val="24"/>
          <w:szCs w:val="24"/>
          <w:lang w:eastAsia="ru-RU"/>
        </w:rPr>
        <w:t>держание учебной дисциплины СГ.02 Иностранный язык в профессиональной деятельности</w:t>
      </w:r>
    </w:p>
    <w:p w:rsidR="001443A5" w:rsidRDefault="001443A5" w:rsidP="001443A5">
      <w:pPr>
        <w:spacing w:line="240" w:lineRule="auto"/>
        <w:rPr>
          <w:rFonts w:ascii="Times New Roman" w:eastAsia="Times New Roman" w:hAnsi="Times New Roman" w:cs="Times New Roman"/>
          <w:sz w:val="24"/>
          <w:szCs w:val="24"/>
          <w:lang w:eastAsia="ru-RU"/>
        </w:rPr>
      </w:pPr>
    </w:p>
    <w:tbl>
      <w:tblPr>
        <w:tblStyle w:val="a8"/>
        <w:tblpPr w:leftFromText="180" w:rightFromText="180" w:vertAnchor="text" w:tblpX="-743" w:tblpY="1"/>
        <w:tblW w:w="16126" w:type="dxa"/>
        <w:tblLayout w:type="fixed"/>
        <w:tblLook w:val="04A0" w:firstRow="1" w:lastRow="0" w:firstColumn="1" w:lastColumn="0" w:noHBand="0" w:noVBand="1"/>
      </w:tblPr>
      <w:tblGrid>
        <w:gridCol w:w="4077"/>
        <w:gridCol w:w="5812"/>
        <w:gridCol w:w="1559"/>
        <w:gridCol w:w="1843"/>
        <w:gridCol w:w="1134"/>
        <w:gridCol w:w="1701"/>
      </w:tblGrid>
      <w:tr w:rsidR="001443A5" w:rsidRPr="00A3428F" w:rsidTr="001443A5">
        <w:trPr>
          <w:trHeight w:val="277"/>
        </w:trPr>
        <w:tc>
          <w:tcPr>
            <w:tcW w:w="4077" w:type="dxa"/>
            <w:vAlign w:val="center"/>
          </w:tcPr>
          <w:p w:rsidR="001443A5" w:rsidRPr="00537AFB" w:rsidRDefault="001443A5" w:rsidP="001443A5">
            <w:pPr>
              <w:suppressAutoHyphens/>
              <w:jc w:val="center"/>
              <w:rPr>
                <w:rFonts w:ascii="Times New Roman" w:hAnsi="Times New Roman"/>
                <w:b/>
                <w:bCs/>
                <w:sz w:val="24"/>
                <w:szCs w:val="24"/>
              </w:rPr>
            </w:pPr>
            <w:r w:rsidRPr="00537AFB">
              <w:rPr>
                <w:rFonts w:ascii="Times New Roman" w:hAnsi="Times New Roman"/>
                <w:b/>
                <w:bCs/>
                <w:sz w:val="24"/>
                <w:szCs w:val="24"/>
              </w:rPr>
              <w:t>Наименование разделов и тем</w:t>
            </w:r>
          </w:p>
        </w:tc>
        <w:tc>
          <w:tcPr>
            <w:tcW w:w="5812" w:type="dxa"/>
            <w:vAlign w:val="center"/>
          </w:tcPr>
          <w:p w:rsidR="001443A5" w:rsidRPr="00537AFB" w:rsidRDefault="001443A5" w:rsidP="001443A5">
            <w:pPr>
              <w:suppressAutoHyphens/>
              <w:jc w:val="center"/>
              <w:rPr>
                <w:rFonts w:ascii="Times New Roman" w:hAnsi="Times New Roman"/>
                <w:b/>
                <w:bCs/>
                <w:sz w:val="24"/>
                <w:szCs w:val="24"/>
              </w:rPr>
            </w:pPr>
            <w:r>
              <w:rPr>
                <w:rFonts w:ascii="Times New Roman" w:hAnsi="Times New Roman"/>
                <w:b/>
                <w:bCs/>
                <w:sz w:val="24"/>
                <w:szCs w:val="24"/>
              </w:rPr>
              <w:t>Дидактические единицы, содержание</w:t>
            </w:r>
            <w:r w:rsidRPr="00537AFB">
              <w:rPr>
                <w:rFonts w:ascii="Times New Roman" w:hAnsi="Times New Roman"/>
                <w:b/>
                <w:bCs/>
                <w:sz w:val="24"/>
                <w:szCs w:val="24"/>
              </w:rPr>
              <w:t xml:space="preserve"> и формы организации деятельности обучающихся</w:t>
            </w:r>
          </w:p>
        </w:tc>
        <w:tc>
          <w:tcPr>
            <w:tcW w:w="1559" w:type="dxa"/>
          </w:tcPr>
          <w:p w:rsidR="001443A5" w:rsidRPr="00537AFB" w:rsidRDefault="001443A5" w:rsidP="001443A5">
            <w:pPr>
              <w:suppressAutoHyphens/>
              <w:jc w:val="center"/>
              <w:rPr>
                <w:rFonts w:ascii="Times New Roman" w:hAnsi="Times New Roman"/>
                <w:b/>
                <w:bCs/>
                <w:sz w:val="24"/>
                <w:szCs w:val="24"/>
              </w:rPr>
            </w:pPr>
            <w:r w:rsidRPr="00537AFB">
              <w:rPr>
                <w:rFonts w:ascii="Times New Roman" w:hAnsi="Times New Roman"/>
                <w:b/>
                <w:bCs/>
                <w:sz w:val="24"/>
                <w:szCs w:val="24"/>
              </w:rPr>
              <w:t>Объем, акад. ч / в том числе в форме практической подготовки, акад ч</w:t>
            </w:r>
          </w:p>
        </w:tc>
        <w:tc>
          <w:tcPr>
            <w:tcW w:w="1843" w:type="dxa"/>
            <w:vAlign w:val="center"/>
          </w:tcPr>
          <w:p w:rsidR="001443A5" w:rsidRPr="00537AFB" w:rsidRDefault="001443A5" w:rsidP="001443A5">
            <w:pPr>
              <w:suppressAutoHyphens/>
              <w:jc w:val="center"/>
              <w:rPr>
                <w:rFonts w:ascii="Times New Roman" w:hAnsi="Times New Roman"/>
                <w:b/>
                <w:bCs/>
                <w:sz w:val="24"/>
                <w:szCs w:val="24"/>
              </w:rPr>
            </w:pPr>
            <w:r w:rsidRPr="00537AF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34" w:type="dxa"/>
          </w:tcPr>
          <w:p w:rsidR="001443A5" w:rsidRPr="00537AFB" w:rsidRDefault="001443A5" w:rsidP="001443A5">
            <w:pPr>
              <w:suppressAutoHyphens/>
              <w:jc w:val="center"/>
              <w:rPr>
                <w:rFonts w:ascii="Times New Roman" w:hAnsi="Times New Roman"/>
                <w:b/>
                <w:bCs/>
                <w:sz w:val="24"/>
                <w:szCs w:val="24"/>
              </w:rPr>
            </w:pPr>
            <w:r w:rsidRPr="00537AFB">
              <w:rPr>
                <w:rFonts w:ascii="Times New Roman" w:hAnsi="Times New Roman"/>
                <w:sz w:val="24"/>
                <w:szCs w:val="24"/>
              </w:rPr>
              <w:t>Код ПК, ОК</w:t>
            </w:r>
          </w:p>
        </w:tc>
        <w:tc>
          <w:tcPr>
            <w:tcW w:w="1701" w:type="dxa"/>
          </w:tcPr>
          <w:p w:rsidR="001443A5" w:rsidRPr="00537AFB" w:rsidRDefault="001443A5" w:rsidP="001443A5">
            <w:pPr>
              <w:suppressAutoHyphens/>
              <w:jc w:val="center"/>
              <w:rPr>
                <w:rFonts w:ascii="Times New Roman" w:hAnsi="Times New Roman"/>
                <w:b/>
                <w:bCs/>
                <w:sz w:val="24"/>
                <w:szCs w:val="24"/>
              </w:rPr>
            </w:pPr>
            <w:r w:rsidRPr="00537AFB">
              <w:rPr>
                <w:rFonts w:ascii="Times New Roman" w:hAnsi="Times New Roman"/>
                <w:sz w:val="24"/>
                <w:szCs w:val="24"/>
              </w:rPr>
              <w:t>Код Н/У/З</w:t>
            </w:r>
          </w:p>
        </w:tc>
      </w:tr>
      <w:tr w:rsidR="001443A5" w:rsidRPr="00A3428F" w:rsidTr="001443A5">
        <w:trPr>
          <w:trHeight w:val="277"/>
        </w:trPr>
        <w:tc>
          <w:tcPr>
            <w:tcW w:w="4077" w:type="dxa"/>
          </w:tcPr>
          <w:p w:rsidR="001443A5" w:rsidRPr="00537AFB" w:rsidRDefault="001443A5" w:rsidP="001443A5">
            <w:pPr>
              <w:jc w:val="center"/>
              <w:rPr>
                <w:rFonts w:ascii="Times New Roman" w:hAnsi="Times New Roman"/>
                <w:b/>
                <w:sz w:val="24"/>
                <w:szCs w:val="24"/>
              </w:rPr>
            </w:pPr>
            <w:r w:rsidRPr="00537AFB">
              <w:rPr>
                <w:rFonts w:ascii="Times New Roman" w:hAnsi="Times New Roman"/>
                <w:b/>
                <w:sz w:val="24"/>
                <w:szCs w:val="24"/>
              </w:rPr>
              <w:t>1</w:t>
            </w:r>
          </w:p>
        </w:tc>
        <w:tc>
          <w:tcPr>
            <w:tcW w:w="5812" w:type="dxa"/>
          </w:tcPr>
          <w:p w:rsidR="001443A5" w:rsidRPr="00537AFB" w:rsidRDefault="001443A5" w:rsidP="001443A5">
            <w:pPr>
              <w:jc w:val="center"/>
              <w:rPr>
                <w:rFonts w:ascii="Times New Roman" w:hAnsi="Times New Roman"/>
                <w:b/>
                <w:sz w:val="24"/>
                <w:szCs w:val="24"/>
              </w:rPr>
            </w:pPr>
            <w:r w:rsidRPr="00537AFB">
              <w:rPr>
                <w:rFonts w:ascii="Times New Roman" w:hAnsi="Times New Roman"/>
                <w:b/>
                <w:sz w:val="24"/>
                <w:szCs w:val="24"/>
              </w:rPr>
              <w:t>2</w:t>
            </w:r>
          </w:p>
        </w:tc>
        <w:tc>
          <w:tcPr>
            <w:tcW w:w="1559" w:type="dxa"/>
          </w:tcPr>
          <w:p w:rsidR="001443A5" w:rsidRPr="00537AFB" w:rsidRDefault="001443A5" w:rsidP="001443A5">
            <w:pPr>
              <w:jc w:val="center"/>
              <w:rPr>
                <w:rFonts w:ascii="Times New Roman" w:hAnsi="Times New Roman"/>
                <w:b/>
                <w:sz w:val="24"/>
                <w:szCs w:val="24"/>
              </w:rPr>
            </w:pPr>
            <w:r w:rsidRPr="00537AFB">
              <w:rPr>
                <w:rFonts w:ascii="Times New Roman" w:hAnsi="Times New Roman"/>
                <w:b/>
                <w:sz w:val="24"/>
                <w:szCs w:val="24"/>
              </w:rPr>
              <w:t>3</w:t>
            </w:r>
          </w:p>
        </w:tc>
        <w:tc>
          <w:tcPr>
            <w:tcW w:w="1843" w:type="dxa"/>
          </w:tcPr>
          <w:p w:rsidR="001443A5" w:rsidRPr="00537AFB" w:rsidRDefault="001443A5" w:rsidP="001443A5">
            <w:pPr>
              <w:jc w:val="center"/>
              <w:rPr>
                <w:rFonts w:ascii="Times New Roman" w:hAnsi="Times New Roman"/>
                <w:b/>
                <w:sz w:val="24"/>
                <w:szCs w:val="24"/>
              </w:rPr>
            </w:pPr>
            <w:r w:rsidRPr="00537AFB">
              <w:rPr>
                <w:rFonts w:ascii="Times New Roman" w:hAnsi="Times New Roman"/>
                <w:b/>
                <w:sz w:val="24"/>
                <w:szCs w:val="24"/>
              </w:rPr>
              <w:t>4</w:t>
            </w:r>
          </w:p>
        </w:tc>
        <w:tc>
          <w:tcPr>
            <w:tcW w:w="1134" w:type="dxa"/>
          </w:tcPr>
          <w:p w:rsidR="001443A5" w:rsidRDefault="001443A5" w:rsidP="001443A5">
            <w:pPr>
              <w:jc w:val="center"/>
              <w:rPr>
                <w:rFonts w:ascii="Times New Roman" w:hAnsi="Times New Roman"/>
                <w:sz w:val="24"/>
                <w:szCs w:val="24"/>
                <w:lang w:val="uk-UA"/>
              </w:rPr>
            </w:pPr>
          </w:p>
        </w:tc>
        <w:tc>
          <w:tcPr>
            <w:tcW w:w="1701" w:type="dxa"/>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tcPr>
          <w:p w:rsidR="001443A5" w:rsidRPr="006D7CB2" w:rsidRDefault="001443A5" w:rsidP="001443A5">
            <w:pPr>
              <w:rPr>
                <w:rFonts w:ascii="Times New Roman" w:hAnsi="Times New Roman"/>
                <w:b/>
                <w:bCs/>
                <w:sz w:val="24"/>
                <w:szCs w:val="24"/>
              </w:rPr>
            </w:pPr>
            <w:r w:rsidRPr="00537AFB">
              <w:rPr>
                <w:rFonts w:ascii="Times New Roman" w:hAnsi="Times New Roman"/>
                <w:b/>
                <w:sz w:val="24"/>
                <w:szCs w:val="24"/>
              </w:rPr>
              <w:t>Раздел 1. Вводно-коррективный курс</w:t>
            </w:r>
          </w:p>
        </w:tc>
        <w:tc>
          <w:tcPr>
            <w:tcW w:w="5812" w:type="dxa"/>
          </w:tcPr>
          <w:p w:rsidR="001443A5" w:rsidRPr="00A3428F" w:rsidRDefault="001443A5" w:rsidP="001443A5">
            <w:pPr>
              <w:rPr>
                <w:rFonts w:ascii="Times New Roman" w:hAnsi="Times New Roman"/>
                <w:b/>
                <w:sz w:val="24"/>
                <w:szCs w:val="24"/>
              </w:rPr>
            </w:pPr>
          </w:p>
        </w:tc>
        <w:tc>
          <w:tcPr>
            <w:tcW w:w="1559" w:type="dxa"/>
          </w:tcPr>
          <w:p w:rsidR="001443A5" w:rsidRPr="007062FF" w:rsidRDefault="001443A5" w:rsidP="001443A5">
            <w:pPr>
              <w:jc w:val="center"/>
              <w:rPr>
                <w:rFonts w:ascii="Times New Roman" w:hAnsi="Times New Roman"/>
                <w:b/>
                <w:sz w:val="24"/>
                <w:szCs w:val="24"/>
              </w:rPr>
            </w:pPr>
            <w:r w:rsidRPr="007062FF">
              <w:rPr>
                <w:rFonts w:ascii="Times New Roman" w:hAnsi="Times New Roman"/>
                <w:b/>
                <w:sz w:val="24"/>
                <w:szCs w:val="24"/>
              </w:rPr>
              <w:t>30</w:t>
            </w:r>
          </w:p>
        </w:tc>
        <w:tc>
          <w:tcPr>
            <w:tcW w:w="1843" w:type="dxa"/>
          </w:tcPr>
          <w:p w:rsidR="001443A5" w:rsidRDefault="001443A5" w:rsidP="001443A5">
            <w:pPr>
              <w:jc w:val="center"/>
              <w:rPr>
                <w:rFonts w:ascii="Times New Roman" w:hAnsi="Times New Roman"/>
                <w:sz w:val="24"/>
                <w:szCs w:val="24"/>
                <w:lang w:val="uk-UA"/>
              </w:rPr>
            </w:pPr>
          </w:p>
        </w:tc>
        <w:tc>
          <w:tcPr>
            <w:tcW w:w="1134" w:type="dxa"/>
          </w:tcPr>
          <w:p w:rsidR="001443A5" w:rsidRDefault="001443A5" w:rsidP="001443A5">
            <w:pPr>
              <w:jc w:val="center"/>
              <w:rPr>
                <w:rFonts w:ascii="Times New Roman" w:hAnsi="Times New Roman"/>
                <w:sz w:val="24"/>
                <w:szCs w:val="24"/>
                <w:lang w:val="uk-UA"/>
              </w:rPr>
            </w:pPr>
          </w:p>
        </w:tc>
        <w:tc>
          <w:tcPr>
            <w:tcW w:w="1701" w:type="dxa"/>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vMerge w:val="restart"/>
          </w:tcPr>
          <w:p w:rsidR="001443A5" w:rsidRDefault="001443A5" w:rsidP="001443A5">
            <w:pPr>
              <w:jc w:val="center"/>
              <w:rPr>
                <w:rFonts w:ascii="Times New Roman" w:hAnsi="Times New Roman"/>
                <w:sz w:val="24"/>
                <w:szCs w:val="24"/>
              </w:rPr>
            </w:pPr>
            <w:r w:rsidRPr="007062FF">
              <w:rPr>
                <w:rFonts w:ascii="Times New Roman" w:hAnsi="Times New Roman"/>
                <w:sz w:val="24"/>
                <w:szCs w:val="24"/>
              </w:rPr>
              <w:t>Тема 1.1.</w:t>
            </w:r>
          </w:p>
          <w:p w:rsidR="001443A5" w:rsidRPr="007062FF" w:rsidRDefault="001443A5" w:rsidP="001443A5">
            <w:pPr>
              <w:jc w:val="center"/>
              <w:rPr>
                <w:rFonts w:ascii="Times New Roman" w:hAnsi="Times New Roman"/>
                <w:bCs/>
                <w:sz w:val="24"/>
                <w:szCs w:val="24"/>
              </w:rPr>
            </w:pPr>
            <w:r w:rsidRPr="007062FF">
              <w:rPr>
                <w:rFonts w:ascii="Times New Roman" w:hAnsi="Times New Roman"/>
                <w:sz w:val="24"/>
                <w:szCs w:val="24"/>
              </w:rPr>
              <w:t>Зачем нам нужны иностранные языки?</w:t>
            </w:r>
          </w:p>
        </w:tc>
        <w:tc>
          <w:tcPr>
            <w:tcW w:w="5812" w:type="dxa"/>
          </w:tcPr>
          <w:p w:rsidR="001443A5" w:rsidRPr="00A3428F" w:rsidRDefault="001443A5" w:rsidP="001443A5">
            <w:pPr>
              <w:rPr>
                <w:rFonts w:ascii="Times New Roman" w:hAnsi="Times New Roman"/>
                <w:b/>
                <w:sz w:val="24"/>
                <w:szCs w:val="24"/>
              </w:rPr>
            </w:pPr>
            <w:r w:rsidRPr="0066127A">
              <w:rPr>
                <w:rFonts w:ascii="Times New Roman" w:hAnsi="Times New Roman"/>
                <w:b/>
                <w:bCs/>
                <w:sz w:val="24"/>
                <w:szCs w:val="24"/>
              </w:rPr>
              <w:t>Дидактические единицы, содержание</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8/4</w:t>
            </w:r>
          </w:p>
        </w:tc>
        <w:tc>
          <w:tcPr>
            <w:tcW w:w="1843"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ОК 09</w:t>
            </w: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ЛР 13</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c>
          <w:tcPr>
            <w:tcW w:w="1134"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ОК </w:t>
            </w:r>
            <w:r>
              <w:rPr>
                <w:rFonts w:ascii="Times New Roman" w:hAnsi="Times New Roman"/>
                <w:sz w:val="24"/>
                <w:szCs w:val="24"/>
                <w:lang w:eastAsia="ru-RU"/>
              </w:rPr>
              <w:t>09</w:t>
            </w:r>
          </w:p>
        </w:tc>
        <w:tc>
          <w:tcPr>
            <w:tcW w:w="1701"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09.04</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09.05</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Зо 09.04 </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09.05</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r>
      <w:tr w:rsidR="001443A5" w:rsidRPr="00A3428F" w:rsidTr="001443A5">
        <w:trPr>
          <w:trHeight w:val="277"/>
        </w:trPr>
        <w:tc>
          <w:tcPr>
            <w:tcW w:w="4077" w:type="dxa"/>
            <w:vMerge/>
          </w:tcPr>
          <w:p w:rsidR="001443A5" w:rsidRPr="007062FF" w:rsidRDefault="001443A5" w:rsidP="001443A5">
            <w:pPr>
              <w:jc w:val="center"/>
              <w:rPr>
                <w:rFonts w:ascii="Times New Roman" w:hAnsi="Times New Roman"/>
                <w:bCs/>
                <w:sz w:val="24"/>
                <w:szCs w:val="24"/>
              </w:rPr>
            </w:pPr>
          </w:p>
        </w:tc>
        <w:tc>
          <w:tcPr>
            <w:tcW w:w="5812" w:type="dxa"/>
          </w:tcPr>
          <w:p w:rsidR="001443A5" w:rsidRPr="00A3428F" w:rsidRDefault="001443A5" w:rsidP="001443A5">
            <w:pPr>
              <w:rPr>
                <w:rFonts w:ascii="Times New Roman" w:hAnsi="Times New Roman"/>
                <w:b/>
                <w:sz w:val="24"/>
                <w:szCs w:val="24"/>
              </w:rPr>
            </w:pPr>
            <w:r w:rsidRPr="00537AFB">
              <w:rPr>
                <w:rFonts w:ascii="Times New Roman" w:hAnsi="Times New Roman"/>
                <w:sz w:val="24"/>
                <w:szCs w:val="24"/>
              </w:rPr>
              <w:t>Интересное об английском Иностранные языки в нашей жизни. Иностранные языки в профессиональной деятельности.</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2</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6D41B3" w:rsidTr="001443A5">
        <w:trPr>
          <w:trHeight w:val="277"/>
        </w:trPr>
        <w:tc>
          <w:tcPr>
            <w:tcW w:w="4077" w:type="dxa"/>
            <w:vMerge/>
          </w:tcPr>
          <w:p w:rsidR="001443A5" w:rsidRPr="007062FF" w:rsidRDefault="001443A5" w:rsidP="001443A5">
            <w:pPr>
              <w:jc w:val="center"/>
              <w:rPr>
                <w:rFonts w:ascii="Times New Roman" w:hAnsi="Times New Roman"/>
                <w:bCs/>
                <w:sz w:val="24"/>
                <w:szCs w:val="24"/>
              </w:rPr>
            </w:pPr>
          </w:p>
        </w:tc>
        <w:tc>
          <w:tcPr>
            <w:tcW w:w="5812" w:type="dxa"/>
          </w:tcPr>
          <w:p w:rsidR="001443A5" w:rsidRPr="00585EBB" w:rsidRDefault="001443A5" w:rsidP="001443A5">
            <w:pPr>
              <w:rPr>
                <w:rFonts w:ascii="Times New Roman" w:hAnsi="Times New Roman"/>
                <w:b/>
                <w:sz w:val="24"/>
                <w:szCs w:val="24"/>
                <w:lang w:val="en-US"/>
              </w:rPr>
            </w:pPr>
            <w:r w:rsidRPr="00537AFB">
              <w:rPr>
                <w:rFonts w:ascii="Times New Roman" w:hAnsi="Times New Roman"/>
                <w:sz w:val="24"/>
                <w:szCs w:val="24"/>
              </w:rPr>
              <w:t>Грамматический материал: Повторение времен группы Simple. Образование</w:t>
            </w:r>
            <w:r w:rsidRPr="00537AFB">
              <w:rPr>
                <w:rFonts w:ascii="Times New Roman" w:hAnsi="Times New Roman"/>
                <w:sz w:val="24"/>
                <w:szCs w:val="24"/>
                <w:lang w:val="en-US"/>
              </w:rPr>
              <w:t xml:space="preserve">, </w:t>
            </w:r>
            <w:r w:rsidRPr="00537AFB">
              <w:rPr>
                <w:rFonts w:ascii="Times New Roman" w:hAnsi="Times New Roman"/>
                <w:sz w:val="24"/>
                <w:szCs w:val="24"/>
              </w:rPr>
              <w:t>употребление</w:t>
            </w:r>
            <w:r w:rsidRPr="00537AFB">
              <w:rPr>
                <w:rFonts w:ascii="Times New Roman" w:hAnsi="Times New Roman"/>
                <w:sz w:val="24"/>
                <w:szCs w:val="24"/>
                <w:lang w:val="en-US"/>
              </w:rPr>
              <w:t xml:space="preserve"> Present, Past Continuous Tense.</w:t>
            </w:r>
          </w:p>
        </w:tc>
        <w:tc>
          <w:tcPr>
            <w:tcW w:w="1559" w:type="dxa"/>
          </w:tcPr>
          <w:p w:rsidR="001443A5" w:rsidRPr="006D41B3" w:rsidRDefault="001443A5" w:rsidP="001443A5">
            <w:pPr>
              <w:jc w:val="center"/>
              <w:rPr>
                <w:rFonts w:ascii="Times New Roman" w:hAnsi="Times New Roman"/>
                <w:sz w:val="24"/>
                <w:szCs w:val="24"/>
              </w:rPr>
            </w:pPr>
            <w:r>
              <w:rPr>
                <w:rFonts w:ascii="Times New Roman" w:hAnsi="Times New Roman"/>
                <w:sz w:val="24"/>
                <w:szCs w:val="24"/>
              </w:rPr>
              <w:t>2</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vMerge/>
          </w:tcPr>
          <w:p w:rsidR="001443A5" w:rsidRPr="007062FF" w:rsidRDefault="001443A5" w:rsidP="001443A5">
            <w:pPr>
              <w:jc w:val="center"/>
              <w:rPr>
                <w:rFonts w:ascii="Times New Roman" w:hAnsi="Times New Roman"/>
                <w:bCs/>
                <w:sz w:val="24"/>
                <w:szCs w:val="24"/>
                <w:lang w:val="en-US"/>
              </w:rPr>
            </w:pPr>
          </w:p>
        </w:tc>
        <w:tc>
          <w:tcPr>
            <w:tcW w:w="5812" w:type="dxa"/>
          </w:tcPr>
          <w:p w:rsidR="001443A5" w:rsidRPr="00A3428F" w:rsidRDefault="001443A5" w:rsidP="001443A5">
            <w:pPr>
              <w:rPr>
                <w:rFonts w:ascii="Times New Roman" w:hAnsi="Times New Roman"/>
                <w:b/>
                <w:sz w:val="24"/>
                <w:szCs w:val="24"/>
              </w:rPr>
            </w:pPr>
            <w:r w:rsidRPr="008121EC">
              <w:rPr>
                <w:rStyle w:val="FontStyle74"/>
                <w:b/>
                <w:sz w:val="24"/>
                <w:szCs w:val="24"/>
              </w:rPr>
              <w:t>В том числе практических и лабораторных занятий</w:t>
            </w:r>
          </w:p>
        </w:tc>
        <w:tc>
          <w:tcPr>
            <w:tcW w:w="1559" w:type="dxa"/>
          </w:tcPr>
          <w:p w:rsidR="001443A5" w:rsidRPr="00265B28" w:rsidRDefault="001443A5" w:rsidP="001443A5">
            <w:pPr>
              <w:jc w:val="center"/>
              <w:rPr>
                <w:rFonts w:ascii="Times New Roman" w:hAnsi="Times New Roman"/>
                <w:b/>
                <w:sz w:val="24"/>
                <w:szCs w:val="24"/>
              </w:rPr>
            </w:pPr>
            <w:r w:rsidRPr="00265B28">
              <w:rPr>
                <w:rFonts w:ascii="Times New Roman" w:hAnsi="Times New Roman"/>
                <w:b/>
                <w:sz w:val="24"/>
                <w:szCs w:val="24"/>
              </w:rPr>
              <w:t>8</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vMerge/>
          </w:tcPr>
          <w:p w:rsidR="001443A5" w:rsidRPr="007062FF" w:rsidRDefault="001443A5" w:rsidP="001443A5">
            <w:pPr>
              <w:jc w:val="center"/>
              <w:rPr>
                <w:rFonts w:ascii="Times New Roman" w:hAnsi="Times New Roman"/>
                <w:bCs/>
                <w:sz w:val="24"/>
                <w:szCs w:val="24"/>
              </w:rPr>
            </w:pPr>
          </w:p>
        </w:tc>
        <w:tc>
          <w:tcPr>
            <w:tcW w:w="5812" w:type="dxa"/>
          </w:tcPr>
          <w:p w:rsidR="001443A5" w:rsidRPr="00537AFB" w:rsidRDefault="001443A5" w:rsidP="001443A5">
            <w:pPr>
              <w:rPr>
                <w:rFonts w:ascii="Times New Roman" w:hAnsi="Times New Roman"/>
                <w:sz w:val="24"/>
                <w:szCs w:val="24"/>
              </w:rPr>
            </w:pPr>
            <w:r>
              <w:rPr>
                <w:rFonts w:ascii="Times New Roman" w:hAnsi="Times New Roman"/>
                <w:sz w:val="24"/>
                <w:szCs w:val="24"/>
              </w:rPr>
              <w:t>Практическое занятие 1.</w:t>
            </w:r>
            <w:r w:rsidRPr="00537AFB">
              <w:rPr>
                <w:rFonts w:ascii="Times New Roman" w:hAnsi="Times New Roman"/>
                <w:sz w:val="24"/>
                <w:szCs w:val="24"/>
              </w:rPr>
              <w:t>Введение</w:t>
            </w:r>
            <w:r w:rsidRPr="00537AFB">
              <w:rPr>
                <w:rFonts w:ascii="Times New Roman" w:hAnsi="Times New Roman"/>
                <w:sz w:val="24"/>
                <w:szCs w:val="24"/>
                <w:lang w:val="uk-UA"/>
              </w:rPr>
              <w:t xml:space="preserve"> и отработка</w:t>
            </w:r>
            <w:r w:rsidRPr="00537AFB">
              <w:rPr>
                <w:rFonts w:ascii="Times New Roman" w:hAnsi="Times New Roman"/>
                <w:sz w:val="24"/>
                <w:szCs w:val="24"/>
              </w:rPr>
              <w:t xml:space="preserve"> лексически</w:t>
            </w:r>
            <w:r w:rsidRPr="00537AFB">
              <w:rPr>
                <w:rFonts w:ascii="Times New Roman" w:hAnsi="Times New Roman"/>
                <w:sz w:val="24"/>
                <w:szCs w:val="24"/>
                <w:lang w:val="uk-UA"/>
              </w:rPr>
              <w:t>х</w:t>
            </w:r>
            <w:r w:rsidRPr="00537AFB">
              <w:rPr>
                <w:rFonts w:ascii="Times New Roman" w:hAnsi="Times New Roman"/>
                <w:sz w:val="24"/>
                <w:szCs w:val="24"/>
              </w:rPr>
              <w:t xml:space="preserve"> </w:t>
            </w:r>
            <w:r w:rsidRPr="00537AFB">
              <w:rPr>
                <w:rFonts w:ascii="Times New Roman" w:hAnsi="Times New Roman"/>
                <w:sz w:val="24"/>
                <w:szCs w:val="24"/>
                <w:lang w:val="uk-UA"/>
              </w:rPr>
              <w:t>единиц</w:t>
            </w:r>
            <w:r w:rsidRPr="00537AFB">
              <w:rPr>
                <w:rFonts w:ascii="Times New Roman" w:hAnsi="Times New Roman"/>
                <w:sz w:val="24"/>
                <w:szCs w:val="24"/>
              </w:rPr>
              <w:t xml:space="preserve"> по теме: «Зачем нам нужны иностранные языки?»; применение разговорных клише</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vMerge/>
          </w:tcPr>
          <w:p w:rsidR="001443A5" w:rsidRPr="007062FF" w:rsidRDefault="001443A5" w:rsidP="001443A5">
            <w:pPr>
              <w:jc w:val="center"/>
              <w:rPr>
                <w:rFonts w:ascii="Times New Roman" w:hAnsi="Times New Roman"/>
                <w:bCs/>
                <w:sz w:val="24"/>
                <w:szCs w:val="24"/>
              </w:rPr>
            </w:pPr>
          </w:p>
        </w:tc>
        <w:tc>
          <w:tcPr>
            <w:tcW w:w="5812" w:type="dxa"/>
          </w:tcPr>
          <w:p w:rsidR="001443A5" w:rsidRPr="00537AFB" w:rsidRDefault="001443A5" w:rsidP="001443A5">
            <w:pPr>
              <w:rPr>
                <w:rFonts w:ascii="Times New Roman" w:hAnsi="Times New Roman"/>
                <w:sz w:val="24"/>
                <w:szCs w:val="24"/>
              </w:rPr>
            </w:pPr>
            <w:r>
              <w:rPr>
                <w:rFonts w:ascii="Times New Roman" w:hAnsi="Times New Roman"/>
                <w:sz w:val="24"/>
                <w:szCs w:val="24"/>
              </w:rPr>
              <w:t>Практическое занятие 2.</w:t>
            </w:r>
            <w:r w:rsidRPr="00537AFB">
              <w:rPr>
                <w:rFonts w:ascii="Times New Roman" w:hAnsi="Times New Roman"/>
                <w:sz w:val="24"/>
                <w:szCs w:val="24"/>
              </w:rPr>
              <w:t>Перевод текста «Иностранные языки…» (со словарем), навыки чтения с переводом;</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vMerge/>
          </w:tcPr>
          <w:p w:rsidR="001443A5" w:rsidRPr="007062FF" w:rsidRDefault="001443A5" w:rsidP="001443A5">
            <w:pPr>
              <w:jc w:val="center"/>
              <w:rPr>
                <w:rFonts w:ascii="Times New Roman" w:hAnsi="Times New Roman"/>
                <w:bCs/>
                <w:sz w:val="24"/>
                <w:szCs w:val="24"/>
              </w:rPr>
            </w:pPr>
          </w:p>
        </w:tc>
        <w:tc>
          <w:tcPr>
            <w:tcW w:w="5812" w:type="dxa"/>
          </w:tcPr>
          <w:p w:rsidR="001443A5" w:rsidRPr="00537AFB" w:rsidRDefault="001443A5" w:rsidP="001443A5">
            <w:pPr>
              <w:rPr>
                <w:rFonts w:ascii="Times New Roman" w:hAnsi="Times New Roman"/>
                <w:sz w:val="24"/>
                <w:szCs w:val="24"/>
              </w:rPr>
            </w:pPr>
            <w:r>
              <w:rPr>
                <w:rFonts w:ascii="Times New Roman" w:hAnsi="Times New Roman"/>
                <w:sz w:val="24"/>
                <w:szCs w:val="24"/>
              </w:rPr>
              <w:t>Практическое занятие 3.</w:t>
            </w:r>
            <w:r w:rsidRPr="00537AFB">
              <w:rPr>
                <w:rFonts w:ascii="Times New Roman" w:hAnsi="Times New Roman"/>
                <w:sz w:val="24"/>
                <w:szCs w:val="24"/>
              </w:rPr>
              <w:t>Выполнение тренировочных грамматических упражнений Группы Simple.</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A3428F" w:rsidTr="001443A5">
        <w:trPr>
          <w:trHeight w:val="277"/>
        </w:trPr>
        <w:tc>
          <w:tcPr>
            <w:tcW w:w="4077" w:type="dxa"/>
            <w:vMerge/>
          </w:tcPr>
          <w:p w:rsidR="001443A5" w:rsidRPr="007062FF" w:rsidRDefault="001443A5" w:rsidP="001443A5">
            <w:pPr>
              <w:jc w:val="center"/>
              <w:rPr>
                <w:rFonts w:ascii="Times New Roman" w:hAnsi="Times New Roman"/>
                <w:bCs/>
                <w:sz w:val="24"/>
                <w:szCs w:val="24"/>
              </w:rPr>
            </w:pPr>
          </w:p>
        </w:tc>
        <w:tc>
          <w:tcPr>
            <w:tcW w:w="5812" w:type="dxa"/>
          </w:tcPr>
          <w:p w:rsidR="001443A5" w:rsidRPr="00537AFB" w:rsidRDefault="001443A5" w:rsidP="001443A5">
            <w:pPr>
              <w:rPr>
                <w:rFonts w:ascii="Times New Roman" w:hAnsi="Times New Roman"/>
                <w:sz w:val="24"/>
                <w:szCs w:val="24"/>
              </w:rPr>
            </w:pPr>
            <w:r>
              <w:rPr>
                <w:rFonts w:ascii="Times New Roman" w:hAnsi="Times New Roman"/>
                <w:sz w:val="24"/>
                <w:szCs w:val="24"/>
              </w:rPr>
              <w:t>Практическое занятие 4.</w:t>
            </w:r>
            <w:r w:rsidRPr="00537AFB">
              <w:rPr>
                <w:rFonts w:ascii="Times New Roman" w:hAnsi="Times New Roman"/>
                <w:sz w:val="24"/>
                <w:szCs w:val="24"/>
              </w:rPr>
              <w:t xml:space="preserve">Выполнение тренировочных грамматических упражнений Группы </w:t>
            </w:r>
            <w:r w:rsidRPr="00537AFB">
              <w:rPr>
                <w:rFonts w:ascii="Times New Roman" w:hAnsi="Times New Roman"/>
                <w:sz w:val="24"/>
                <w:szCs w:val="24"/>
                <w:lang w:val="uk-UA"/>
              </w:rPr>
              <w:t>С</w:t>
            </w:r>
            <w:r w:rsidRPr="00537AFB">
              <w:rPr>
                <w:rFonts w:ascii="Times New Roman" w:hAnsi="Times New Roman"/>
                <w:sz w:val="24"/>
                <w:szCs w:val="24"/>
                <w:lang w:val="en-US"/>
              </w:rPr>
              <w:t>ontinuous</w:t>
            </w:r>
            <w:r w:rsidRPr="00537AFB">
              <w:rPr>
                <w:rFonts w:ascii="Times New Roman" w:hAnsi="Times New Roman"/>
                <w:sz w:val="24"/>
                <w:szCs w:val="24"/>
              </w:rPr>
              <w:t>.</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tcPr>
          <w:p w:rsidR="001443A5" w:rsidRDefault="001443A5" w:rsidP="001443A5">
            <w:pPr>
              <w:jc w:val="center"/>
              <w:rPr>
                <w:rFonts w:ascii="Times New Roman" w:hAnsi="Times New Roman"/>
                <w:sz w:val="24"/>
                <w:szCs w:val="24"/>
                <w:lang w:val="uk-UA"/>
              </w:rPr>
            </w:pPr>
          </w:p>
        </w:tc>
        <w:tc>
          <w:tcPr>
            <w:tcW w:w="1134" w:type="dxa"/>
            <w:vMerge/>
          </w:tcPr>
          <w:p w:rsidR="001443A5" w:rsidRDefault="001443A5" w:rsidP="001443A5">
            <w:pPr>
              <w:jc w:val="center"/>
              <w:rPr>
                <w:rFonts w:ascii="Times New Roman" w:hAnsi="Times New Roman"/>
                <w:sz w:val="24"/>
                <w:szCs w:val="24"/>
                <w:lang w:val="uk-UA"/>
              </w:rPr>
            </w:pPr>
          </w:p>
        </w:tc>
        <w:tc>
          <w:tcPr>
            <w:tcW w:w="1701" w:type="dxa"/>
            <w:vMerge/>
          </w:tcPr>
          <w:p w:rsidR="001443A5" w:rsidRDefault="001443A5" w:rsidP="001443A5">
            <w:pPr>
              <w:jc w:val="center"/>
              <w:rPr>
                <w:rFonts w:ascii="Times New Roman" w:hAnsi="Times New Roman"/>
                <w:sz w:val="24"/>
                <w:szCs w:val="24"/>
                <w:lang w:val="uk-UA"/>
              </w:rPr>
            </w:pPr>
          </w:p>
        </w:tc>
      </w:tr>
      <w:tr w:rsidR="001443A5" w:rsidRPr="00A3428F" w:rsidTr="001443A5">
        <w:trPr>
          <w:trHeight w:val="270"/>
        </w:trPr>
        <w:tc>
          <w:tcPr>
            <w:tcW w:w="4077" w:type="dxa"/>
            <w:vMerge w:val="restart"/>
          </w:tcPr>
          <w:p w:rsidR="001443A5" w:rsidRDefault="001443A5" w:rsidP="001443A5">
            <w:pPr>
              <w:jc w:val="center"/>
              <w:rPr>
                <w:rFonts w:ascii="Times New Roman" w:eastAsia="Arial Unicode MS" w:hAnsi="Times New Roman"/>
                <w:color w:val="000000"/>
                <w:sz w:val="24"/>
                <w:szCs w:val="24"/>
              </w:rPr>
            </w:pPr>
            <w:r>
              <w:rPr>
                <w:rFonts w:ascii="Times New Roman" w:hAnsi="Times New Roman"/>
                <w:sz w:val="24"/>
                <w:szCs w:val="24"/>
              </w:rPr>
              <w:t>Тема 1.2</w:t>
            </w:r>
            <w:r w:rsidRPr="007062FF">
              <w:rPr>
                <w:rFonts w:ascii="Times New Roman" w:hAnsi="Times New Roman"/>
                <w:bCs/>
                <w:sz w:val="24"/>
                <w:szCs w:val="24"/>
              </w:rPr>
              <w:t>.</w:t>
            </w:r>
            <w:r w:rsidRPr="007062FF">
              <w:rPr>
                <w:rFonts w:ascii="Times New Roman" w:eastAsia="Arial Unicode MS" w:hAnsi="Times New Roman"/>
                <w:color w:val="000000"/>
                <w:sz w:val="24"/>
                <w:szCs w:val="24"/>
              </w:rPr>
              <w:t xml:space="preserve"> </w:t>
            </w:r>
          </w:p>
          <w:p w:rsidR="001443A5" w:rsidRPr="007062FF" w:rsidRDefault="001443A5" w:rsidP="001443A5">
            <w:pPr>
              <w:jc w:val="center"/>
              <w:rPr>
                <w:rFonts w:ascii="Times New Roman" w:hAnsi="Times New Roman"/>
                <w:bCs/>
                <w:sz w:val="24"/>
                <w:szCs w:val="24"/>
              </w:rPr>
            </w:pPr>
            <w:r w:rsidRPr="007062FF">
              <w:rPr>
                <w:rFonts w:ascii="Times New Roman" w:hAnsi="Times New Roman"/>
                <w:bCs/>
                <w:sz w:val="24"/>
                <w:szCs w:val="24"/>
                <w:lang w:val="en-US"/>
              </w:rPr>
              <w:t>Education</w:t>
            </w:r>
            <w:r w:rsidRPr="007062FF">
              <w:rPr>
                <w:rFonts w:ascii="Times New Roman" w:hAnsi="Times New Roman"/>
                <w:bCs/>
                <w:sz w:val="24"/>
                <w:szCs w:val="24"/>
              </w:rPr>
              <w:t xml:space="preserve"> </w:t>
            </w:r>
            <w:r w:rsidRPr="007062FF">
              <w:rPr>
                <w:rFonts w:ascii="Times New Roman" w:hAnsi="Times New Roman"/>
                <w:bCs/>
                <w:sz w:val="24"/>
                <w:szCs w:val="24"/>
                <w:lang w:val="en-US"/>
              </w:rPr>
              <w:t>in</w:t>
            </w:r>
            <w:r w:rsidRPr="007062FF">
              <w:rPr>
                <w:rFonts w:ascii="Times New Roman" w:hAnsi="Times New Roman"/>
                <w:bCs/>
                <w:sz w:val="24"/>
                <w:szCs w:val="24"/>
              </w:rPr>
              <w:t xml:space="preserve"> </w:t>
            </w:r>
            <w:r w:rsidRPr="007062FF">
              <w:rPr>
                <w:rFonts w:ascii="Times New Roman" w:hAnsi="Times New Roman"/>
                <w:bCs/>
                <w:sz w:val="24"/>
                <w:szCs w:val="24"/>
                <w:lang w:val="en-US"/>
              </w:rPr>
              <w:t>Russia</w:t>
            </w:r>
            <w:r w:rsidRPr="007062FF">
              <w:rPr>
                <w:rFonts w:ascii="Times New Roman" w:hAnsi="Times New Roman"/>
                <w:bCs/>
                <w:sz w:val="24"/>
                <w:szCs w:val="24"/>
              </w:rPr>
              <w:t xml:space="preserve">. Образование в России. </w:t>
            </w:r>
            <w:r w:rsidRPr="007062FF">
              <w:rPr>
                <w:rFonts w:ascii="Times New Roman" w:hAnsi="Times New Roman"/>
                <w:bCs/>
                <w:iCs/>
                <w:sz w:val="24"/>
                <w:szCs w:val="24"/>
              </w:rPr>
              <w:t>Система образования в России. Профессиональное образование России. Высшее образование России.</w:t>
            </w:r>
          </w:p>
          <w:p w:rsidR="001443A5" w:rsidRPr="007062FF" w:rsidRDefault="001443A5" w:rsidP="001443A5">
            <w:pPr>
              <w:jc w:val="center"/>
              <w:rPr>
                <w:rFonts w:ascii="Times New Roman" w:hAnsi="Times New Roman"/>
                <w:i/>
                <w:sz w:val="24"/>
                <w:szCs w:val="24"/>
              </w:rPr>
            </w:pPr>
          </w:p>
        </w:tc>
        <w:tc>
          <w:tcPr>
            <w:tcW w:w="5812" w:type="dxa"/>
          </w:tcPr>
          <w:p w:rsidR="001443A5" w:rsidRPr="00A3428F" w:rsidRDefault="001443A5" w:rsidP="001443A5">
            <w:pPr>
              <w:rPr>
                <w:rFonts w:ascii="Times New Roman" w:hAnsi="Times New Roman"/>
                <w:b/>
                <w:sz w:val="24"/>
                <w:szCs w:val="24"/>
              </w:rPr>
            </w:pPr>
            <w:r>
              <w:rPr>
                <w:rFonts w:ascii="Times New Roman" w:hAnsi="Times New Roman"/>
                <w:b/>
                <w:sz w:val="24"/>
                <w:szCs w:val="24"/>
              </w:rPr>
              <w:t>Дидактические единицы, содержание</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4</w:t>
            </w:r>
          </w:p>
        </w:tc>
        <w:tc>
          <w:tcPr>
            <w:tcW w:w="1843"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ОК 09</w:t>
            </w: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ЛР 13</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c>
          <w:tcPr>
            <w:tcW w:w="1134"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ОК </w:t>
            </w:r>
            <w:r>
              <w:rPr>
                <w:rFonts w:ascii="Times New Roman" w:hAnsi="Times New Roman"/>
                <w:sz w:val="24"/>
                <w:szCs w:val="24"/>
                <w:lang w:eastAsia="ru-RU"/>
              </w:rPr>
              <w:t>09</w:t>
            </w:r>
          </w:p>
        </w:tc>
        <w:tc>
          <w:tcPr>
            <w:tcW w:w="1701"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09.04</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09.05</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Зо 09.04 </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09.05</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r>
      <w:tr w:rsidR="001443A5" w:rsidRPr="00A3428F" w:rsidTr="001443A5">
        <w:trPr>
          <w:trHeight w:val="269"/>
        </w:trPr>
        <w:tc>
          <w:tcPr>
            <w:tcW w:w="4077" w:type="dxa"/>
            <w:vMerge/>
          </w:tcPr>
          <w:p w:rsidR="001443A5" w:rsidRPr="00A3428F" w:rsidRDefault="001443A5" w:rsidP="001443A5">
            <w:pPr>
              <w:rPr>
                <w:rFonts w:ascii="Times New Roman" w:hAnsi="Times New Roman"/>
                <w:b/>
                <w:i/>
                <w:sz w:val="24"/>
                <w:szCs w:val="24"/>
              </w:rPr>
            </w:pPr>
          </w:p>
        </w:tc>
        <w:tc>
          <w:tcPr>
            <w:tcW w:w="5812" w:type="dxa"/>
            <w:tcBorders>
              <w:bottom w:val="single" w:sz="4" w:space="0" w:color="auto"/>
            </w:tcBorders>
          </w:tcPr>
          <w:p w:rsidR="001443A5" w:rsidRPr="00585EBB" w:rsidRDefault="001443A5" w:rsidP="001443A5">
            <w:pPr>
              <w:rPr>
                <w:rFonts w:ascii="Times New Roman" w:hAnsi="Times New Roman"/>
                <w:sz w:val="24"/>
                <w:szCs w:val="24"/>
              </w:rPr>
            </w:pPr>
            <w:r w:rsidRPr="00845BAA">
              <w:rPr>
                <w:rFonts w:ascii="Times New Roman" w:hAnsi="Times New Roman"/>
                <w:sz w:val="24"/>
                <w:szCs w:val="24"/>
                <w:lang w:val="uk-UA"/>
              </w:rPr>
              <w:t>Образование</w:t>
            </w:r>
            <w:r>
              <w:rPr>
                <w:rFonts w:ascii="Times New Roman" w:hAnsi="Times New Roman"/>
                <w:sz w:val="24"/>
                <w:szCs w:val="24"/>
                <w:lang w:val="uk-UA"/>
              </w:rPr>
              <w:t xml:space="preserve"> в</w:t>
            </w:r>
            <w:r w:rsidRPr="00845BAA">
              <w:rPr>
                <w:rFonts w:ascii="Times New Roman" w:hAnsi="Times New Roman"/>
                <w:sz w:val="24"/>
                <w:szCs w:val="24"/>
                <w:lang w:val="uk-UA"/>
              </w:rPr>
              <w:t xml:space="preserve"> России. Сис</w:t>
            </w:r>
            <w:r>
              <w:rPr>
                <w:rFonts w:ascii="Times New Roman" w:hAnsi="Times New Roman"/>
                <w:sz w:val="24"/>
                <w:szCs w:val="24"/>
                <w:lang w:val="uk-UA"/>
              </w:rPr>
              <w:t>тема образования в России. Профес</w:t>
            </w:r>
            <w:r w:rsidRPr="00845BAA">
              <w:rPr>
                <w:rFonts w:ascii="Times New Roman" w:hAnsi="Times New Roman"/>
                <w:sz w:val="24"/>
                <w:szCs w:val="24"/>
                <w:lang w:val="uk-UA"/>
              </w:rPr>
              <w:t>сиональное образование Ро</w:t>
            </w:r>
            <w:r>
              <w:rPr>
                <w:rFonts w:ascii="Times New Roman" w:hAnsi="Times New Roman"/>
                <w:sz w:val="24"/>
                <w:szCs w:val="24"/>
                <w:lang w:val="uk-UA"/>
              </w:rPr>
              <w:t>ссии. Высшее образо</w:t>
            </w:r>
            <w:r w:rsidRPr="00845BAA">
              <w:rPr>
                <w:rFonts w:ascii="Times New Roman" w:hAnsi="Times New Roman"/>
                <w:sz w:val="24"/>
                <w:szCs w:val="24"/>
                <w:lang w:val="uk-UA"/>
              </w:rPr>
              <w:t>вание России.</w:t>
            </w:r>
          </w:p>
        </w:tc>
        <w:tc>
          <w:tcPr>
            <w:tcW w:w="1559" w:type="dxa"/>
            <w:tcBorders>
              <w:bottom w:val="single" w:sz="4" w:space="0" w:color="auto"/>
            </w:tcBorders>
          </w:tcPr>
          <w:p w:rsidR="001443A5" w:rsidRPr="00A3428F" w:rsidRDefault="001443A5" w:rsidP="001443A5">
            <w:pPr>
              <w:jc w:val="center"/>
              <w:rPr>
                <w:rFonts w:ascii="Times New Roman" w:hAnsi="Times New Roman"/>
                <w:sz w:val="24"/>
                <w:szCs w:val="24"/>
              </w:rPr>
            </w:pPr>
          </w:p>
        </w:tc>
        <w:tc>
          <w:tcPr>
            <w:tcW w:w="1843" w:type="dxa"/>
            <w:vMerge/>
          </w:tcPr>
          <w:p w:rsidR="001443A5" w:rsidRPr="00A3428F" w:rsidRDefault="001443A5" w:rsidP="001443A5">
            <w:pPr>
              <w:rPr>
                <w:rFonts w:ascii="Times New Roman" w:hAnsi="Times New Roman"/>
                <w:sz w:val="24"/>
                <w:szCs w:val="24"/>
              </w:rPr>
            </w:pPr>
          </w:p>
        </w:tc>
        <w:tc>
          <w:tcPr>
            <w:tcW w:w="1134" w:type="dxa"/>
            <w:vMerge/>
          </w:tcPr>
          <w:p w:rsidR="001443A5" w:rsidRPr="00A3428F" w:rsidRDefault="001443A5" w:rsidP="001443A5">
            <w:pPr>
              <w:rPr>
                <w:rFonts w:ascii="Times New Roman" w:hAnsi="Times New Roman"/>
                <w:sz w:val="24"/>
                <w:szCs w:val="24"/>
              </w:rPr>
            </w:pPr>
          </w:p>
        </w:tc>
        <w:tc>
          <w:tcPr>
            <w:tcW w:w="1701" w:type="dxa"/>
            <w:vMerge/>
          </w:tcPr>
          <w:p w:rsidR="001443A5" w:rsidRPr="00A3428F" w:rsidRDefault="001443A5" w:rsidP="001443A5">
            <w:pPr>
              <w:rPr>
                <w:rFonts w:ascii="Times New Roman" w:hAnsi="Times New Roman"/>
                <w:sz w:val="24"/>
                <w:szCs w:val="24"/>
              </w:rPr>
            </w:pPr>
          </w:p>
        </w:tc>
      </w:tr>
      <w:tr w:rsidR="001443A5" w:rsidRPr="00A3428F" w:rsidTr="001443A5">
        <w:trPr>
          <w:trHeight w:val="454"/>
        </w:trPr>
        <w:tc>
          <w:tcPr>
            <w:tcW w:w="4077" w:type="dxa"/>
            <w:vMerge/>
          </w:tcPr>
          <w:p w:rsidR="001443A5" w:rsidRPr="00A3428F" w:rsidRDefault="001443A5" w:rsidP="001443A5">
            <w:pPr>
              <w:rPr>
                <w:rFonts w:ascii="Times New Roman" w:hAnsi="Times New Roman"/>
                <w:b/>
                <w:i/>
                <w:sz w:val="24"/>
                <w:szCs w:val="24"/>
              </w:rPr>
            </w:pPr>
          </w:p>
        </w:tc>
        <w:tc>
          <w:tcPr>
            <w:tcW w:w="5812" w:type="dxa"/>
            <w:tcBorders>
              <w:top w:val="single" w:sz="4" w:space="0" w:color="auto"/>
            </w:tcBorders>
          </w:tcPr>
          <w:p w:rsidR="001443A5" w:rsidRPr="00A3428F" w:rsidRDefault="001443A5" w:rsidP="001443A5">
            <w:pPr>
              <w:rPr>
                <w:rFonts w:ascii="Times New Roman" w:hAnsi="Times New Roman"/>
                <w:sz w:val="24"/>
                <w:szCs w:val="24"/>
              </w:rPr>
            </w:pPr>
            <w:r w:rsidRPr="00A3428F">
              <w:rPr>
                <w:rFonts w:ascii="Times New Roman" w:hAnsi="Times New Roman"/>
                <w:sz w:val="24"/>
                <w:szCs w:val="24"/>
              </w:rPr>
              <w:t xml:space="preserve">Грамматический материал; Союзы (виды, употребление). Закрепление грамматического материала. Тренировочные упражнения. </w:t>
            </w:r>
          </w:p>
        </w:tc>
        <w:tc>
          <w:tcPr>
            <w:tcW w:w="1559" w:type="dxa"/>
            <w:tcBorders>
              <w:top w:val="single" w:sz="4" w:space="0" w:color="auto"/>
            </w:tcBorders>
          </w:tcPr>
          <w:p w:rsidR="001443A5" w:rsidRPr="00265B28" w:rsidRDefault="001443A5" w:rsidP="001443A5">
            <w:pPr>
              <w:jc w:val="center"/>
              <w:rPr>
                <w:rFonts w:ascii="Times New Roman" w:hAnsi="Times New Roman"/>
                <w:sz w:val="24"/>
                <w:szCs w:val="24"/>
              </w:rPr>
            </w:pPr>
          </w:p>
        </w:tc>
        <w:tc>
          <w:tcPr>
            <w:tcW w:w="1843" w:type="dxa"/>
            <w:vMerge/>
          </w:tcPr>
          <w:p w:rsidR="001443A5" w:rsidRPr="00A3428F" w:rsidRDefault="001443A5" w:rsidP="001443A5">
            <w:pPr>
              <w:rPr>
                <w:rFonts w:ascii="Times New Roman" w:hAnsi="Times New Roman"/>
                <w:sz w:val="24"/>
                <w:szCs w:val="24"/>
              </w:rPr>
            </w:pPr>
          </w:p>
        </w:tc>
        <w:tc>
          <w:tcPr>
            <w:tcW w:w="1134" w:type="dxa"/>
            <w:vMerge/>
          </w:tcPr>
          <w:p w:rsidR="001443A5" w:rsidRPr="00A3428F" w:rsidRDefault="001443A5" w:rsidP="001443A5">
            <w:pPr>
              <w:rPr>
                <w:rFonts w:ascii="Times New Roman" w:hAnsi="Times New Roman"/>
                <w:sz w:val="24"/>
                <w:szCs w:val="24"/>
              </w:rPr>
            </w:pPr>
          </w:p>
        </w:tc>
        <w:tc>
          <w:tcPr>
            <w:tcW w:w="1701" w:type="dxa"/>
            <w:vMerge/>
          </w:tcPr>
          <w:p w:rsidR="001443A5" w:rsidRPr="00A3428F" w:rsidRDefault="001443A5" w:rsidP="001443A5">
            <w:pPr>
              <w:rPr>
                <w:rFonts w:ascii="Times New Roman" w:hAnsi="Times New Roman"/>
                <w:sz w:val="24"/>
                <w:szCs w:val="24"/>
              </w:rPr>
            </w:pPr>
          </w:p>
        </w:tc>
      </w:tr>
      <w:tr w:rsidR="001443A5" w:rsidRPr="00A3428F" w:rsidTr="001443A5">
        <w:trPr>
          <w:trHeight w:val="334"/>
        </w:trPr>
        <w:tc>
          <w:tcPr>
            <w:tcW w:w="4077" w:type="dxa"/>
            <w:vMerge/>
          </w:tcPr>
          <w:p w:rsidR="001443A5" w:rsidRPr="00A3428F" w:rsidRDefault="001443A5" w:rsidP="001443A5">
            <w:pPr>
              <w:rPr>
                <w:rFonts w:ascii="Times New Roman" w:hAnsi="Times New Roman"/>
                <w:b/>
                <w:i/>
                <w:sz w:val="24"/>
                <w:szCs w:val="24"/>
              </w:rPr>
            </w:pPr>
          </w:p>
        </w:tc>
        <w:tc>
          <w:tcPr>
            <w:tcW w:w="5812" w:type="dxa"/>
          </w:tcPr>
          <w:p w:rsidR="001443A5" w:rsidRPr="00A3428F" w:rsidRDefault="001443A5" w:rsidP="001443A5">
            <w:pPr>
              <w:rPr>
                <w:rFonts w:ascii="Times New Roman" w:hAnsi="Times New Roman"/>
                <w:b/>
                <w:sz w:val="24"/>
                <w:szCs w:val="24"/>
              </w:rPr>
            </w:pPr>
            <w:r>
              <w:rPr>
                <w:rFonts w:ascii="Times New Roman" w:hAnsi="Times New Roman"/>
                <w:b/>
                <w:sz w:val="24"/>
                <w:szCs w:val="24"/>
              </w:rPr>
              <w:t>В том числе практических и лабораторных занятий</w:t>
            </w:r>
          </w:p>
        </w:tc>
        <w:tc>
          <w:tcPr>
            <w:tcW w:w="1559" w:type="dxa"/>
          </w:tcPr>
          <w:p w:rsidR="001443A5" w:rsidRPr="00265B28" w:rsidRDefault="001443A5" w:rsidP="001443A5">
            <w:pPr>
              <w:jc w:val="center"/>
              <w:rPr>
                <w:rFonts w:ascii="Times New Roman" w:hAnsi="Times New Roman"/>
                <w:b/>
                <w:sz w:val="24"/>
                <w:szCs w:val="24"/>
              </w:rPr>
            </w:pPr>
            <w:r>
              <w:rPr>
                <w:rFonts w:ascii="Times New Roman" w:hAnsi="Times New Roman"/>
                <w:b/>
                <w:sz w:val="24"/>
                <w:szCs w:val="24"/>
              </w:rPr>
              <w:t>4</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58"/>
        </w:trPr>
        <w:tc>
          <w:tcPr>
            <w:tcW w:w="4077" w:type="dxa"/>
            <w:vMerge/>
          </w:tcPr>
          <w:p w:rsidR="001443A5" w:rsidRPr="00A3428F" w:rsidRDefault="001443A5" w:rsidP="001443A5">
            <w:pPr>
              <w:rPr>
                <w:rFonts w:ascii="Times New Roman" w:hAnsi="Times New Roman"/>
                <w:b/>
                <w:i/>
                <w:sz w:val="24"/>
                <w:szCs w:val="24"/>
              </w:rPr>
            </w:pPr>
          </w:p>
        </w:tc>
        <w:tc>
          <w:tcPr>
            <w:tcW w:w="5812" w:type="dxa"/>
            <w:tcBorders>
              <w:bottom w:val="single" w:sz="4" w:space="0" w:color="auto"/>
            </w:tcBorders>
          </w:tcPr>
          <w:p w:rsidR="001443A5" w:rsidRPr="00585EBB" w:rsidRDefault="001443A5" w:rsidP="001443A5">
            <w:pPr>
              <w:rPr>
                <w:rFonts w:ascii="Times New Roman" w:hAnsi="Times New Roman"/>
                <w:sz w:val="24"/>
                <w:szCs w:val="24"/>
              </w:rPr>
            </w:pPr>
            <w:r>
              <w:rPr>
                <w:rFonts w:ascii="Times New Roman" w:hAnsi="Times New Roman"/>
                <w:sz w:val="24"/>
                <w:szCs w:val="24"/>
              </w:rPr>
              <w:t>Практическое занятие 5.</w:t>
            </w:r>
            <w:r w:rsidRPr="00A3428F">
              <w:rPr>
                <w:rFonts w:ascii="Times New Roman" w:hAnsi="Times New Roman"/>
                <w:sz w:val="24"/>
                <w:szCs w:val="24"/>
              </w:rPr>
              <w:t>Введение</w:t>
            </w:r>
            <w:r w:rsidRPr="00A3428F">
              <w:rPr>
                <w:rFonts w:ascii="Times New Roman" w:hAnsi="Times New Roman"/>
                <w:sz w:val="24"/>
                <w:szCs w:val="24"/>
                <w:lang w:val="uk-UA"/>
              </w:rPr>
              <w:t xml:space="preserve"> и отработка</w:t>
            </w:r>
            <w:r w:rsidRPr="00A3428F">
              <w:rPr>
                <w:rFonts w:ascii="Times New Roman" w:hAnsi="Times New Roman"/>
                <w:sz w:val="24"/>
                <w:szCs w:val="24"/>
              </w:rPr>
              <w:t xml:space="preserve"> лексического минимума по теме</w:t>
            </w:r>
            <w:r>
              <w:rPr>
                <w:rFonts w:ascii="Times New Roman" w:hAnsi="Times New Roman"/>
                <w:sz w:val="24"/>
                <w:szCs w:val="24"/>
              </w:rPr>
              <w:t>:</w:t>
            </w:r>
            <w:r w:rsidRPr="00A3428F">
              <w:rPr>
                <w:rFonts w:ascii="Times New Roman" w:hAnsi="Times New Roman"/>
                <w:sz w:val="24"/>
                <w:szCs w:val="24"/>
              </w:rPr>
              <w:t xml:space="preserve"> </w:t>
            </w:r>
            <w:r w:rsidRPr="00845BAA">
              <w:rPr>
                <w:rFonts w:ascii="Times New Roman" w:eastAsiaTheme="minorEastAsia" w:hAnsi="Times New Roman"/>
                <w:sz w:val="24"/>
                <w:szCs w:val="24"/>
                <w:lang w:val="uk-UA"/>
              </w:rPr>
              <w:t xml:space="preserve"> </w:t>
            </w:r>
            <w:r w:rsidRPr="00845BAA">
              <w:rPr>
                <w:rFonts w:ascii="Times New Roman" w:hAnsi="Times New Roman"/>
                <w:sz w:val="24"/>
                <w:szCs w:val="24"/>
                <w:lang w:val="uk-UA"/>
              </w:rPr>
              <w:t xml:space="preserve">Система образования </w:t>
            </w:r>
            <w:r>
              <w:rPr>
                <w:rFonts w:ascii="Times New Roman" w:hAnsi="Times New Roman"/>
                <w:sz w:val="24"/>
                <w:szCs w:val="24"/>
                <w:lang w:val="uk-UA"/>
              </w:rPr>
              <w:t xml:space="preserve">в </w:t>
            </w:r>
            <w:r w:rsidRPr="00845BAA">
              <w:rPr>
                <w:rFonts w:ascii="Times New Roman" w:hAnsi="Times New Roman"/>
                <w:sz w:val="24"/>
                <w:szCs w:val="24"/>
                <w:lang w:val="uk-UA"/>
              </w:rPr>
              <w:t>России</w:t>
            </w:r>
            <w:r>
              <w:rPr>
                <w:rFonts w:ascii="Times New Roman" w:hAnsi="Times New Roman"/>
                <w:sz w:val="24"/>
                <w:szCs w:val="24"/>
                <w:lang w:val="uk-UA"/>
              </w:rPr>
              <w:t>.</w:t>
            </w:r>
          </w:p>
        </w:tc>
        <w:tc>
          <w:tcPr>
            <w:tcW w:w="1559" w:type="dxa"/>
            <w:tcBorders>
              <w:bottom w:val="single" w:sz="4" w:space="0" w:color="auto"/>
            </w:tcBorders>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00"/>
        </w:trPr>
        <w:tc>
          <w:tcPr>
            <w:tcW w:w="4077" w:type="dxa"/>
            <w:vMerge/>
          </w:tcPr>
          <w:p w:rsidR="001443A5" w:rsidRPr="00A3428F" w:rsidRDefault="001443A5" w:rsidP="001443A5">
            <w:pPr>
              <w:rPr>
                <w:rFonts w:ascii="Times New Roman" w:hAnsi="Times New Roman"/>
                <w:b/>
                <w:i/>
                <w:sz w:val="24"/>
                <w:szCs w:val="24"/>
              </w:rPr>
            </w:pPr>
          </w:p>
        </w:tc>
        <w:tc>
          <w:tcPr>
            <w:tcW w:w="5812" w:type="dxa"/>
            <w:tcBorders>
              <w:top w:val="single" w:sz="4" w:space="0" w:color="auto"/>
              <w:bottom w:val="single" w:sz="4" w:space="0" w:color="auto"/>
            </w:tcBorders>
          </w:tcPr>
          <w:p w:rsidR="001443A5" w:rsidRPr="00A3428F" w:rsidRDefault="001443A5" w:rsidP="001443A5">
            <w:pPr>
              <w:rPr>
                <w:rFonts w:ascii="Times New Roman" w:hAnsi="Times New Roman"/>
                <w:sz w:val="24"/>
                <w:szCs w:val="24"/>
                <w:lang w:val="uk-UA"/>
              </w:rPr>
            </w:pPr>
            <w:r>
              <w:rPr>
                <w:rFonts w:ascii="Times New Roman" w:hAnsi="Times New Roman"/>
                <w:sz w:val="24"/>
                <w:szCs w:val="24"/>
              </w:rPr>
              <w:t>Практическое занятие 6.</w:t>
            </w:r>
            <w:r w:rsidRPr="00A3428F">
              <w:rPr>
                <w:rFonts w:ascii="Times New Roman" w:hAnsi="Times New Roman"/>
                <w:sz w:val="24"/>
                <w:szCs w:val="24"/>
              </w:rPr>
              <w:t>Введение</w:t>
            </w:r>
            <w:r w:rsidRPr="00A3428F">
              <w:rPr>
                <w:rFonts w:ascii="Times New Roman" w:hAnsi="Times New Roman"/>
                <w:sz w:val="24"/>
                <w:szCs w:val="24"/>
                <w:lang w:val="uk-UA"/>
              </w:rPr>
              <w:t xml:space="preserve"> и отработка</w:t>
            </w:r>
            <w:r w:rsidRPr="00A3428F">
              <w:rPr>
                <w:rFonts w:ascii="Times New Roman" w:hAnsi="Times New Roman"/>
                <w:sz w:val="24"/>
                <w:szCs w:val="24"/>
              </w:rPr>
              <w:t xml:space="preserve"> лексического минимума по теме</w:t>
            </w:r>
            <w:r>
              <w:rPr>
                <w:rFonts w:ascii="Times New Roman" w:hAnsi="Times New Roman"/>
                <w:sz w:val="24"/>
                <w:szCs w:val="24"/>
              </w:rPr>
              <w:t>:</w:t>
            </w:r>
            <w:r w:rsidRPr="00845BAA">
              <w:rPr>
                <w:rFonts w:ascii="Times New Roman" w:eastAsiaTheme="minorEastAsia" w:hAnsi="Times New Roman"/>
                <w:sz w:val="24"/>
                <w:szCs w:val="24"/>
                <w:lang w:val="uk-UA"/>
              </w:rPr>
              <w:t xml:space="preserve"> </w:t>
            </w:r>
            <w:r w:rsidRPr="00845BAA">
              <w:rPr>
                <w:rFonts w:ascii="Times New Roman" w:hAnsi="Times New Roman"/>
                <w:sz w:val="24"/>
                <w:szCs w:val="24"/>
                <w:lang w:val="uk-UA"/>
              </w:rPr>
              <w:t>Профессиональное образование России.</w:t>
            </w:r>
          </w:p>
        </w:tc>
        <w:tc>
          <w:tcPr>
            <w:tcW w:w="1559" w:type="dxa"/>
            <w:tcBorders>
              <w:top w:val="single" w:sz="4" w:space="0" w:color="auto"/>
              <w:bottom w:val="single" w:sz="4" w:space="0" w:color="auto"/>
            </w:tcBorders>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01"/>
        </w:trPr>
        <w:tc>
          <w:tcPr>
            <w:tcW w:w="4077" w:type="dxa"/>
            <w:vMerge/>
          </w:tcPr>
          <w:p w:rsidR="001443A5" w:rsidRPr="00A3428F" w:rsidRDefault="001443A5" w:rsidP="001443A5">
            <w:pPr>
              <w:rPr>
                <w:rFonts w:ascii="Times New Roman" w:hAnsi="Times New Roman"/>
                <w:b/>
                <w:i/>
                <w:sz w:val="24"/>
                <w:szCs w:val="24"/>
              </w:rPr>
            </w:pPr>
          </w:p>
        </w:tc>
        <w:tc>
          <w:tcPr>
            <w:tcW w:w="5812" w:type="dxa"/>
            <w:tcBorders>
              <w:top w:val="single" w:sz="4" w:space="0" w:color="auto"/>
              <w:bottom w:val="single" w:sz="4" w:space="0" w:color="auto"/>
            </w:tcBorders>
          </w:tcPr>
          <w:p w:rsidR="001443A5" w:rsidRPr="00A3428F" w:rsidRDefault="001443A5" w:rsidP="001443A5">
            <w:pPr>
              <w:rPr>
                <w:rFonts w:ascii="Times New Roman" w:hAnsi="Times New Roman"/>
                <w:sz w:val="24"/>
                <w:szCs w:val="24"/>
                <w:lang w:val="uk-UA"/>
              </w:rPr>
            </w:pPr>
            <w:r>
              <w:rPr>
                <w:rFonts w:ascii="Times New Roman" w:hAnsi="Times New Roman"/>
                <w:sz w:val="24"/>
                <w:szCs w:val="24"/>
              </w:rPr>
              <w:t>Практическое занятие 7.</w:t>
            </w:r>
            <w:r w:rsidRPr="00A3428F">
              <w:rPr>
                <w:rFonts w:ascii="Times New Roman" w:hAnsi="Times New Roman"/>
                <w:sz w:val="24"/>
                <w:szCs w:val="24"/>
                <w:lang w:val="uk-UA"/>
              </w:rPr>
              <w:t>Со</w:t>
            </w:r>
            <w:r>
              <w:rPr>
                <w:rFonts w:ascii="Times New Roman" w:hAnsi="Times New Roman"/>
                <w:sz w:val="24"/>
                <w:szCs w:val="24"/>
                <w:lang w:val="uk-UA"/>
              </w:rPr>
              <w:t>ставление тематических диалогов по теме:</w:t>
            </w:r>
            <w:r w:rsidRPr="00845BAA">
              <w:rPr>
                <w:rFonts w:ascii="Times New Roman" w:eastAsiaTheme="minorEastAsia" w:hAnsi="Times New Roman"/>
                <w:sz w:val="24"/>
                <w:szCs w:val="24"/>
                <w:lang w:val="uk-UA"/>
              </w:rPr>
              <w:t xml:space="preserve"> </w:t>
            </w:r>
            <w:r w:rsidRPr="00845BAA">
              <w:rPr>
                <w:rFonts w:ascii="Times New Roman" w:hAnsi="Times New Roman"/>
                <w:sz w:val="24"/>
                <w:szCs w:val="24"/>
                <w:lang w:val="uk-UA"/>
              </w:rPr>
              <w:t>Высшее образование России.</w:t>
            </w:r>
          </w:p>
        </w:tc>
        <w:tc>
          <w:tcPr>
            <w:tcW w:w="1559" w:type="dxa"/>
            <w:tcBorders>
              <w:top w:val="single" w:sz="4" w:space="0" w:color="auto"/>
              <w:bottom w:val="single" w:sz="4" w:space="0" w:color="auto"/>
            </w:tcBorders>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182"/>
        </w:trPr>
        <w:tc>
          <w:tcPr>
            <w:tcW w:w="4077" w:type="dxa"/>
            <w:vMerge/>
          </w:tcPr>
          <w:p w:rsidR="001443A5" w:rsidRPr="00A3428F" w:rsidRDefault="001443A5" w:rsidP="001443A5">
            <w:pPr>
              <w:rPr>
                <w:rFonts w:ascii="Times New Roman" w:hAnsi="Times New Roman"/>
                <w:b/>
                <w:i/>
                <w:sz w:val="24"/>
                <w:szCs w:val="24"/>
              </w:rPr>
            </w:pPr>
          </w:p>
        </w:tc>
        <w:tc>
          <w:tcPr>
            <w:tcW w:w="5812" w:type="dxa"/>
            <w:tcBorders>
              <w:top w:val="single" w:sz="4" w:space="0" w:color="auto"/>
            </w:tcBorders>
          </w:tcPr>
          <w:p w:rsidR="001443A5" w:rsidRPr="00585EBB" w:rsidRDefault="001443A5" w:rsidP="001443A5">
            <w:pPr>
              <w:rPr>
                <w:rFonts w:ascii="Times New Roman" w:hAnsi="Times New Roman"/>
                <w:sz w:val="24"/>
                <w:szCs w:val="24"/>
              </w:rPr>
            </w:pPr>
            <w:r>
              <w:rPr>
                <w:rFonts w:ascii="Times New Roman" w:hAnsi="Times New Roman"/>
                <w:sz w:val="24"/>
                <w:szCs w:val="24"/>
              </w:rPr>
              <w:t xml:space="preserve">Практическое занятие </w:t>
            </w:r>
            <w:proofErr w:type="gramStart"/>
            <w:r>
              <w:rPr>
                <w:rFonts w:ascii="Times New Roman" w:hAnsi="Times New Roman"/>
                <w:sz w:val="24"/>
                <w:szCs w:val="24"/>
              </w:rPr>
              <w:t>8.</w:t>
            </w:r>
            <w:r w:rsidRPr="00A3428F">
              <w:rPr>
                <w:rFonts w:ascii="Times New Roman" w:hAnsi="Times New Roman"/>
                <w:sz w:val="24"/>
                <w:szCs w:val="24"/>
              </w:rPr>
              <w:t>Выполнение</w:t>
            </w:r>
            <w:proofErr w:type="gramEnd"/>
            <w:r w:rsidRPr="00A3428F">
              <w:rPr>
                <w:rFonts w:ascii="Times New Roman" w:hAnsi="Times New Roman"/>
                <w:sz w:val="24"/>
                <w:szCs w:val="24"/>
              </w:rPr>
              <w:t xml:space="preserve"> тренировочных грамматических упражнений. Тесты</w:t>
            </w:r>
          </w:p>
        </w:tc>
        <w:tc>
          <w:tcPr>
            <w:tcW w:w="1559" w:type="dxa"/>
            <w:tcBorders>
              <w:top w:val="single" w:sz="4" w:space="0" w:color="auto"/>
            </w:tcBorders>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76"/>
        </w:trPr>
        <w:tc>
          <w:tcPr>
            <w:tcW w:w="9889" w:type="dxa"/>
            <w:gridSpan w:val="2"/>
          </w:tcPr>
          <w:p w:rsidR="001443A5" w:rsidRPr="00585EBB" w:rsidRDefault="001443A5" w:rsidP="001443A5">
            <w:pPr>
              <w:rPr>
                <w:rFonts w:ascii="Times New Roman" w:hAnsi="Times New Roman"/>
                <w:b/>
                <w:sz w:val="24"/>
                <w:szCs w:val="24"/>
              </w:rPr>
            </w:pPr>
            <w:r w:rsidRPr="00A3428F">
              <w:rPr>
                <w:rFonts w:ascii="Times New Roman" w:hAnsi="Times New Roman"/>
                <w:b/>
                <w:sz w:val="24"/>
                <w:szCs w:val="24"/>
              </w:rPr>
              <w:t>Раздел 2</w:t>
            </w:r>
            <w:r>
              <w:rPr>
                <w:rFonts w:ascii="Times New Roman" w:hAnsi="Times New Roman"/>
                <w:b/>
                <w:sz w:val="24"/>
                <w:szCs w:val="24"/>
              </w:rPr>
              <w:t xml:space="preserve">. </w:t>
            </w:r>
            <w:r w:rsidRPr="00A33A6D">
              <w:rPr>
                <w:rFonts w:ascii="Times New Roman" w:eastAsia="Arial Unicode MS" w:hAnsi="Times New Roman"/>
                <w:b/>
                <w:color w:val="000000"/>
                <w:sz w:val="24"/>
                <w:szCs w:val="24"/>
              </w:rPr>
              <w:t xml:space="preserve"> </w:t>
            </w:r>
            <w:r w:rsidRPr="00A33A6D">
              <w:rPr>
                <w:rFonts w:ascii="Times New Roman" w:hAnsi="Times New Roman"/>
                <w:b/>
                <w:sz w:val="24"/>
                <w:szCs w:val="24"/>
              </w:rPr>
              <w:t>Развивающий курс</w:t>
            </w:r>
          </w:p>
        </w:tc>
        <w:tc>
          <w:tcPr>
            <w:tcW w:w="1559" w:type="dxa"/>
          </w:tcPr>
          <w:p w:rsidR="001443A5" w:rsidRPr="0023011F" w:rsidRDefault="001443A5" w:rsidP="001443A5">
            <w:pPr>
              <w:jc w:val="center"/>
              <w:rPr>
                <w:rFonts w:ascii="Times New Roman" w:hAnsi="Times New Roman"/>
                <w:b/>
                <w:sz w:val="24"/>
                <w:szCs w:val="24"/>
              </w:rPr>
            </w:pPr>
            <w:r>
              <w:rPr>
                <w:rFonts w:ascii="Times New Roman" w:hAnsi="Times New Roman"/>
                <w:b/>
                <w:sz w:val="24"/>
                <w:szCs w:val="24"/>
              </w:rPr>
              <w:t>17</w:t>
            </w:r>
          </w:p>
        </w:tc>
        <w:tc>
          <w:tcPr>
            <w:tcW w:w="1843" w:type="dxa"/>
          </w:tcPr>
          <w:p w:rsidR="001443A5" w:rsidRPr="00265B28" w:rsidRDefault="001443A5" w:rsidP="001443A5">
            <w:pPr>
              <w:jc w:val="center"/>
              <w:rPr>
                <w:rFonts w:ascii="Times New Roman" w:hAnsi="Times New Roman"/>
                <w:sz w:val="24"/>
                <w:szCs w:val="24"/>
              </w:rPr>
            </w:pPr>
          </w:p>
        </w:tc>
        <w:tc>
          <w:tcPr>
            <w:tcW w:w="1134" w:type="dxa"/>
          </w:tcPr>
          <w:p w:rsidR="001443A5" w:rsidRPr="00A3428F" w:rsidRDefault="001443A5" w:rsidP="001443A5">
            <w:pPr>
              <w:rPr>
                <w:rFonts w:ascii="Times New Roman" w:hAnsi="Times New Roman"/>
                <w:sz w:val="24"/>
                <w:szCs w:val="24"/>
              </w:rPr>
            </w:pPr>
          </w:p>
        </w:tc>
        <w:tc>
          <w:tcPr>
            <w:tcW w:w="1701" w:type="dxa"/>
          </w:tcPr>
          <w:p w:rsidR="001443A5" w:rsidRPr="00A3428F" w:rsidRDefault="001443A5" w:rsidP="001443A5">
            <w:pPr>
              <w:rPr>
                <w:rFonts w:ascii="Times New Roman" w:hAnsi="Times New Roman"/>
                <w:sz w:val="24"/>
                <w:szCs w:val="24"/>
              </w:rPr>
            </w:pPr>
          </w:p>
        </w:tc>
      </w:tr>
      <w:tr w:rsidR="001443A5" w:rsidRPr="00A3428F" w:rsidTr="001443A5">
        <w:trPr>
          <w:trHeight w:val="284"/>
        </w:trPr>
        <w:tc>
          <w:tcPr>
            <w:tcW w:w="4077" w:type="dxa"/>
            <w:vMerge w:val="restart"/>
          </w:tcPr>
          <w:p w:rsidR="001443A5" w:rsidRPr="007062FF" w:rsidRDefault="001443A5" w:rsidP="001443A5">
            <w:pPr>
              <w:jc w:val="center"/>
              <w:rPr>
                <w:rFonts w:ascii="Times New Roman" w:eastAsia="Times New Roman" w:hAnsi="Times New Roman"/>
                <w:sz w:val="24"/>
                <w:szCs w:val="24"/>
                <w:lang w:eastAsia="ru-RU"/>
              </w:rPr>
            </w:pPr>
            <w:r w:rsidRPr="007062FF">
              <w:rPr>
                <w:rFonts w:ascii="Times New Roman" w:eastAsia="Times New Roman" w:hAnsi="Times New Roman"/>
                <w:bCs/>
                <w:sz w:val="24"/>
                <w:szCs w:val="24"/>
                <w:lang w:eastAsia="ru-RU"/>
              </w:rPr>
              <w:t xml:space="preserve"> Тема 2.1.</w:t>
            </w:r>
          </w:p>
          <w:p w:rsidR="001443A5" w:rsidRPr="007062FF" w:rsidRDefault="001443A5" w:rsidP="001443A5">
            <w:pPr>
              <w:jc w:val="center"/>
              <w:rPr>
                <w:rFonts w:ascii="Times New Roman" w:hAnsi="Times New Roman"/>
                <w:iCs/>
                <w:sz w:val="24"/>
                <w:szCs w:val="24"/>
              </w:rPr>
            </w:pPr>
            <w:r w:rsidRPr="007062FF">
              <w:rPr>
                <w:rFonts w:ascii="Times New Roman" w:eastAsia="Times New Roman" w:hAnsi="Times New Roman"/>
                <w:bCs/>
                <w:iCs/>
                <w:sz w:val="24"/>
                <w:szCs w:val="24"/>
                <w:lang w:eastAsia="ru-RU"/>
              </w:rPr>
              <w:t>Достижения и инновации в области науки и техники</w:t>
            </w:r>
          </w:p>
          <w:p w:rsidR="001443A5" w:rsidRPr="007062FF" w:rsidRDefault="001443A5" w:rsidP="001443A5">
            <w:pPr>
              <w:jc w:val="center"/>
              <w:rPr>
                <w:rFonts w:ascii="Times New Roman" w:hAnsi="Times New Roman"/>
                <w:sz w:val="24"/>
                <w:szCs w:val="24"/>
              </w:rPr>
            </w:pPr>
          </w:p>
        </w:tc>
        <w:tc>
          <w:tcPr>
            <w:tcW w:w="5812" w:type="dxa"/>
          </w:tcPr>
          <w:p w:rsidR="001443A5" w:rsidRPr="00A3428F" w:rsidRDefault="001443A5" w:rsidP="001443A5">
            <w:pPr>
              <w:rPr>
                <w:rFonts w:ascii="Times New Roman" w:hAnsi="Times New Roman"/>
                <w:b/>
                <w:sz w:val="24"/>
                <w:szCs w:val="24"/>
              </w:rPr>
            </w:pPr>
            <w:r>
              <w:rPr>
                <w:rFonts w:ascii="Times New Roman" w:hAnsi="Times New Roman"/>
                <w:b/>
                <w:sz w:val="24"/>
                <w:szCs w:val="24"/>
              </w:rPr>
              <w:t>Дидактические единицы, содержание</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5</w:t>
            </w:r>
          </w:p>
        </w:tc>
        <w:tc>
          <w:tcPr>
            <w:tcW w:w="1843"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ОК 09</w:t>
            </w: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ЛР 13</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c>
          <w:tcPr>
            <w:tcW w:w="1134"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ОК </w:t>
            </w:r>
            <w:r>
              <w:rPr>
                <w:rFonts w:ascii="Times New Roman" w:hAnsi="Times New Roman"/>
                <w:sz w:val="24"/>
                <w:szCs w:val="24"/>
                <w:lang w:eastAsia="ru-RU"/>
              </w:rPr>
              <w:t>09</w:t>
            </w:r>
          </w:p>
        </w:tc>
        <w:tc>
          <w:tcPr>
            <w:tcW w:w="1701"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09.04</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09.05</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lastRenderedPageBreak/>
              <w:t>Зо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Зо 09.04 </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09.05</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r>
      <w:tr w:rsidR="001443A5" w:rsidRPr="00A3428F" w:rsidTr="001443A5">
        <w:trPr>
          <w:trHeight w:val="260"/>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Лексический материал по теме.</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Грамматический материал:</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 глаголы в страдательном залоге, преимущественно в Indefinite Passive.</w:t>
            </w:r>
          </w:p>
        </w:tc>
        <w:tc>
          <w:tcPr>
            <w:tcW w:w="1559" w:type="dxa"/>
          </w:tcPr>
          <w:p w:rsidR="001443A5" w:rsidRPr="00265B28" w:rsidRDefault="001443A5" w:rsidP="001443A5">
            <w:pPr>
              <w:jc w:val="center"/>
              <w:rPr>
                <w:rFonts w:ascii="Times New Roman" w:hAnsi="Times New Roman"/>
                <w:sz w:val="24"/>
                <w:szCs w:val="24"/>
              </w:rPr>
            </w:pPr>
          </w:p>
        </w:tc>
        <w:tc>
          <w:tcPr>
            <w:tcW w:w="1843" w:type="dxa"/>
            <w:vMerge/>
          </w:tcPr>
          <w:p w:rsidR="001443A5" w:rsidRPr="00A3428F" w:rsidRDefault="001443A5" w:rsidP="001443A5">
            <w:pPr>
              <w:rPr>
                <w:rFonts w:ascii="Times New Roman" w:hAnsi="Times New Roman"/>
                <w:sz w:val="24"/>
                <w:szCs w:val="24"/>
              </w:rPr>
            </w:pPr>
          </w:p>
        </w:tc>
        <w:tc>
          <w:tcPr>
            <w:tcW w:w="1134" w:type="dxa"/>
            <w:vMerge/>
          </w:tcPr>
          <w:p w:rsidR="001443A5" w:rsidRPr="00A3428F" w:rsidRDefault="001443A5" w:rsidP="001443A5">
            <w:pPr>
              <w:rPr>
                <w:rFonts w:ascii="Times New Roman" w:hAnsi="Times New Roman"/>
                <w:sz w:val="24"/>
                <w:szCs w:val="24"/>
              </w:rPr>
            </w:pPr>
          </w:p>
        </w:tc>
        <w:tc>
          <w:tcPr>
            <w:tcW w:w="1701" w:type="dxa"/>
            <w:vMerge/>
          </w:tcPr>
          <w:p w:rsidR="001443A5" w:rsidRPr="00A3428F" w:rsidRDefault="001443A5" w:rsidP="001443A5">
            <w:pPr>
              <w:rPr>
                <w:rFonts w:ascii="Times New Roman" w:hAnsi="Times New Roman"/>
                <w:sz w:val="24"/>
                <w:szCs w:val="24"/>
              </w:rPr>
            </w:pPr>
          </w:p>
        </w:tc>
      </w:tr>
      <w:tr w:rsidR="001443A5" w:rsidRPr="00A3428F" w:rsidTr="001443A5">
        <w:trPr>
          <w:trHeight w:val="260"/>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Style w:val="FontStyle74"/>
                <w:b/>
                <w:sz w:val="24"/>
                <w:szCs w:val="24"/>
              </w:rPr>
              <w:t xml:space="preserve">В том числе практических и лабораторных </w:t>
            </w:r>
            <w:r w:rsidRPr="007062FF">
              <w:rPr>
                <w:rStyle w:val="FontStyle74"/>
                <w:b/>
                <w:sz w:val="24"/>
                <w:szCs w:val="24"/>
              </w:rPr>
              <w:lastRenderedPageBreak/>
              <w:t>занятий</w:t>
            </w:r>
          </w:p>
        </w:tc>
        <w:tc>
          <w:tcPr>
            <w:tcW w:w="1559" w:type="dxa"/>
          </w:tcPr>
          <w:p w:rsidR="001443A5" w:rsidRPr="00A3428F" w:rsidRDefault="001443A5" w:rsidP="001443A5">
            <w:pPr>
              <w:jc w:val="center"/>
              <w:rPr>
                <w:rFonts w:ascii="Times New Roman" w:hAnsi="Times New Roman"/>
                <w:sz w:val="24"/>
                <w:szCs w:val="24"/>
              </w:rPr>
            </w:pPr>
          </w:p>
        </w:tc>
        <w:tc>
          <w:tcPr>
            <w:tcW w:w="1843" w:type="dxa"/>
            <w:vMerge/>
          </w:tcPr>
          <w:p w:rsidR="001443A5" w:rsidRPr="00A3428F" w:rsidRDefault="001443A5" w:rsidP="001443A5">
            <w:pPr>
              <w:rPr>
                <w:rFonts w:ascii="Times New Roman" w:hAnsi="Times New Roman"/>
                <w:sz w:val="24"/>
                <w:szCs w:val="24"/>
              </w:rPr>
            </w:pPr>
          </w:p>
        </w:tc>
        <w:tc>
          <w:tcPr>
            <w:tcW w:w="1134" w:type="dxa"/>
            <w:vMerge/>
          </w:tcPr>
          <w:p w:rsidR="001443A5" w:rsidRPr="00A3428F" w:rsidRDefault="001443A5" w:rsidP="001443A5">
            <w:pPr>
              <w:rPr>
                <w:rFonts w:ascii="Times New Roman" w:hAnsi="Times New Roman"/>
                <w:sz w:val="24"/>
                <w:szCs w:val="24"/>
              </w:rPr>
            </w:pPr>
          </w:p>
        </w:tc>
        <w:tc>
          <w:tcPr>
            <w:tcW w:w="1701" w:type="dxa"/>
            <w:vMerge/>
          </w:tcPr>
          <w:p w:rsidR="001443A5" w:rsidRPr="00A3428F" w:rsidRDefault="001443A5" w:rsidP="001443A5">
            <w:pPr>
              <w:rPr>
                <w:rFonts w:ascii="Times New Roman" w:hAnsi="Times New Roman"/>
                <w:sz w:val="24"/>
                <w:szCs w:val="24"/>
              </w:rPr>
            </w:pPr>
          </w:p>
        </w:tc>
      </w:tr>
      <w:tr w:rsidR="001443A5" w:rsidRPr="00A3428F" w:rsidTr="001443A5">
        <w:trPr>
          <w:trHeight w:val="314"/>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9.</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Техника, окружающая человека».</w:t>
            </w:r>
          </w:p>
        </w:tc>
        <w:tc>
          <w:tcPr>
            <w:tcW w:w="1559" w:type="dxa"/>
          </w:tcPr>
          <w:p w:rsidR="001443A5" w:rsidRPr="00265B28" w:rsidRDefault="001443A5" w:rsidP="001443A5">
            <w:pPr>
              <w:jc w:val="center"/>
              <w:rPr>
                <w:rFonts w:ascii="Times New Roman" w:hAnsi="Times New Roman"/>
                <w:b/>
                <w:sz w:val="24"/>
                <w:szCs w:val="24"/>
              </w:rPr>
            </w:pPr>
            <w:r>
              <w:rPr>
                <w:rFonts w:ascii="Times New Roman" w:hAnsi="Times New Roman"/>
                <w:b/>
                <w:sz w:val="24"/>
                <w:szCs w:val="24"/>
              </w:rPr>
              <w:t>5</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04"/>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10.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Современная бытовая техника.</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0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11.</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Новейшие изобретения и технологии современности.</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0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Практическое занятие</w:t>
            </w:r>
            <w:r>
              <w:rPr>
                <w:rFonts w:ascii="Times New Roman" w:hAnsi="Times New Roman"/>
                <w:sz w:val="24"/>
                <w:szCs w:val="24"/>
              </w:rPr>
              <w:t xml:space="preserve"> 12.</w:t>
            </w:r>
            <w:r w:rsidRPr="007062FF">
              <w:rPr>
                <w:rFonts w:ascii="Times New Roman" w:hAnsi="Times New Roman"/>
                <w:sz w:val="24"/>
                <w:szCs w:val="24"/>
              </w:rPr>
              <w:t xml:space="preserve"> 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Pr>
                <w:rFonts w:ascii="Times New Roman" w:eastAsiaTheme="minorEastAsia" w:hAnsi="Times New Roman"/>
                <w:color w:val="000000"/>
                <w:spacing w:val="1"/>
                <w:sz w:val="24"/>
                <w:szCs w:val="24"/>
              </w:rPr>
              <w:t>«</w:t>
            </w:r>
            <w:r w:rsidRPr="007062FF">
              <w:rPr>
                <w:rFonts w:ascii="Times New Roman" w:eastAsia="Times New Roman" w:hAnsi="Times New Roman"/>
                <w:sz w:val="24"/>
                <w:szCs w:val="24"/>
                <w:lang w:eastAsia="ru-RU"/>
              </w:rPr>
              <w:t>Искусственный интеллект</w:t>
            </w:r>
            <w:r>
              <w:rPr>
                <w:rFonts w:ascii="Times New Roman" w:eastAsia="Times New Roman" w:hAnsi="Times New Roman"/>
                <w:sz w:val="24"/>
                <w:szCs w:val="24"/>
                <w:lang w:eastAsia="ru-RU"/>
              </w:rPr>
              <w:t>»</w:t>
            </w:r>
            <w:r w:rsidRPr="007062FF">
              <w:rPr>
                <w:rFonts w:ascii="Times New Roman" w:eastAsia="Times New Roman" w:hAnsi="Times New Roman"/>
                <w:sz w:val="24"/>
                <w:szCs w:val="24"/>
                <w:lang w:eastAsia="ru-RU"/>
              </w:rPr>
              <w:t>.</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21"/>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Практическое занятие</w:t>
            </w:r>
            <w:r w:rsidRPr="007062FF">
              <w:rPr>
                <w:rFonts w:ascii="Times New Roman" w:eastAsia="Times New Roman" w:hAnsi="Times New Roman"/>
                <w:sz w:val="24"/>
                <w:szCs w:val="24"/>
                <w:lang w:eastAsia="ru-RU"/>
              </w:rPr>
              <w:t> </w:t>
            </w:r>
            <w:r>
              <w:rPr>
                <w:rFonts w:ascii="Times New Roman" w:eastAsia="Times New Roman" w:hAnsi="Times New Roman"/>
                <w:sz w:val="24"/>
                <w:szCs w:val="24"/>
                <w:lang w:eastAsia="ru-RU"/>
              </w:rPr>
              <w:t xml:space="preserve">13.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Pr>
                <w:rFonts w:ascii="Times New Roman" w:eastAsiaTheme="minorEastAsia" w:hAnsi="Times New Roman"/>
                <w:color w:val="000000"/>
                <w:spacing w:val="1"/>
                <w:sz w:val="24"/>
                <w:szCs w:val="24"/>
              </w:rPr>
              <w:t>«</w:t>
            </w:r>
            <w:r w:rsidRPr="007062FF">
              <w:rPr>
                <w:rFonts w:ascii="Times New Roman" w:eastAsia="Times New Roman" w:hAnsi="Times New Roman"/>
                <w:sz w:val="24"/>
                <w:szCs w:val="24"/>
                <w:lang w:eastAsia="ru-RU"/>
              </w:rPr>
              <w:t>Энергосберегающие технологии</w:t>
            </w:r>
            <w:r>
              <w:rPr>
                <w:rFonts w:ascii="Times New Roman" w:eastAsia="Times New Roman" w:hAnsi="Times New Roman"/>
                <w:sz w:val="24"/>
                <w:szCs w:val="24"/>
                <w:lang w:eastAsia="ru-RU"/>
              </w:rPr>
              <w:t>»</w:t>
            </w:r>
            <w:r w:rsidRPr="007062FF">
              <w:rPr>
                <w:rFonts w:ascii="Times New Roman" w:eastAsia="Times New Roman" w:hAnsi="Times New Roman"/>
                <w:sz w:val="24"/>
                <w:szCs w:val="24"/>
                <w:lang w:eastAsia="ru-RU"/>
              </w:rPr>
              <w:t>.</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16"/>
        </w:trPr>
        <w:tc>
          <w:tcPr>
            <w:tcW w:w="4077" w:type="dxa"/>
            <w:vMerge w:val="restart"/>
          </w:tcPr>
          <w:p w:rsidR="001443A5" w:rsidRPr="006D41B3" w:rsidRDefault="001443A5" w:rsidP="001443A5">
            <w:pPr>
              <w:jc w:val="center"/>
              <w:rPr>
                <w:rFonts w:ascii="Times New Roman" w:eastAsia="Times New Roman" w:hAnsi="Times New Roman"/>
                <w:sz w:val="24"/>
                <w:szCs w:val="24"/>
                <w:lang w:eastAsia="ru-RU"/>
              </w:rPr>
            </w:pPr>
            <w:r w:rsidRPr="007062FF">
              <w:rPr>
                <w:rFonts w:ascii="Times New Roman" w:eastAsia="Times New Roman" w:hAnsi="Times New Roman"/>
                <w:bCs/>
                <w:sz w:val="24"/>
                <w:szCs w:val="24"/>
                <w:lang w:eastAsia="ru-RU"/>
              </w:rPr>
              <w:t>Тема 2.2.</w:t>
            </w:r>
            <w:r>
              <w:rPr>
                <w:rFonts w:ascii="Times New Roman" w:eastAsia="Times New Roman" w:hAnsi="Times New Roman"/>
                <w:sz w:val="24"/>
                <w:szCs w:val="24"/>
                <w:lang w:eastAsia="ru-RU"/>
              </w:rPr>
              <w:t xml:space="preserve"> </w:t>
            </w:r>
            <w:r w:rsidRPr="007062FF">
              <w:rPr>
                <w:rFonts w:ascii="Times New Roman" w:eastAsia="Times New Roman" w:hAnsi="Times New Roman"/>
                <w:bCs/>
                <w:iCs/>
                <w:sz w:val="24"/>
                <w:szCs w:val="24"/>
                <w:lang w:eastAsia="ru-RU"/>
              </w:rPr>
              <w:t xml:space="preserve">Машины и </w:t>
            </w:r>
            <w:r>
              <w:rPr>
                <w:rFonts w:ascii="Times New Roman" w:eastAsia="Times New Roman" w:hAnsi="Times New Roman"/>
                <w:bCs/>
                <w:iCs/>
                <w:sz w:val="24"/>
                <w:szCs w:val="24"/>
                <w:lang w:eastAsia="ru-RU"/>
              </w:rPr>
              <w:t xml:space="preserve">механизмы. </w:t>
            </w:r>
            <w:r w:rsidRPr="007062FF">
              <w:rPr>
                <w:rFonts w:ascii="Times New Roman" w:eastAsia="Times New Roman" w:hAnsi="Times New Roman"/>
                <w:bCs/>
                <w:iCs/>
                <w:sz w:val="24"/>
                <w:szCs w:val="24"/>
                <w:lang w:eastAsia="ru-RU"/>
              </w:rPr>
              <w:t>Промышленное оборудование</w:t>
            </w:r>
          </w:p>
        </w:tc>
        <w:tc>
          <w:tcPr>
            <w:tcW w:w="5812" w:type="dxa"/>
          </w:tcPr>
          <w:p w:rsidR="001443A5" w:rsidRPr="007062FF" w:rsidRDefault="001443A5" w:rsidP="001443A5">
            <w:pPr>
              <w:rPr>
                <w:rFonts w:ascii="Times New Roman" w:hAnsi="Times New Roman"/>
                <w:b/>
                <w:sz w:val="24"/>
                <w:szCs w:val="24"/>
              </w:rPr>
            </w:pPr>
            <w:r w:rsidRPr="007062FF">
              <w:rPr>
                <w:rFonts w:ascii="Times New Roman" w:hAnsi="Times New Roman"/>
                <w:b/>
                <w:sz w:val="24"/>
                <w:szCs w:val="24"/>
              </w:rPr>
              <w:t>Дидактические единицы, содержание</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8</w:t>
            </w:r>
          </w:p>
        </w:tc>
        <w:tc>
          <w:tcPr>
            <w:tcW w:w="1843"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ОК 09</w:t>
            </w: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ЛР 13</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c>
          <w:tcPr>
            <w:tcW w:w="1134"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ОК </w:t>
            </w:r>
            <w:r>
              <w:rPr>
                <w:rFonts w:ascii="Times New Roman" w:hAnsi="Times New Roman"/>
                <w:sz w:val="24"/>
                <w:szCs w:val="24"/>
                <w:lang w:eastAsia="ru-RU"/>
              </w:rPr>
              <w:t>09</w:t>
            </w:r>
          </w:p>
        </w:tc>
        <w:tc>
          <w:tcPr>
            <w:tcW w:w="1701"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09.04</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09.05</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Зо 09.04 </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09.05</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r>
      <w:tr w:rsidR="001443A5" w:rsidRPr="001B58FF" w:rsidTr="001443A5">
        <w:trPr>
          <w:trHeight w:val="264"/>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Лексический материал по теме.</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Грамматический материал:</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 глаголы в страдательном залоге, преимущественно в Indefinite Passive;</w:t>
            </w:r>
          </w:p>
          <w:p w:rsidR="001443A5" w:rsidRPr="007062FF" w:rsidRDefault="001443A5" w:rsidP="001443A5">
            <w:pPr>
              <w:rPr>
                <w:rFonts w:ascii="Times New Roman" w:eastAsia="Times New Roman" w:hAnsi="Times New Roman"/>
                <w:sz w:val="24"/>
                <w:szCs w:val="24"/>
                <w:lang w:val="en-US" w:eastAsia="ru-RU"/>
              </w:rPr>
            </w:pP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дифференциальные</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признаки</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глаголов</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в</w:t>
            </w:r>
            <w:r w:rsidRPr="007062FF">
              <w:rPr>
                <w:rFonts w:ascii="Times New Roman" w:eastAsia="Times New Roman" w:hAnsi="Times New Roman"/>
                <w:sz w:val="24"/>
                <w:szCs w:val="24"/>
                <w:lang w:val="en-US" w:eastAsia="ru-RU"/>
              </w:rPr>
              <w:t> Past Perfect, Past Continuous, Future in the Past.</w:t>
            </w:r>
          </w:p>
        </w:tc>
        <w:tc>
          <w:tcPr>
            <w:tcW w:w="1559" w:type="dxa"/>
          </w:tcPr>
          <w:p w:rsidR="001443A5" w:rsidRPr="00D550EB" w:rsidRDefault="001443A5" w:rsidP="001443A5">
            <w:pPr>
              <w:jc w:val="center"/>
              <w:rPr>
                <w:rFonts w:ascii="Times New Roman" w:hAnsi="Times New Roman"/>
                <w:sz w:val="24"/>
                <w:szCs w:val="24"/>
                <w:lang w:val="en-US"/>
              </w:rPr>
            </w:pPr>
          </w:p>
        </w:tc>
        <w:tc>
          <w:tcPr>
            <w:tcW w:w="1843" w:type="dxa"/>
            <w:vMerge/>
          </w:tcPr>
          <w:p w:rsidR="001443A5" w:rsidRPr="00D550EB" w:rsidRDefault="001443A5" w:rsidP="001443A5">
            <w:pPr>
              <w:rPr>
                <w:rFonts w:ascii="Times New Roman" w:hAnsi="Times New Roman"/>
                <w:sz w:val="24"/>
                <w:szCs w:val="24"/>
                <w:lang w:val="en-US"/>
              </w:rPr>
            </w:pPr>
          </w:p>
        </w:tc>
        <w:tc>
          <w:tcPr>
            <w:tcW w:w="1134" w:type="dxa"/>
            <w:vMerge/>
          </w:tcPr>
          <w:p w:rsidR="001443A5" w:rsidRPr="00D550EB" w:rsidRDefault="001443A5" w:rsidP="001443A5">
            <w:pPr>
              <w:rPr>
                <w:rFonts w:ascii="Times New Roman" w:hAnsi="Times New Roman"/>
                <w:sz w:val="24"/>
                <w:szCs w:val="24"/>
                <w:lang w:val="en-US"/>
              </w:rPr>
            </w:pPr>
          </w:p>
        </w:tc>
        <w:tc>
          <w:tcPr>
            <w:tcW w:w="1701" w:type="dxa"/>
            <w:vMerge/>
          </w:tcPr>
          <w:p w:rsidR="001443A5" w:rsidRPr="00D550EB" w:rsidRDefault="001443A5" w:rsidP="001443A5">
            <w:pPr>
              <w:rPr>
                <w:rFonts w:ascii="Times New Roman" w:hAnsi="Times New Roman"/>
                <w:sz w:val="24"/>
                <w:szCs w:val="24"/>
                <w:lang w:val="en-US"/>
              </w:rPr>
            </w:pPr>
          </w:p>
        </w:tc>
      </w:tr>
      <w:tr w:rsidR="001443A5" w:rsidRPr="00A3428F" w:rsidTr="001443A5">
        <w:trPr>
          <w:trHeight w:val="134"/>
        </w:trPr>
        <w:tc>
          <w:tcPr>
            <w:tcW w:w="4077" w:type="dxa"/>
            <w:vMerge/>
          </w:tcPr>
          <w:p w:rsidR="001443A5" w:rsidRPr="007062FF" w:rsidRDefault="001443A5" w:rsidP="001443A5">
            <w:pPr>
              <w:jc w:val="center"/>
              <w:rPr>
                <w:rFonts w:ascii="Times New Roman" w:hAnsi="Times New Roman"/>
                <w:sz w:val="24"/>
                <w:szCs w:val="24"/>
                <w:lang w:val="en-US"/>
              </w:rPr>
            </w:pPr>
          </w:p>
        </w:tc>
        <w:tc>
          <w:tcPr>
            <w:tcW w:w="5812" w:type="dxa"/>
          </w:tcPr>
          <w:p w:rsidR="001443A5" w:rsidRPr="007062FF" w:rsidRDefault="001443A5" w:rsidP="001443A5">
            <w:pPr>
              <w:spacing w:line="75" w:lineRule="atLeast"/>
              <w:rPr>
                <w:rFonts w:ascii="Times New Roman" w:eastAsia="Times New Roman" w:hAnsi="Times New Roman"/>
                <w:sz w:val="24"/>
                <w:szCs w:val="24"/>
                <w:lang w:eastAsia="ru-RU"/>
              </w:rPr>
            </w:pPr>
            <w:r w:rsidRPr="007062FF">
              <w:rPr>
                <w:rStyle w:val="FontStyle74"/>
                <w:b/>
                <w:sz w:val="24"/>
                <w:szCs w:val="24"/>
              </w:rPr>
              <w:t>В том числе практических и лабораторных занятий</w:t>
            </w:r>
          </w:p>
        </w:tc>
        <w:tc>
          <w:tcPr>
            <w:tcW w:w="1559" w:type="dxa"/>
          </w:tcPr>
          <w:p w:rsidR="001443A5" w:rsidRPr="00D550EB" w:rsidRDefault="001443A5" w:rsidP="001443A5">
            <w:pPr>
              <w:jc w:val="center"/>
              <w:rPr>
                <w:rFonts w:ascii="Times New Roman" w:hAnsi="Times New Roman"/>
                <w:b/>
                <w:sz w:val="24"/>
                <w:szCs w:val="24"/>
              </w:rPr>
            </w:pPr>
            <w:r>
              <w:rPr>
                <w:rFonts w:ascii="Times New Roman" w:hAnsi="Times New Roman"/>
                <w:b/>
                <w:sz w:val="24"/>
                <w:szCs w:val="24"/>
              </w:rPr>
              <w:t>8</w:t>
            </w:r>
          </w:p>
        </w:tc>
        <w:tc>
          <w:tcPr>
            <w:tcW w:w="1843" w:type="dxa"/>
            <w:vMerge/>
          </w:tcPr>
          <w:p w:rsidR="001443A5" w:rsidRPr="00A3428F" w:rsidRDefault="001443A5" w:rsidP="001443A5">
            <w:pPr>
              <w:rPr>
                <w:rFonts w:ascii="Times New Roman" w:hAnsi="Times New Roman"/>
                <w:sz w:val="24"/>
                <w:szCs w:val="24"/>
              </w:rPr>
            </w:pPr>
          </w:p>
        </w:tc>
        <w:tc>
          <w:tcPr>
            <w:tcW w:w="1134" w:type="dxa"/>
            <w:vMerge/>
          </w:tcPr>
          <w:p w:rsidR="001443A5" w:rsidRPr="00A3428F" w:rsidRDefault="001443A5" w:rsidP="001443A5">
            <w:pPr>
              <w:rPr>
                <w:rFonts w:ascii="Times New Roman" w:hAnsi="Times New Roman"/>
                <w:sz w:val="24"/>
                <w:szCs w:val="24"/>
              </w:rPr>
            </w:pPr>
          </w:p>
        </w:tc>
        <w:tc>
          <w:tcPr>
            <w:tcW w:w="1701" w:type="dxa"/>
            <w:vMerge/>
          </w:tcPr>
          <w:p w:rsidR="001443A5" w:rsidRPr="00A3428F" w:rsidRDefault="001443A5" w:rsidP="001443A5">
            <w:pPr>
              <w:rPr>
                <w:rFonts w:ascii="Times New Roman" w:hAnsi="Times New Roman"/>
                <w:sz w:val="24"/>
                <w:szCs w:val="24"/>
              </w:rPr>
            </w:pPr>
          </w:p>
        </w:tc>
      </w:tr>
      <w:tr w:rsidR="001443A5" w:rsidRPr="00A3428F" w:rsidTr="001443A5">
        <w:trPr>
          <w:trHeight w:val="124"/>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14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Виды и функции механизмов</w:t>
            </w:r>
            <w:r>
              <w:rPr>
                <w:rFonts w:ascii="Times New Roman" w:eastAsia="Times New Roman" w:hAnsi="Times New Roman"/>
                <w:sz w:val="24"/>
                <w:szCs w:val="24"/>
                <w:lang w:eastAsia="ru-RU"/>
              </w:rPr>
              <w:t>»</w:t>
            </w:r>
            <w:r w:rsidRPr="007062FF">
              <w:rPr>
                <w:rFonts w:ascii="Times New Roman" w:eastAsia="Times New Roman" w:hAnsi="Times New Roman"/>
                <w:sz w:val="24"/>
                <w:szCs w:val="24"/>
                <w:lang w:eastAsia="ru-RU"/>
              </w:rPr>
              <w:t>.</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r>
      <w:tr w:rsidR="001443A5" w:rsidRPr="00A3428F" w:rsidTr="001443A5">
        <w:trPr>
          <w:trHeight w:val="312"/>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15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 xml:space="preserve">Детали и </w:t>
            </w:r>
            <w:r w:rsidRPr="007062FF">
              <w:rPr>
                <w:rFonts w:ascii="Times New Roman" w:eastAsia="Times New Roman" w:hAnsi="Times New Roman"/>
                <w:sz w:val="24"/>
                <w:szCs w:val="24"/>
                <w:lang w:eastAsia="ru-RU"/>
              </w:rPr>
              <w:lastRenderedPageBreak/>
              <w:t>составные части механизмов</w:t>
            </w:r>
            <w:r>
              <w:rPr>
                <w:rFonts w:ascii="Times New Roman" w:eastAsia="Times New Roman" w:hAnsi="Times New Roman"/>
                <w:sz w:val="24"/>
                <w:szCs w:val="24"/>
                <w:lang w:eastAsia="ru-RU"/>
              </w:rPr>
              <w:t>»</w:t>
            </w:r>
            <w:r w:rsidRPr="007062FF">
              <w:rPr>
                <w:rFonts w:ascii="Times New Roman" w:eastAsia="Times New Roman" w:hAnsi="Times New Roman"/>
                <w:sz w:val="24"/>
                <w:szCs w:val="24"/>
                <w:lang w:eastAsia="ru-RU"/>
              </w:rPr>
              <w:t>.</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lastRenderedPageBreak/>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8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spacing w:line="184" w:lineRule="atLeast"/>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16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Основные механизмы в работе технолога общественного питания.</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7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spacing w:line="184" w:lineRule="atLeast"/>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17.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Пищевая промышленность в России.</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7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spacing w:line="184" w:lineRule="atLeast"/>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18.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Виды оборудования для пищевой промышленности.</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7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Default="001443A5" w:rsidP="001443A5">
            <w:r w:rsidRPr="00AB0C09">
              <w:rPr>
                <w:rFonts w:ascii="Times New Roman" w:hAnsi="Times New Roman"/>
                <w:sz w:val="24"/>
                <w:szCs w:val="24"/>
              </w:rPr>
              <w:t xml:space="preserve">Практическое занятие </w:t>
            </w:r>
            <w:r>
              <w:rPr>
                <w:rFonts w:ascii="Times New Roman" w:hAnsi="Times New Roman"/>
                <w:sz w:val="24"/>
                <w:szCs w:val="24"/>
              </w:rPr>
              <w:t xml:space="preserve">19. </w:t>
            </w:r>
            <w:r w:rsidRPr="007062FF">
              <w:rPr>
                <w:rFonts w:ascii="Times New Roman" w:hAnsi="Times New Roman"/>
                <w:sz w:val="24"/>
                <w:szCs w:val="24"/>
              </w:rPr>
              <w:t>Отработка письменной и устной речи, составление вопросов по теме</w:t>
            </w:r>
            <w:r>
              <w:rPr>
                <w:rFonts w:ascii="Times New Roman" w:hAnsi="Times New Roman"/>
                <w:sz w:val="24"/>
                <w:szCs w:val="24"/>
              </w:rPr>
              <w:t xml:space="preserve"> «Ремонт оборудования автоматизированных технологических линий»</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7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Default="001443A5" w:rsidP="001443A5">
            <w:r w:rsidRPr="00AB0C09">
              <w:rPr>
                <w:rFonts w:ascii="Times New Roman" w:hAnsi="Times New Roman"/>
                <w:sz w:val="24"/>
                <w:szCs w:val="24"/>
              </w:rPr>
              <w:t xml:space="preserve">Практическое занятие </w:t>
            </w:r>
            <w:r>
              <w:rPr>
                <w:rFonts w:ascii="Times New Roman" w:hAnsi="Times New Roman"/>
                <w:sz w:val="24"/>
                <w:szCs w:val="24"/>
              </w:rPr>
              <w:t xml:space="preserve">20. </w:t>
            </w:r>
            <w:r w:rsidRPr="007062FF">
              <w:rPr>
                <w:rFonts w:ascii="Times New Roman" w:hAnsi="Times New Roman"/>
                <w:sz w:val="24"/>
                <w:szCs w:val="24"/>
              </w:rPr>
              <w:t>Отработка письменной и устной речи, составление вопросов по теме</w:t>
            </w:r>
            <w:r>
              <w:rPr>
                <w:rFonts w:ascii="Times New Roman" w:hAnsi="Times New Roman"/>
                <w:sz w:val="24"/>
                <w:szCs w:val="24"/>
              </w:rPr>
              <w:t xml:space="preserve"> «Монтаж приборов по производству продуктов питания»</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7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Default="001443A5" w:rsidP="001443A5">
            <w:r w:rsidRPr="00AB0C09">
              <w:rPr>
                <w:rFonts w:ascii="Times New Roman" w:hAnsi="Times New Roman"/>
                <w:sz w:val="24"/>
                <w:szCs w:val="24"/>
              </w:rPr>
              <w:t xml:space="preserve">Практическое занятие </w:t>
            </w:r>
            <w:r>
              <w:rPr>
                <w:rFonts w:ascii="Times New Roman" w:hAnsi="Times New Roman"/>
                <w:sz w:val="24"/>
                <w:szCs w:val="24"/>
              </w:rPr>
              <w:t xml:space="preserve">21. </w:t>
            </w:r>
            <w:r w:rsidRPr="007062FF">
              <w:rPr>
                <w:rFonts w:ascii="Times New Roman" w:hAnsi="Times New Roman"/>
                <w:sz w:val="24"/>
                <w:szCs w:val="24"/>
              </w:rPr>
              <w:t>Отработка письменной и устной речи, составление вопросов по теме</w:t>
            </w:r>
            <w:r>
              <w:rPr>
                <w:rFonts w:ascii="Times New Roman" w:hAnsi="Times New Roman"/>
                <w:sz w:val="24"/>
                <w:szCs w:val="24"/>
              </w:rPr>
              <w:t xml:space="preserve"> «Наладка приборов по производству продуктов питания»</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90"/>
        </w:trPr>
        <w:tc>
          <w:tcPr>
            <w:tcW w:w="4077" w:type="dxa"/>
            <w:vMerge w:val="restart"/>
          </w:tcPr>
          <w:p w:rsidR="001443A5" w:rsidRPr="007062FF" w:rsidRDefault="001443A5" w:rsidP="001443A5">
            <w:pPr>
              <w:jc w:val="center"/>
              <w:rPr>
                <w:rFonts w:ascii="Times New Roman" w:hAnsi="Times New Roman"/>
                <w:sz w:val="24"/>
                <w:szCs w:val="24"/>
              </w:rPr>
            </w:pPr>
          </w:p>
          <w:p w:rsidR="001443A5" w:rsidRPr="006D41B3" w:rsidRDefault="001443A5" w:rsidP="001443A5">
            <w:pPr>
              <w:jc w:val="center"/>
              <w:rPr>
                <w:rFonts w:ascii="Times New Roman" w:eastAsia="Times New Roman" w:hAnsi="Times New Roman"/>
                <w:sz w:val="24"/>
                <w:szCs w:val="24"/>
                <w:lang w:eastAsia="ru-RU"/>
              </w:rPr>
            </w:pPr>
            <w:r w:rsidRPr="007062FF">
              <w:rPr>
                <w:rFonts w:ascii="Times New Roman" w:eastAsia="Times New Roman" w:hAnsi="Times New Roman"/>
                <w:bCs/>
                <w:sz w:val="24"/>
                <w:szCs w:val="24"/>
                <w:lang w:eastAsia="ru-RU"/>
              </w:rPr>
              <w:t>Тема 2.3.</w:t>
            </w:r>
            <w:r>
              <w:rPr>
                <w:rFonts w:ascii="Times New Roman" w:eastAsia="Times New Roman" w:hAnsi="Times New Roman"/>
                <w:sz w:val="24"/>
                <w:szCs w:val="24"/>
                <w:lang w:eastAsia="ru-RU"/>
              </w:rPr>
              <w:t xml:space="preserve"> </w:t>
            </w:r>
            <w:r w:rsidRPr="007062FF">
              <w:rPr>
                <w:rFonts w:ascii="Times New Roman" w:eastAsia="Times New Roman" w:hAnsi="Times New Roman"/>
                <w:bCs/>
                <w:iCs/>
                <w:sz w:val="24"/>
                <w:szCs w:val="24"/>
                <w:lang w:eastAsia="ru-RU"/>
              </w:rPr>
              <w:t>Современные компьютерные технологии в промышленности</w:t>
            </w:r>
            <w:r>
              <w:rPr>
                <w:rFonts w:ascii="Times New Roman" w:eastAsia="Times New Roman" w:hAnsi="Times New Roman"/>
                <w:bCs/>
                <w:iCs/>
                <w:sz w:val="24"/>
                <w:szCs w:val="24"/>
                <w:lang w:eastAsia="ru-RU"/>
              </w:rPr>
              <w:t>, машинострание</w:t>
            </w:r>
          </w:p>
        </w:tc>
        <w:tc>
          <w:tcPr>
            <w:tcW w:w="5812" w:type="dxa"/>
          </w:tcPr>
          <w:p w:rsidR="001443A5" w:rsidRPr="007062FF" w:rsidRDefault="001443A5" w:rsidP="001443A5">
            <w:pPr>
              <w:rPr>
                <w:rFonts w:ascii="Times New Roman" w:hAnsi="Times New Roman"/>
                <w:b/>
                <w:sz w:val="24"/>
                <w:szCs w:val="24"/>
              </w:rPr>
            </w:pPr>
            <w:r w:rsidRPr="007062FF">
              <w:rPr>
                <w:rFonts w:ascii="Times New Roman" w:hAnsi="Times New Roman"/>
                <w:b/>
                <w:sz w:val="24"/>
                <w:szCs w:val="24"/>
              </w:rPr>
              <w:t>Дидактические единицы, содержание:</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5</w:t>
            </w:r>
          </w:p>
        </w:tc>
        <w:tc>
          <w:tcPr>
            <w:tcW w:w="1843"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ОК 09</w:t>
            </w: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ЛР 13</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c>
          <w:tcPr>
            <w:tcW w:w="1134"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ОК </w:t>
            </w:r>
            <w:r>
              <w:rPr>
                <w:rFonts w:ascii="Times New Roman" w:hAnsi="Times New Roman"/>
                <w:sz w:val="24"/>
                <w:szCs w:val="24"/>
                <w:lang w:eastAsia="ru-RU"/>
              </w:rPr>
              <w:t>09</w:t>
            </w:r>
          </w:p>
        </w:tc>
        <w:tc>
          <w:tcPr>
            <w:tcW w:w="1701"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09.04</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09.05</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Зо 09.04 </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lastRenderedPageBreak/>
              <w:t>Зо 09.05</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r>
      <w:tr w:rsidR="001443A5" w:rsidRPr="001B58FF" w:rsidTr="001443A5">
        <w:trPr>
          <w:trHeight w:val="280"/>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Лексический материал по теме.</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Грамматический материал:</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 предложения со сложным дополнением типа I want you to come here;</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 сложноподчиненные предложения с союзами for, as, till, until, (as) though;</w:t>
            </w:r>
          </w:p>
          <w:p w:rsidR="001443A5" w:rsidRPr="007062FF" w:rsidRDefault="001443A5" w:rsidP="001443A5">
            <w:pPr>
              <w:spacing w:line="184" w:lineRule="atLeast"/>
              <w:rPr>
                <w:rFonts w:ascii="Times New Roman" w:eastAsia="Times New Roman" w:hAnsi="Times New Roman"/>
                <w:sz w:val="24"/>
                <w:szCs w:val="24"/>
                <w:lang w:val="en-US" w:eastAsia="ru-RU"/>
              </w:rPr>
            </w:pP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сложноподчиненные</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предложения</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с</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придаточными</w:t>
            </w:r>
            <w:r w:rsidRPr="007062FF">
              <w:rPr>
                <w:rFonts w:ascii="Times New Roman" w:eastAsia="Times New Roman" w:hAnsi="Times New Roman"/>
                <w:sz w:val="24"/>
                <w:szCs w:val="24"/>
                <w:lang w:val="en-US" w:eastAsia="ru-RU"/>
              </w:rPr>
              <w:t> </w:t>
            </w:r>
            <w:r w:rsidRPr="007062FF">
              <w:rPr>
                <w:rFonts w:ascii="Times New Roman" w:eastAsia="Times New Roman" w:hAnsi="Times New Roman"/>
                <w:sz w:val="24"/>
                <w:szCs w:val="24"/>
                <w:lang w:eastAsia="ru-RU"/>
              </w:rPr>
              <w:t>типа</w:t>
            </w:r>
            <w:r w:rsidRPr="007062FF">
              <w:rPr>
                <w:rFonts w:ascii="Times New Roman" w:eastAsia="Times New Roman" w:hAnsi="Times New Roman"/>
                <w:sz w:val="24"/>
                <w:szCs w:val="24"/>
                <w:lang w:val="en-US" w:eastAsia="ru-RU"/>
              </w:rPr>
              <w:t> If I were you, I would do English, instead of French.</w:t>
            </w:r>
          </w:p>
        </w:tc>
        <w:tc>
          <w:tcPr>
            <w:tcW w:w="1559" w:type="dxa"/>
          </w:tcPr>
          <w:p w:rsidR="001443A5" w:rsidRPr="00D550EB" w:rsidRDefault="001443A5" w:rsidP="001443A5">
            <w:pPr>
              <w:jc w:val="center"/>
              <w:rPr>
                <w:rFonts w:ascii="Times New Roman" w:hAnsi="Times New Roman"/>
                <w:sz w:val="24"/>
                <w:szCs w:val="24"/>
                <w:lang w:val="en-US"/>
              </w:rPr>
            </w:pPr>
          </w:p>
        </w:tc>
        <w:tc>
          <w:tcPr>
            <w:tcW w:w="1843" w:type="dxa"/>
            <w:vMerge/>
          </w:tcPr>
          <w:p w:rsidR="001443A5" w:rsidRPr="00D550EB" w:rsidRDefault="001443A5" w:rsidP="001443A5">
            <w:pPr>
              <w:rPr>
                <w:rFonts w:ascii="Times New Roman" w:hAnsi="Times New Roman"/>
                <w:sz w:val="24"/>
                <w:szCs w:val="24"/>
                <w:lang w:val="en-US"/>
              </w:rPr>
            </w:pPr>
          </w:p>
        </w:tc>
        <w:tc>
          <w:tcPr>
            <w:tcW w:w="1134" w:type="dxa"/>
            <w:vMerge/>
          </w:tcPr>
          <w:p w:rsidR="001443A5" w:rsidRPr="00D550EB" w:rsidRDefault="001443A5" w:rsidP="001443A5">
            <w:pPr>
              <w:rPr>
                <w:rFonts w:ascii="Times New Roman" w:hAnsi="Times New Roman"/>
                <w:sz w:val="24"/>
                <w:szCs w:val="24"/>
                <w:lang w:val="en-US"/>
              </w:rPr>
            </w:pPr>
          </w:p>
        </w:tc>
        <w:tc>
          <w:tcPr>
            <w:tcW w:w="1701" w:type="dxa"/>
            <w:vMerge/>
          </w:tcPr>
          <w:p w:rsidR="001443A5" w:rsidRPr="00D550EB" w:rsidRDefault="001443A5" w:rsidP="001443A5">
            <w:pPr>
              <w:rPr>
                <w:rFonts w:ascii="Times New Roman" w:hAnsi="Times New Roman"/>
                <w:sz w:val="24"/>
                <w:szCs w:val="24"/>
                <w:lang w:val="en-US"/>
              </w:rPr>
            </w:pPr>
          </w:p>
        </w:tc>
      </w:tr>
      <w:tr w:rsidR="001443A5" w:rsidRPr="00A3428F" w:rsidTr="001443A5">
        <w:trPr>
          <w:trHeight w:val="280"/>
        </w:trPr>
        <w:tc>
          <w:tcPr>
            <w:tcW w:w="4077" w:type="dxa"/>
            <w:vMerge/>
          </w:tcPr>
          <w:p w:rsidR="001443A5" w:rsidRPr="007062FF" w:rsidRDefault="001443A5" w:rsidP="001443A5">
            <w:pPr>
              <w:jc w:val="center"/>
              <w:rPr>
                <w:rFonts w:ascii="Times New Roman" w:hAnsi="Times New Roman"/>
                <w:sz w:val="24"/>
                <w:szCs w:val="24"/>
                <w:lang w:val="en-US"/>
              </w:rPr>
            </w:pPr>
          </w:p>
        </w:tc>
        <w:tc>
          <w:tcPr>
            <w:tcW w:w="5812" w:type="dxa"/>
          </w:tcPr>
          <w:p w:rsidR="001443A5" w:rsidRPr="007062FF" w:rsidRDefault="001443A5" w:rsidP="001443A5">
            <w:pPr>
              <w:spacing w:line="184" w:lineRule="atLeast"/>
              <w:rPr>
                <w:rFonts w:ascii="Times New Roman" w:eastAsia="Times New Roman" w:hAnsi="Times New Roman"/>
                <w:sz w:val="24"/>
                <w:szCs w:val="24"/>
                <w:lang w:eastAsia="ru-RU"/>
              </w:rPr>
            </w:pPr>
            <w:r w:rsidRPr="007062FF">
              <w:rPr>
                <w:rStyle w:val="FontStyle74"/>
                <w:b/>
                <w:sz w:val="24"/>
                <w:szCs w:val="24"/>
              </w:rPr>
              <w:t>В том числе практических и лабораторных занятий</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5</w:t>
            </w:r>
          </w:p>
        </w:tc>
        <w:tc>
          <w:tcPr>
            <w:tcW w:w="1843" w:type="dxa"/>
            <w:vMerge/>
          </w:tcPr>
          <w:p w:rsidR="001443A5" w:rsidRPr="00A3428F" w:rsidRDefault="001443A5" w:rsidP="001443A5">
            <w:pPr>
              <w:rPr>
                <w:rFonts w:ascii="Times New Roman" w:hAnsi="Times New Roman"/>
                <w:sz w:val="24"/>
                <w:szCs w:val="24"/>
              </w:rPr>
            </w:pPr>
          </w:p>
        </w:tc>
        <w:tc>
          <w:tcPr>
            <w:tcW w:w="1134" w:type="dxa"/>
            <w:vMerge/>
          </w:tcPr>
          <w:p w:rsidR="001443A5" w:rsidRPr="00A3428F" w:rsidRDefault="001443A5" w:rsidP="001443A5">
            <w:pPr>
              <w:rPr>
                <w:rFonts w:ascii="Times New Roman" w:hAnsi="Times New Roman"/>
                <w:sz w:val="24"/>
                <w:szCs w:val="24"/>
              </w:rPr>
            </w:pPr>
          </w:p>
        </w:tc>
        <w:tc>
          <w:tcPr>
            <w:tcW w:w="1701" w:type="dxa"/>
            <w:vMerge/>
          </w:tcPr>
          <w:p w:rsidR="001443A5" w:rsidRPr="00A3428F" w:rsidRDefault="001443A5" w:rsidP="001443A5">
            <w:pPr>
              <w:rPr>
                <w:rFonts w:ascii="Times New Roman" w:hAnsi="Times New Roman"/>
                <w:sz w:val="24"/>
                <w:szCs w:val="24"/>
              </w:rPr>
            </w:pPr>
          </w:p>
        </w:tc>
      </w:tr>
      <w:tr w:rsidR="001443A5" w:rsidRPr="00A3428F" w:rsidTr="001443A5">
        <w:trPr>
          <w:trHeight w:val="278"/>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22.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Обработка данных с помощью компьютерных технологий.</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lang w:val="uk-UA"/>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lang w:val="uk-UA"/>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lang w:val="uk-UA"/>
              </w:rPr>
            </w:pPr>
          </w:p>
        </w:tc>
      </w:tr>
      <w:tr w:rsidR="001443A5" w:rsidRPr="00A3428F" w:rsidTr="001443A5">
        <w:trPr>
          <w:trHeight w:val="260"/>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spacing w:line="184" w:lineRule="atLeast"/>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23.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Компьютерное моделирование.</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50"/>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spacing w:line="184" w:lineRule="atLeast"/>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24.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Pr>
                <w:rFonts w:ascii="Times New Roman" w:eastAsia="Times New Roman" w:hAnsi="Times New Roman"/>
                <w:sz w:val="24"/>
                <w:szCs w:val="24"/>
                <w:lang w:eastAsia="ru-RU"/>
              </w:rPr>
              <w:t>Электрооборудование</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50"/>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25.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Инструкции к оборудованию.</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254"/>
        </w:trPr>
        <w:tc>
          <w:tcPr>
            <w:tcW w:w="4077" w:type="dxa"/>
            <w:vMerge/>
          </w:tcPr>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 xml:space="preserve">26. </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sidRPr="007062FF">
              <w:rPr>
                <w:rFonts w:ascii="Times New Roman" w:eastAsia="Times New Roman" w:hAnsi="Times New Roman"/>
                <w:sz w:val="24"/>
                <w:szCs w:val="24"/>
                <w:lang w:eastAsia="ru-RU"/>
              </w:rPr>
              <w:t>Работа с инструкциями на английском языке. Перевод.</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350"/>
        </w:trPr>
        <w:tc>
          <w:tcPr>
            <w:tcW w:w="4077" w:type="dxa"/>
            <w:vMerge w:val="restart"/>
          </w:tcPr>
          <w:p w:rsidR="001443A5" w:rsidRPr="007062FF" w:rsidRDefault="001443A5" w:rsidP="001443A5">
            <w:pPr>
              <w:jc w:val="center"/>
              <w:rPr>
                <w:rFonts w:ascii="Times New Roman" w:eastAsia="Times New Roman" w:hAnsi="Times New Roman"/>
                <w:sz w:val="24"/>
                <w:szCs w:val="24"/>
                <w:lang w:eastAsia="ru-RU"/>
              </w:rPr>
            </w:pPr>
            <w:r w:rsidRPr="007062FF">
              <w:rPr>
                <w:rFonts w:ascii="Times New Roman" w:eastAsia="Times New Roman" w:hAnsi="Times New Roman"/>
                <w:bCs/>
                <w:sz w:val="24"/>
                <w:szCs w:val="24"/>
                <w:lang w:eastAsia="ru-RU"/>
              </w:rPr>
              <w:t>Тема 2.4.</w:t>
            </w:r>
            <w:r>
              <w:rPr>
                <w:rFonts w:ascii="Times New Roman" w:eastAsia="Times New Roman" w:hAnsi="Times New Roman"/>
                <w:sz w:val="24"/>
                <w:szCs w:val="24"/>
                <w:lang w:eastAsia="ru-RU"/>
              </w:rPr>
              <w:t xml:space="preserve"> </w:t>
            </w:r>
            <w:r>
              <w:rPr>
                <w:rFonts w:ascii="Times New Roman" w:eastAsia="Times New Roman" w:hAnsi="Times New Roman"/>
                <w:bCs/>
                <w:iCs/>
                <w:sz w:val="24"/>
                <w:szCs w:val="24"/>
                <w:lang w:eastAsia="ru-RU"/>
              </w:rPr>
              <w:t>самоходные машины и сельскохозяйственная техника</w:t>
            </w:r>
          </w:p>
          <w:p w:rsidR="001443A5" w:rsidRPr="007062FF" w:rsidRDefault="001443A5" w:rsidP="001443A5">
            <w:pPr>
              <w:jc w:val="center"/>
              <w:rPr>
                <w:rFonts w:ascii="Times New Roman" w:hAnsi="Times New Roman"/>
                <w:sz w:val="24"/>
                <w:szCs w:val="24"/>
              </w:rPr>
            </w:pPr>
          </w:p>
        </w:tc>
        <w:tc>
          <w:tcPr>
            <w:tcW w:w="5812" w:type="dxa"/>
          </w:tcPr>
          <w:p w:rsidR="001443A5" w:rsidRPr="007062FF" w:rsidRDefault="001443A5" w:rsidP="001443A5">
            <w:pPr>
              <w:rPr>
                <w:rFonts w:ascii="Times New Roman" w:hAnsi="Times New Roman"/>
                <w:b/>
                <w:sz w:val="24"/>
                <w:szCs w:val="24"/>
              </w:rPr>
            </w:pPr>
            <w:r w:rsidRPr="007062FF">
              <w:rPr>
                <w:rFonts w:ascii="Times New Roman" w:hAnsi="Times New Roman"/>
                <w:b/>
                <w:sz w:val="24"/>
                <w:szCs w:val="24"/>
              </w:rPr>
              <w:t>Дидактические единицы, содержание:</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2</w:t>
            </w:r>
          </w:p>
        </w:tc>
        <w:tc>
          <w:tcPr>
            <w:tcW w:w="1843"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ОК 09</w:t>
            </w:r>
          </w:p>
          <w:p w:rsidR="001443A5" w:rsidRPr="00537AFB" w:rsidRDefault="001443A5" w:rsidP="001443A5">
            <w:pPr>
              <w:jc w:val="center"/>
              <w:rPr>
                <w:rFonts w:ascii="Times New Roman" w:hAnsi="Times New Roman"/>
                <w:sz w:val="24"/>
                <w:szCs w:val="24"/>
                <w:lang w:eastAsia="ru-RU"/>
              </w:rPr>
            </w:pPr>
            <w:r>
              <w:rPr>
                <w:rFonts w:ascii="Times New Roman" w:hAnsi="Times New Roman"/>
                <w:sz w:val="24"/>
                <w:szCs w:val="24"/>
                <w:lang w:eastAsia="ru-RU"/>
              </w:rPr>
              <w:t>ЛР 13</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c>
          <w:tcPr>
            <w:tcW w:w="1134"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ОК </w:t>
            </w:r>
            <w:r>
              <w:rPr>
                <w:rFonts w:ascii="Times New Roman" w:hAnsi="Times New Roman"/>
                <w:sz w:val="24"/>
                <w:szCs w:val="24"/>
                <w:lang w:eastAsia="ru-RU"/>
              </w:rPr>
              <w:t>09</w:t>
            </w:r>
          </w:p>
        </w:tc>
        <w:tc>
          <w:tcPr>
            <w:tcW w:w="1701" w:type="dxa"/>
            <w:vMerge w:val="restart"/>
          </w:tcPr>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09.04</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Уо 09.05</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09.01</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09.02</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09.03</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 xml:space="preserve">Зо 09.04 </w:t>
            </w:r>
          </w:p>
          <w:p w:rsidR="001443A5" w:rsidRPr="00537AFB" w:rsidRDefault="001443A5" w:rsidP="001443A5">
            <w:pPr>
              <w:jc w:val="center"/>
              <w:rPr>
                <w:rFonts w:ascii="Times New Roman" w:hAnsi="Times New Roman"/>
                <w:sz w:val="24"/>
                <w:szCs w:val="24"/>
                <w:lang w:eastAsia="ru-RU"/>
              </w:rPr>
            </w:pPr>
            <w:r w:rsidRPr="00537AFB">
              <w:rPr>
                <w:rFonts w:ascii="Times New Roman" w:hAnsi="Times New Roman"/>
                <w:sz w:val="24"/>
                <w:szCs w:val="24"/>
                <w:lang w:eastAsia="ru-RU"/>
              </w:rPr>
              <w:t>Зо 09.05</w:t>
            </w:r>
          </w:p>
          <w:p w:rsidR="001443A5" w:rsidRPr="00537AFB" w:rsidRDefault="001443A5" w:rsidP="001443A5">
            <w:pPr>
              <w:jc w:val="center"/>
              <w:rPr>
                <w:rFonts w:ascii="Times New Roman" w:hAnsi="Times New Roman"/>
                <w:sz w:val="24"/>
                <w:szCs w:val="24"/>
                <w:lang w:eastAsia="ru-RU"/>
              </w:rPr>
            </w:pPr>
          </w:p>
          <w:p w:rsidR="001443A5" w:rsidRPr="00537AFB" w:rsidRDefault="001443A5" w:rsidP="001443A5">
            <w:pPr>
              <w:rPr>
                <w:rFonts w:ascii="Times New Roman" w:hAnsi="Times New Roman"/>
                <w:sz w:val="24"/>
                <w:szCs w:val="24"/>
                <w:lang w:eastAsia="ru-RU"/>
              </w:rPr>
            </w:pPr>
          </w:p>
        </w:tc>
      </w:tr>
      <w:tr w:rsidR="001443A5" w:rsidRPr="00A3428F" w:rsidTr="001443A5">
        <w:trPr>
          <w:trHeight w:val="553"/>
        </w:trPr>
        <w:tc>
          <w:tcPr>
            <w:tcW w:w="4077" w:type="dxa"/>
            <w:vMerge/>
          </w:tcPr>
          <w:p w:rsidR="001443A5" w:rsidRPr="00A3428F" w:rsidRDefault="001443A5" w:rsidP="001443A5">
            <w:pPr>
              <w:rPr>
                <w:rFonts w:ascii="Times New Roman" w:hAnsi="Times New Roman"/>
                <w:b/>
                <w:i/>
                <w:sz w:val="24"/>
                <w:szCs w:val="24"/>
              </w:rPr>
            </w:pPr>
          </w:p>
        </w:tc>
        <w:tc>
          <w:tcPr>
            <w:tcW w:w="5812" w:type="dxa"/>
          </w:tcPr>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Лексический материал по теме.</w:t>
            </w:r>
          </w:p>
          <w:p w:rsidR="001443A5" w:rsidRPr="007062FF" w:rsidRDefault="001443A5" w:rsidP="001443A5">
            <w:pPr>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Грамматический материал:</w:t>
            </w:r>
          </w:p>
          <w:p w:rsidR="001443A5" w:rsidRPr="007062FF" w:rsidRDefault="001443A5" w:rsidP="001443A5">
            <w:pPr>
              <w:spacing w:line="124" w:lineRule="atLeast"/>
              <w:rPr>
                <w:rFonts w:ascii="Times New Roman" w:eastAsia="Times New Roman" w:hAnsi="Times New Roman"/>
                <w:sz w:val="24"/>
                <w:szCs w:val="24"/>
                <w:lang w:eastAsia="ru-RU"/>
              </w:rPr>
            </w:pPr>
            <w:r w:rsidRPr="007062FF">
              <w:rPr>
                <w:rFonts w:ascii="Times New Roman" w:eastAsia="Times New Roman" w:hAnsi="Times New Roman"/>
                <w:sz w:val="24"/>
                <w:szCs w:val="24"/>
                <w:lang w:eastAsia="ru-RU"/>
              </w:rPr>
              <w:t>- согласование времен и косвенная речь.</w:t>
            </w:r>
          </w:p>
        </w:tc>
        <w:tc>
          <w:tcPr>
            <w:tcW w:w="1559" w:type="dxa"/>
          </w:tcPr>
          <w:p w:rsidR="001443A5" w:rsidRPr="00A3428F" w:rsidRDefault="001443A5" w:rsidP="001443A5">
            <w:pPr>
              <w:jc w:val="center"/>
              <w:rPr>
                <w:rFonts w:ascii="Times New Roman" w:hAnsi="Times New Roman"/>
                <w:sz w:val="24"/>
                <w:szCs w:val="24"/>
              </w:rPr>
            </w:pPr>
          </w:p>
        </w:tc>
        <w:tc>
          <w:tcPr>
            <w:tcW w:w="1843" w:type="dxa"/>
            <w:vMerge/>
          </w:tcPr>
          <w:p w:rsidR="001443A5" w:rsidRPr="00A3428F" w:rsidRDefault="001443A5" w:rsidP="001443A5">
            <w:pPr>
              <w:jc w:val="center"/>
              <w:rPr>
                <w:rFonts w:ascii="Times New Roman" w:hAnsi="Times New Roman"/>
                <w:sz w:val="24"/>
                <w:szCs w:val="24"/>
              </w:rPr>
            </w:pPr>
          </w:p>
        </w:tc>
        <w:tc>
          <w:tcPr>
            <w:tcW w:w="1134" w:type="dxa"/>
            <w:vMerge/>
          </w:tcPr>
          <w:p w:rsidR="001443A5" w:rsidRPr="00A3428F" w:rsidRDefault="001443A5" w:rsidP="001443A5">
            <w:pPr>
              <w:jc w:val="center"/>
              <w:rPr>
                <w:rFonts w:ascii="Times New Roman" w:hAnsi="Times New Roman"/>
                <w:sz w:val="24"/>
                <w:szCs w:val="24"/>
              </w:rPr>
            </w:pPr>
          </w:p>
        </w:tc>
        <w:tc>
          <w:tcPr>
            <w:tcW w:w="1701" w:type="dxa"/>
            <w:vMerge/>
          </w:tcPr>
          <w:p w:rsidR="001443A5" w:rsidRPr="00A3428F" w:rsidRDefault="001443A5" w:rsidP="001443A5">
            <w:pPr>
              <w:jc w:val="center"/>
              <w:rPr>
                <w:rFonts w:ascii="Times New Roman" w:hAnsi="Times New Roman"/>
                <w:sz w:val="24"/>
                <w:szCs w:val="24"/>
              </w:rPr>
            </w:pPr>
          </w:p>
        </w:tc>
      </w:tr>
      <w:tr w:rsidR="001443A5" w:rsidRPr="00A3428F" w:rsidTr="001443A5">
        <w:trPr>
          <w:trHeight w:val="329"/>
        </w:trPr>
        <w:tc>
          <w:tcPr>
            <w:tcW w:w="4077" w:type="dxa"/>
            <w:vMerge/>
          </w:tcPr>
          <w:p w:rsidR="001443A5" w:rsidRPr="00A3428F" w:rsidRDefault="001443A5" w:rsidP="001443A5">
            <w:pPr>
              <w:rPr>
                <w:rFonts w:ascii="Times New Roman" w:hAnsi="Times New Roman"/>
                <w:b/>
                <w:i/>
                <w:sz w:val="24"/>
                <w:szCs w:val="24"/>
              </w:rPr>
            </w:pPr>
          </w:p>
        </w:tc>
        <w:tc>
          <w:tcPr>
            <w:tcW w:w="5812" w:type="dxa"/>
          </w:tcPr>
          <w:p w:rsidR="001443A5" w:rsidRPr="007062FF" w:rsidRDefault="001443A5" w:rsidP="001443A5">
            <w:pPr>
              <w:spacing w:line="124" w:lineRule="atLeast"/>
              <w:rPr>
                <w:rFonts w:ascii="Times New Roman" w:eastAsia="Times New Roman" w:hAnsi="Times New Roman"/>
                <w:sz w:val="24"/>
                <w:szCs w:val="24"/>
                <w:lang w:eastAsia="ru-RU"/>
              </w:rPr>
            </w:pPr>
            <w:r w:rsidRPr="007062FF">
              <w:rPr>
                <w:rStyle w:val="FontStyle74"/>
                <w:b/>
                <w:sz w:val="24"/>
                <w:szCs w:val="24"/>
              </w:rPr>
              <w:t>В том числе практических и лабораторных занятий</w:t>
            </w:r>
          </w:p>
        </w:tc>
        <w:tc>
          <w:tcPr>
            <w:tcW w:w="1559" w:type="dxa"/>
          </w:tcPr>
          <w:p w:rsidR="001443A5" w:rsidRPr="007062FF" w:rsidRDefault="001443A5" w:rsidP="001443A5">
            <w:pPr>
              <w:jc w:val="center"/>
              <w:rPr>
                <w:rFonts w:ascii="Times New Roman" w:hAnsi="Times New Roman"/>
                <w:b/>
                <w:sz w:val="24"/>
                <w:szCs w:val="24"/>
              </w:rPr>
            </w:pPr>
            <w:r>
              <w:rPr>
                <w:rFonts w:ascii="Times New Roman" w:hAnsi="Times New Roman"/>
                <w:b/>
                <w:sz w:val="24"/>
                <w:szCs w:val="24"/>
              </w:rPr>
              <w:t>2</w:t>
            </w:r>
          </w:p>
        </w:tc>
        <w:tc>
          <w:tcPr>
            <w:tcW w:w="1843" w:type="dxa"/>
            <w:vMerge/>
          </w:tcPr>
          <w:p w:rsidR="001443A5" w:rsidRPr="00A3428F" w:rsidRDefault="001443A5" w:rsidP="001443A5">
            <w:pPr>
              <w:jc w:val="center"/>
              <w:rPr>
                <w:rFonts w:ascii="Times New Roman" w:hAnsi="Times New Roman"/>
                <w:sz w:val="24"/>
                <w:szCs w:val="24"/>
              </w:rPr>
            </w:pPr>
          </w:p>
        </w:tc>
        <w:tc>
          <w:tcPr>
            <w:tcW w:w="1134" w:type="dxa"/>
            <w:vMerge/>
          </w:tcPr>
          <w:p w:rsidR="001443A5" w:rsidRPr="00A3428F" w:rsidRDefault="001443A5" w:rsidP="001443A5">
            <w:pPr>
              <w:jc w:val="center"/>
              <w:rPr>
                <w:rFonts w:ascii="Times New Roman" w:hAnsi="Times New Roman"/>
                <w:sz w:val="24"/>
                <w:szCs w:val="24"/>
              </w:rPr>
            </w:pPr>
          </w:p>
        </w:tc>
        <w:tc>
          <w:tcPr>
            <w:tcW w:w="1701" w:type="dxa"/>
            <w:vMerge/>
          </w:tcPr>
          <w:p w:rsidR="001443A5" w:rsidRPr="00A3428F" w:rsidRDefault="001443A5" w:rsidP="001443A5">
            <w:pPr>
              <w:jc w:val="center"/>
              <w:rPr>
                <w:rFonts w:ascii="Times New Roman" w:hAnsi="Times New Roman"/>
                <w:sz w:val="24"/>
                <w:szCs w:val="24"/>
              </w:rPr>
            </w:pPr>
          </w:p>
        </w:tc>
      </w:tr>
      <w:tr w:rsidR="001443A5" w:rsidRPr="00A3428F" w:rsidTr="001443A5">
        <w:trPr>
          <w:trHeight w:val="328"/>
        </w:trPr>
        <w:tc>
          <w:tcPr>
            <w:tcW w:w="4077" w:type="dxa"/>
            <w:vMerge/>
          </w:tcPr>
          <w:p w:rsidR="001443A5" w:rsidRPr="00A3428F" w:rsidRDefault="001443A5" w:rsidP="001443A5">
            <w:pPr>
              <w:rPr>
                <w:rFonts w:ascii="Times New Roman" w:hAnsi="Times New Roman"/>
                <w:b/>
                <w:i/>
                <w:sz w:val="24"/>
                <w:szCs w:val="24"/>
              </w:rPr>
            </w:pPr>
          </w:p>
        </w:tc>
        <w:tc>
          <w:tcPr>
            <w:tcW w:w="5812" w:type="dxa"/>
          </w:tcPr>
          <w:p w:rsidR="001443A5" w:rsidRPr="007062FF" w:rsidRDefault="001443A5" w:rsidP="001443A5">
            <w:pPr>
              <w:spacing w:line="124" w:lineRule="atLeast"/>
              <w:rPr>
                <w:rFonts w:ascii="Times New Roman" w:eastAsia="Times New Roman" w:hAnsi="Times New Roman"/>
                <w:sz w:val="24"/>
                <w:szCs w:val="24"/>
                <w:lang w:eastAsia="ru-RU"/>
              </w:rPr>
            </w:pPr>
            <w:r w:rsidRPr="007062FF">
              <w:rPr>
                <w:rFonts w:ascii="Times New Roman" w:hAnsi="Times New Roman"/>
                <w:sz w:val="24"/>
                <w:szCs w:val="24"/>
              </w:rPr>
              <w:t>Практическое занятие</w:t>
            </w:r>
            <w:r>
              <w:rPr>
                <w:rFonts w:ascii="Times New Roman" w:hAnsi="Times New Roman"/>
                <w:sz w:val="24"/>
                <w:szCs w:val="24"/>
              </w:rPr>
              <w:t xml:space="preserve"> 27.</w:t>
            </w:r>
            <w:r w:rsidRPr="007062FF">
              <w:rPr>
                <w:rFonts w:ascii="Times New Roman" w:hAnsi="Times New Roman"/>
                <w:sz w:val="24"/>
                <w:szCs w:val="24"/>
              </w:rPr>
              <w:t xml:space="preserve"> 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Pr>
                <w:rFonts w:ascii="Times New Roman" w:eastAsia="Times New Roman" w:hAnsi="Times New Roman"/>
                <w:sz w:val="24"/>
                <w:szCs w:val="24"/>
                <w:lang w:eastAsia="ru-RU"/>
              </w:rPr>
              <w:t>самоходные машины</w:t>
            </w:r>
          </w:p>
        </w:tc>
        <w:tc>
          <w:tcPr>
            <w:tcW w:w="1559" w:type="dxa"/>
          </w:tcPr>
          <w:p w:rsidR="001443A5" w:rsidRPr="00A3428F"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r>
      <w:tr w:rsidR="001443A5" w:rsidRPr="00A3428F" w:rsidTr="001443A5">
        <w:trPr>
          <w:trHeight w:val="328"/>
        </w:trPr>
        <w:tc>
          <w:tcPr>
            <w:tcW w:w="4077" w:type="dxa"/>
            <w:vMerge/>
          </w:tcPr>
          <w:p w:rsidR="001443A5" w:rsidRPr="00A3428F" w:rsidRDefault="001443A5" w:rsidP="001443A5">
            <w:pPr>
              <w:rPr>
                <w:rFonts w:ascii="Times New Roman" w:hAnsi="Times New Roman"/>
                <w:b/>
                <w:i/>
                <w:sz w:val="24"/>
                <w:szCs w:val="24"/>
              </w:rPr>
            </w:pPr>
          </w:p>
        </w:tc>
        <w:tc>
          <w:tcPr>
            <w:tcW w:w="5812" w:type="dxa"/>
          </w:tcPr>
          <w:p w:rsidR="001443A5" w:rsidRPr="007062FF" w:rsidRDefault="001443A5" w:rsidP="001443A5">
            <w:pPr>
              <w:spacing w:line="124" w:lineRule="atLeast"/>
              <w:rPr>
                <w:rFonts w:ascii="Times New Roman" w:eastAsia="Times New Roman" w:hAnsi="Times New Roman"/>
                <w:sz w:val="24"/>
                <w:szCs w:val="24"/>
                <w:lang w:eastAsia="ru-RU"/>
              </w:rPr>
            </w:pPr>
            <w:r w:rsidRPr="007062FF">
              <w:rPr>
                <w:rFonts w:ascii="Times New Roman" w:hAnsi="Times New Roman"/>
                <w:sz w:val="24"/>
                <w:szCs w:val="24"/>
              </w:rPr>
              <w:t xml:space="preserve">Практическое занятие </w:t>
            </w:r>
            <w:r>
              <w:rPr>
                <w:rFonts w:ascii="Times New Roman" w:hAnsi="Times New Roman"/>
                <w:sz w:val="24"/>
                <w:szCs w:val="24"/>
              </w:rPr>
              <w:t>28.</w:t>
            </w:r>
            <w:r w:rsidRPr="007062FF">
              <w:rPr>
                <w:rFonts w:ascii="Times New Roman" w:hAnsi="Times New Roman"/>
                <w:sz w:val="24"/>
                <w:szCs w:val="24"/>
              </w:rPr>
              <w:t>Отработка письменной и устной речи, составление вопросов по теме</w:t>
            </w:r>
            <w:r w:rsidRPr="007062FF">
              <w:rPr>
                <w:rFonts w:ascii="Times New Roman" w:eastAsiaTheme="minorEastAsia" w:hAnsi="Times New Roman"/>
                <w:color w:val="000000"/>
                <w:spacing w:val="1"/>
                <w:sz w:val="24"/>
                <w:szCs w:val="24"/>
              </w:rPr>
              <w:t xml:space="preserve"> </w:t>
            </w:r>
            <w:r>
              <w:rPr>
                <w:rFonts w:ascii="Times New Roman" w:eastAsia="Times New Roman" w:hAnsi="Times New Roman"/>
                <w:sz w:val="24"/>
                <w:szCs w:val="24"/>
                <w:lang w:eastAsia="ru-RU"/>
              </w:rPr>
              <w:t>сельскохозяйственные машины</w:t>
            </w:r>
          </w:p>
        </w:tc>
        <w:tc>
          <w:tcPr>
            <w:tcW w:w="1559" w:type="dxa"/>
          </w:tcPr>
          <w:p w:rsidR="001443A5" w:rsidRPr="00265B28" w:rsidRDefault="001443A5" w:rsidP="001443A5">
            <w:pPr>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c>
          <w:tcPr>
            <w:tcW w:w="1134"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c>
          <w:tcPr>
            <w:tcW w:w="1701" w:type="dxa"/>
            <w:vMerge/>
            <w:shd w:val="clear" w:color="auto" w:fill="BFBFBF" w:themeFill="background1" w:themeFillShade="BF"/>
          </w:tcPr>
          <w:p w:rsidR="001443A5" w:rsidRPr="00A3428F" w:rsidRDefault="001443A5" w:rsidP="001443A5">
            <w:pPr>
              <w:jc w:val="center"/>
              <w:rPr>
                <w:rFonts w:ascii="Times New Roman" w:hAnsi="Times New Roman"/>
                <w:sz w:val="24"/>
                <w:szCs w:val="24"/>
              </w:rPr>
            </w:pPr>
          </w:p>
        </w:tc>
      </w:tr>
      <w:tr w:rsidR="001443A5" w:rsidRPr="00A3428F" w:rsidTr="001443A5">
        <w:trPr>
          <w:trHeight w:val="184"/>
        </w:trPr>
        <w:tc>
          <w:tcPr>
            <w:tcW w:w="9889" w:type="dxa"/>
            <w:gridSpan w:val="2"/>
          </w:tcPr>
          <w:p w:rsidR="001443A5" w:rsidRPr="00537AFB" w:rsidRDefault="001443A5" w:rsidP="001443A5">
            <w:pPr>
              <w:rPr>
                <w:rFonts w:ascii="Times New Roman" w:hAnsi="Times New Roman"/>
                <w:b/>
                <w:sz w:val="24"/>
                <w:szCs w:val="24"/>
              </w:rPr>
            </w:pPr>
            <w:r>
              <w:rPr>
                <w:rFonts w:ascii="Times New Roman" w:hAnsi="Times New Roman"/>
                <w:b/>
                <w:sz w:val="24"/>
                <w:szCs w:val="24"/>
              </w:rPr>
              <w:t>Самостоятельная работа</w:t>
            </w:r>
          </w:p>
        </w:tc>
        <w:tc>
          <w:tcPr>
            <w:tcW w:w="1559" w:type="dxa"/>
          </w:tcPr>
          <w:p w:rsidR="001443A5" w:rsidRPr="00265B28" w:rsidRDefault="001443A5" w:rsidP="001443A5">
            <w:pPr>
              <w:jc w:val="center"/>
              <w:rPr>
                <w:rFonts w:ascii="Times New Roman" w:hAnsi="Times New Roman"/>
                <w:b/>
                <w:sz w:val="24"/>
                <w:szCs w:val="24"/>
              </w:rPr>
            </w:pPr>
            <w:r>
              <w:rPr>
                <w:rFonts w:ascii="Times New Roman" w:hAnsi="Times New Roman"/>
                <w:b/>
                <w:sz w:val="24"/>
                <w:szCs w:val="24"/>
              </w:rPr>
              <w:t>4</w:t>
            </w:r>
          </w:p>
        </w:tc>
        <w:tc>
          <w:tcPr>
            <w:tcW w:w="1843" w:type="dxa"/>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shd w:val="clear" w:color="auto" w:fill="BFBFBF" w:themeFill="background1" w:themeFillShade="BF"/>
          </w:tcPr>
          <w:p w:rsidR="001443A5" w:rsidRPr="00A3428F" w:rsidRDefault="001443A5" w:rsidP="001443A5">
            <w:pPr>
              <w:rPr>
                <w:rFonts w:ascii="Times New Roman" w:hAnsi="Times New Roman"/>
                <w:sz w:val="24"/>
                <w:szCs w:val="24"/>
              </w:rPr>
            </w:pPr>
          </w:p>
        </w:tc>
      </w:tr>
      <w:tr w:rsidR="001443A5" w:rsidRPr="00A3428F" w:rsidTr="001443A5">
        <w:trPr>
          <w:trHeight w:val="184"/>
        </w:trPr>
        <w:tc>
          <w:tcPr>
            <w:tcW w:w="9889" w:type="dxa"/>
            <w:gridSpan w:val="2"/>
          </w:tcPr>
          <w:p w:rsidR="001443A5" w:rsidRPr="00537AFB" w:rsidRDefault="001443A5" w:rsidP="001443A5">
            <w:pPr>
              <w:rPr>
                <w:rFonts w:ascii="Times New Roman" w:hAnsi="Times New Roman"/>
                <w:b/>
                <w:sz w:val="24"/>
                <w:szCs w:val="24"/>
              </w:rPr>
            </w:pPr>
            <w:r w:rsidRPr="00537AFB">
              <w:rPr>
                <w:rFonts w:ascii="Times New Roman" w:hAnsi="Times New Roman"/>
                <w:b/>
                <w:sz w:val="24"/>
                <w:szCs w:val="24"/>
              </w:rPr>
              <w:t>Всего</w:t>
            </w:r>
          </w:p>
        </w:tc>
        <w:tc>
          <w:tcPr>
            <w:tcW w:w="1559" w:type="dxa"/>
          </w:tcPr>
          <w:p w:rsidR="001443A5" w:rsidRDefault="001443A5" w:rsidP="001443A5">
            <w:pPr>
              <w:jc w:val="center"/>
              <w:rPr>
                <w:rFonts w:ascii="Times New Roman" w:hAnsi="Times New Roman"/>
                <w:b/>
                <w:sz w:val="24"/>
                <w:szCs w:val="24"/>
              </w:rPr>
            </w:pPr>
            <w:r>
              <w:rPr>
                <w:rFonts w:ascii="Times New Roman" w:hAnsi="Times New Roman"/>
                <w:b/>
                <w:sz w:val="24"/>
                <w:szCs w:val="24"/>
              </w:rPr>
              <w:t>36</w:t>
            </w:r>
          </w:p>
        </w:tc>
        <w:tc>
          <w:tcPr>
            <w:tcW w:w="1843" w:type="dxa"/>
            <w:shd w:val="clear" w:color="auto" w:fill="BFBFBF" w:themeFill="background1" w:themeFillShade="BF"/>
          </w:tcPr>
          <w:p w:rsidR="001443A5" w:rsidRPr="00A3428F" w:rsidRDefault="001443A5" w:rsidP="001443A5">
            <w:pPr>
              <w:rPr>
                <w:rFonts w:ascii="Times New Roman" w:hAnsi="Times New Roman"/>
                <w:sz w:val="24"/>
                <w:szCs w:val="24"/>
              </w:rPr>
            </w:pPr>
          </w:p>
        </w:tc>
        <w:tc>
          <w:tcPr>
            <w:tcW w:w="1134" w:type="dxa"/>
            <w:shd w:val="clear" w:color="auto" w:fill="BFBFBF" w:themeFill="background1" w:themeFillShade="BF"/>
          </w:tcPr>
          <w:p w:rsidR="001443A5" w:rsidRPr="00A3428F" w:rsidRDefault="001443A5" w:rsidP="001443A5">
            <w:pPr>
              <w:rPr>
                <w:rFonts w:ascii="Times New Roman" w:hAnsi="Times New Roman"/>
                <w:sz w:val="24"/>
                <w:szCs w:val="24"/>
              </w:rPr>
            </w:pPr>
          </w:p>
        </w:tc>
        <w:tc>
          <w:tcPr>
            <w:tcW w:w="1701" w:type="dxa"/>
            <w:shd w:val="clear" w:color="auto" w:fill="BFBFBF" w:themeFill="background1" w:themeFillShade="BF"/>
          </w:tcPr>
          <w:p w:rsidR="001443A5" w:rsidRPr="00A3428F" w:rsidRDefault="001443A5" w:rsidP="001443A5">
            <w:pPr>
              <w:rPr>
                <w:rFonts w:ascii="Times New Roman" w:hAnsi="Times New Roman"/>
                <w:sz w:val="24"/>
                <w:szCs w:val="24"/>
              </w:rPr>
            </w:pPr>
          </w:p>
        </w:tc>
      </w:tr>
    </w:tbl>
    <w:p w:rsidR="001443A5" w:rsidRDefault="001443A5" w:rsidP="001443A5">
      <w:pPr>
        <w:rPr>
          <w:rFonts w:ascii="Times New Roman" w:eastAsia="Times New Roman" w:hAnsi="Times New Roman" w:cs="Times New Roman"/>
          <w:b/>
          <w:bCs/>
          <w:sz w:val="24"/>
          <w:szCs w:val="24"/>
          <w:lang w:eastAsia="ru-RU"/>
        </w:rPr>
        <w:sectPr w:rsidR="001443A5" w:rsidSect="001443A5">
          <w:pgSz w:w="16838" w:h="11906" w:orient="landscape" w:code="9"/>
          <w:pgMar w:top="851" w:right="1134" w:bottom="851" w:left="1134" w:header="709" w:footer="709" w:gutter="0"/>
          <w:cols w:space="708"/>
          <w:docGrid w:linePitch="360"/>
        </w:sectPr>
      </w:pPr>
    </w:p>
    <w:p w:rsidR="001443A5" w:rsidRDefault="001443A5" w:rsidP="001443A5">
      <w:pPr>
        <w:rPr>
          <w:rFonts w:ascii="Times New Roman" w:eastAsia="Times New Roman" w:hAnsi="Times New Roman" w:cs="Times New Roman"/>
          <w:b/>
          <w:bCs/>
          <w:sz w:val="24"/>
          <w:szCs w:val="24"/>
          <w:lang w:eastAsia="ru-RU"/>
        </w:rPr>
      </w:pPr>
    </w:p>
    <w:p w:rsidR="001443A5" w:rsidRPr="00315F34" w:rsidRDefault="001443A5" w:rsidP="001443A5">
      <w:pPr>
        <w:ind w:left="1353"/>
        <w:rPr>
          <w:rFonts w:ascii="Times New Roman" w:hAnsi="Times New Roman"/>
          <w:b/>
          <w:bCs/>
        </w:rPr>
      </w:pPr>
      <w:r w:rsidRPr="00315F34">
        <w:rPr>
          <w:rFonts w:ascii="Times New Roman" w:hAnsi="Times New Roman"/>
          <w:b/>
          <w:bCs/>
        </w:rPr>
        <w:t>3. УСЛОВИЯ РЕАЛИЗАЦИИ УЧЕБНОЙ ДИСЦИПЛИНЫ</w:t>
      </w:r>
    </w:p>
    <w:p w:rsidR="001443A5" w:rsidRPr="00DD5EAF" w:rsidRDefault="001443A5" w:rsidP="001443A5">
      <w:pPr>
        <w:suppressAutoHyphens/>
        <w:spacing w:line="240" w:lineRule="auto"/>
        <w:ind w:firstLine="709"/>
        <w:rPr>
          <w:rFonts w:ascii="Times New Roman" w:hAnsi="Times New Roman"/>
          <w:bCs/>
          <w:sz w:val="24"/>
          <w:szCs w:val="24"/>
        </w:rPr>
      </w:pPr>
      <w:r w:rsidRPr="005F360C">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r>
        <w:rPr>
          <w:rFonts w:ascii="Times New Roman" w:eastAsia="Times New Roman" w:hAnsi="Times New Roman" w:cs="Times New Roman"/>
          <w:sz w:val="24"/>
          <w:szCs w:val="24"/>
          <w:lang w:eastAsia="ru-RU"/>
        </w:rPr>
        <w:t>учебный кабинет</w:t>
      </w:r>
      <w:r w:rsidRPr="00305DA3">
        <w:rPr>
          <w:rFonts w:ascii="Times New Roman" w:eastAsia="Times New Roman" w:hAnsi="Times New Roman" w:cs="Times New Roman"/>
          <w:sz w:val="24"/>
          <w:szCs w:val="24"/>
          <w:lang w:eastAsia="ru-RU"/>
        </w:rPr>
        <w:t xml:space="preserve"> «Иностранного языка»;</w:t>
      </w:r>
    </w:p>
    <w:p w:rsidR="001443A5" w:rsidRPr="00305DA3" w:rsidRDefault="001443A5" w:rsidP="001443A5">
      <w:pPr>
        <w:spacing w:line="240" w:lineRule="auto"/>
        <w:rPr>
          <w:rFonts w:ascii="Times New Roman" w:eastAsia="Times New Roman" w:hAnsi="Times New Roman" w:cs="Times New Roman"/>
          <w:sz w:val="24"/>
          <w:szCs w:val="24"/>
          <w:lang w:eastAsia="ru-RU"/>
        </w:rPr>
      </w:pPr>
    </w:p>
    <w:p w:rsidR="001443A5" w:rsidRPr="00305DA3" w:rsidRDefault="001443A5" w:rsidP="001443A5">
      <w:pPr>
        <w:spacing w:line="240" w:lineRule="auto"/>
        <w:rPr>
          <w:rFonts w:ascii="Times New Roman" w:eastAsia="Times New Roman" w:hAnsi="Times New Roman" w:cs="Times New Roman"/>
          <w:i/>
          <w:sz w:val="24"/>
          <w:szCs w:val="24"/>
          <w:lang w:eastAsia="ru-RU"/>
        </w:rPr>
      </w:pPr>
      <w:r w:rsidRPr="00305DA3">
        <w:rPr>
          <w:rFonts w:ascii="Times New Roman" w:eastAsia="Times New Roman" w:hAnsi="Times New Roman" w:cs="Times New Roman"/>
          <w:i/>
          <w:sz w:val="24"/>
          <w:szCs w:val="24"/>
          <w:lang w:eastAsia="ru-RU"/>
        </w:rPr>
        <w:t>Оборудование учебного кабинета:</w:t>
      </w:r>
    </w:p>
    <w:p w:rsidR="001443A5" w:rsidRPr="00305DA3" w:rsidRDefault="001443A5" w:rsidP="001443A5">
      <w:pPr>
        <w:spacing w:line="240" w:lineRule="auto"/>
        <w:rPr>
          <w:rFonts w:ascii="Times New Roman" w:eastAsia="Times New Roman" w:hAnsi="Times New Roman" w:cs="Times New Roman"/>
          <w:sz w:val="24"/>
          <w:szCs w:val="24"/>
          <w:lang w:eastAsia="ru-RU"/>
        </w:rPr>
      </w:pPr>
      <w:r w:rsidRPr="00305DA3">
        <w:rPr>
          <w:rFonts w:ascii="Times New Roman" w:eastAsia="Times New Roman" w:hAnsi="Times New Roman" w:cs="Times New Roman"/>
          <w:sz w:val="24"/>
          <w:szCs w:val="24"/>
          <w:lang w:eastAsia="ru-RU"/>
        </w:rPr>
        <w:t>Состав учебного оборудования в кабинете иностранного языка определяется действующими "Перечнями учебного оборудования по иностранному языку для общеобразовательных учреждений России", утвержденными приказом Министерства образования Российской Федерации.</w:t>
      </w:r>
    </w:p>
    <w:p w:rsidR="001443A5" w:rsidRPr="00305DA3" w:rsidRDefault="001443A5" w:rsidP="001443A5">
      <w:pPr>
        <w:spacing w:line="240" w:lineRule="auto"/>
        <w:rPr>
          <w:rFonts w:ascii="Times New Roman" w:eastAsia="Times New Roman" w:hAnsi="Times New Roman" w:cs="Times New Roman"/>
          <w:i/>
          <w:sz w:val="24"/>
          <w:szCs w:val="24"/>
          <w:lang w:eastAsia="ru-RU"/>
        </w:rPr>
      </w:pPr>
    </w:p>
    <w:p w:rsidR="001443A5" w:rsidRPr="00305DA3" w:rsidRDefault="001443A5" w:rsidP="001443A5">
      <w:pPr>
        <w:spacing w:line="240" w:lineRule="auto"/>
        <w:rPr>
          <w:rFonts w:ascii="Times New Roman" w:eastAsia="Times New Roman" w:hAnsi="Times New Roman" w:cs="Times New Roman"/>
          <w:i/>
          <w:sz w:val="24"/>
          <w:szCs w:val="24"/>
          <w:lang w:eastAsia="ru-RU"/>
        </w:rPr>
      </w:pPr>
      <w:r w:rsidRPr="00305DA3">
        <w:rPr>
          <w:rFonts w:ascii="Times New Roman" w:eastAsia="Times New Roman" w:hAnsi="Times New Roman" w:cs="Times New Roman"/>
          <w:i/>
          <w:sz w:val="24"/>
          <w:szCs w:val="24"/>
          <w:lang w:eastAsia="ru-RU"/>
        </w:rPr>
        <w:t>Кабинет оснащен мебелью для: лингафонный кабинет</w:t>
      </w:r>
    </w:p>
    <w:p w:rsidR="001443A5" w:rsidRPr="00305DA3" w:rsidRDefault="001443A5" w:rsidP="00B5670A">
      <w:pPr>
        <w:numPr>
          <w:ilvl w:val="0"/>
          <w:numId w:val="42"/>
        </w:numPr>
        <w:spacing w:line="240" w:lineRule="auto"/>
        <w:contextualSpacing/>
        <w:jc w:val="left"/>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организации рабочего места преподавателя;</w:t>
      </w:r>
    </w:p>
    <w:p w:rsidR="001443A5" w:rsidRPr="00305DA3" w:rsidRDefault="001443A5" w:rsidP="00B5670A">
      <w:pPr>
        <w:numPr>
          <w:ilvl w:val="0"/>
          <w:numId w:val="42"/>
        </w:numPr>
        <w:spacing w:line="240" w:lineRule="auto"/>
        <w:contextualSpacing/>
        <w:jc w:val="left"/>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организации рабочих мест обучающихся;</w:t>
      </w:r>
    </w:p>
    <w:p w:rsidR="001443A5" w:rsidRPr="00305DA3" w:rsidRDefault="001443A5" w:rsidP="00B5670A">
      <w:pPr>
        <w:numPr>
          <w:ilvl w:val="0"/>
          <w:numId w:val="42"/>
        </w:numPr>
        <w:spacing w:line="240" w:lineRule="auto"/>
        <w:jc w:val="left"/>
        <w:rPr>
          <w:rFonts w:ascii="Times New Roman" w:eastAsia="Times New Roman" w:hAnsi="Times New Roman" w:cs="Times New Roman"/>
          <w:sz w:val="24"/>
          <w:szCs w:val="24"/>
          <w:lang w:eastAsia="ru-RU"/>
        </w:rPr>
      </w:pPr>
      <w:r w:rsidRPr="00305DA3">
        <w:rPr>
          <w:rFonts w:ascii="Times New Roman" w:eastAsia="Times New Roman" w:hAnsi="Times New Roman" w:cs="Times New Roman"/>
          <w:sz w:val="24"/>
          <w:szCs w:val="24"/>
          <w:lang w:eastAsia="ru-RU"/>
        </w:rPr>
        <w:t>для рационального размещения и хранения учебного оборудования;</w:t>
      </w:r>
    </w:p>
    <w:p w:rsidR="001443A5" w:rsidRPr="00305DA3" w:rsidRDefault="001443A5" w:rsidP="00B5670A">
      <w:pPr>
        <w:numPr>
          <w:ilvl w:val="0"/>
          <w:numId w:val="42"/>
        </w:numPr>
        <w:spacing w:line="240" w:lineRule="auto"/>
        <w:jc w:val="left"/>
        <w:rPr>
          <w:rFonts w:ascii="Times New Roman" w:eastAsia="Times New Roman" w:hAnsi="Times New Roman" w:cs="Times New Roman"/>
          <w:sz w:val="24"/>
          <w:szCs w:val="24"/>
          <w:lang w:eastAsia="ru-RU"/>
        </w:rPr>
      </w:pPr>
      <w:r w:rsidRPr="00305DA3">
        <w:rPr>
          <w:rFonts w:ascii="Times New Roman" w:eastAsia="Times New Roman" w:hAnsi="Times New Roman" w:cs="Times New Roman"/>
          <w:sz w:val="24"/>
          <w:szCs w:val="24"/>
          <w:lang w:eastAsia="ru-RU"/>
        </w:rPr>
        <w:t>для организации использования аппаратуры.</w:t>
      </w:r>
    </w:p>
    <w:p w:rsidR="001443A5" w:rsidRPr="00305DA3" w:rsidRDefault="001443A5" w:rsidP="001443A5">
      <w:pPr>
        <w:spacing w:line="240" w:lineRule="auto"/>
        <w:rPr>
          <w:rFonts w:ascii="Times New Roman" w:eastAsia="Times New Roman" w:hAnsi="Times New Roman" w:cs="Times New Roman"/>
          <w:sz w:val="24"/>
          <w:szCs w:val="24"/>
          <w:lang w:eastAsia="ru-RU"/>
        </w:rPr>
      </w:pPr>
    </w:p>
    <w:p w:rsidR="001443A5" w:rsidRPr="00305DA3" w:rsidRDefault="001443A5" w:rsidP="001443A5">
      <w:pPr>
        <w:spacing w:line="240" w:lineRule="auto"/>
        <w:rPr>
          <w:rFonts w:ascii="Times New Roman" w:eastAsia="Times New Roman" w:hAnsi="Times New Roman" w:cs="Times New Roman"/>
          <w:sz w:val="24"/>
          <w:szCs w:val="24"/>
          <w:lang w:eastAsia="ru-RU"/>
        </w:rPr>
      </w:pPr>
      <w:r w:rsidRPr="00305DA3">
        <w:rPr>
          <w:rFonts w:ascii="Times New Roman" w:eastAsia="Times New Roman" w:hAnsi="Times New Roman" w:cs="Times New Roman"/>
          <w:sz w:val="24"/>
          <w:szCs w:val="24"/>
          <w:lang w:eastAsia="ru-RU"/>
        </w:rPr>
        <w:t>Технические средства обучения:</w:t>
      </w:r>
    </w:p>
    <w:p w:rsidR="001443A5" w:rsidRPr="00305DA3" w:rsidRDefault="001443A5" w:rsidP="00B5670A">
      <w:pPr>
        <w:numPr>
          <w:ilvl w:val="0"/>
          <w:numId w:val="43"/>
        </w:numPr>
        <w:spacing w:line="240" w:lineRule="auto"/>
        <w:ind w:left="709" w:hanging="425"/>
        <w:contextualSpacing/>
        <w:jc w:val="left"/>
        <w:rPr>
          <w:rFonts w:ascii="Times New Roman" w:eastAsia="Arial Unicode MS" w:hAnsi="Times New Roman" w:cs="Times New Roman"/>
          <w:sz w:val="24"/>
          <w:szCs w:val="24"/>
        </w:rPr>
      </w:pPr>
      <w:r w:rsidRPr="00305DA3">
        <w:rPr>
          <w:rFonts w:ascii="Times New Roman" w:eastAsia="Arial Unicode MS" w:hAnsi="Times New Roman" w:cs="Times New Roman"/>
          <w:sz w:val="24"/>
          <w:szCs w:val="24"/>
        </w:rPr>
        <w:t xml:space="preserve">экран и проектор </w:t>
      </w:r>
    </w:p>
    <w:p w:rsidR="001443A5" w:rsidRPr="00305DA3" w:rsidRDefault="001443A5" w:rsidP="00B5670A">
      <w:pPr>
        <w:numPr>
          <w:ilvl w:val="0"/>
          <w:numId w:val="43"/>
        </w:numPr>
        <w:spacing w:line="240" w:lineRule="auto"/>
        <w:ind w:left="709" w:hanging="425"/>
        <w:contextualSpacing/>
        <w:jc w:val="left"/>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компьютер с лицензионным программным обеспечением</w:t>
      </w:r>
    </w:p>
    <w:p w:rsidR="001443A5" w:rsidRPr="00305DA3" w:rsidRDefault="001443A5" w:rsidP="00B5670A">
      <w:pPr>
        <w:numPr>
          <w:ilvl w:val="0"/>
          <w:numId w:val="43"/>
        </w:numPr>
        <w:spacing w:line="240" w:lineRule="auto"/>
        <w:ind w:left="709" w:hanging="425"/>
        <w:contextualSpacing/>
        <w:jc w:val="left"/>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lang w:val="en-US"/>
        </w:rPr>
        <w:t>колонки.</w:t>
      </w:r>
    </w:p>
    <w:p w:rsidR="001443A5" w:rsidRPr="00305DA3" w:rsidRDefault="001443A5" w:rsidP="00B5670A">
      <w:pPr>
        <w:numPr>
          <w:ilvl w:val="0"/>
          <w:numId w:val="43"/>
        </w:numPr>
        <w:spacing w:line="240" w:lineRule="auto"/>
        <w:ind w:left="709" w:hanging="425"/>
        <w:contextualSpacing/>
        <w:jc w:val="left"/>
        <w:rPr>
          <w:rFonts w:ascii="Times New Roman" w:eastAsia="Arial Unicode MS" w:hAnsi="Times New Roman" w:cs="Times New Roman"/>
          <w:sz w:val="24"/>
          <w:szCs w:val="24"/>
        </w:rPr>
      </w:pPr>
      <w:r w:rsidRPr="00305DA3">
        <w:rPr>
          <w:rFonts w:ascii="Times New Roman" w:eastAsia="Arial Unicode MS" w:hAnsi="Times New Roman" w:cs="Times New Roman"/>
          <w:sz w:val="24"/>
          <w:szCs w:val="24"/>
        </w:rPr>
        <w:t>учебники;</w:t>
      </w:r>
    </w:p>
    <w:p w:rsidR="001443A5" w:rsidRPr="00305DA3" w:rsidRDefault="001443A5" w:rsidP="00B5670A">
      <w:pPr>
        <w:numPr>
          <w:ilvl w:val="0"/>
          <w:numId w:val="43"/>
        </w:numPr>
        <w:spacing w:line="240" w:lineRule="auto"/>
        <w:ind w:left="709" w:hanging="425"/>
        <w:contextualSpacing/>
        <w:jc w:val="left"/>
        <w:rPr>
          <w:rFonts w:ascii="Times New Roman" w:eastAsia="Arial Unicode MS" w:hAnsi="Times New Roman" w:cs="Times New Roman"/>
          <w:sz w:val="24"/>
          <w:szCs w:val="24"/>
        </w:rPr>
      </w:pPr>
      <w:r w:rsidRPr="00305DA3">
        <w:rPr>
          <w:rFonts w:ascii="Times New Roman" w:eastAsia="Arial Unicode MS" w:hAnsi="Times New Roman" w:cs="Times New Roman"/>
          <w:sz w:val="24"/>
          <w:szCs w:val="24"/>
        </w:rPr>
        <w:t>словари (двуязычные).</w:t>
      </w:r>
    </w:p>
    <w:p w:rsidR="001443A5" w:rsidRPr="00305DA3" w:rsidRDefault="001443A5" w:rsidP="00B5670A">
      <w:pPr>
        <w:numPr>
          <w:ilvl w:val="0"/>
          <w:numId w:val="43"/>
        </w:numPr>
        <w:spacing w:line="240" w:lineRule="auto"/>
        <w:ind w:left="709" w:hanging="425"/>
        <w:contextualSpacing/>
        <w:jc w:val="left"/>
        <w:rPr>
          <w:rFonts w:ascii="Times New Roman" w:eastAsia="Arial Unicode MS" w:hAnsi="Times New Roman" w:cs="Times New Roman"/>
          <w:sz w:val="24"/>
          <w:szCs w:val="24"/>
          <w:lang w:val="en-US"/>
        </w:rPr>
      </w:pPr>
      <w:r w:rsidRPr="00305DA3">
        <w:rPr>
          <w:rFonts w:ascii="Times New Roman" w:eastAsia="Arial Unicode MS" w:hAnsi="Times New Roman" w:cs="Times New Roman"/>
          <w:sz w:val="24"/>
          <w:szCs w:val="24"/>
        </w:rPr>
        <w:t>п</w:t>
      </w:r>
      <w:r w:rsidRPr="00305DA3">
        <w:rPr>
          <w:rFonts w:ascii="Times New Roman" w:eastAsia="Arial Unicode MS" w:hAnsi="Times New Roman" w:cs="Times New Roman"/>
          <w:sz w:val="24"/>
          <w:szCs w:val="24"/>
          <w:lang w:val="en-US"/>
        </w:rPr>
        <w:t>лакаты:</w:t>
      </w:r>
    </w:p>
    <w:p w:rsidR="001443A5" w:rsidRPr="00305DA3" w:rsidRDefault="001443A5" w:rsidP="001443A5">
      <w:pPr>
        <w:spacing w:line="240" w:lineRule="auto"/>
        <w:rPr>
          <w:rFonts w:ascii="Times New Roman" w:eastAsia="Times New Roman" w:hAnsi="Times New Roman" w:cs="Times New Roman"/>
          <w:sz w:val="24"/>
          <w:szCs w:val="24"/>
          <w:lang w:eastAsia="ru-RU"/>
        </w:rPr>
      </w:pPr>
    </w:p>
    <w:p w:rsidR="001443A5" w:rsidRPr="00305DA3" w:rsidRDefault="001443A5" w:rsidP="001443A5">
      <w:pPr>
        <w:spacing w:line="240" w:lineRule="auto"/>
        <w:ind w:firstLine="708"/>
        <w:rPr>
          <w:rFonts w:ascii="Times New Roman" w:eastAsia="Times New Roman" w:hAnsi="Times New Roman" w:cs="Times New Roman"/>
          <w:sz w:val="24"/>
          <w:szCs w:val="24"/>
          <w:lang w:eastAsia="ru-RU"/>
        </w:rPr>
      </w:pPr>
      <w:r w:rsidRPr="00305DA3">
        <w:rPr>
          <w:rFonts w:ascii="Times New Roman" w:eastAsia="Times New Roman" w:hAnsi="Times New Roman" w:cs="Times New Roman"/>
          <w:sz w:val="24"/>
          <w:szCs w:val="24"/>
          <w:lang w:eastAsia="ru-RU"/>
        </w:rPr>
        <w:t>В кабинете предусмотрен достаточный комплект методической литературы для преподавателя, включающий, специальную методическую литературу, литературу по психологии, программы обучения иностранному языку в данном учебном заведении, справочную литературу</w:t>
      </w:r>
    </w:p>
    <w:p w:rsidR="001443A5" w:rsidRPr="00305DA3" w:rsidRDefault="001443A5" w:rsidP="001443A5">
      <w:pPr>
        <w:spacing w:line="360" w:lineRule="auto"/>
        <w:rPr>
          <w:rFonts w:ascii="Times New Roman" w:eastAsia="Times New Roman" w:hAnsi="Times New Roman" w:cs="Times New Roman"/>
          <w:b/>
          <w:bCs/>
          <w:sz w:val="24"/>
          <w:szCs w:val="24"/>
          <w:lang w:eastAsia="ru-RU"/>
        </w:rPr>
      </w:pPr>
    </w:p>
    <w:p w:rsidR="001443A5" w:rsidRPr="00305DA3" w:rsidRDefault="001443A5" w:rsidP="001443A5">
      <w:pPr>
        <w:spacing w:line="360" w:lineRule="auto"/>
        <w:rPr>
          <w:rFonts w:ascii="Times New Roman" w:eastAsia="Times New Roman" w:hAnsi="Times New Roman" w:cs="Times New Roman"/>
          <w:sz w:val="24"/>
          <w:szCs w:val="24"/>
          <w:lang w:eastAsia="ru-RU"/>
        </w:rPr>
      </w:pPr>
      <w:r w:rsidRPr="00305DA3">
        <w:rPr>
          <w:rFonts w:ascii="Times New Roman" w:eastAsia="Times New Roman" w:hAnsi="Times New Roman" w:cs="Times New Roman"/>
          <w:b/>
          <w:bCs/>
          <w:sz w:val="24"/>
          <w:szCs w:val="24"/>
          <w:lang w:eastAsia="ru-RU"/>
        </w:rPr>
        <w:t>3.</w:t>
      </w:r>
      <w:proofErr w:type="gramStart"/>
      <w:r w:rsidRPr="00305DA3">
        <w:rPr>
          <w:rFonts w:ascii="Times New Roman" w:eastAsia="Times New Roman" w:hAnsi="Times New Roman" w:cs="Times New Roman"/>
          <w:b/>
          <w:bCs/>
          <w:sz w:val="24"/>
          <w:szCs w:val="24"/>
          <w:lang w:eastAsia="ru-RU"/>
        </w:rPr>
        <w:t>2.Перечень</w:t>
      </w:r>
      <w:proofErr w:type="gramEnd"/>
      <w:r w:rsidRPr="00305DA3">
        <w:rPr>
          <w:rFonts w:ascii="Times New Roman" w:eastAsia="Times New Roman" w:hAnsi="Times New Roman" w:cs="Times New Roman"/>
          <w:b/>
          <w:bCs/>
          <w:sz w:val="24"/>
          <w:szCs w:val="24"/>
          <w:lang w:eastAsia="ru-RU"/>
        </w:rPr>
        <w:t xml:space="preserve"> литературы средства обучения.</w:t>
      </w:r>
    </w:p>
    <w:p w:rsidR="001443A5" w:rsidRPr="00305DA3" w:rsidRDefault="001443A5" w:rsidP="001443A5">
      <w:pPr>
        <w:spacing w:line="240" w:lineRule="auto"/>
        <w:rPr>
          <w:rFonts w:ascii="Times New Roman" w:eastAsia="Times New Roman" w:hAnsi="Times New Roman" w:cs="Times New Roman"/>
          <w:sz w:val="24"/>
          <w:szCs w:val="24"/>
          <w:lang w:eastAsia="ru-RU"/>
        </w:rPr>
      </w:pPr>
      <w:r w:rsidRPr="00305DA3">
        <w:rPr>
          <w:rFonts w:ascii="Times New Roman" w:eastAsia="Times New Roman" w:hAnsi="Times New Roman" w:cs="Times New Roman"/>
          <w:sz w:val="24"/>
          <w:szCs w:val="24"/>
          <w:u w:val="single"/>
          <w:lang w:eastAsia="ru-RU"/>
        </w:rPr>
        <w:t xml:space="preserve"> Основные источники</w:t>
      </w:r>
    </w:p>
    <w:p w:rsidR="001443A5" w:rsidRPr="004D40B8" w:rsidRDefault="001443A5" w:rsidP="00B5670A">
      <w:pPr>
        <w:numPr>
          <w:ilvl w:val="0"/>
          <w:numId w:val="44"/>
        </w:numPr>
        <w:shd w:val="clear" w:color="auto" w:fill="FFFFFF"/>
        <w:spacing w:line="240" w:lineRule="auto"/>
        <w:ind w:right="-66"/>
        <w:jc w:val="left"/>
        <w:rPr>
          <w:rFonts w:ascii="Times New Roman" w:eastAsia="Times New Roman" w:hAnsi="Times New Roman" w:cs="Times New Roman"/>
          <w:sz w:val="24"/>
          <w:szCs w:val="24"/>
          <w:lang w:eastAsia="ru-RU"/>
        </w:rPr>
      </w:pPr>
      <w:r w:rsidRPr="004D40B8">
        <w:rPr>
          <w:rFonts w:ascii="Times New Roman" w:eastAsia="Times New Roman" w:hAnsi="Times New Roman" w:cs="Times New Roman"/>
          <w:color w:val="000000"/>
          <w:sz w:val="24"/>
          <w:szCs w:val="24"/>
          <w:lang w:eastAsia="ru-RU"/>
        </w:rPr>
        <w:t xml:space="preserve">Маньковская З.В.Английский язык: Уч.пос. / З.В.Маньковская - </w:t>
      </w:r>
      <w:proofErr w:type="gramStart"/>
      <w:r w:rsidRPr="004D40B8">
        <w:rPr>
          <w:rFonts w:ascii="Times New Roman" w:eastAsia="Times New Roman" w:hAnsi="Times New Roman" w:cs="Times New Roman"/>
          <w:color w:val="000000"/>
          <w:sz w:val="24"/>
          <w:szCs w:val="24"/>
          <w:lang w:eastAsia="ru-RU"/>
        </w:rPr>
        <w:t>М.:НИЦ</w:t>
      </w:r>
      <w:proofErr w:type="gramEnd"/>
      <w:r w:rsidRPr="004D40B8">
        <w:rPr>
          <w:rFonts w:ascii="Times New Roman" w:eastAsia="Times New Roman" w:hAnsi="Times New Roman" w:cs="Times New Roman"/>
          <w:color w:val="000000"/>
          <w:sz w:val="24"/>
          <w:szCs w:val="24"/>
          <w:lang w:eastAsia="ru-RU"/>
        </w:rPr>
        <w:t xml:space="preserve"> ИНФРА-М,2020 - 200 с.-(СПО)(П)</w:t>
      </w:r>
    </w:p>
    <w:p w:rsidR="001443A5" w:rsidRDefault="001443A5" w:rsidP="001443A5">
      <w:pPr>
        <w:spacing w:line="240" w:lineRule="auto"/>
        <w:contextualSpacing/>
        <w:rPr>
          <w:rFonts w:ascii="Times New Roman" w:eastAsia="Arial Unicode MS" w:hAnsi="Times New Roman" w:cs="Times New Roman"/>
        </w:rPr>
      </w:pPr>
    </w:p>
    <w:p w:rsidR="001443A5" w:rsidRPr="00305DA3" w:rsidRDefault="001443A5" w:rsidP="001443A5">
      <w:pPr>
        <w:spacing w:line="240" w:lineRule="auto"/>
        <w:contextualSpacing/>
        <w:rPr>
          <w:rFonts w:ascii="Times New Roman" w:eastAsia="Arial Unicode MS" w:hAnsi="Times New Roman" w:cs="Times New Roman"/>
        </w:rPr>
      </w:pPr>
      <w:r w:rsidRPr="00305DA3">
        <w:rPr>
          <w:rFonts w:ascii="Times New Roman" w:eastAsia="Arial Unicode MS" w:hAnsi="Times New Roman" w:cs="Times New Roman"/>
        </w:rPr>
        <w:t>Дополнительные источники</w:t>
      </w:r>
    </w:p>
    <w:p w:rsidR="001443A5" w:rsidRPr="00305DA3" w:rsidRDefault="001443A5" w:rsidP="001443A5">
      <w:pPr>
        <w:spacing w:line="240" w:lineRule="auto"/>
        <w:rPr>
          <w:rFonts w:ascii="Times New Roman" w:eastAsia="Times New Roman" w:hAnsi="Times New Roman" w:cs="Times New Roman"/>
          <w:u w:val="single"/>
          <w:lang w:eastAsia="ru-RU"/>
        </w:rPr>
      </w:pPr>
    </w:p>
    <w:p w:rsidR="001443A5" w:rsidRPr="00305DA3" w:rsidRDefault="001443A5" w:rsidP="001443A5">
      <w:pPr>
        <w:spacing w:line="360" w:lineRule="auto"/>
        <w:rPr>
          <w:rFonts w:ascii="Times New Roman" w:eastAsia="Times New Roman" w:hAnsi="Times New Roman" w:cs="Times New Roman"/>
          <w:sz w:val="24"/>
          <w:szCs w:val="24"/>
          <w:lang w:eastAsia="ru-RU"/>
        </w:rPr>
      </w:pPr>
    </w:p>
    <w:p w:rsidR="001443A5" w:rsidRPr="00305DA3" w:rsidRDefault="001443A5" w:rsidP="001443A5">
      <w:pPr>
        <w:spacing w:line="360" w:lineRule="auto"/>
        <w:rPr>
          <w:rFonts w:ascii="Times New Roman" w:eastAsia="Times New Roman" w:hAnsi="Times New Roman" w:cs="Times New Roman"/>
          <w:sz w:val="24"/>
          <w:szCs w:val="24"/>
          <w:lang w:eastAsia="ru-RU"/>
        </w:rPr>
      </w:pPr>
    </w:p>
    <w:p w:rsidR="001443A5" w:rsidRDefault="001443A5" w:rsidP="001443A5">
      <w:pPr>
        <w:spacing w:line="360" w:lineRule="auto"/>
        <w:rPr>
          <w:rFonts w:ascii="Times New Roman" w:eastAsia="Times New Roman" w:hAnsi="Times New Roman" w:cs="Times New Roman"/>
          <w:sz w:val="24"/>
          <w:szCs w:val="24"/>
          <w:lang w:eastAsia="ru-RU"/>
        </w:rPr>
      </w:pPr>
    </w:p>
    <w:p w:rsidR="001443A5" w:rsidRDefault="001443A5" w:rsidP="001443A5">
      <w:pPr>
        <w:spacing w:line="360" w:lineRule="auto"/>
        <w:rPr>
          <w:rFonts w:ascii="Times New Roman" w:eastAsia="Times New Roman" w:hAnsi="Times New Roman" w:cs="Times New Roman"/>
          <w:sz w:val="24"/>
          <w:szCs w:val="24"/>
          <w:lang w:eastAsia="ru-RU"/>
        </w:rPr>
      </w:pPr>
    </w:p>
    <w:p w:rsidR="001443A5" w:rsidRDefault="001443A5" w:rsidP="001443A5">
      <w:pPr>
        <w:spacing w:line="360" w:lineRule="auto"/>
        <w:rPr>
          <w:rFonts w:ascii="Times New Roman" w:eastAsia="Times New Roman" w:hAnsi="Times New Roman" w:cs="Times New Roman"/>
          <w:sz w:val="24"/>
          <w:szCs w:val="24"/>
          <w:lang w:eastAsia="ru-RU"/>
        </w:rPr>
      </w:pPr>
    </w:p>
    <w:p w:rsidR="001443A5" w:rsidRDefault="001443A5" w:rsidP="001443A5">
      <w:pPr>
        <w:spacing w:line="360" w:lineRule="auto"/>
        <w:rPr>
          <w:rFonts w:ascii="Times New Roman" w:eastAsia="Times New Roman" w:hAnsi="Times New Roman" w:cs="Times New Roman"/>
          <w:sz w:val="24"/>
          <w:szCs w:val="24"/>
          <w:lang w:eastAsia="ru-RU"/>
        </w:rPr>
      </w:pPr>
    </w:p>
    <w:p w:rsidR="001443A5" w:rsidRDefault="001443A5" w:rsidP="001443A5">
      <w:pPr>
        <w:spacing w:line="360" w:lineRule="auto"/>
        <w:rPr>
          <w:rFonts w:ascii="Times New Roman" w:eastAsia="Times New Roman" w:hAnsi="Times New Roman" w:cs="Times New Roman"/>
          <w:sz w:val="24"/>
          <w:szCs w:val="24"/>
          <w:lang w:eastAsia="ru-RU"/>
        </w:rPr>
      </w:pPr>
    </w:p>
    <w:p w:rsidR="001443A5" w:rsidRDefault="001443A5" w:rsidP="001443A5">
      <w:pPr>
        <w:spacing w:line="360" w:lineRule="auto"/>
        <w:rPr>
          <w:rFonts w:ascii="Times New Roman" w:eastAsia="Times New Roman" w:hAnsi="Times New Roman" w:cs="Times New Roman"/>
          <w:sz w:val="24"/>
          <w:szCs w:val="24"/>
          <w:lang w:eastAsia="ru-RU"/>
        </w:rPr>
      </w:pPr>
    </w:p>
    <w:p w:rsidR="00716D33" w:rsidRPr="00305DA3" w:rsidRDefault="00716D33" w:rsidP="001443A5">
      <w:pPr>
        <w:spacing w:line="360" w:lineRule="auto"/>
        <w:rPr>
          <w:rFonts w:ascii="Times New Roman" w:eastAsia="Times New Roman" w:hAnsi="Times New Roman" w:cs="Times New Roman"/>
          <w:sz w:val="24"/>
          <w:szCs w:val="24"/>
          <w:lang w:eastAsia="ru-RU"/>
        </w:rPr>
      </w:pPr>
    </w:p>
    <w:p w:rsidR="001443A5" w:rsidRPr="00FC7F81" w:rsidRDefault="001443A5" w:rsidP="001443A5">
      <w:pPr>
        <w:keepNext/>
        <w:keepLines/>
        <w:spacing w:line="317" w:lineRule="exact"/>
        <w:ind w:right="180"/>
        <w:outlineLvl w:val="0"/>
        <w:rPr>
          <w:rFonts w:ascii="Times New Roman" w:eastAsia="Times New Roman" w:hAnsi="Times New Roman" w:cs="Times New Roman"/>
          <w:b/>
          <w:bCs/>
          <w:sz w:val="24"/>
          <w:szCs w:val="24"/>
          <w:lang w:eastAsia="ru-RU"/>
        </w:rPr>
      </w:pPr>
      <w:r w:rsidRPr="00305DA3">
        <w:rPr>
          <w:rFonts w:ascii="Times New Roman" w:eastAsia="Times New Roman" w:hAnsi="Times New Roman" w:cs="Times New Roman"/>
          <w:b/>
          <w:bCs/>
          <w:sz w:val="24"/>
          <w:szCs w:val="24"/>
          <w:lang w:eastAsia="ru-RU"/>
        </w:rPr>
        <w:lastRenderedPageBreak/>
        <w:t>4. КОНТРОЛЬ И ОЦЕНКА РЕЗУ</w:t>
      </w:r>
      <w:r>
        <w:rPr>
          <w:rFonts w:ascii="Times New Roman" w:eastAsia="Times New Roman" w:hAnsi="Times New Roman" w:cs="Times New Roman"/>
          <w:b/>
          <w:bCs/>
          <w:sz w:val="24"/>
          <w:szCs w:val="24"/>
          <w:lang w:eastAsia="ru-RU"/>
        </w:rPr>
        <w:t xml:space="preserve">ЛЬТАТОВ ОСВОЕНИЯ ДИСЦИПЛИНЫ </w:t>
      </w: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3260"/>
        <w:gridCol w:w="3261"/>
      </w:tblGrid>
      <w:tr w:rsidR="001443A5" w:rsidRPr="00FC7F81" w:rsidTr="001443A5">
        <w:trPr>
          <w:trHeight w:val="567"/>
        </w:trPr>
        <w:tc>
          <w:tcPr>
            <w:tcW w:w="3227"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spacing w:line="240" w:lineRule="auto"/>
              <w:jc w:val="center"/>
              <w:rPr>
                <w:rFonts w:ascii="Times New Roman" w:hAnsi="Times New Roman"/>
                <w:sz w:val="24"/>
                <w:szCs w:val="24"/>
              </w:rPr>
            </w:pPr>
            <w:r w:rsidRPr="00FC7F81">
              <w:rPr>
                <w:rFonts w:ascii="Times New Roman" w:hAnsi="Times New Roman"/>
                <w:b/>
                <w:bCs/>
                <w:i/>
                <w:sz w:val="24"/>
                <w:szCs w:val="24"/>
              </w:rPr>
              <w:t>Результаты обучения</w:t>
            </w:r>
          </w:p>
        </w:tc>
        <w:tc>
          <w:tcPr>
            <w:tcW w:w="3260" w:type="dxa"/>
            <w:tcBorders>
              <w:top w:val="single" w:sz="4" w:space="0" w:color="000000"/>
              <w:left w:val="single" w:sz="4" w:space="0" w:color="000000"/>
              <w:bottom w:val="single" w:sz="4" w:space="0" w:color="000000"/>
              <w:right w:val="single" w:sz="4" w:space="0" w:color="000000"/>
            </w:tcBorders>
          </w:tcPr>
          <w:p w:rsidR="001443A5" w:rsidRPr="00FC7F81" w:rsidRDefault="001443A5" w:rsidP="001443A5">
            <w:pPr>
              <w:spacing w:line="240" w:lineRule="auto"/>
              <w:jc w:val="center"/>
              <w:rPr>
                <w:rFonts w:ascii="Times New Roman" w:hAnsi="Times New Roman"/>
                <w:b/>
                <w:bCs/>
                <w:i/>
                <w:sz w:val="24"/>
                <w:szCs w:val="24"/>
              </w:rPr>
            </w:pPr>
            <w:r w:rsidRPr="00FC7F81">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spacing w:line="240" w:lineRule="auto"/>
              <w:jc w:val="center"/>
              <w:rPr>
                <w:rFonts w:ascii="Times New Roman" w:hAnsi="Times New Roman"/>
                <w:b/>
                <w:bCs/>
                <w:i/>
                <w:sz w:val="24"/>
                <w:szCs w:val="24"/>
              </w:rPr>
            </w:pPr>
            <w:r w:rsidRPr="00FC7F81">
              <w:rPr>
                <w:rFonts w:ascii="Times New Roman" w:hAnsi="Times New Roman"/>
                <w:b/>
                <w:bCs/>
                <w:i/>
                <w:sz w:val="24"/>
                <w:szCs w:val="24"/>
              </w:rPr>
              <w:t>Методы оценки</w:t>
            </w:r>
          </w:p>
        </w:tc>
      </w:tr>
      <w:tr w:rsidR="001443A5" w:rsidRPr="00FC7F81" w:rsidTr="001443A5">
        <w:trPr>
          <w:trHeight w:val="567"/>
        </w:trPr>
        <w:tc>
          <w:tcPr>
            <w:tcW w:w="3227"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spacing w:line="240" w:lineRule="auto"/>
              <w:rPr>
                <w:rFonts w:ascii="Times New Roman" w:eastAsia="Times New Roman" w:hAnsi="Times New Roman" w:cs="Times New Roman"/>
                <w:b/>
                <w:sz w:val="24"/>
                <w:szCs w:val="24"/>
                <w:lang w:eastAsia="ru-RU"/>
              </w:rPr>
            </w:pPr>
            <w:r w:rsidRPr="00FC7F81">
              <w:rPr>
                <w:rFonts w:ascii="Times New Roman" w:eastAsia="Times New Roman" w:hAnsi="Times New Roman" w:cs="Times New Roman"/>
                <w:b/>
                <w:sz w:val="24"/>
                <w:szCs w:val="24"/>
                <w:lang w:eastAsia="ru-RU"/>
              </w:rPr>
              <w:t>уметь:</w:t>
            </w:r>
          </w:p>
          <w:p w:rsidR="001443A5" w:rsidRPr="00FC7F81" w:rsidRDefault="001443A5" w:rsidP="001443A5">
            <w:pPr>
              <w:spacing w:line="240" w:lineRule="auto"/>
              <w:rPr>
                <w:rFonts w:ascii="Times New Roman" w:eastAsia="Times New Roman" w:hAnsi="Times New Roman" w:cs="Times New Roman"/>
                <w:sz w:val="24"/>
                <w:szCs w:val="24"/>
                <w:lang w:eastAsia="ru-RU"/>
              </w:rPr>
            </w:pPr>
            <w:r w:rsidRPr="00FC7F81">
              <w:rPr>
                <w:rFonts w:ascii="Times New Roman" w:eastAsia="Times New Roman" w:hAnsi="Times New Roman" w:cs="Times New Roman"/>
                <w:sz w:val="24"/>
                <w:szCs w:val="24"/>
                <w:lang w:eastAsia="ru-RU"/>
              </w:rPr>
              <w:t>общаться (устно и письменно) на иностранном языке на профессиональные и повседневные темы;</w:t>
            </w:r>
          </w:p>
        </w:tc>
        <w:tc>
          <w:tcPr>
            <w:tcW w:w="3260" w:type="dxa"/>
            <w:tcBorders>
              <w:top w:val="single" w:sz="4" w:space="0" w:color="000000"/>
              <w:left w:val="single" w:sz="4" w:space="0" w:color="000000"/>
              <w:bottom w:val="single" w:sz="4" w:space="0" w:color="000000"/>
              <w:right w:val="single" w:sz="4" w:space="0" w:color="000000"/>
            </w:tcBorders>
          </w:tcPr>
          <w:p w:rsidR="001443A5" w:rsidRPr="00FC7F81" w:rsidRDefault="001443A5" w:rsidP="001443A5">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общение (устно и письменно) на иностранном языке</w:t>
            </w:r>
            <w:r w:rsidRPr="00FC7F81">
              <w:rPr>
                <w:rFonts w:ascii="Times New Roman" w:eastAsia="Times New Roman" w:hAnsi="Times New Roman" w:cs="Times New Roman"/>
                <w:sz w:val="24"/>
                <w:szCs w:val="24"/>
                <w:lang w:eastAsia="ru-RU"/>
              </w:rPr>
              <w:t xml:space="preserve"> на профессиональные и повседневные темы;</w:t>
            </w:r>
          </w:p>
        </w:tc>
        <w:tc>
          <w:tcPr>
            <w:tcW w:w="3261"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rPr>
                <w:rFonts w:ascii="Times New Roman" w:eastAsia="Times New Roman" w:hAnsi="Times New Roman" w:cs="Times New Roman"/>
                <w:sz w:val="24"/>
                <w:szCs w:val="24"/>
                <w:lang w:eastAsia="ru-RU"/>
              </w:rPr>
            </w:pPr>
          </w:p>
          <w:p w:rsidR="001443A5" w:rsidRPr="00FC7F81" w:rsidRDefault="001443A5" w:rsidP="001443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FC7F81">
              <w:rPr>
                <w:rFonts w:ascii="Times New Roman" w:eastAsia="Times New Roman" w:hAnsi="Times New Roman" w:cs="Times New Roman"/>
                <w:sz w:val="24"/>
                <w:szCs w:val="24"/>
                <w:lang w:eastAsia="ru-RU"/>
              </w:rPr>
              <w:t>онологическое выступление</w:t>
            </w:r>
            <w:r>
              <w:rPr>
                <w:rFonts w:ascii="Times New Roman" w:eastAsia="Times New Roman" w:hAnsi="Times New Roman" w:cs="Times New Roman"/>
                <w:sz w:val="24"/>
                <w:szCs w:val="24"/>
                <w:lang w:eastAsia="ru-RU"/>
              </w:rPr>
              <w:t>, диалоги</w:t>
            </w:r>
          </w:p>
        </w:tc>
      </w:tr>
      <w:tr w:rsidR="001443A5" w:rsidRPr="00FC7F81" w:rsidTr="001443A5">
        <w:trPr>
          <w:trHeight w:val="567"/>
        </w:trPr>
        <w:tc>
          <w:tcPr>
            <w:tcW w:w="3227"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spacing w:line="240" w:lineRule="auto"/>
              <w:rPr>
                <w:rFonts w:ascii="Times New Roman" w:eastAsia="Times New Roman" w:hAnsi="Times New Roman" w:cs="Times New Roman"/>
                <w:sz w:val="24"/>
                <w:szCs w:val="24"/>
                <w:lang w:eastAsia="ru-RU"/>
              </w:rPr>
            </w:pPr>
            <w:r w:rsidRPr="00FC7F81">
              <w:rPr>
                <w:rFonts w:ascii="Times New Roman" w:eastAsia="Times New Roman" w:hAnsi="Times New Roman" w:cs="Times New Roman"/>
                <w:sz w:val="24"/>
                <w:szCs w:val="24"/>
                <w:lang w:eastAsia="ru-RU"/>
              </w:rPr>
              <w:t>переводить (со словарем) иностранные тексты профессиональной направленности;</w:t>
            </w:r>
          </w:p>
        </w:tc>
        <w:tc>
          <w:tcPr>
            <w:tcW w:w="3260" w:type="dxa"/>
            <w:tcBorders>
              <w:top w:val="single" w:sz="4" w:space="0" w:color="000000"/>
              <w:left w:val="single" w:sz="4" w:space="0" w:color="000000"/>
              <w:bottom w:val="single" w:sz="4" w:space="0" w:color="000000"/>
              <w:right w:val="single" w:sz="4" w:space="0" w:color="000000"/>
            </w:tcBorders>
          </w:tcPr>
          <w:p w:rsidR="001443A5" w:rsidRPr="00FC7F81" w:rsidRDefault="001443A5" w:rsidP="001443A5">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перевод (со словарем) иностранных текстов</w:t>
            </w:r>
            <w:r w:rsidRPr="00FC7F81">
              <w:rPr>
                <w:rFonts w:ascii="Times New Roman" w:eastAsia="Times New Roman" w:hAnsi="Times New Roman" w:cs="Times New Roman"/>
                <w:sz w:val="24"/>
                <w:szCs w:val="24"/>
                <w:lang w:eastAsia="ru-RU"/>
              </w:rPr>
              <w:t xml:space="preserve"> профессиональной направленности;</w:t>
            </w:r>
          </w:p>
        </w:tc>
        <w:tc>
          <w:tcPr>
            <w:tcW w:w="3261"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FC7F81">
              <w:rPr>
                <w:rFonts w:ascii="Times New Roman" w:eastAsia="Times New Roman" w:hAnsi="Times New Roman" w:cs="Times New Roman"/>
                <w:sz w:val="24"/>
                <w:szCs w:val="24"/>
                <w:lang w:eastAsia="ru-RU"/>
              </w:rPr>
              <w:t>ыполнение практических заданий, упражнений</w:t>
            </w:r>
          </w:p>
        </w:tc>
      </w:tr>
      <w:tr w:rsidR="001443A5" w:rsidRPr="00FC7F81" w:rsidTr="001443A5">
        <w:trPr>
          <w:trHeight w:val="567"/>
        </w:trPr>
        <w:tc>
          <w:tcPr>
            <w:tcW w:w="3227"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spacing w:line="240" w:lineRule="auto"/>
              <w:rPr>
                <w:rFonts w:ascii="Times New Roman" w:eastAsia="Times New Roman" w:hAnsi="Times New Roman" w:cs="Times New Roman"/>
                <w:sz w:val="24"/>
                <w:szCs w:val="24"/>
                <w:lang w:eastAsia="ru-RU"/>
              </w:rPr>
            </w:pPr>
            <w:r w:rsidRPr="00FC7F81">
              <w:rPr>
                <w:rFonts w:ascii="Times New Roman" w:eastAsia="Times New Roman" w:hAnsi="Times New Roman" w:cs="Times New Roman"/>
                <w:sz w:val="24"/>
                <w:szCs w:val="24"/>
                <w:lang w:eastAsia="ru-RU"/>
              </w:rPr>
              <w:t>самостоятельно совершенствовать устную и письменную речь, пополнять словарный запас;</w:t>
            </w:r>
          </w:p>
        </w:tc>
        <w:tc>
          <w:tcPr>
            <w:tcW w:w="3260" w:type="dxa"/>
            <w:tcBorders>
              <w:top w:val="single" w:sz="4" w:space="0" w:color="000000"/>
              <w:left w:val="single" w:sz="4" w:space="0" w:color="000000"/>
              <w:bottom w:val="single" w:sz="4" w:space="0" w:color="000000"/>
              <w:right w:val="single" w:sz="4" w:space="0" w:color="000000"/>
            </w:tcBorders>
          </w:tcPr>
          <w:p w:rsidR="001443A5" w:rsidRPr="00FC7F81" w:rsidRDefault="001443A5" w:rsidP="001443A5">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владение устной и письменной</w:t>
            </w:r>
            <w:r w:rsidRPr="00FC7F81">
              <w:rPr>
                <w:rFonts w:ascii="Times New Roman" w:eastAsia="Times New Roman" w:hAnsi="Times New Roman" w:cs="Times New Roman"/>
                <w:sz w:val="24"/>
                <w:szCs w:val="24"/>
                <w:lang w:eastAsia="ru-RU"/>
              </w:rPr>
              <w:t xml:space="preserve"> речь</w:t>
            </w:r>
            <w:r>
              <w:rPr>
                <w:rFonts w:ascii="Times New Roman" w:eastAsia="Times New Roman" w:hAnsi="Times New Roman" w:cs="Times New Roman"/>
                <w:sz w:val="24"/>
                <w:szCs w:val="24"/>
                <w:lang w:eastAsia="ru-RU"/>
              </w:rPr>
              <w:t>ю</w:t>
            </w:r>
          </w:p>
        </w:tc>
        <w:tc>
          <w:tcPr>
            <w:tcW w:w="3261"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составление</w:t>
            </w:r>
            <w:r w:rsidRPr="00FC7F81">
              <w:rPr>
                <w:rFonts w:ascii="Times New Roman" w:eastAsia="Times New Roman" w:hAnsi="Times New Roman" w:cs="Times New Roman"/>
                <w:sz w:val="24"/>
                <w:szCs w:val="24"/>
                <w:lang w:eastAsia="ru-RU"/>
              </w:rPr>
              <w:t xml:space="preserve"> диалог</w:t>
            </w:r>
            <w:r>
              <w:rPr>
                <w:rFonts w:ascii="Times New Roman" w:eastAsia="Times New Roman" w:hAnsi="Times New Roman" w:cs="Times New Roman"/>
                <w:sz w:val="24"/>
                <w:szCs w:val="24"/>
                <w:lang w:eastAsia="ru-RU"/>
              </w:rPr>
              <w:t>а</w:t>
            </w:r>
          </w:p>
          <w:p w:rsidR="001443A5" w:rsidRPr="00FC7F81" w:rsidRDefault="001443A5" w:rsidP="001443A5">
            <w:pPr>
              <w:rPr>
                <w:rFonts w:ascii="Times New Roman" w:eastAsia="Times New Roman" w:hAnsi="Times New Roman" w:cs="Times New Roman"/>
                <w:sz w:val="24"/>
                <w:szCs w:val="24"/>
                <w:lang w:eastAsia="ru-RU"/>
              </w:rPr>
            </w:pPr>
          </w:p>
        </w:tc>
      </w:tr>
      <w:tr w:rsidR="001443A5" w:rsidRPr="00FC7F81" w:rsidTr="001443A5">
        <w:trPr>
          <w:trHeight w:val="567"/>
        </w:trPr>
        <w:tc>
          <w:tcPr>
            <w:tcW w:w="3227" w:type="dxa"/>
            <w:tcBorders>
              <w:top w:val="single" w:sz="4" w:space="0" w:color="000000"/>
              <w:left w:val="single" w:sz="4" w:space="0" w:color="000000"/>
              <w:bottom w:val="single" w:sz="4" w:space="0" w:color="000000"/>
              <w:right w:val="single" w:sz="4" w:space="0" w:color="000000"/>
            </w:tcBorders>
            <w:hideMark/>
          </w:tcPr>
          <w:p w:rsidR="001443A5" w:rsidRPr="00FC7F81" w:rsidRDefault="001443A5" w:rsidP="001443A5">
            <w:pPr>
              <w:spacing w:line="240" w:lineRule="auto"/>
              <w:rPr>
                <w:rFonts w:ascii="Times New Roman" w:eastAsia="Times New Roman" w:hAnsi="Times New Roman" w:cs="Times New Roman"/>
                <w:b/>
                <w:sz w:val="24"/>
                <w:szCs w:val="24"/>
                <w:lang w:eastAsia="ru-RU"/>
              </w:rPr>
            </w:pPr>
            <w:r w:rsidRPr="00FC7F81">
              <w:rPr>
                <w:rFonts w:ascii="Times New Roman" w:eastAsia="Times New Roman" w:hAnsi="Times New Roman" w:cs="Times New Roman"/>
                <w:b/>
                <w:sz w:val="24"/>
                <w:szCs w:val="24"/>
                <w:lang w:eastAsia="ru-RU"/>
              </w:rPr>
              <w:t>знать:</w:t>
            </w:r>
          </w:p>
          <w:p w:rsidR="001443A5" w:rsidRPr="00FC7F81" w:rsidRDefault="001443A5" w:rsidP="001443A5">
            <w:pPr>
              <w:spacing w:line="240" w:lineRule="auto"/>
              <w:rPr>
                <w:rFonts w:ascii="Times New Roman" w:eastAsia="Times New Roman" w:hAnsi="Times New Roman" w:cs="Times New Roman"/>
                <w:sz w:val="24"/>
                <w:szCs w:val="24"/>
                <w:lang w:eastAsia="ru-RU"/>
              </w:rPr>
            </w:pPr>
            <w:r w:rsidRPr="00FC7F81">
              <w:rPr>
                <w:rFonts w:ascii="Times New Roman" w:eastAsia="Times New Roman" w:hAnsi="Times New Roman" w:cs="Times New Roman"/>
                <w:sz w:val="24"/>
                <w:szCs w:val="24"/>
                <w:lang w:eastAsia="ru-RU"/>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260" w:type="dxa"/>
            <w:tcBorders>
              <w:top w:val="single" w:sz="4" w:space="0" w:color="000000"/>
              <w:left w:val="single" w:sz="4" w:space="0" w:color="000000"/>
              <w:bottom w:val="single" w:sz="4" w:space="0" w:color="000000"/>
              <w:right w:val="single" w:sz="4" w:space="0" w:color="000000"/>
            </w:tcBorders>
          </w:tcPr>
          <w:p w:rsidR="001443A5" w:rsidRPr="00FC7F81" w:rsidRDefault="001443A5" w:rsidP="001443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качество чтения</w:t>
            </w:r>
            <w:r w:rsidRPr="00FC7F81">
              <w:rPr>
                <w:rFonts w:ascii="Times New Roman" w:eastAsia="Times New Roman" w:hAnsi="Times New Roman" w:cs="Times New Roman"/>
                <w:sz w:val="24"/>
                <w:szCs w:val="24"/>
                <w:lang w:eastAsia="ru-RU"/>
              </w:rPr>
              <w:t xml:space="preserve"> и перевод</w:t>
            </w:r>
            <w:r>
              <w:rPr>
                <w:rFonts w:ascii="Times New Roman" w:eastAsia="Times New Roman" w:hAnsi="Times New Roman" w:cs="Times New Roman"/>
                <w:sz w:val="24"/>
                <w:szCs w:val="24"/>
                <w:lang w:eastAsia="ru-RU"/>
              </w:rPr>
              <w:t>а</w:t>
            </w:r>
            <w:r w:rsidRPr="00FC7F81">
              <w:rPr>
                <w:rFonts w:ascii="Times New Roman" w:eastAsia="Times New Roman" w:hAnsi="Times New Roman" w:cs="Times New Roman"/>
                <w:sz w:val="24"/>
                <w:szCs w:val="24"/>
                <w:lang w:eastAsia="ru-RU"/>
              </w:rPr>
              <w:t xml:space="preserve"> текстов</w:t>
            </w:r>
          </w:p>
          <w:p w:rsidR="001443A5" w:rsidRPr="00FC7F81" w:rsidRDefault="001443A5" w:rsidP="001443A5">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правильность составления</w:t>
            </w:r>
            <w:r w:rsidRPr="00FC7F81">
              <w:rPr>
                <w:rFonts w:ascii="Times New Roman" w:eastAsia="Times New Roman" w:hAnsi="Times New Roman" w:cs="Times New Roman"/>
                <w:sz w:val="24"/>
                <w:szCs w:val="24"/>
                <w:lang w:eastAsia="ru-RU"/>
              </w:rPr>
              <w:t xml:space="preserve"> устных тем</w:t>
            </w:r>
          </w:p>
        </w:tc>
        <w:tc>
          <w:tcPr>
            <w:tcW w:w="3261" w:type="dxa"/>
            <w:tcBorders>
              <w:top w:val="single" w:sz="4" w:space="0" w:color="000000"/>
              <w:left w:val="single" w:sz="4" w:space="0" w:color="000000"/>
              <w:bottom w:val="single" w:sz="4" w:space="0" w:color="000000"/>
              <w:right w:val="single" w:sz="4" w:space="0" w:color="000000"/>
            </w:tcBorders>
          </w:tcPr>
          <w:p w:rsidR="001443A5" w:rsidRPr="00FC7F81" w:rsidRDefault="001443A5" w:rsidP="001443A5">
            <w:pPr>
              <w:rPr>
                <w:rFonts w:ascii="Times New Roman" w:eastAsia="Times New Roman" w:hAnsi="Times New Roman" w:cs="Times New Roman"/>
                <w:sz w:val="24"/>
                <w:szCs w:val="24"/>
                <w:lang w:eastAsia="ru-RU"/>
              </w:rPr>
            </w:pPr>
          </w:p>
          <w:p w:rsidR="001443A5" w:rsidRPr="00FC7F81" w:rsidRDefault="001443A5" w:rsidP="001443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w:t>
            </w:r>
            <w:r w:rsidRPr="00FC7F81">
              <w:rPr>
                <w:rFonts w:ascii="Times New Roman" w:eastAsia="Times New Roman" w:hAnsi="Times New Roman" w:cs="Times New Roman"/>
                <w:sz w:val="24"/>
                <w:szCs w:val="24"/>
                <w:lang w:eastAsia="ru-RU"/>
              </w:rPr>
              <w:t xml:space="preserve">тение и перевод текстов </w:t>
            </w:r>
          </w:p>
          <w:p w:rsidR="001443A5" w:rsidRPr="00FC7F81" w:rsidRDefault="001443A5" w:rsidP="001443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Pr="00FC7F81">
              <w:rPr>
                <w:rFonts w:ascii="Times New Roman" w:eastAsia="Times New Roman" w:hAnsi="Times New Roman" w:cs="Times New Roman"/>
                <w:sz w:val="24"/>
                <w:szCs w:val="24"/>
                <w:lang w:eastAsia="ru-RU"/>
              </w:rPr>
              <w:t xml:space="preserve">стный опрос </w:t>
            </w:r>
          </w:p>
          <w:p w:rsidR="001443A5" w:rsidRPr="00FC7F81" w:rsidRDefault="001443A5" w:rsidP="001443A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FC7F81">
              <w:rPr>
                <w:rFonts w:ascii="Times New Roman" w:eastAsia="Times New Roman" w:hAnsi="Times New Roman" w:cs="Times New Roman"/>
                <w:sz w:val="24"/>
                <w:szCs w:val="24"/>
                <w:lang w:eastAsia="ru-RU"/>
              </w:rPr>
              <w:t>роверочная работа</w:t>
            </w:r>
          </w:p>
          <w:p w:rsidR="001443A5" w:rsidRPr="00FC7F81" w:rsidRDefault="001443A5" w:rsidP="001443A5">
            <w:pPr>
              <w:rPr>
                <w:rFonts w:ascii="Times New Roman" w:eastAsia="Times New Roman" w:hAnsi="Times New Roman" w:cs="Times New Roman"/>
                <w:sz w:val="24"/>
                <w:szCs w:val="24"/>
                <w:lang w:eastAsia="ru-RU"/>
              </w:rPr>
            </w:pPr>
          </w:p>
        </w:tc>
      </w:tr>
    </w:tbl>
    <w:p w:rsidR="001443A5" w:rsidRPr="00305DA3" w:rsidRDefault="001443A5" w:rsidP="001443A5">
      <w:pPr>
        <w:spacing w:line="240" w:lineRule="auto"/>
        <w:ind w:firstLine="709"/>
        <w:rPr>
          <w:rFonts w:ascii="Times New Roman" w:eastAsia="Times New Roman" w:hAnsi="Times New Roman" w:cs="Times New Roman"/>
          <w:sz w:val="24"/>
          <w:szCs w:val="24"/>
          <w:lang w:eastAsia="ru-RU"/>
        </w:rPr>
      </w:pPr>
    </w:p>
    <w:p w:rsidR="00200F2E" w:rsidRDefault="00200F2E" w:rsidP="002133E4">
      <w:pPr>
        <w:pStyle w:val="1"/>
        <w:ind w:firstLine="0"/>
        <w:jc w:val="right"/>
      </w:pPr>
    </w:p>
    <w:p w:rsidR="00200F2E" w:rsidRDefault="00200F2E" w:rsidP="002133E4">
      <w:pPr>
        <w:pStyle w:val="1"/>
        <w:ind w:firstLine="0"/>
        <w:jc w:val="right"/>
      </w:pPr>
    </w:p>
    <w:p w:rsidR="00200F2E" w:rsidRDefault="00200F2E" w:rsidP="002133E4">
      <w:pPr>
        <w:pStyle w:val="1"/>
        <w:ind w:firstLine="0"/>
        <w:jc w:val="right"/>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tbl>
      <w:tblPr>
        <w:tblW w:w="9889" w:type="dxa"/>
        <w:tblLook w:val="04A0" w:firstRow="1" w:lastRow="0" w:firstColumn="1" w:lastColumn="0" w:noHBand="0" w:noVBand="1"/>
      </w:tblPr>
      <w:tblGrid>
        <w:gridCol w:w="5070"/>
        <w:gridCol w:w="4819"/>
      </w:tblGrid>
      <w:tr w:rsidR="001443A5" w:rsidRPr="001443A5" w:rsidTr="001443A5">
        <w:tc>
          <w:tcPr>
            <w:tcW w:w="5070" w:type="dxa"/>
          </w:tcPr>
          <w:p w:rsidR="001443A5" w:rsidRPr="001443A5" w:rsidRDefault="001443A5" w:rsidP="001443A5">
            <w:pPr>
              <w:ind w:right="1176" w:hanging="353"/>
              <w:jc w:val="right"/>
              <w:outlineLvl w:val="1"/>
              <w:rPr>
                <w:rFonts w:ascii="Times New Roman" w:eastAsia="Times New Roman" w:hAnsi="Times New Roman" w:cs="Times New Roman"/>
                <w:b/>
                <w:bCs/>
                <w:sz w:val="24"/>
                <w:szCs w:val="24"/>
                <w:lang w:eastAsia="ru-RU"/>
              </w:rPr>
            </w:pPr>
          </w:p>
        </w:tc>
        <w:tc>
          <w:tcPr>
            <w:tcW w:w="4819" w:type="dxa"/>
          </w:tcPr>
          <w:p w:rsidR="001443A5" w:rsidRPr="001443A5" w:rsidRDefault="00716D33" w:rsidP="001443A5">
            <w:pPr>
              <w:ind w:firstLine="33"/>
              <w:jc w:val="lef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3.3</w:t>
            </w:r>
          </w:p>
          <w:p w:rsidR="001443A5" w:rsidRPr="001443A5" w:rsidRDefault="001443A5" w:rsidP="001443A5">
            <w:pPr>
              <w:widowControl w:val="0"/>
              <w:autoSpaceDE w:val="0"/>
              <w:autoSpaceDN w:val="0"/>
              <w:adjustRightInd w:val="0"/>
              <w:spacing w:line="324" w:lineRule="exact"/>
              <w:ind w:firstLine="33"/>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bCs/>
                <w:sz w:val="24"/>
                <w:szCs w:val="24"/>
                <w:lang w:eastAsia="ru-RU"/>
              </w:rPr>
              <w:t xml:space="preserve">к ПООП-П по профессии/специальности </w:t>
            </w:r>
          </w:p>
          <w:p w:rsidR="001443A5" w:rsidRPr="001443A5" w:rsidRDefault="001443A5" w:rsidP="001443A5">
            <w:pPr>
              <w:widowControl w:val="0"/>
              <w:autoSpaceDE w:val="0"/>
              <w:autoSpaceDN w:val="0"/>
              <w:adjustRightInd w:val="0"/>
              <w:spacing w:line="324" w:lineRule="exact"/>
              <w:ind w:firstLine="33"/>
              <w:jc w:val="left"/>
              <w:rPr>
                <w:rFonts w:ascii="Times New Roman" w:eastAsia="Times New Roman" w:hAnsi="Times New Roman" w:cs="Times New Roman"/>
                <w:b/>
                <w:bCs/>
                <w:color w:val="000000"/>
                <w:sz w:val="24"/>
                <w:szCs w:val="24"/>
                <w:lang w:eastAsia="ru-RU"/>
              </w:rPr>
            </w:pPr>
            <w:r w:rsidRPr="001443A5">
              <w:rPr>
                <w:rFonts w:ascii="Times New Roman" w:eastAsia="Times New Roman" w:hAnsi="Times New Roman" w:cs="Times New Roman"/>
                <w:b/>
                <w:bCs/>
                <w:color w:val="000000"/>
                <w:sz w:val="24"/>
                <w:szCs w:val="24"/>
                <w:lang w:eastAsia="ru-RU"/>
              </w:rPr>
              <w:t>35.01.27 Мастер сельскохозяйственного производства</w:t>
            </w:r>
          </w:p>
          <w:p w:rsidR="001443A5" w:rsidRPr="001443A5" w:rsidRDefault="001443A5" w:rsidP="001443A5">
            <w:pPr>
              <w:ind w:hanging="353"/>
              <w:jc w:val="right"/>
              <w:outlineLvl w:val="1"/>
              <w:rPr>
                <w:rFonts w:ascii="Times New Roman" w:eastAsia="Times New Roman" w:hAnsi="Times New Roman" w:cs="Times New Roman"/>
                <w:b/>
                <w:bCs/>
                <w:sz w:val="24"/>
                <w:szCs w:val="24"/>
                <w:lang w:eastAsia="ru-RU"/>
              </w:rPr>
            </w:pPr>
          </w:p>
        </w:tc>
      </w:tr>
    </w:tbl>
    <w:p w:rsidR="001443A5" w:rsidRPr="001443A5" w:rsidRDefault="001443A5" w:rsidP="001443A5">
      <w:pPr>
        <w:autoSpaceDE w:val="0"/>
        <w:autoSpaceDN w:val="0"/>
        <w:adjustRightInd w:val="0"/>
        <w:spacing w:line="240" w:lineRule="auto"/>
        <w:jc w:val="right"/>
        <w:rPr>
          <w:rFonts w:ascii="Times New Roman" w:eastAsia="Times New Roman" w:hAnsi="Times New Roman" w:cs="Times New Roman"/>
          <w:bCs/>
          <w:sz w:val="24"/>
          <w:szCs w:val="24"/>
          <w:lang w:eastAsia="ru-RU"/>
        </w:rPr>
      </w:pPr>
    </w:p>
    <w:p w:rsidR="001443A5" w:rsidRPr="001443A5" w:rsidRDefault="001443A5" w:rsidP="001443A5">
      <w:pPr>
        <w:spacing w:line="240" w:lineRule="auto"/>
        <w:jc w:val="right"/>
        <w:rPr>
          <w:rFonts w:ascii="Times New Roman" w:eastAsia="Times New Roman" w:hAnsi="Times New Roman" w:cs="Times New Roman"/>
          <w:szCs w:val="24"/>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spacing w:line="240" w:lineRule="auto"/>
        <w:jc w:val="center"/>
        <w:rPr>
          <w:rFonts w:ascii="Times New Roman" w:eastAsia="Times New Roman" w:hAnsi="Times New Roman" w:cs="Times New Roman"/>
          <w:b/>
          <w:sz w:val="24"/>
          <w:szCs w:val="24"/>
        </w:rPr>
      </w:pPr>
    </w:p>
    <w:p w:rsidR="001443A5" w:rsidRPr="001443A5" w:rsidRDefault="001443A5" w:rsidP="001443A5">
      <w:pPr>
        <w:spacing w:line="240" w:lineRule="auto"/>
        <w:jc w:val="center"/>
        <w:rPr>
          <w:rFonts w:ascii="Times New Roman" w:eastAsia="Times New Roman" w:hAnsi="Times New Roman" w:cs="Times New Roman"/>
          <w:b/>
          <w:sz w:val="24"/>
          <w:szCs w:val="24"/>
        </w:rPr>
      </w:pPr>
      <w:r w:rsidRPr="001443A5">
        <w:rPr>
          <w:rFonts w:ascii="Times New Roman" w:eastAsia="Times New Roman" w:hAnsi="Times New Roman" w:cs="Times New Roman"/>
          <w:b/>
          <w:sz w:val="24"/>
          <w:szCs w:val="24"/>
        </w:rPr>
        <w:t>ПРИМЕРНАЯ РАБОЧАЯ ПРОГРАММА УЧЕБНОЙ ДИСЦИПЛИНЫ</w:t>
      </w:r>
    </w:p>
    <w:p w:rsidR="001443A5" w:rsidRPr="001443A5" w:rsidRDefault="001443A5" w:rsidP="001443A5">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p>
    <w:p w:rsidR="001443A5" w:rsidRPr="001443A5" w:rsidRDefault="001443A5" w:rsidP="001443A5">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«СГ.03 БЕЗОПАСНОСТЬ ЖИЗНЕДЕЯТЕЛЬНОСТИ»</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bCs/>
          <w:color w:val="000000"/>
          <w:sz w:val="24"/>
          <w:szCs w:val="24"/>
          <w:lang w:eastAsia="ru-RU"/>
        </w:rPr>
        <w:t>Социально-гуманитарный учебный цикл</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1443A5" w:rsidRPr="001443A5" w:rsidRDefault="001443A5" w:rsidP="001443A5">
      <w:pPr>
        <w:widowControl w:val="0"/>
        <w:autoSpaceDE w:val="0"/>
        <w:autoSpaceDN w:val="0"/>
        <w:adjustRightInd w:val="0"/>
        <w:spacing w:line="240" w:lineRule="auto"/>
        <w:ind w:left="57" w:right="57"/>
        <w:jc w:val="center"/>
        <w:rPr>
          <w:rFonts w:ascii="Times New Roman" w:eastAsia="Times New Roman" w:hAnsi="Times New Roman" w:cs="Times New Roman"/>
          <w:sz w:val="24"/>
          <w:szCs w:val="24"/>
          <w:lang w:eastAsia="ru-RU"/>
        </w:rPr>
      </w:pPr>
      <w:smartTag w:uri="urn:schemas-microsoft-com:office:smarttags" w:element="metricconverter">
        <w:smartTagPr>
          <w:attr w:name="ProductID" w:val="2022 г"/>
        </w:smartTagPr>
        <w:r w:rsidRPr="001443A5">
          <w:rPr>
            <w:rFonts w:ascii="Times New Roman" w:eastAsia="Times New Roman" w:hAnsi="Times New Roman" w:cs="Times New Roman"/>
            <w:b/>
            <w:bCs/>
            <w:iCs/>
            <w:sz w:val="24"/>
            <w:szCs w:val="24"/>
            <w:lang w:eastAsia="ru-RU"/>
          </w:rPr>
          <w:t>2022 г</w:t>
        </w:r>
      </w:smartTag>
      <w:r w:rsidRPr="001443A5">
        <w:rPr>
          <w:rFonts w:ascii="Times New Roman" w:eastAsia="Times New Roman" w:hAnsi="Times New Roman" w:cs="Times New Roman"/>
          <w:b/>
          <w:bCs/>
          <w:iCs/>
          <w:sz w:val="24"/>
          <w:szCs w:val="24"/>
          <w:lang w:eastAsia="ru-RU"/>
        </w:rPr>
        <w:t>.</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r w:rsidRPr="001443A5">
        <w:rPr>
          <w:rFonts w:ascii="Times New Roman" w:eastAsia="Times New Roman" w:hAnsi="Times New Roman" w:cs="Times New Roman"/>
          <w:sz w:val="24"/>
          <w:szCs w:val="24"/>
          <w:lang w:eastAsia="ru-RU"/>
        </w:rPr>
        <w:br w:type="page"/>
      </w:r>
      <w:r w:rsidRPr="001443A5">
        <w:rPr>
          <w:rFonts w:ascii="Times New Roman" w:eastAsia="Times New Roman" w:hAnsi="Times New Roman" w:cs="Times New Roman"/>
          <w:b/>
          <w:i/>
          <w:sz w:val="24"/>
          <w:szCs w:val="24"/>
          <w:lang w:eastAsia="ru-RU"/>
        </w:rPr>
        <w:lastRenderedPageBreak/>
        <w:t>СОДЕРЖАНИЕ</w:t>
      </w: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tbl>
      <w:tblPr>
        <w:tblW w:w="11034" w:type="dxa"/>
        <w:tblLook w:val="01E0" w:firstRow="1" w:lastRow="1" w:firstColumn="1" w:lastColumn="1" w:noHBand="0" w:noVBand="0"/>
      </w:tblPr>
      <w:tblGrid>
        <w:gridCol w:w="9180"/>
        <w:gridCol w:w="1854"/>
      </w:tblGrid>
      <w:tr w:rsidR="001443A5" w:rsidRPr="001443A5" w:rsidTr="001443A5">
        <w:tc>
          <w:tcPr>
            <w:tcW w:w="9180" w:type="dxa"/>
          </w:tcPr>
          <w:p w:rsidR="001443A5" w:rsidRPr="001443A5" w:rsidRDefault="001443A5" w:rsidP="001443A5">
            <w:pPr>
              <w:widowControl w:val="0"/>
              <w:numPr>
                <w:ilvl w:val="0"/>
                <w:numId w:val="24"/>
              </w:numPr>
              <w:suppressAutoHyphens/>
              <w:autoSpaceDE w:val="0"/>
              <w:autoSpaceDN w:val="0"/>
              <w:adjustRightInd w:val="0"/>
              <w:spacing w:after="200"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 xml:space="preserve">ОБЩАЯ ХАРАКТЕРИСТИКА </w:t>
            </w:r>
            <w:r w:rsidRPr="001443A5">
              <w:rPr>
                <w:rFonts w:ascii="Times New Roman" w:eastAsia="Times New Roman" w:hAnsi="Times New Roman" w:cs="Times New Roman"/>
                <w:b/>
                <w:color w:val="000000"/>
                <w:sz w:val="24"/>
                <w:szCs w:val="24"/>
                <w:lang w:eastAsia="ru-RU"/>
              </w:rPr>
              <w:t>РАБОЧЕЙ ПРОГРАММЫ</w:t>
            </w:r>
            <w:r w:rsidRPr="001443A5">
              <w:rPr>
                <w:rFonts w:ascii="Times New Roman" w:eastAsia="Times New Roman" w:hAnsi="Times New Roman" w:cs="Times New Roman"/>
                <w:b/>
                <w:sz w:val="24"/>
                <w:szCs w:val="24"/>
                <w:lang w:eastAsia="ru-RU"/>
              </w:rPr>
              <w:t xml:space="preserve"> УЧЕБНОЙ ДИСЦИПЛИНЫ</w:t>
            </w:r>
          </w:p>
        </w:tc>
        <w:tc>
          <w:tcPr>
            <w:tcW w:w="1854" w:type="dxa"/>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sz w:val="24"/>
                <w:szCs w:val="24"/>
                <w:lang w:eastAsia="ru-RU"/>
              </w:rPr>
            </w:pPr>
          </w:p>
        </w:tc>
      </w:tr>
      <w:tr w:rsidR="001443A5" w:rsidRPr="001443A5" w:rsidTr="001443A5">
        <w:tc>
          <w:tcPr>
            <w:tcW w:w="9180" w:type="dxa"/>
          </w:tcPr>
          <w:p w:rsidR="001443A5" w:rsidRPr="001443A5" w:rsidRDefault="001443A5" w:rsidP="001443A5">
            <w:pPr>
              <w:widowControl w:val="0"/>
              <w:numPr>
                <w:ilvl w:val="0"/>
                <w:numId w:val="24"/>
              </w:numPr>
              <w:suppressAutoHyphens/>
              <w:autoSpaceDE w:val="0"/>
              <w:autoSpaceDN w:val="0"/>
              <w:adjustRightInd w:val="0"/>
              <w:spacing w:after="200"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СТРУКТУРА И СОДЕРЖАНИЕ УЧЕБНОЙ ДИСЦИПЛИНЫ</w:t>
            </w:r>
          </w:p>
          <w:p w:rsidR="001443A5" w:rsidRPr="001443A5" w:rsidRDefault="001443A5" w:rsidP="001443A5">
            <w:pPr>
              <w:widowControl w:val="0"/>
              <w:numPr>
                <w:ilvl w:val="0"/>
                <w:numId w:val="24"/>
              </w:numPr>
              <w:suppressAutoHyphens/>
              <w:autoSpaceDE w:val="0"/>
              <w:autoSpaceDN w:val="0"/>
              <w:adjustRightInd w:val="0"/>
              <w:spacing w:after="200"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1443A5" w:rsidRPr="001443A5" w:rsidRDefault="001443A5" w:rsidP="001443A5">
            <w:pPr>
              <w:widowControl w:val="0"/>
              <w:autoSpaceDE w:val="0"/>
              <w:autoSpaceDN w:val="0"/>
              <w:adjustRightInd w:val="0"/>
              <w:spacing w:line="240" w:lineRule="auto"/>
              <w:ind w:left="644"/>
              <w:jc w:val="left"/>
              <w:rPr>
                <w:rFonts w:ascii="Times New Roman" w:eastAsia="Times New Roman" w:hAnsi="Times New Roman" w:cs="Times New Roman"/>
                <w:b/>
                <w:sz w:val="24"/>
                <w:szCs w:val="24"/>
                <w:lang w:eastAsia="ru-RU"/>
              </w:rPr>
            </w:pPr>
          </w:p>
        </w:tc>
      </w:tr>
      <w:tr w:rsidR="001443A5" w:rsidRPr="001443A5" w:rsidTr="001443A5">
        <w:tc>
          <w:tcPr>
            <w:tcW w:w="9180" w:type="dxa"/>
          </w:tcPr>
          <w:p w:rsidR="001443A5" w:rsidRPr="001443A5" w:rsidRDefault="001443A5" w:rsidP="001443A5">
            <w:pPr>
              <w:widowControl w:val="0"/>
              <w:numPr>
                <w:ilvl w:val="0"/>
                <w:numId w:val="24"/>
              </w:numPr>
              <w:suppressAutoHyphens/>
              <w:autoSpaceDE w:val="0"/>
              <w:autoSpaceDN w:val="0"/>
              <w:adjustRightInd w:val="0"/>
              <w:spacing w:after="200"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p>
        </w:tc>
        <w:tc>
          <w:tcPr>
            <w:tcW w:w="1854" w:type="dxa"/>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sz w:val="24"/>
                <w:szCs w:val="24"/>
                <w:lang w:eastAsia="ru-RU"/>
              </w:rPr>
            </w:pPr>
          </w:p>
        </w:tc>
      </w:tr>
    </w:tbl>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 xml:space="preserve">ОБЩАЯ ХАРАКТЕРИСТИКА </w:t>
      </w:r>
      <w:r w:rsidRPr="001443A5">
        <w:rPr>
          <w:rFonts w:ascii="Times New Roman" w:eastAsia="Times New Roman" w:hAnsi="Times New Roman" w:cs="Times New Roman"/>
          <w:b/>
          <w:color w:val="000000"/>
          <w:sz w:val="24"/>
          <w:szCs w:val="24"/>
          <w:lang w:eastAsia="ru-RU"/>
        </w:rPr>
        <w:t>РАБОЧЕЙ ПРОГРАММЫ</w:t>
      </w:r>
      <w:r w:rsidRPr="001443A5">
        <w:rPr>
          <w:rFonts w:ascii="Times New Roman" w:eastAsia="Times New Roman" w:hAnsi="Times New Roman" w:cs="Times New Roman"/>
          <w:b/>
          <w:sz w:val="24"/>
          <w:szCs w:val="24"/>
          <w:lang w:eastAsia="ru-RU"/>
        </w:rPr>
        <w:t xml:space="preserve"> УЧЕБНОЙ ДИСЦИПЛИНЫ</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sz w:val="24"/>
          <w:szCs w:val="24"/>
          <w:lang w:eastAsia="ru-RU"/>
        </w:rPr>
      </w:pPr>
    </w:p>
    <w:p w:rsidR="001443A5" w:rsidRPr="001443A5" w:rsidRDefault="001443A5" w:rsidP="001443A5">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«СГ.03 Безопасность жизнедеятельности»</w:t>
      </w:r>
    </w:p>
    <w:p w:rsidR="001443A5" w:rsidRPr="001443A5" w:rsidRDefault="001443A5" w:rsidP="001443A5">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bCs/>
          <w:color w:val="000000"/>
          <w:sz w:val="24"/>
          <w:szCs w:val="24"/>
          <w:lang w:eastAsia="ru-RU"/>
        </w:rPr>
        <w:t>СГ.03 Общий гуманитарный и социально-экономический учебный цикл</w:t>
      </w:r>
    </w:p>
    <w:p w:rsidR="001443A5" w:rsidRPr="001443A5" w:rsidRDefault="001443A5" w:rsidP="001443A5">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p>
    <w:p w:rsidR="001443A5" w:rsidRPr="001443A5" w:rsidRDefault="001443A5" w:rsidP="001443A5">
      <w:pPr>
        <w:widowControl w:val="0"/>
        <w:suppressAutoHyphens/>
        <w:autoSpaceDE w:val="0"/>
        <w:autoSpaceDN w:val="0"/>
        <w:adjustRightInd w:val="0"/>
        <w:spacing w:line="240" w:lineRule="auto"/>
        <w:ind w:firstLine="709"/>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1443A5" w:rsidRPr="001443A5" w:rsidRDefault="001443A5" w:rsidP="001443A5">
      <w:pPr>
        <w:autoSpaceDE w:val="0"/>
        <w:autoSpaceDN w:val="0"/>
        <w:adjustRightInd w:val="0"/>
        <w:spacing w:line="240" w:lineRule="auto"/>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Учебная дисциплина «СГ.03 Безопасность жизнедеятельности»</w:t>
      </w:r>
      <w:r w:rsidRPr="001443A5">
        <w:rPr>
          <w:rFonts w:ascii="Times New Roman" w:eastAsia="Times New Roman" w:hAnsi="Times New Roman" w:cs="Times New Roman"/>
          <w:b/>
          <w:sz w:val="24"/>
          <w:szCs w:val="24"/>
          <w:lang w:eastAsia="ru-RU"/>
        </w:rPr>
        <w:t xml:space="preserve"> </w:t>
      </w:r>
      <w:r w:rsidRPr="001443A5">
        <w:rPr>
          <w:rFonts w:ascii="Times New Roman" w:eastAsia="Times New Roman" w:hAnsi="Times New Roman" w:cs="Times New Roman"/>
          <w:sz w:val="24"/>
          <w:szCs w:val="24"/>
          <w:lang w:eastAsia="ru-RU"/>
        </w:rPr>
        <w:t xml:space="preserve">является обязательной частью обязательного профессионального блока ПООП-П в соответствии с ФГОС СПО по профессии </w:t>
      </w:r>
      <w:r w:rsidRPr="001443A5">
        <w:rPr>
          <w:rFonts w:ascii="Times New Roman" w:eastAsia="Times New Roman" w:hAnsi="Times New Roman" w:cs="Times New Roman"/>
          <w:bCs/>
          <w:color w:val="000000"/>
          <w:sz w:val="24"/>
          <w:szCs w:val="24"/>
          <w:lang w:eastAsia="ru-RU"/>
        </w:rPr>
        <w:t>35.01.27 Мастер сельскохозяйственного производства</w:t>
      </w:r>
    </w:p>
    <w:p w:rsidR="001443A5" w:rsidRPr="001443A5" w:rsidRDefault="001443A5" w:rsidP="001443A5">
      <w:pPr>
        <w:autoSpaceDE w:val="0"/>
        <w:autoSpaceDN w:val="0"/>
        <w:adjustRightInd w:val="0"/>
        <w:spacing w:before="58" w:line="317" w:lineRule="exact"/>
        <w:ind w:firstLine="706"/>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Особое значение дисциплина имеет при формировании и развитии ОК 06</w:t>
      </w:r>
      <w:r w:rsidRPr="001443A5">
        <w:rPr>
          <w:rFonts w:ascii="Times New Roman" w:eastAsia="Times New Roman" w:hAnsi="Times New Roman" w:cs="Times New Roman"/>
          <w:i/>
          <w:sz w:val="24"/>
          <w:szCs w:val="24"/>
          <w:lang w:eastAsia="ru-RU"/>
        </w:rPr>
        <w:t xml:space="preserve">, </w:t>
      </w:r>
      <w:r w:rsidRPr="001443A5">
        <w:rPr>
          <w:rFonts w:ascii="Times New Roman" w:eastAsia="Times New Roman" w:hAnsi="Times New Roman" w:cs="Times New Roman"/>
          <w:sz w:val="24"/>
          <w:szCs w:val="24"/>
          <w:lang w:eastAsia="ru-RU"/>
        </w:rPr>
        <w:t>ОК 07.</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
          <w:sz w:val="24"/>
          <w:szCs w:val="24"/>
          <w:lang w:eastAsia="ru-RU"/>
        </w:rPr>
      </w:pPr>
    </w:p>
    <w:p w:rsidR="001443A5" w:rsidRPr="001443A5" w:rsidRDefault="001443A5" w:rsidP="001443A5">
      <w:pPr>
        <w:widowControl w:val="0"/>
        <w:autoSpaceDE w:val="0"/>
        <w:autoSpaceDN w:val="0"/>
        <w:adjustRightInd w:val="0"/>
        <w:spacing w:line="240" w:lineRule="auto"/>
        <w:ind w:firstLine="709"/>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1.2. Цель и планируемые результаты освоения дисциплины:</w:t>
      </w:r>
    </w:p>
    <w:p w:rsidR="001443A5" w:rsidRPr="001443A5" w:rsidRDefault="001443A5" w:rsidP="001443A5">
      <w:pPr>
        <w:widowControl w:val="0"/>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1443A5" w:rsidRPr="001443A5" w:rsidRDefault="001443A5" w:rsidP="001443A5">
      <w:pPr>
        <w:widowControl w:val="0"/>
        <w:suppressAutoHyphens/>
        <w:autoSpaceDE w:val="0"/>
        <w:autoSpaceDN w:val="0"/>
        <w:adjustRightInd w:val="0"/>
        <w:spacing w:line="240" w:lineRule="auto"/>
        <w:ind w:firstLine="709"/>
        <w:rPr>
          <w:rFonts w:ascii="Times New Roman" w:eastAsia="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9"/>
        <w:gridCol w:w="3764"/>
        <w:gridCol w:w="4475"/>
      </w:tblGrid>
      <w:tr w:rsidR="001443A5" w:rsidRPr="001443A5" w:rsidTr="001443A5">
        <w:trPr>
          <w:trHeight w:val="649"/>
        </w:trPr>
        <w:tc>
          <w:tcPr>
            <w:tcW w:w="1589" w:type="dxa"/>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Код </w:t>
            </w:r>
          </w:p>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ПК, ОК</w:t>
            </w:r>
          </w:p>
        </w:tc>
        <w:tc>
          <w:tcPr>
            <w:tcW w:w="3764" w:type="dxa"/>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Умения</w:t>
            </w:r>
          </w:p>
        </w:tc>
        <w:tc>
          <w:tcPr>
            <w:tcW w:w="4475" w:type="dxa"/>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Знания</w:t>
            </w:r>
          </w:p>
        </w:tc>
      </w:tr>
      <w:tr w:rsidR="001443A5" w:rsidRPr="001443A5" w:rsidTr="001443A5">
        <w:trPr>
          <w:trHeight w:val="212"/>
        </w:trPr>
        <w:tc>
          <w:tcPr>
            <w:tcW w:w="1589" w:type="dxa"/>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p>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i/>
                <w:sz w:val="24"/>
                <w:szCs w:val="24"/>
                <w:lang w:eastAsia="ru-RU"/>
              </w:rPr>
            </w:pPr>
          </w:p>
        </w:tc>
        <w:tc>
          <w:tcPr>
            <w:tcW w:w="3764"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sz w:val="24"/>
                <w:szCs w:val="24"/>
              </w:rPr>
            </w:pPr>
            <w:r w:rsidRPr="001443A5">
              <w:rPr>
                <w:rFonts w:ascii="Calibri" w:eastAsia="Times New Roman" w:hAnsi="Calibri" w:cs="Times New Roman"/>
                <w:bCs/>
              </w:rPr>
              <w:t xml:space="preserve">- </w:t>
            </w:r>
            <w:r w:rsidR="00052AB0" w:rsidRPr="001443A5">
              <w:rPr>
                <w:rFonts w:ascii="Times New Roman" w:eastAsia="Times New Roman" w:hAnsi="Times New Roman" w:cs="Times New Roman"/>
                <w:bCs/>
              </w:rPr>
              <w:t>соблюдать правила</w:t>
            </w:r>
            <w:r w:rsidRPr="001443A5">
              <w:rPr>
                <w:rFonts w:ascii="Times New Roman" w:eastAsia="Times New Roman" w:hAnsi="Times New Roman" w:cs="Times New Roman"/>
                <w:bCs/>
              </w:rPr>
              <w:t xml:space="preserve"> по </w:t>
            </w:r>
            <w:r w:rsidRPr="001443A5">
              <w:rPr>
                <w:rFonts w:ascii="Times New Roman" w:eastAsia="Times New Roman" w:hAnsi="Times New Roman" w:cs="Times New Roman"/>
              </w:rPr>
              <w:t xml:space="preserve">безопасности жизнедеятельности, </w:t>
            </w:r>
            <w:r w:rsidR="00052AB0" w:rsidRPr="001443A5">
              <w:rPr>
                <w:rFonts w:ascii="Times New Roman" w:eastAsia="Times New Roman" w:hAnsi="Times New Roman" w:cs="Times New Roman"/>
              </w:rPr>
              <w:t>принимать меры</w:t>
            </w:r>
            <w:r w:rsidRPr="001443A5">
              <w:rPr>
                <w:rFonts w:ascii="Times New Roman" w:eastAsia="Times New Roman" w:hAnsi="Times New Roman" w:cs="Times New Roman"/>
              </w:rPr>
              <w:t xml:space="preserve"> для предотвращения техногенных катастроф в профессиональной деятельности,</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организовывать и проводить мероприятия по защите работающих и населения от негативных воздействий чрезвычайных ситуаций;</w:t>
            </w:r>
          </w:p>
          <w:p w:rsidR="001443A5" w:rsidRPr="001443A5" w:rsidRDefault="001443A5" w:rsidP="001443A5">
            <w:pPr>
              <w:widowControl w:val="0"/>
              <w:autoSpaceDE w:val="0"/>
              <w:autoSpaceDN w:val="0"/>
              <w:adjustRightInd w:val="0"/>
              <w:spacing w:line="240" w:lineRule="auto"/>
              <w:rPr>
                <w:rFonts w:ascii="Calibri" w:eastAsia="Times New Roman" w:hAnsi="Calibri" w:cs="Times New Roman"/>
                <w:bCs/>
                <w:sz w:val="24"/>
                <w:szCs w:val="24"/>
              </w:rPr>
            </w:pPr>
            <w:r w:rsidRPr="001443A5">
              <w:rPr>
                <w:rFonts w:ascii="Times New Roman" w:eastAsia="Times New Roman" w:hAnsi="Times New Roman" w:cs="Times New Roman"/>
                <w:color w:val="000000"/>
                <w:sz w:val="24"/>
                <w:szCs w:val="24"/>
                <w:shd w:val="clear" w:color="auto" w:fill="FFFFFF"/>
                <w:lang w:eastAsia="ru-RU"/>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1443A5" w:rsidRPr="001443A5" w:rsidRDefault="001443A5" w:rsidP="001443A5">
            <w:pPr>
              <w:widowControl w:val="0"/>
              <w:autoSpaceDE w:val="0"/>
              <w:autoSpaceDN w:val="0"/>
              <w:adjustRightInd w:val="0"/>
              <w:spacing w:line="240" w:lineRule="auto"/>
              <w:rPr>
                <w:rFonts w:ascii="Calibri" w:eastAsia="Times New Roman" w:hAnsi="Calibri" w:cs="Times New Roman"/>
                <w:bCs/>
                <w:sz w:val="24"/>
                <w:szCs w:val="24"/>
              </w:rPr>
            </w:pPr>
            <w:r w:rsidRPr="001443A5">
              <w:rPr>
                <w:rFonts w:ascii="Times New Roman" w:eastAsia="Times New Roman" w:hAnsi="Times New Roman" w:cs="Times New Roman"/>
                <w:color w:val="000000"/>
                <w:sz w:val="24"/>
                <w:szCs w:val="24"/>
                <w:shd w:val="clear" w:color="auto" w:fill="FFFFFF"/>
                <w:lang w:eastAsia="ru-RU"/>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использовать средства индивидуальной и коллективной защиты от оружия массового поражения;</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shd w:val="clear" w:color="auto" w:fill="FFFFFF"/>
                <w:lang w:eastAsia="ru-RU"/>
              </w:rPr>
            </w:pPr>
            <w:r w:rsidRPr="001443A5">
              <w:rPr>
                <w:rFonts w:ascii="Times New Roman" w:eastAsia="Times New Roman" w:hAnsi="Times New Roman" w:cs="Times New Roman"/>
                <w:color w:val="000000"/>
                <w:sz w:val="24"/>
                <w:szCs w:val="24"/>
                <w:shd w:val="clear" w:color="auto" w:fill="FFFFFF"/>
                <w:lang w:eastAsia="ru-RU"/>
              </w:rPr>
              <w:t xml:space="preserve">- применять первичные средства пожаротушения; </w:t>
            </w:r>
          </w:p>
          <w:p w:rsidR="001443A5" w:rsidRPr="001443A5" w:rsidRDefault="001443A5" w:rsidP="001443A5">
            <w:pPr>
              <w:widowControl w:val="0"/>
              <w:autoSpaceDE w:val="0"/>
              <w:autoSpaceDN w:val="0"/>
              <w:adjustRightInd w:val="0"/>
              <w:spacing w:line="240" w:lineRule="auto"/>
              <w:rPr>
                <w:rFonts w:ascii="Calibri" w:eastAsia="Times New Roman" w:hAnsi="Calibri" w:cs="Times New Roman"/>
                <w:bCs/>
                <w:sz w:val="24"/>
                <w:szCs w:val="24"/>
              </w:rPr>
            </w:pPr>
            <w:r w:rsidRPr="001443A5">
              <w:rPr>
                <w:rFonts w:ascii="Times New Roman" w:eastAsia="Times New Roman" w:hAnsi="Times New Roman" w:cs="Times New Roman"/>
                <w:color w:val="000000"/>
                <w:sz w:val="24"/>
                <w:szCs w:val="24"/>
                <w:shd w:val="clear" w:color="auto" w:fill="FFFFFF"/>
                <w:lang w:eastAsia="ru-RU"/>
              </w:rPr>
              <w:t xml:space="preserve">- ориентироваться в перечне военно-учетных специальностей и самостоятельно определять среди них родственные полученной </w:t>
            </w:r>
            <w:r w:rsidRPr="001443A5">
              <w:rPr>
                <w:rFonts w:ascii="Times New Roman" w:eastAsia="Times New Roman" w:hAnsi="Times New Roman" w:cs="Times New Roman"/>
                <w:color w:val="000000"/>
                <w:sz w:val="24"/>
                <w:szCs w:val="24"/>
                <w:shd w:val="clear" w:color="auto" w:fill="FFFFFF"/>
                <w:lang w:eastAsia="ru-RU"/>
              </w:rPr>
              <w:lastRenderedPageBreak/>
              <w:t>профессии;</w:t>
            </w:r>
          </w:p>
          <w:p w:rsidR="001443A5" w:rsidRPr="001443A5" w:rsidRDefault="001443A5" w:rsidP="001443A5">
            <w:pPr>
              <w:widowControl w:val="0"/>
              <w:spacing w:line="274" w:lineRule="exac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владеть способами бесконфликтного общения и саморегуляции в повседневной деятельности и экстремальных условиях военной службы;</w:t>
            </w:r>
          </w:p>
          <w:p w:rsidR="001443A5" w:rsidRPr="001443A5" w:rsidRDefault="001443A5" w:rsidP="001443A5">
            <w:pPr>
              <w:widowControl w:val="0"/>
              <w:suppressAutoHyphens/>
              <w:autoSpaceDE w:val="0"/>
              <w:autoSpaceDN w:val="0"/>
              <w:adjustRightInd w:val="0"/>
              <w:spacing w:line="240" w:lineRule="auto"/>
              <w:ind w:firstLine="101"/>
              <w:rPr>
                <w:rFonts w:ascii="Times New Roman" w:eastAsia="Times New Roman" w:hAnsi="Times New Roman" w:cs="Times New Roman"/>
                <w:i/>
                <w:sz w:val="24"/>
                <w:szCs w:val="24"/>
                <w:lang w:eastAsia="ru-RU"/>
              </w:rPr>
            </w:pPr>
            <w:r w:rsidRPr="001443A5">
              <w:rPr>
                <w:rFonts w:ascii="Times New Roman" w:eastAsia="Times New Roman" w:hAnsi="Times New Roman" w:cs="Times New Roman"/>
                <w:color w:val="000000"/>
                <w:sz w:val="24"/>
                <w:szCs w:val="24"/>
                <w:shd w:val="clear" w:color="auto" w:fill="FFFFFF"/>
                <w:lang w:eastAsia="ru-RU"/>
              </w:rPr>
              <w:t>- оказывать первую помощь пострадавшим.</w:t>
            </w:r>
          </w:p>
        </w:tc>
        <w:tc>
          <w:tcPr>
            <w:tcW w:w="4475" w:type="dxa"/>
          </w:tcPr>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right="-82"/>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lang w:eastAsia="ru-RU"/>
              </w:rPr>
              <w:lastRenderedPageBreak/>
              <w:t xml:space="preserve">- </w:t>
            </w:r>
            <w:r w:rsidRPr="001443A5">
              <w:rPr>
                <w:rFonts w:ascii="Times New Roman" w:eastAsia="Times New Roman" w:hAnsi="Times New Roman" w:cs="Times New Roman"/>
                <w:color w:val="000000"/>
                <w:sz w:val="24"/>
                <w:szCs w:val="24"/>
                <w:lang w:eastAsia="ru-RU"/>
              </w:rPr>
              <w:t xml:space="preserve">сущность гражданско-патриотической позиции, общечеловеческих ценностей; </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right="-82"/>
              <w:rPr>
                <w:rFonts w:ascii="Times New Roman" w:eastAsia="Times New Roman" w:hAnsi="Times New Roman" w:cs="Times New Roman"/>
                <w:sz w:val="24"/>
                <w:szCs w:val="24"/>
                <w:lang w:eastAsia="ru-RU"/>
              </w:rPr>
            </w:pPr>
            <w:r w:rsidRPr="001443A5">
              <w:rPr>
                <w:rFonts w:ascii="Times New Roman" w:eastAsia="Times New Roman" w:hAnsi="Times New Roman" w:cs="Times New Roman"/>
                <w:color w:val="000000"/>
                <w:sz w:val="24"/>
                <w:szCs w:val="24"/>
                <w:shd w:val="clear" w:color="auto" w:fill="FFFFFF"/>
                <w:lang w:eastAsia="ru-RU"/>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1443A5" w:rsidRPr="001443A5" w:rsidRDefault="001443A5" w:rsidP="001443A5">
            <w:pPr>
              <w:widowControl w:val="0"/>
              <w:spacing w:line="274" w:lineRule="exact"/>
              <w:jc w:val="left"/>
              <w:rPr>
                <w:rFonts w:ascii="Times New Roman" w:eastAsia="Times New Roman" w:hAnsi="Times New Roman" w:cs="Times New Roman"/>
                <w:color w:val="000000"/>
                <w:sz w:val="24"/>
                <w:szCs w:val="24"/>
                <w:shd w:val="clear" w:color="auto" w:fill="FFFFFF"/>
                <w:lang w:eastAsia="ru-RU"/>
              </w:rPr>
            </w:pPr>
            <w:r w:rsidRPr="001443A5">
              <w:rPr>
                <w:rFonts w:ascii="Times New Roman" w:eastAsia="Times New Roman" w:hAnsi="Times New Roman" w:cs="Times New Roman"/>
                <w:color w:val="000000"/>
                <w:sz w:val="24"/>
                <w:szCs w:val="24"/>
                <w:shd w:val="clear" w:color="auto" w:fill="FFFFFF"/>
                <w:lang w:eastAsia="ru-RU"/>
              </w:rPr>
              <w:t xml:space="preserve">- основы военной службы и обороны государства; </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задачи и основные мероприятия гражданской обороны;</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способы защиты населения от оружия массового поражения;</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right="-82"/>
              <w:rPr>
                <w:rFonts w:ascii="Times New Roman" w:eastAsia="Times New Roman" w:hAnsi="Times New Roman" w:cs="Times New Roman"/>
                <w:sz w:val="24"/>
                <w:szCs w:val="24"/>
                <w:lang w:eastAsia="ru-RU"/>
              </w:rPr>
            </w:pPr>
            <w:r w:rsidRPr="001443A5">
              <w:rPr>
                <w:rFonts w:ascii="Times New Roman" w:eastAsia="Times New Roman" w:hAnsi="Times New Roman" w:cs="Times New Roman"/>
                <w:color w:val="000000"/>
                <w:sz w:val="24"/>
                <w:szCs w:val="24"/>
                <w:shd w:val="clear" w:color="auto" w:fill="FFFFFF"/>
                <w:lang w:eastAsia="ru-RU"/>
              </w:rPr>
              <w:t>- меры пожарной безопасности и правила безопасного поведения при пожарах</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организацию и порядок призыва граждан на военную службу и поступления на нее в добровольном порядке;</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xml:space="preserve">- основные виды вооружения, военной техники и специального снаряжения, состоящих на вооружении (оснащении) воинских подразделений, в которых </w:t>
            </w:r>
            <w:r w:rsidRPr="001443A5">
              <w:rPr>
                <w:rFonts w:ascii="Times New Roman" w:eastAsia="Times New Roman" w:hAnsi="Times New Roman" w:cs="Times New Roman"/>
                <w:color w:val="000000"/>
                <w:sz w:val="24"/>
                <w:szCs w:val="24"/>
                <w:shd w:val="clear" w:color="auto" w:fill="FFFFFF"/>
                <w:lang w:eastAsia="ru-RU"/>
              </w:rPr>
              <w:lastRenderedPageBreak/>
              <w:t>имеются военно-учетные специальности, родственные профессиям СПО;</w:t>
            </w:r>
          </w:p>
          <w:p w:rsidR="001443A5" w:rsidRPr="001443A5" w:rsidRDefault="001443A5" w:rsidP="001443A5">
            <w:pPr>
              <w:widowControl w:val="0"/>
              <w:spacing w:line="274" w:lineRule="exact"/>
              <w:jc w:val="left"/>
              <w:rPr>
                <w:rFonts w:ascii="Times New Roman" w:eastAsia="Times New Roman" w:hAnsi="Times New Roman" w:cs="Times New Roman"/>
                <w:sz w:val="28"/>
                <w:szCs w:val="28"/>
                <w:lang w:eastAsia="ru-RU"/>
              </w:rPr>
            </w:pPr>
            <w:r w:rsidRPr="001443A5">
              <w:rPr>
                <w:rFonts w:ascii="Times New Roman" w:eastAsia="Times New Roman" w:hAnsi="Times New Roman" w:cs="Times New Roman"/>
                <w:color w:val="000000"/>
                <w:sz w:val="24"/>
                <w:szCs w:val="24"/>
                <w:shd w:val="clear" w:color="auto" w:fill="FFFFFF"/>
                <w:lang w:eastAsia="ru-RU"/>
              </w:rPr>
              <w:t>- область применения получаемых профессиональных знаний при исполнении обязанностей военной службы;</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right="-82"/>
              <w:rPr>
                <w:rFonts w:ascii="Times New Roman" w:eastAsia="Times New Roman" w:hAnsi="Times New Roman" w:cs="Times New Roman"/>
                <w:i/>
                <w:sz w:val="24"/>
                <w:szCs w:val="24"/>
                <w:lang w:eastAsia="ru-RU"/>
              </w:rPr>
            </w:pPr>
            <w:r w:rsidRPr="001443A5">
              <w:rPr>
                <w:rFonts w:ascii="Times New Roman" w:eastAsia="Times New Roman" w:hAnsi="Times New Roman" w:cs="Times New Roman"/>
                <w:color w:val="000000"/>
                <w:sz w:val="24"/>
                <w:szCs w:val="24"/>
                <w:shd w:val="clear" w:color="auto" w:fill="FFFFFF"/>
                <w:lang w:eastAsia="ru-RU"/>
              </w:rPr>
              <w:t>- порядок и правила оказания первой помощи пострадавшим.</w:t>
            </w:r>
          </w:p>
        </w:tc>
      </w:tr>
    </w:tbl>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lastRenderedPageBreak/>
        <w:t>2. СТРУКТУРА И СОДЕРЖАНИЕ УЧЕБНОЙ ДИСЦИПЛИНЫ</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b/>
          <w:bCs/>
          <w:sz w:val="24"/>
          <w:szCs w:val="24"/>
          <w:lang w:eastAsia="ru-RU"/>
        </w:rPr>
        <w:t>2.1. Объем учебной дисциплины и виды учебной работы</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59"/>
        <w:gridCol w:w="2555"/>
      </w:tblGrid>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Вид учебной работы</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b/>
                <w:iCs/>
                <w:sz w:val="24"/>
                <w:szCs w:val="24"/>
                <w:lang w:eastAsia="ru-RU"/>
              </w:rPr>
            </w:pPr>
            <w:r w:rsidRPr="001443A5">
              <w:rPr>
                <w:rFonts w:ascii="Times New Roman" w:eastAsia="Times New Roman" w:hAnsi="Times New Roman" w:cs="Times New Roman"/>
                <w:b/>
                <w:iCs/>
                <w:sz w:val="24"/>
                <w:szCs w:val="24"/>
                <w:lang w:eastAsia="ru-RU"/>
              </w:rPr>
              <w:t>Объем в часах</w:t>
            </w:r>
          </w:p>
        </w:tc>
      </w:tr>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36</w:t>
            </w:r>
          </w:p>
        </w:tc>
      </w:tr>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в т.ч. в форме практической подготовки</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w:t>
            </w:r>
          </w:p>
        </w:tc>
      </w:tr>
      <w:tr w:rsidR="001443A5" w:rsidRPr="001443A5" w:rsidTr="001443A5">
        <w:trPr>
          <w:trHeight w:val="336"/>
        </w:trPr>
        <w:tc>
          <w:tcPr>
            <w:tcW w:w="5000" w:type="pct"/>
            <w:gridSpan w:val="2"/>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sz w:val="24"/>
                <w:szCs w:val="24"/>
                <w:lang w:eastAsia="ru-RU"/>
              </w:rPr>
              <w:t>в т. ч.:</w:t>
            </w:r>
          </w:p>
        </w:tc>
      </w:tr>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теоретическое обучение</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18</w:t>
            </w:r>
          </w:p>
        </w:tc>
      </w:tr>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лабораторные работы</w:t>
            </w:r>
            <w:r w:rsidRPr="001443A5">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w:t>
            </w:r>
          </w:p>
        </w:tc>
      </w:tr>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практические занятия</w:t>
            </w:r>
            <w:r w:rsidRPr="001443A5">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14</w:t>
            </w:r>
          </w:p>
        </w:tc>
      </w:tr>
      <w:tr w:rsidR="001443A5" w:rsidRPr="001443A5" w:rsidTr="001443A5">
        <w:trPr>
          <w:trHeight w:val="490"/>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курсовая работа (проект) </w:t>
            </w:r>
            <w:r w:rsidRPr="001443A5">
              <w:rPr>
                <w:rFonts w:ascii="Times New Roman" w:eastAsia="Times New Roman" w:hAnsi="Times New Roman" w:cs="Times New Roman"/>
                <w:i/>
                <w:sz w:val="24"/>
                <w:szCs w:val="24"/>
                <w:lang w:eastAsia="ru-RU"/>
              </w:rPr>
              <w:t>(если предусмотрено для специальностей</w:t>
            </w:r>
            <w:r w:rsidRPr="001443A5">
              <w:rPr>
                <w:rFonts w:ascii="Times New Roman" w:eastAsia="Times New Roman" w:hAnsi="Times New Roman" w:cs="Times New Roman"/>
                <w:sz w:val="24"/>
                <w:szCs w:val="24"/>
                <w:lang w:eastAsia="ru-RU"/>
              </w:rPr>
              <w:t>)</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w:t>
            </w:r>
          </w:p>
        </w:tc>
      </w:tr>
      <w:tr w:rsidR="001443A5" w:rsidRPr="001443A5" w:rsidTr="001443A5">
        <w:trPr>
          <w:trHeight w:val="267"/>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
                <w:sz w:val="24"/>
                <w:szCs w:val="24"/>
                <w:lang w:eastAsia="ru-RU"/>
              </w:rPr>
            </w:pPr>
            <w:r w:rsidRPr="001443A5">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4</w:t>
            </w:r>
          </w:p>
        </w:tc>
      </w:tr>
      <w:tr w:rsidR="001443A5" w:rsidRPr="001443A5" w:rsidTr="001443A5">
        <w:trPr>
          <w:trHeight w:val="331"/>
        </w:trPr>
        <w:tc>
          <w:tcPr>
            <w:tcW w:w="368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
                <w:sz w:val="24"/>
                <w:szCs w:val="24"/>
                <w:lang w:eastAsia="ru-RU"/>
              </w:rPr>
            </w:pPr>
            <w:r w:rsidRPr="001443A5">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1443A5" w:rsidRPr="001443A5" w:rsidRDefault="001443A5" w:rsidP="001443A5">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p>
        </w:tc>
      </w:tr>
    </w:tbl>
    <w:p w:rsidR="001443A5" w:rsidRPr="001443A5" w:rsidRDefault="001443A5" w:rsidP="001443A5">
      <w:pPr>
        <w:widowControl w:val="0"/>
        <w:autoSpaceDE w:val="0"/>
        <w:autoSpaceDN w:val="0"/>
        <w:adjustRightInd w:val="0"/>
        <w:spacing w:line="240" w:lineRule="auto"/>
        <w:ind w:firstLine="709"/>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p w:rsidR="001443A5" w:rsidRPr="001443A5" w:rsidRDefault="001443A5" w:rsidP="001443A5">
      <w:pPr>
        <w:autoSpaceDE w:val="0"/>
        <w:autoSpaceDN w:val="0"/>
        <w:adjustRightInd w:val="0"/>
        <w:spacing w:before="89" w:line="240" w:lineRule="auto"/>
        <w:ind w:left="1447"/>
        <w:jc w:val="left"/>
        <w:rPr>
          <w:rFonts w:ascii="Times New Roman" w:eastAsia="Times New Roman" w:hAnsi="Times New Roman" w:cs="Times New Roman"/>
          <w:sz w:val="24"/>
          <w:szCs w:val="24"/>
          <w:lang w:eastAsia="ru-RU"/>
        </w:rPr>
      </w:pPr>
    </w:p>
    <w:p w:rsidR="001443A5" w:rsidRPr="001443A5" w:rsidRDefault="001443A5" w:rsidP="001443A5">
      <w:pPr>
        <w:autoSpaceDE w:val="0"/>
        <w:autoSpaceDN w:val="0"/>
        <w:adjustRightInd w:val="0"/>
        <w:spacing w:before="65" w:line="324" w:lineRule="exact"/>
        <w:jc w:val="left"/>
        <w:rPr>
          <w:rFonts w:ascii="Times New Roman" w:eastAsia="Times New Roman" w:hAnsi="Times New Roman" w:cs="Times New Roman"/>
          <w:b/>
          <w:bCs/>
          <w:sz w:val="24"/>
          <w:szCs w:val="24"/>
          <w:lang w:eastAsia="ru-RU"/>
        </w:rPr>
        <w:sectPr w:rsidR="001443A5" w:rsidRPr="001443A5" w:rsidSect="001443A5">
          <w:footerReference w:type="even" r:id="rId12"/>
          <w:footerReference w:type="default" r:id="rId13"/>
          <w:footerReference w:type="first" r:id="rId14"/>
          <w:pgSz w:w="11907" w:h="16840" w:code="9"/>
          <w:pgMar w:top="851" w:right="708" w:bottom="357" w:left="1701" w:header="720" w:footer="720" w:gutter="0"/>
          <w:cols w:space="60"/>
          <w:noEndnote/>
          <w:docGrid w:linePitch="326"/>
        </w:sectPr>
      </w:pPr>
    </w:p>
    <w:p w:rsidR="001443A5" w:rsidRPr="001443A5" w:rsidRDefault="001443A5" w:rsidP="001443A5">
      <w:pPr>
        <w:autoSpaceDE w:val="0"/>
        <w:autoSpaceDN w:val="0"/>
        <w:adjustRightInd w:val="0"/>
        <w:spacing w:before="65" w:line="324" w:lineRule="exact"/>
        <w:ind w:left="403"/>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sz w:val="24"/>
          <w:szCs w:val="24"/>
          <w:lang w:eastAsia="ru-RU"/>
        </w:rPr>
        <w:lastRenderedPageBreak/>
        <w:t>2.</w:t>
      </w:r>
      <w:r w:rsidR="00052AB0" w:rsidRPr="001443A5">
        <w:rPr>
          <w:rFonts w:ascii="Times New Roman" w:eastAsia="Times New Roman" w:hAnsi="Times New Roman" w:cs="Times New Roman"/>
          <w:sz w:val="24"/>
          <w:szCs w:val="24"/>
          <w:lang w:eastAsia="ru-RU"/>
        </w:rPr>
        <w:t>2.</w:t>
      </w:r>
      <w:r w:rsidR="00052AB0" w:rsidRPr="001443A5">
        <w:rPr>
          <w:rFonts w:ascii="Times New Roman" w:eastAsia="Times New Roman" w:hAnsi="Times New Roman" w:cs="Times New Roman"/>
          <w:b/>
          <w:bCs/>
          <w:sz w:val="24"/>
          <w:szCs w:val="24"/>
          <w:lang w:eastAsia="ru-RU"/>
        </w:rPr>
        <w:t xml:space="preserve"> Тематический</w:t>
      </w:r>
      <w:r w:rsidRPr="001443A5">
        <w:rPr>
          <w:rFonts w:ascii="Times New Roman" w:eastAsia="Times New Roman" w:hAnsi="Times New Roman" w:cs="Times New Roman"/>
          <w:b/>
          <w:bCs/>
          <w:sz w:val="24"/>
          <w:szCs w:val="24"/>
          <w:lang w:eastAsia="ru-RU"/>
        </w:rPr>
        <w:t xml:space="preserve"> план и содержание учебной дисциплины СГ.</w:t>
      </w:r>
      <w:r w:rsidR="00052AB0" w:rsidRPr="001443A5">
        <w:rPr>
          <w:rFonts w:ascii="Times New Roman" w:eastAsia="Times New Roman" w:hAnsi="Times New Roman" w:cs="Times New Roman"/>
          <w:b/>
          <w:bCs/>
          <w:sz w:val="24"/>
          <w:szCs w:val="24"/>
          <w:lang w:eastAsia="ru-RU"/>
        </w:rPr>
        <w:t>03 БЕЗОПАСНОСТЬ</w:t>
      </w:r>
      <w:r w:rsidRPr="001443A5">
        <w:rPr>
          <w:rFonts w:ascii="Times New Roman" w:eastAsia="Times New Roman" w:hAnsi="Times New Roman" w:cs="Times New Roman"/>
          <w:b/>
          <w:bCs/>
          <w:sz w:val="24"/>
          <w:szCs w:val="24"/>
          <w:lang w:eastAsia="ru-RU"/>
        </w:rPr>
        <w:t xml:space="preserve"> ЖИЗНЕДЕЯТЕЛЬНОСТИ</w:t>
      </w:r>
    </w:p>
    <w:p w:rsidR="001443A5" w:rsidRPr="001443A5" w:rsidRDefault="001443A5" w:rsidP="001443A5">
      <w:pPr>
        <w:autoSpaceDE w:val="0"/>
        <w:autoSpaceDN w:val="0"/>
        <w:adjustRightInd w:val="0"/>
        <w:spacing w:before="65" w:line="324" w:lineRule="exact"/>
        <w:ind w:left="403"/>
        <w:rPr>
          <w:rFonts w:ascii="Times New Roman" w:eastAsia="Times New Roman" w:hAnsi="Times New Roman" w:cs="Times New Roman"/>
          <w:b/>
          <w:bCs/>
          <w:sz w:val="24"/>
          <w:szCs w:val="24"/>
          <w:u w:val="single"/>
          <w:lang w:eastAsia="ru-RU"/>
        </w:rPr>
      </w:pPr>
    </w:p>
    <w:tbl>
      <w:tblPr>
        <w:tblW w:w="17822" w:type="dxa"/>
        <w:tblInd w:w="3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A0" w:firstRow="1" w:lastRow="0" w:firstColumn="1" w:lastColumn="0" w:noHBand="0" w:noVBand="0"/>
      </w:tblPr>
      <w:tblGrid>
        <w:gridCol w:w="2268"/>
        <w:gridCol w:w="7154"/>
        <w:gridCol w:w="1440"/>
        <w:gridCol w:w="1881"/>
        <w:gridCol w:w="1239"/>
        <w:gridCol w:w="1560"/>
        <w:gridCol w:w="2280"/>
      </w:tblGrid>
      <w:tr w:rsidR="001443A5" w:rsidRPr="001443A5" w:rsidTr="00716D33">
        <w:trPr>
          <w:gridAfter w:val="1"/>
          <w:wAfter w:w="2280" w:type="dxa"/>
        </w:trPr>
        <w:tc>
          <w:tcPr>
            <w:tcW w:w="2268" w:type="dxa"/>
            <w:shd w:val="clear" w:color="auto" w:fill="FFFFFF"/>
            <w:vAlign w:val="center"/>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t>Наименование разделов и тем</w:t>
            </w:r>
          </w:p>
        </w:tc>
        <w:tc>
          <w:tcPr>
            <w:tcW w:w="7154" w:type="dxa"/>
            <w:shd w:val="clear" w:color="auto" w:fill="FFFFFF"/>
            <w:vAlign w:val="center"/>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440" w:type="dxa"/>
            <w:shd w:val="clear" w:color="auto" w:fill="FFFFFF"/>
            <w:vAlign w:val="center"/>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t>Объем, акад. часов / в том числе в форме практической подготовки, акад. часа</w:t>
            </w:r>
          </w:p>
        </w:tc>
        <w:tc>
          <w:tcPr>
            <w:tcW w:w="1881" w:type="dxa"/>
            <w:shd w:val="clear" w:color="auto" w:fill="FFFFFF"/>
            <w:vAlign w:val="center"/>
          </w:tcPr>
          <w:p w:rsidR="001443A5" w:rsidRPr="001443A5" w:rsidRDefault="001443A5" w:rsidP="00716D33">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t>Коды комп</w:t>
            </w:r>
            <w:r w:rsidR="00716D33">
              <w:rPr>
                <w:rFonts w:ascii="Times New Roman" w:eastAsia="Times New Roman" w:hAnsi="Times New Roman" w:cs="Times New Roman"/>
                <w:b/>
                <w:bCs/>
                <w:sz w:val="24"/>
                <w:szCs w:val="24"/>
                <w:lang w:eastAsia="ru-RU"/>
              </w:rPr>
              <w:t>етенций и личностных результатов</w:t>
            </w:r>
            <w:r w:rsidRPr="001443A5">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239" w:type="dxa"/>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sz w:val="24"/>
                <w:szCs w:val="24"/>
                <w:lang w:eastAsia="ru-RU"/>
              </w:rPr>
              <w:t>Код ПК, ОК</w:t>
            </w:r>
          </w:p>
        </w:tc>
        <w:tc>
          <w:tcPr>
            <w:tcW w:w="1560" w:type="dxa"/>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sz w:val="24"/>
                <w:szCs w:val="24"/>
                <w:lang w:eastAsia="ru-RU"/>
              </w:rPr>
              <w:t>Код Н/У/З</w:t>
            </w:r>
          </w:p>
        </w:tc>
      </w:tr>
      <w:tr w:rsidR="001443A5" w:rsidRPr="001443A5" w:rsidTr="00716D33">
        <w:trPr>
          <w:gridAfter w:val="1"/>
          <w:wAfter w:w="2280" w:type="dxa"/>
          <w:trHeight w:val="728"/>
        </w:trPr>
        <w:tc>
          <w:tcPr>
            <w:tcW w:w="9422" w:type="dxa"/>
            <w:gridSpan w:val="2"/>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color w:val="000000"/>
                <w:sz w:val="20"/>
                <w:szCs w:val="20"/>
                <w:lang w:eastAsia="ru-RU"/>
              </w:rPr>
            </w:pPr>
            <w:r w:rsidRPr="001443A5">
              <w:rPr>
                <w:rFonts w:ascii="Times New Roman" w:eastAsia="Times New Roman" w:hAnsi="Times New Roman" w:cs="Times New Roman"/>
                <w:b/>
                <w:sz w:val="24"/>
                <w:szCs w:val="24"/>
                <w:lang w:eastAsia="ru-RU"/>
              </w:rPr>
              <w:t>Раздел 1. Чрезвычайные ситуации мирного и военного времени, организация защиты населения</w:t>
            </w:r>
          </w:p>
        </w:tc>
        <w:tc>
          <w:tcPr>
            <w:tcW w:w="1440" w:type="dxa"/>
            <w:shd w:val="clear" w:color="auto" w:fill="FFFFFF"/>
          </w:tcPr>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Cs w:val="24"/>
                <w:lang w:eastAsia="ru-RU"/>
              </w:rPr>
            </w:pPr>
            <w:r w:rsidRPr="001443A5">
              <w:rPr>
                <w:rFonts w:ascii="Times New Roman" w:eastAsia="Times New Roman" w:hAnsi="Times New Roman" w:cs="Times New Roman"/>
                <w:b/>
                <w:bCs/>
                <w:color w:val="000000"/>
                <w:lang w:eastAsia="ru-RU"/>
              </w:rPr>
              <w:t>6/2</w:t>
            </w:r>
          </w:p>
        </w:tc>
        <w:tc>
          <w:tcPr>
            <w:tcW w:w="1881"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239"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560"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1443A5" w:rsidRPr="001443A5" w:rsidTr="00716D33">
        <w:trPr>
          <w:gridAfter w:val="1"/>
          <w:wAfter w:w="2280" w:type="dxa"/>
        </w:trPr>
        <w:tc>
          <w:tcPr>
            <w:tcW w:w="2268" w:type="dxa"/>
            <w:vMerge w:val="restart"/>
            <w:shd w:val="clear" w:color="auto" w:fill="FFFFFF"/>
          </w:tcPr>
          <w:p w:rsidR="001443A5" w:rsidRPr="001443A5" w:rsidRDefault="001443A5" w:rsidP="00B5670A">
            <w:pPr>
              <w:widowControl w:val="0"/>
              <w:numPr>
                <w:ilvl w:val="0"/>
                <w:numId w:val="38"/>
              </w:numPr>
              <w:tabs>
                <w:tab w:val="clear" w:pos="644"/>
                <w:tab w:val="num" w:pos="360"/>
              </w:tabs>
              <w:autoSpaceDE w:val="0"/>
              <w:autoSpaceDN w:val="0"/>
              <w:adjustRightInd w:val="0"/>
              <w:spacing w:after="120" w:line="240" w:lineRule="auto"/>
              <w:ind w:left="0" w:firstLine="0"/>
              <w:jc w:val="left"/>
              <w:rPr>
                <w:rFonts w:ascii="Times New Roman" w:eastAsia="Times New Roman" w:hAnsi="Times New Roman" w:cs="Times New Roman"/>
                <w:b/>
                <w:bCs/>
                <w:color w:val="000000"/>
                <w:sz w:val="24"/>
                <w:szCs w:val="24"/>
                <w:lang w:eastAsia="ru-RU"/>
              </w:rPr>
            </w:pPr>
            <w:r w:rsidRPr="001443A5">
              <w:rPr>
                <w:rFonts w:ascii="Times New Roman" w:eastAsia="Times New Roman" w:hAnsi="Times New Roman" w:cs="Times New Roman"/>
                <w:b/>
                <w:color w:val="000000"/>
                <w:sz w:val="24"/>
                <w:szCs w:val="24"/>
                <w:lang w:eastAsia="ru-RU"/>
              </w:rPr>
              <w:t>Тема 1.1.</w:t>
            </w:r>
            <w:r w:rsidRPr="001443A5">
              <w:rPr>
                <w:rFonts w:ascii="Times New Roman" w:eastAsia="Times New Roman" w:hAnsi="Times New Roman" w:cs="Times New Roman"/>
                <w:color w:val="000000"/>
                <w:sz w:val="24"/>
                <w:szCs w:val="24"/>
                <w:lang w:eastAsia="ru-RU"/>
              </w:rPr>
              <w:t xml:space="preserve"> Чрезвычайные ситуации природного, техногенного и военного характера</w:t>
            </w:r>
          </w:p>
        </w:tc>
        <w:tc>
          <w:tcPr>
            <w:tcW w:w="7154" w:type="dxa"/>
            <w:shd w:val="clear" w:color="auto" w:fill="FFFFFF"/>
          </w:tcPr>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
                <w:bCs/>
                <w:sz w:val="24"/>
                <w:szCs w:val="24"/>
                <w:lang w:eastAsia="ru-RU"/>
              </w:rPr>
              <w:t>Дидактические единицы, содержание</w:t>
            </w:r>
          </w:p>
        </w:tc>
        <w:tc>
          <w:tcPr>
            <w:tcW w:w="1440" w:type="dxa"/>
            <w:shd w:val="clear" w:color="auto" w:fill="FFFFFF"/>
          </w:tcPr>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
                <w:bCs/>
                <w:color w:val="000000"/>
                <w:sz w:val="20"/>
                <w:szCs w:val="20"/>
                <w:lang w:eastAsia="ru-RU"/>
              </w:rPr>
              <w:t>2</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lang w:eastAsia="ru-RU"/>
              </w:rPr>
              <w:t xml:space="preserve">ЧС природного, техногенного и военного характера. </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color w:val="000000"/>
                <w:szCs w:val="24"/>
                <w:lang w:eastAsia="ru-RU"/>
              </w:rPr>
            </w:pPr>
            <w:r w:rsidRPr="001443A5">
              <w:rPr>
                <w:rFonts w:ascii="Times New Roman" w:eastAsia="Times New Roman" w:hAnsi="Times New Roman" w:cs="Times New Roman"/>
                <w:color w:val="000000"/>
                <w:sz w:val="24"/>
                <w:szCs w:val="24"/>
                <w:lang w:eastAsia="ru-RU"/>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Чрезвычайные ситуации природного и техногенного характера, причины и их возможные последствия. Опасные природные явления. Техногенные опасности и угрозы (радиационно-опасные объекты, химически опасные объекты, пожаро- и взрывоопасные объекты, газо- и нефтепроводы, транспорт, гидротехнические сооружения, объекты коммунального хозяйства). </w:t>
            </w:r>
          </w:p>
        </w:tc>
        <w:tc>
          <w:tcPr>
            <w:tcW w:w="1440" w:type="dxa"/>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r w:rsidRPr="001443A5">
              <w:rPr>
                <w:rFonts w:ascii="Times New Roman" w:eastAsia="Times New Roman" w:hAnsi="Times New Roman" w:cs="Times New Roman"/>
                <w:bCs/>
                <w:color w:val="000000"/>
                <w:sz w:val="20"/>
                <w:szCs w:val="2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lang w:eastAsia="ru-RU"/>
              </w:rPr>
            </w:pPr>
            <w:r w:rsidRPr="001443A5">
              <w:rPr>
                <w:rFonts w:ascii="Times New Roman" w:eastAsia="Times New Roman" w:hAnsi="Times New Roman" w:cs="Times New Roman"/>
                <w:color w:val="000000"/>
                <w:sz w:val="24"/>
                <w:szCs w:val="24"/>
                <w:lang w:eastAsia="ru-RU"/>
              </w:rPr>
              <w:t>Международный и внутригосударственный терроризм. Мероприятия по предупреждению возникновения и развития чрезвычайных ситуаций. Общая характеристика терроризма как идеологии насилия. Зарубежный опыт законодательного определения терроризма. Причины и факторы современного терроризма</w:t>
            </w:r>
            <w:r w:rsidRPr="001443A5">
              <w:rPr>
                <w:rFonts w:ascii="Times New Roman" w:eastAsia="Times New Roman" w:hAnsi="Times New Roman" w:cs="Times New Roman"/>
                <w:color w:val="000000"/>
                <w:sz w:val="26"/>
                <w:szCs w:val="26"/>
                <w:lang w:eastAsia="ru-RU"/>
              </w:rPr>
              <w:t xml:space="preserve">. </w:t>
            </w:r>
            <w:r w:rsidRPr="001443A5">
              <w:rPr>
                <w:rFonts w:ascii="Times New Roman" w:eastAsia="Times New Roman" w:hAnsi="Times New Roman" w:cs="Times New Roman"/>
                <w:color w:val="000000"/>
                <w:sz w:val="24"/>
                <w:szCs w:val="24"/>
                <w:lang w:eastAsia="ru-RU"/>
              </w:rPr>
              <w:t>Сущность и идеология современного международного терроризма. Международное сотрудничество в противодействии терроризму. Глобальная контртеррористическая стратегия ООН.</w:t>
            </w:r>
          </w:p>
        </w:tc>
        <w:tc>
          <w:tcPr>
            <w:tcW w:w="1440" w:type="dxa"/>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r w:rsidRPr="001443A5">
              <w:rPr>
                <w:rFonts w:ascii="Times New Roman" w:eastAsia="Times New Roman" w:hAnsi="Times New Roman" w:cs="Times New Roman"/>
                <w:bCs/>
                <w:color w:val="000000"/>
                <w:sz w:val="20"/>
                <w:szCs w:val="20"/>
                <w:lang w:eastAsia="ru-RU"/>
              </w:rPr>
              <w:t>1</w:t>
            </w:r>
          </w:p>
        </w:tc>
        <w:tc>
          <w:tcPr>
            <w:tcW w:w="1881" w:type="dxa"/>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p>
        </w:tc>
        <w:tc>
          <w:tcPr>
            <w:tcW w:w="1239" w:type="dxa"/>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p>
        </w:tc>
        <w:tc>
          <w:tcPr>
            <w:tcW w:w="1560" w:type="dxa"/>
            <w:shd w:val="clear" w:color="auto" w:fill="FFFFFF"/>
          </w:tcPr>
          <w:p w:rsidR="001443A5" w:rsidRPr="001443A5" w:rsidRDefault="001443A5" w:rsidP="001443A5">
            <w:pPr>
              <w:widowControl w:val="0"/>
              <w:autoSpaceDE w:val="0"/>
              <w:autoSpaceDN w:val="0"/>
              <w:adjustRightInd w:val="0"/>
              <w:spacing w:line="204" w:lineRule="exact"/>
              <w:jc w:val="center"/>
              <w:rPr>
                <w:rFonts w:ascii="Times New Roman" w:eastAsia="Times New Roman" w:hAnsi="Times New Roman" w:cs="Times New Roman"/>
                <w:bCs/>
                <w:color w:val="000000"/>
                <w:sz w:val="20"/>
                <w:szCs w:val="20"/>
                <w:lang w:eastAsia="ru-RU"/>
              </w:rPr>
            </w:pPr>
          </w:p>
        </w:tc>
      </w:tr>
      <w:tr w:rsidR="001443A5" w:rsidRPr="001443A5" w:rsidTr="00716D33">
        <w:trPr>
          <w:gridAfter w:val="1"/>
          <w:wAfter w:w="2280" w:type="dxa"/>
        </w:trPr>
        <w:tc>
          <w:tcPr>
            <w:tcW w:w="2268" w:type="dxa"/>
            <w:vMerge w:val="restart"/>
            <w:shd w:val="clear" w:color="auto" w:fill="FFFFFF"/>
          </w:tcPr>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left"/>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bCs/>
                <w:color w:val="000000"/>
                <w:lang w:eastAsia="ru-RU"/>
              </w:rPr>
              <w:t xml:space="preserve">Тема </w:t>
            </w:r>
            <w:r w:rsidRPr="001443A5">
              <w:rPr>
                <w:rFonts w:ascii="Tahoma" w:eastAsia="Times New Roman" w:hAnsi="Tahoma" w:cs="Tahoma"/>
                <w:b/>
                <w:bCs/>
                <w:color w:val="000000"/>
                <w:lang w:eastAsia="ru-RU"/>
              </w:rPr>
              <w:t>1</w:t>
            </w:r>
            <w:r w:rsidRPr="001443A5">
              <w:rPr>
                <w:rFonts w:ascii="Times New Roman" w:eastAsia="Times New Roman" w:hAnsi="Times New Roman" w:cs="Times New Roman"/>
                <w:color w:val="000000"/>
                <w:lang w:eastAsia="ru-RU"/>
              </w:rPr>
              <w:t>.</w:t>
            </w:r>
            <w:r w:rsidRPr="001443A5">
              <w:rPr>
                <w:rFonts w:ascii="Times New Roman" w:eastAsia="Times New Roman" w:hAnsi="Times New Roman" w:cs="Times New Roman"/>
                <w:b/>
                <w:color w:val="000000"/>
                <w:lang w:eastAsia="ru-RU"/>
              </w:rPr>
              <w:t xml:space="preserve">2 </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left"/>
              <w:rPr>
                <w:rFonts w:ascii="Times New Roman" w:eastAsia="Times New Roman" w:hAnsi="Times New Roman" w:cs="Times New Roman"/>
                <w:b/>
                <w:bCs/>
                <w:color w:val="000000"/>
                <w:szCs w:val="24"/>
                <w:lang w:eastAsia="ru-RU"/>
              </w:rPr>
            </w:pPr>
            <w:r w:rsidRPr="001443A5">
              <w:rPr>
                <w:rFonts w:ascii="Times New Roman" w:eastAsia="Times New Roman" w:hAnsi="Times New Roman" w:cs="Times New Roman"/>
                <w:bCs/>
                <w:color w:val="000000"/>
                <w:lang w:eastAsia="ru-RU"/>
              </w:rPr>
              <w:lastRenderedPageBreak/>
              <w:t>Организация гражданской обороны</w:t>
            </w: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i/>
                <w:iCs/>
                <w:color w:val="000000"/>
                <w:szCs w:val="24"/>
                <w:lang w:eastAsia="ru-RU"/>
              </w:rPr>
            </w:pP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color w:val="000000"/>
                <w:szCs w:val="24"/>
                <w:lang w:eastAsia="ru-RU"/>
              </w:rPr>
            </w:pP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bCs/>
                <w:sz w:val="24"/>
                <w:szCs w:val="24"/>
                <w:lang w:eastAsia="ru-RU"/>
              </w:rPr>
              <w:lastRenderedPageBreak/>
              <w:t>Дидактические единицы, содержание</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lang w:eastAsia="ru-RU"/>
              </w:rPr>
              <w:t>3/2</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t>Основы защиты населения от ЧС.</w:t>
            </w: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color w:val="000000"/>
                <w:sz w:val="24"/>
                <w:szCs w:val="24"/>
                <w:lang w:eastAsia="ru-RU"/>
              </w:rPr>
              <w:t>Гражданская оборона. Задачи и основные мероприятия гражданской обороны. Способы защиты населения от оружия массового поражения. Меры пожарной безопасности и правила безопасного поведения при пожарах.  МЧС России – федеральный орган управления в области защиты населения и территорий от чрезвычайных ситуаций. 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и ликвидации чрезвычайных ситуаций (РСЧС). Задачи РСЧС, силы и средства.</w:t>
            </w:r>
          </w:p>
        </w:tc>
        <w:tc>
          <w:tcPr>
            <w:tcW w:w="1440" w:type="dxa"/>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2</w:t>
            </w:r>
          </w:p>
        </w:tc>
        <w:tc>
          <w:tcPr>
            <w:tcW w:w="1881"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1 Оформление документации по организации и проведению мероприятий по защите работающих и населения от негативных воздействий чрезвычайных ситуаций (рассредоточение, эвакуация). </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Практическое занятие 2  Описание профилактических мер для снижения опасностей различного вида и их последствий в профессиональной деятельности и быту.</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239"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c>
          <w:tcPr>
            <w:tcW w:w="1560"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ind w:firstLine="29"/>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t>Тема 1.3.</w:t>
            </w:r>
            <w:r w:rsidRPr="001443A5">
              <w:rPr>
                <w:rFonts w:ascii="Times New Roman" w:eastAsia="Times New Roman" w:hAnsi="Times New Roman" w:cs="Times New Roman"/>
                <w:color w:val="000000"/>
                <w:sz w:val="24"/>
                <w:szCs w:val="24"/>
                <w:lang w:eastAsia="ru-RU"/>
              </w:rPr>
              <w:t xml:space="preserve"> Основные принципы и нормативная база защиты населения от чрезвычайных ситуаций</w:t>
            </w:r>
          </w:p>
          <w:p w:rsidR="001443A5" w:rsidRPr="001443A5" w:rsidRDefault="001443A5" w:rsidP="001443A5">
            <w:pPr>
              <w:widowControl w:val="0"/>
              <w:autoSpaceDE w:val="0"/>
              <w:autoSpaceDN w:val="0"/>
              <w:adjustRightInd w:val="0"/>
              <w:spacing w:line="240" w:lineRule="auto"/>
              <w:ind w:firstLine="29"/>
              <w:jc w:val="center"/>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center"/>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Дидактические единицы, содержание</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02" w:lineRule="exact"/>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1</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t>Основные принципы защиты населения.</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Законодательные акты и нормативно-техническая документация по действиям в чрезвычайных ситуациях. Основные положения Федеральных Законов «О защите населения и территории от чрезвычайных ситуаций природного и техногенного характера» и «О гражданской обороне». Основные мероприятия, проводимые в Российской Федерации по защите населения от чрезвычайных ситуаций. Инженерная защита населения. Мероприятия медицинской защиты, мероприятия по обеспечению пожарной безопасности. Правила безопасного поведения при пожарах. Комплекс стандартов «БЧС» - «Безопасность в чрезвычайных ситуациях». Задачи и содержание комплекса «БЧС». Организация и выполнение эвакуационных мероприятий. Организация аварийно-спасательных и других неотложных работ в зонах ЧС.</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9422" w:type="dxa"/>
            <w:gridSpan w:val="2"/>
            <w:tcBorders>
              <w:bottom w:val="single" w:sz="4" w:space="0" w:color="auto"/>
            </w:tcBorders>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lastRenderedPageBreak/>
              <w:t>Раздел 2. Основы военной службы</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18/10</w:t>
            </w:r>
          </w:p>
        </w:tc>
        <w:tc>
          <w:tcPr>
            <w:tcW w:w="1881"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p>
        </w:tc>
        <w:tc>
          <w:tcPr>
            <w:tcW w:w="1239"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p>
        </w:tc>
        <w:tc>
          <w:tcPr>
            <w:tcW w:w="156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 xml:space="preserve">Тема 2.1.  </w:t>
            </w:r>
            <w:r w:rsidRPr="001443A5">
              <w:rPr>
                <w:rFonts w:ascii="Times New Roman" w:eastAsia="Times New Roman" w:hAnsi="Times New Roman" w:cs="Times New Roman"/>
                <w:color w:val="000000"/>
                <w:sz w:val="24"/>
                <w:szCs w:val="24"/>
                <w:lang w:eastAsia="ru-RU"/>
              </w:rPr>
              <w:t>Основы военной службы и обороны государства</w:t>
            </w: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color w:val="000000"/>
                <w:sz w:val="24"/>
                <w:szCs w:val="24"/>
                <w:lang w:eastAsia="ru-RU"/>
              </w:rPr>
            </w:pPr>
          </w:p>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bCs/>
                <w:sz w:val="24"/>
                <w:szCs w:val="24"/>
                <w:lang w:eastAsia="ru-RU"/>
              </w:rPr>
              <w:t>Дидактические единицы, содержание</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2/1</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Height w:val="6839"/>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sz w:val="24"/>
                <w:szCs w:val="24"/>
                <w:lang w:eastAsia="ru-RU"/>
              </w:rPr>
            </w:pPr>
            <w:r w:rsidRPr="001443A5">
              <w:rPr>
                <w:rFonts w:ascii="Times New Roman" w:eastAsia="Times New Roman" w:hAnsi="Times New Roman" w:cs="Times New Roman"/>
                <w:color w:val="000000"/>
                <w:sz w:val="24"/>
                <w:szCs w:val="24"/>
                <w:lang w:eastAsia="ru-RU"/>
              </w:rPr>
              <w:t xml:space="preserve">Основы военной службы. </w:t>
            </w:r>
            <w:r w:rsidRPr="001443A5">
              <w:rPr>
                <w:rFonts w:ascii="Times New Roman" w:eastAsia="Times New Roman" w:hAnsi="Times New Roman" w:cs="Times New Roman"/>
                <w:sz w:val="24"/>
                <w:szCs w:val="24"/>
                <w:lang w:eastAsia="ru-RU"/>
              </w:rPr>
              <w:t>Понятие стратегии национальной безопасности.</w:t>
            </w: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Стратегия национальной безопасности Российской ппедерации до 2030 года. Угрозы национальной безопасности России. Обеспечение национальных интересов России. Терроризм как один из основных источников угроз общественной безопасности в современной России. Специфика преступных идеологий террористов. Понятие и сущность «молодежного экстремизма». Правовые основы и принципы государственной политики в сфере противодействия терроризму. Основы военной службы и обороны государства</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Понятие военной доктрины. Военная доктрина Российской Федерации. Структура, основные понятия и </w:t>
            </w:r>
            <w:r w:rsidR="00052AB0" w:rsidRPr="001443A5">
              <w:rPr>
                <w:rFonts w:ascii="Times New Roman" w:eastAsia="Times New Roman" w:hAnsi="Times New Roman" w:cs="Times New Roman"/>
                <w:color w:val="000000"/>
                <w:sz w:val="24"/>
                <w:szCs w:val="24"/>
                <w:lang w:eastAsia="ru-RU"/>
              </w:rPr>
              <w:t>задачи. Основы</w:t>
            </w:r>
            <w:r w:rsidRPr="001443A5">
              <w:rPr>
                <w:rFonts w:ascii="Times New Roman" w:eastAsia="Times New Roman" w:hAnsi="Times New Roman" w:cs="Times New Roman"/>
                <w:color w:val="000000"/>
                <w:sz w:val="24"/>
                <w:szCs w:val="24"/>
                <w:lang w:eastAsia="ru-RU"/>
              </w:rPr>
              <w:t xml:space="preserve"> военной службы и обороны государства</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Военная организация и Вооруженные силы. Военная организация Российской Федерации. Вооруженные силы России, их структура и предназначение. Виды и рода войск Вооруженных сил России. Основы военной службы и обороны государства</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Виды вооружения и военной техники. </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 xml:space="preserve"> </w:t>
            </w: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Практическое занятие 3  Составление документации по применению профессиональных знаний в ходе исполнения обязанностей военной службы на воинских должностях в соответствии с полученной специальностью.</w:t>
            </w:r>
          </w:p>
        </w:tc>
        <w:tc>
          <w:tcPr>
            <w:tcW w:w="1440"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881"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Height w:val="128"/>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Тема 2.2.</w:t>
            </w:r>
          </w:p>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r w:rsidRPr="001443A5">
              <w:rPr>
                <w:rFonts w:ascii="Times New Roman" w:eastAsia="Times New Roman" w:hAnsi="Times New Roman" w:cs="Times New Roman"/>
                <w:color w:val="000000"/>
                <w:sz w:val="24"/>
                <w:szCs w:val="24"/>
                <w:lang w:eastAsia="ru-RU"/>
              </w:rPr>
              <w:t xml:space="preserve">Организация </w:t>
            </w:r>
            <w:r w:rsidRPr="001443A5">
              <w:rPr>
                <w:rFonts w:ascii="Times New Roman" w:eastAsia="Times New Roman" w:hAnsi="Times New Roman" w:cs="Times New Roman"/>
                <w:color w:val="000000"/>
                <w:sz w:val="24"/>
                <w:szCs w:val="24"/>
                <w:lang w:eastAsia="ru-RU"/>
              </w:rPr>
              <w:lastRenderedPageBreak/>
              <w:t>воинского учета и военная служба</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bCs/>
                <w:sz w:val="24"/>
                <w:szCs w:val="24"/>
                <w:lang w:eastAsia="ru-RU"/>
              </w:rPr>
              <w:lastRenderedPageBreak/>
              <w:t>Дидактические единицы, содержание</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1\0</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lastRenderedPageBreak/>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Height w:val="412"/>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ind w:hanging="34"/>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Призыв граждан на военную службу. Организация и порядок </w:t>
            </w:r>
            <w:r w:rsidRPr="001443A5">
              <w:rPr>
                <w:rFonts w:ascii="Times New Roman" w:eastAsia="Times New Roman" w:hAnsi="Times New Roman" w:cs="Times New Roman"/>
                <w:color w:val="000000"/>
                <w:sz w:val="24"/>
                <w:szCs w:val="24"/>
                <w:lang w:eastAsia="ru-RU"/>
              </w:rPr>
              <w:lastRenderedPageBreak/>
              <w:t>призыва граждан на военную службу. Поступление на нее в добровольном порядке. Организация воинского учета. Воинский учет. Организация медицинского освидетельствования и медицинского обследования граждан при постановке их на воинский учет и при призыве на воинскую службу. Основы военной службы и обороны государства</w:t>
            </w:r>
          </w:p>
          <w:p w:rsidR="001443A5" w:rsidRPr="001443A5" w:rsidRDefault="001443A5" w:rsidP="001443A5">
            <w:pPr>
              <w:widowControl w:val="0"/>
              <w:autoSpaceDE w:val="0"/>
              <w:autoSpaceDN w:val="0"/>
              <w:adjustRightInd w:val="0"/>
              <w:spacing w:line="240" w:lineRule="auto"/>
              <w:ind w:hanging="34"/>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Прохождение военной службы. Обязательная и добровольная подготовка граждан к военной службе. Прохождение военной службы по призыву и по контракту. Основные виды воинской деятельности. Перечень военно-учетных специальностей. Основы военной службы и обороны </w:t>
            </w:r>
            <w:r w:rsidR="00052AB0" w:rsidRPr="001443A5">
              <w:rPr>
                <w:rFonts w:ascii="Times New Roman" w:eastAsia="Times New Roman" w:hAnsi="Times New Roman" w:cs="Times New Roman"/>
                <w:color w:val="000000"/>
                <w:sz w:val="24"/>
                <w:szCs w:val="24"/>
                <w:lang w:eastAsia="ru-RU"/>
              </w:rPr>
              <w:t>государства. Обеспечение</w:t>
            </w:r>
            <w:r w:rsidRPr="001443A5">
              <w:rPr>
                <w:rFonts w:ascii="Times New Roman" w:eastAsia="Times New Roman" w:hAnsi="Times New Roman" w:cs="Times New Roman"/>
                <w:color w:val="000000"/>
                <w:sz w:val="24"/>
                <w:szCs w:val="24"/>
                <w:lang w:eastAsia="ru-RU"/>
              </w:rPr>
              <w:t xml:space="preserve"> безопасности военной службы.</w:t>
            </w:r>
          </w:p>
          <w:p w:rsidR="001443A5" w:rsidRPr="001443A5" w:rsidRDefault="001443A5" w:rsidP="001443A5">
            <w:pPr>
              <w:widowControl w:val="0"/>
              <w:autoSpaceDE w:val="0"/>
              <w:autoSpaceDN w:val="0"/>
              <w:adjustRightInd w:val="0"/>
              <w:spacing w:line="240" w:lineRule="auto"/>
              <w:ind w:hanging="34"/>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Обеспечение безопасности военной службы. Обязательное государственное страхование жизни и здоровья военнослужащих. Правовые основы военной службы. Воинская обязанность, её основные составляющие.  Требования военной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Статус военнослужащего. Права и ответственность военнослужащего. Область применения получаемых профессиональных знаний при исполнении обязанностей военной службы</w:t>
            </w: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Международное гуманитарное </w:t>
            </w:r>
            <w:r w:rsidR="00052AB0" w:rsidRPr="001443A5">
              <w:rPr>
                <w:rFonts w:ascii="Times New Roman" w:eastAsia="Times New Roman" w:hAnsi="Times New Roman" w:cs="Times New Roman"/>
                <w:color w:val="000000"/>
                <w:sz w:val="24"/>
                <w:szCs w:val="24"/>
                <w:lang w:eastAsia="ru-RU"/>
              </w:rPr>
              <w:t>право. Международное</w:t>
            </w:r>
            <w:r w:rsidRPr="001443A5">
              <w:rPr>
                <w:rFonts w:ascii="Times New Roman" w:eastAsia="Times New Roman" w:hAnsi="Times New Roman" w:cs="Times New Roman"/>
                <w:color w:val="000000"/>
                <w:sz w:val="24"/>
                <w:szCs w:val="24"/>
                <w:lang w:eastAsia="ru-RU"/>
              </w:rPr>
              <w:t xml:space="preserve"> гуманитарное право. Международные правила поведения военнослужащего в бою. Международное законодательство. Международные стандарты в области предупреждения преступлений в информационно-коммуникационной сфере. Конгрессы ООН по предупреждению преступности и обращению с правонарушителями. Основы военной службы и обороны государства</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lastRenderedPageBreak/>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lastRenderedPageBreak/>
              <w:t>Тема 2.3.</w:t>
            </w:r>
            <w:r w:rsidRPr="001443A5">
              <w:rPr>
                <w:rFonts w:ascii="Times New Roman" w:eastAsia="Times New Roman" w:hAnsi="Times New Roman" w:cs="Times New Roman"/>
                <w:color w:val="000000"/>
                <w:sz w:val="24"/>
                <w:szCs w:val="24"/>
                <w:lang w:eastAsia="ru-RU"/>
              </w:rPr>
              <w:t xml:space="preserve">  Военно-патриотическое воспитание молодежи.</w:t>
            </w: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lastRenderedPageBreak/>
              <w:t>Дидактические единицы, содержание</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1/0</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Военно-патриотическое воспитание.</w:t>
            </w:r>
          </w:p>
          <w:p w:rsidR="001443A5" w:rsidRPr="001443A5" w:rsidRDefault="001443A5" w:rsidP="001443A5">
            <w:pPr>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Боевые традиции Вооруженных сил России. Патриотизм и верность воинскому долгу – основные качества защитника Отечества. </w:t>
            </w:r>
            <w:r w:rsidRPr="001443A5">
              <w:rPr>
                <w:rFonts w:ascii="Times New Roman" w:eastAsia="Times New Roman" w:hAnsi="Times New Roman" w:cs="Times New Roman"/>
                <w:color w:val="000000"/>
                <w:sz w:val="24"/>
                <w:szCs w:val="24"/>
                <w:lang w:eastAsia="ru-RU"/>
              </w:rPr>
              <w:lastRenderedPageBreak/>
              <w:t>Дружба, воинское товарищество – основы боевой готовности частей и подразделений. Воинские символы и ритуалы. Сущность понятия «толерантность». Общая характеристика и виды толерантности. Межнациональная толерантность и веротерпимость. Основы военной службы и обороны государства</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lastRenderedPageBreak/>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Height w:val="237"/>
        </w:trPr>
        <w:tc>
          <w:tcPr>
            <w:tcW w:w="2268" w:type="dxa"/>
            <w:vMerge w:val="restart"/>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r w:rsidRPr="001443A5">
              <w:rPr>
                <w:rFonts w:ascii="Times New Roman" w:eastAsia="Times New Roman" w:hAnsi="Times New Roman" w:cs="Times New Roman"/>
                <w:b/>
                <w:color w:val="000000"/>
                <w:sz w:val="24"/>
                <w:szCs w:val="24"/>
                <w:lang w:eastAsia="ru-RU"/>
              </w:rPr>
              <w:lastRenderedPageBreak/>
              <w:t>Тема 2.4.</w:t>
            </w:r>
            <w:r w:rsidRPr="001443A5">
              <w:rPr>
                <w:rFonts w:ascii="Times New Roman" w:eastAsia="Times New Roman" w:hAnsi="Times New Roman" w:cs="Times New Roman"/>
                <w:color w:val="000000"/>
                <w:sz w:val="24"/>
                <w:szCs w:val="24"/>
                <w:lang w:eastAsia="ru-RU"/>
              </w:rPr>
              <w:t xml:space="preserve"> Общевоинские уставы</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Дидактические единицы, содержание</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5/3</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Height w:val="2460"/>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Общевоинские уставы ВС РФ. Общевоинские уставы Вооруженных Сил Российской Федерации. Устав внутренней службы Вооруженных Сил Российской Федерации. Устав гарнизонной, комендантской и караульной служб Вооруженных Сил Российской Федерации. Дисциплинарный Устав Вооруженных Сил Российской Федерации. Строевой устав Вооруженных Сил Российской Федерации. Область применения получаемых профессиональных знаний при исполнении обязанностей военной службы. Положения внутреннего и дисциплинарного уставов.</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Height w:val="270"/>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tabs>
                <w:tab w:val="left" w:pos="0"/>
                <w:tab w:val="left" w:pos="284"/>
              </w:tabs>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Основные мероприятия по обеспечению безопасности военной службы. Военнослужащие Вооруженных Сил Российской Федерации и взаимоотношения между ними. Размещение военнослужащих. </w:t>
            </w:r>
            <w:r w:rsidR="00052AB0" w:rsidRPr="001443A5">
              <w:rPr>
                <w:rFonts w:ascii="Times New Roman" w:eastAsia="Times New Roman" w:hAnsi="Times New Roman" w:cs="Times New Roman"/>
                <w:color w:val="000000"/>
                <w:sz w:val="24"/>
                <w:szCs w:val="24"/>
                <w:lang w:eastAsia="ru-RU"/>
              </w:rPr>
              <w:t>Воинская дисциплина</w:t>
            </w:r>
            <w:r w:rsidRPr="001443A5">
              <w:rPr>
                <w:rFonts w:ascii="Times New Roman" w:eastAsia="Times New Roman" w:hAnsi="Times New Roman" w:cs="Times New Roman"/>
                <w:color w:val="000000"/>
                <w:sz w:val="24"/>
                <w:szCs w:val="24"/>
                <w:lang w:eastAsia="ru-RU"/>
              </w:rPr>
              <w:t>. Поощрение и дисциплинарные взыскания. Права военнослужащего. Область применения получаемых профессиональных знаний при исполнении обязанностей военной службы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Ответственность военнослужащих. Дисциплинарная, административная и уголовная ответственность военнослужащих. Распределение времени и внутренний распорядок. Распорядок дня и регламент служебного времени. Основы военной службы и обороны государства Положения устава гарнизонной и караульной службы.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Несение караульной службы – выполнение боевой задачи, состав караула. Часовой и караульный. Обязанности часового. Пост и его оборудование.</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3</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4 Обязанности</w:t>
            </w:r>
            <w:r w:rsidRPr="001443A5">
              <w:rPr>
                <w:rFonts w:ascii="Times New Roman" w:eastAsia="Times New Roman" w:hAnsi="Times New Roman" w:cs="Times New Roman"/>
                <w:color w:val="000000"/>
                <w:sz w:val="24"/>
                <w:szCs w:val="24"/>
                <w:lang w:eastAsia="ru-RU"/>
              </w:rPr>
              <w:t xml:space="preserve"> лиц суточного наряда. </w:t>
            </w:r>
            <w:r w:rsidRPr="001443A5">
              <w:rPr>
                <w:rFonts w:ascii="Times New Roman" w:eastAsia="Times New Roman" w:hAnsi="Times New Roman" w:cs="Times New Roman"/>
                <w:color w:val="000000"/>
                <w:sz w:val="24"/>
                <w:szCs w:val="24"/>
                <w:lang w:eastAsia="ru-RU"/>
              </w:rPr>
              <w:lastRenderedPageBreak/>
              <w:t xml:space="preserve">Назначение суточного наряда, его состав и вооружение. </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lastRenderedPageBreak/>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5 Подчиненность</w:t>
            </w:r>
            <w:r w:rsidRPr="001443A5">
              <w:rPr>
                <w:rFonts w:ascii="Times New Roman" w:eastAsia="Times New Roman" w:hAnsi="Times New Roman" w:cs="Times New Roman"/>
                <w:color w:val="000000"/>
                <w:sz w:val="24"/>
                <w:szCs w:val="24"/>
                <w:lang w:eastAsia="ru-RU"/>
              </w:rPr>
              <w:t xml:space="preserve"> и обязанности дневального по роте. Обязанности дежурного по роте. Порядок приема и сдачи дежурства, действия при подъеме по тревоге, прибытие в роту офицеров и старшин. </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ign w:val="center"/>
          </w:tcPr>
          <w:p w:rsidR="001443A5" w:rsidRPr="001443A5" w:rsidRDefault="001443A5" w:rsidP="001443A5">
            <w:pPr>
              <w:spacing w:line="240" w:lineRule="auto"/>
              <w:jc w:val="left"/>
              <w:rPr>
                <w:rFonts w:ascii="Times New Roman" w:eastAsia="Times New Roman" w:hAnsi="Times New Roman" w:cs="Times New Roman"/>
                <w:b/>
                <w:bCs/>
                <w:color w:val="000000"/>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Практическое занятие 6  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 xml:space="preserve">Тема 2.5.  </w:t>
            </w:r>
            <w:r w:rsidRPr="001443A5">
              <w:rPr>
                <w:rFonts w:ascii="Times New Roman" w:eastAsia="Times New Roman" w:hAnsi="Times New Roman" w:cs="Times New Roman"/>
                <w:color w:val="000000"/>
                <w:sz w:val="24"/>
                <w:szCs w:val="24"/>
                <w:lang w:eastAsia="ru-RU"/>
              </w:rPr>
              <w:t xml:space="preserve">Строевая </w:t>
            </w: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подготовка</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Дидактические единицы, содержание</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2/1</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color w:val="000000"/>
                <w:sz w:val="24"/>
                <w:szCs w:val="24"/>
                <w:lang w:eastAsia="ru-RU"/>
              </w:rPr>
              <w:t>Движение строевым шагом. 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r>
      <w:tr w:rsidR="001443A5" w:rsidRPr="001443A5" w:rsidTr="00716D33">
        <w:trPr>
          <w:gridAfter w:val="1"/>
          <w:wAfter w:w="2280" w:type="dxa"/>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p>
        </w:tc>
        <w:tc>
          <w:tcPr>
            <w:tcW w:w="7154"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p>
        </w:tc>
      </w:tr>
      <w:tr w:rsidR="001443A5" w:rsidRPr="001443A5" w:rsidTr="00716D33">
        <w:trPr>
          <w:gridAfter w:val="1"/>
          <w:wAfter w:w="2280" w:type="dxa"/>
          <w:trHeight w:val="1123"/>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7 Строевые</w:t>
            </w:r>
            <w:r w:rsidRPr="001443A5">
              <w:rPr>
                <w:rFonts w:ascii="Times New Roman" w:eastAsia="Times New Roman" w:hAnsi="Times New Roman" w:cs="Times New Roman"/>
                <w:color w:val="000000"/>
                <w:sz w:val="24"/>
                <w:szCs w:val="24"/>
                <w:lang w:eastAsia="ru-RU"/>
              </w:rPr>
              <w:t xml:space="preserve"> приемы и движения без оружия. Выполнение команд: «Становись», Равняйсь» «Смирно», «Вольно», «Заправиться», «Отставить», «Головной убор снять (одеть)». Повороты на месте. </w:t>
            </w:r>
          </w:p>
        </w:tc>
        <w:tc>
          <w:tcPr>
            <w:tcW w:w="144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 xml:space="preserve">Тема 2.6.  </w:t>
            </w:r>
            <w:r w:rsidRPr="001443A5">
              <w:rPr>
                <w:rFonts w:ascii="Times New Roman" w:eastAsia="Times New Roman" w:hAnsi="Times New Roman" w:cs="Times New Roman"/>
                <w:color w:val="000000"/>
                <w:sz w:val="24"/>
                <w:szCs w:val="24"/>
                <w:lang w:eastAsia="ru-RU"/>
              </w:rPr>
              <w:t>Огневая подготовка</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Дидактические единицы, содержание</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1/1</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Height w:val="1680"/>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color w:val="000000"/>
                <w:sz w:val="24"/>
                <w:szCs w:val="24"/>
                <w:lang w:eastAsia="ru-RU"/>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 Стрельба из пневматического оружия. 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Height w:val="240"/>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Height w:val="401"/>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Практическое занятие 8  Разборка и сборка автомата</w:t>
            </w:r>
          </w:p>
        </w:tc>
        <w:tc>
          <w:tcPr>
            <w:tcW w:w="144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t>Тема 2.7.</w:t>
            </w:r>
            <w:r w:rsidRPr="001443A5">
              <w:rPr>
                <w:rFonts w:ascii="Times New Roman" w:eastAsia="Times New Roman" w:hAnsi="Times New Roman" w:cs="Times New Roman"/>
                <w:color w:val="000000"/>
                <w:sz w:val="24"/>
                <w:szCs w:val="24"/>
                <w:lang w:eastAsia="ru-RU"/>
              </w:rPr>
              <w:t xml:space="preserve"> </w:t>
            </w:r>
            <w:r w:rsidRPr="001443A5">
              <w:rPr>
                <w:rFonts w:ascii="Times New Roman" w:eastAsia="Times New Roman" w:hAnsi="Times New Roman" w:cs="Times New Roman"/>
                <w:color w:val="000000"/>
                <w:sz w:val="24"/>
                <w:szCs w:val="24"/>
                <w:lang w:eastAsia="ru-RU"/>
              </w:rPr>
              <w:lastRenderedPageBreak/>
              <w:t>Тактическая подготовка</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lastRenderedPageBreak/>
              <w:t>Дидактические единицы, содержание</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1/0</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Height w:val="1542"/>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Передвижения на поле боя. Выбор места и скрытное расположение на нем для наблюдения и ведения огня, самоокапывание и маскировка. 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lastRenderedPageBreak/>
              <w:t>Тема 2.8.</w:t>
            </w:r>
            <w:r w:rsidRPr="001443A5">
              <w:rPr>
                <w:rFonts w:ascii="Times New Roman" w:eastAsia="Times New Roman" w:hAnsi="Times New Roman" w:cs="Times New Roman"/>
                <w:color w:val="000000"/>
                <w:sz w:val="24"/>
                <w:szCs w:val="24"/>
                <w:lang w:eastAsia="ru-RU"/>
              </w:rPr>
              <w:t xml:space="preserve"> Радиационная, химическая и биологическая</w:t>
            </w:r>
          </w:p>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защита</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Содержание учебного материала</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Cs w:val="24"/>
                <w:lang w:eastAsia="ru-RU"/>
              </w:rPr>
            </w:pPr>
            <w:r w:rsidRPr="001443A5">
              <w:rPr>
                <w:rFonts w:ascii="Times New Roman" w:eastAsia="Times New Roman" w:hAnsi="Times New Roman" w:cs="Times New Roman"/>
                <w:b/>
                <w:color w:val="000000"/>
                <w:lang w:eastAsia="ru-RU"/>
              </w:rPr>
              <w:t>2/1</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t xml:space="preserve">Заражение местности. </w:t>
            </w:r>
            <w:r w:rsidRPr="001443A5">
              <w:rPr>
                <w:rFonts w:ascii="Times New Roman" w:eastAsia="Times New Roman" w:hAnsi="Times New Roman" w:cs="Times New Roman"/>
                <w:color w:val="000000"/>
                <w:sz w:val="24"/>
                <w:szCs w:val="24"/>
                <w:lang w:eastAsia="ru-RU"/>
              </w:rPr>
              <w:t xml:space="preserve">Радиационное, химическое и биологическое заражение местности. Радиационная, химическая и биологическаязащита населения </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Height w:val="662"/>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9 Применения</w:t>
            </w:r>
            <w:r w:rsidRPr="001443A5">
              <w:rPr>
                <w:rFonts w:ascii="Times New Roman" w:eastAsia="Times New Roman" w:hAnsi="Times New Roman" w:cs="Times New Roman"/>
                <w:color w:val="000000"/>
                <w:sz w:val="24"/>
                <w:szCs w:val="24"/>
                <w:lang w:eastAsia="ru-RU"/>
              </w:rPr>
              <w:t xml:space="preserve"> средств индивидуальной и </w:t>
            </w:r>
            <w:r w:rsidR="00052AB0" w:rsidRPr="001443A5">
              <w:rPr>
                <w:rFonts w:ascii="Times New Roman" w:eastAsia="Times New Roman" w:hAnsi="Times New Roman" w:cs="Times New Roman"/>
                <w:color w:val="000000"/>
                <w:sz w:val="24"/>
                <w:szCs w:val="24"/>
                <w:lang w:eastAsia="ru-RU"/>
              </w:rPr>
              <w:t>коллективной защиты</w:t>
            </w:r>
            <w:r w:rsidRPr="001443A5">
              <w:rPr>
                <w:rFonts w:ascii="Times New Roman" w:eastAsia="Times New Roman" w:hAnsi="Times New Roman" w:cs="Times New Roman"/>
                <w:color w:val="000000"/>
                <w:sz w:val="24"/>
                <w:szCs w:val="24"/>
                <w:lang w:eastAsia="ru-RU"/>
              </w:rPr>
              <w:t xml:space="preserve"> от оружия массового поражения. Применение первичных средств пожаротушения</w:t>
            </w:r>
          </w:p>
        </w:tc>
        <w:tc>
          <w:tcPr>
            <w:tcW w:w="144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r w:rsidRPr="001443A5">
              <w:rPr>
                <w:rFonts w:ascii="Times New Roman" w:eastAsia="Times New Roman" w:hAnsi="Times New Roman" w:cs="Times New Roman"/>
                <w:color w:val="000000"/>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Cs w:val="24"/>
                <w:lang w:eastAsia="ru-RU"/>
              </w:rPr>
            </w:pPr>
          </w:p>
        </w:tc>
      </w:tr>
      <w:tr w:rsidR="001443A5" w:rsidRPr="001443A5" w:rsidTr="00716D33">
        <w:trPr>
          <w:gridAfter w:val="1"/>
          <w:wAfter w:w="2280" w:type="dxa"/>
        </w:trPr>
        <w:tc>
          <w:tcPr>
            <w:tcW w:w="9422" w:type="dxa"/>
            <w:gridSpan w:val="2"/>
            <w:tcBorders>
              <w:top w:val="single" w:sz="4" w:space="0" w:color="auto"/>
            </w:tcBorders>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b/>
                <w:color w:val="000000"/>
                <w:sz w:val="24"/>
                <w:szCs w:val="24"/>
                <w:lang w:eastAsia="ru-RU"/>
              </w:rPr>
              <w:t>Раздел 3. Основы медицинских знаний и оказание первой медицинской помощи</w:t>
            </w:r>
          </w:p>
        </w:tc>
        <w:tc>
          <w:tcPr>
            <w:tcW w:w="144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6/5</w:t>
            </w:r>
          </w:p>
        </w:tc>
        <w:tc>
          <w:tcPr>
            <w:tcW w:w="1881"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Cs/>
                <w:color w:val="000000"/>
                <w:sz w:val="24"/>
                <w:szCs w:val="24"/>
                <w:lang w:eastAsia="ru-RU"/>
              </w:rPr>
            </w:pPr>
            <w:r w:rsidRPr="001443A5">
              <w:rPr>
                <w:rFonts w:ascii="Times New Roman" w:eastAsia="Times New Roman" w:hAnsi="Times New Roman" w:cs="Times New Roman"/>
                <w:bCs/>
                <w:color w:val="000000"/>
                <w:sz w:val="24"/>
                <w:szCs w:val="24"/>
                <w:lang w:eastAsia="ru-RU"/>
              </w:rPr>
              <w:t>ЛР 3</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r w:rsidRPr="001443A5">
              <w:rPr>
                <w:rFonts w:ascii="Times New Roman" w:eastAsia="Times New Roman" w:hAnsi="Times New Roman" w:cs="Times New Roman"/>
                <w:bCs/>
                <w:color w:val="000000"/>
                <w:sz w:val="24"/>
                <w:szCs w:val="24"/>
                <w:lang w:eastAsia="ru-RU"/>
              </w:rPr>
              <w:t>ЛР 4</w:t>
            </w:r>
          </w:p>
        </w:tc>
        <w:tc>
          <w:tcPr>
            <w:tcW w:w="1239" w:type="dxa"/>
            <w:vMerge w:val="restart"/>
            <w:shd w:val="clear" w:color="auto" w:fill="FFFFFF"/>
          </w:tcPr>
          <w:p w:rsidR="001443A5" w:rsidRPr="001443A5" w:rsidRDefault="001443A5" w:rsidP="001443A5">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06</w:t>
            </w:r>
          </w:p>
          <w:p w:rsidR="001443A5" w:rsidRPr="001443A5" w:rsidRDefault="001443A5" w:rsidP="001443A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ОК 07</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c>
          <w:tcPr>
            <w:tcW w:w="156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06.03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07.01</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07.02</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Уо 07.03</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Зо 07.04 </w:t>
            </w:r>
          </w:p>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Зо 07.05</w:t>
            </w:r>
          </w:p>
          <w:p w:rsidR="001443A5" w:rsidRPr="001443A5" w:rsidRDefault="001443A5" w:rsidP="00B5670A">
            <w:pPr>
              <w:widowControl w:val="0"/>
              <w:numPr>
                <w:ilvl w:val="0"/>
                <w:numId w:val="38"/>
              </w:numPr>
              <w:tabs>
                <w:tab w:val="clear" w:pos="644"/>
                <w:tab w:val="num" w:pos="360"/>
              </w:tabs>
              <w:autoSpaceDE w:val="0"/>
              <w:autoSpaceDN w:val="0"/>
              <w:adjustRightInd w:val="0"/>
              <w:spacing w:line="240" w:lineRule="auto"/>
              <w:ind w:left="0" w:firstLine="0"/>
              <w:jc w:val="center"/>
              <w:rPr>
                <w:rFonts w:ascii="Times New Roman" w:eastAsia="Times New Roman" w:hAnsi="Times New Roman" w:cs="Times New Roman"/>
                <w:b/>
                <w:bCs/>
                <w:color w:val="000000"/>
                <w:sz w:val="20"/>
                <w:szCs w:val="20"/>
                <w:lang w:eastAsia="ru-RU"/>
              </w:rPr>
            </w:pPr>
          </w:p>
        </w:tc>
      </w:tr>
      <w:tr w:rsidR="001443A5" w:rsidRPr="001443A5" w:rsidTr="00716D33">
        <w:trPr>
          <w:gridAfter w:val="1"/>
          <w:wAfter w:w="2280" w:type="dxa"/>
        </w:trPr>
        <w:tc>
          <w:tcPr>
            <w:tcW w:w="2268" w:type="dxa"/>
            <w:vMerge w:val="restart"/>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Тема 3.1.  Первая медицинская помощь при ранениях, несчастных случаях и заболеваниях.</w:t>
            </w: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Содержание учебного материала</w:t>
            </w:r>
          </w:p>
        </w:tc>
        <w:tc>
          <w:tcPr>
            <w:tcW w:w="1440" w:type="dxa"/>
            <w:vMerge w:val="restart"/>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1</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p>
        </w:tc>
      </w:tr>
      <w:tr w:rsidR="001443A5" w:rsidRPr="001443A5" w:rsidTr="00716D33">
        <w:trPr>
          <w:gridAfter w:val="1"/>
          <w:wAfter w:w="2280" w:type="dxa"/>
          <w:trHeight w:val="65"/>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Оказание первой помощи пострадавшим. Порядок и правила оказания первой помощи пострадавшим. Первая медицинская помощь при ранениях, несчастных случаях и заболеваниях. Способы временной остановки кровотечения. Обработка ран. Профилактика шока. Первая медицинская помощь при травмах опорно-двигательного аппарата. Медицинская помощь при массовых поражениях.  Порядок и правила оказания первой помощи пострадавшим при массовых поражениях. Характеристика ситуаций, при которых возможно массовое поражение людей. Правила оказания само- и взаимопомощи в различных чрезвычайных ситуациях природного и техногенного характера, в </w:t>
            </w:r>
            <w:r w:rsidRPr="001443A5">
              <w:rPr>
                <w:rFonts w:ascii="Times New Roman" w:eastAsia="Times New Roman" w:hAnsi="Times New Roman" w:cs="Times New Roman"/>
                <w:color w:val="000000"/>
                <w:sz w:val="24"/>
                <w:szCs w:val="24"/>
                <w:lang w:eastAsia="ru-RU"/>
              </w:rPr>
              <w:lastRenderedPageBreak/>
              <w:t xml:space="preserve">условиях военного времени. </w:t>
            </w:r>
          </w:p>
        </w:tc>
        <w:tc>
          <w:tcPr>
            <w:tcW w:w="144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ind w:hanging="34"/>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440" w:type="dxa"/>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5</w:t>
            </w:r>
          </w:p>
        </w:tc>
        <w:tc>
          <w:tcPr>
            <w:tcW w:w="1881"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Height w:val="840"/>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10 Оказание</w:t>
            </w:r>
            <w:r w:rsidRPr="001443A5">
              <w:rPr>
                <w:rFonts w:ascii="Times New Roman" w:eastAsia="Times New Roman" w:hAnsi="Times New Roman" w:cs="Times New Roman"/>
                <w:color w:val="000000"/>
                <w:sz w:val="24"/>
                <w:szCs w:val="24"/>
                <w:lang w:eastAsia="ru-RU"/>
              </w:rPr>
              <w:t xml:space="preserve"> первой медицинской помощи. Неотложные реанимационные мероприятия (противошоковые мероприятия).</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1</w:t>
            </w:r>
          </w:p>
        </w:tc>
        <w:tc>
          <w:tcPr>
            <w:tcW w:w="1881"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tcBorders>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Height w:val="480"/>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11 Оказание</w:t>
            </w:r>
            <w:r w:rsidRPr="001443A5">
              <w:rPr>
                <w:rFonts w:ascii="Times New Roman" w:eastAsia="Times New Roman" w:hAnsi="Times New Roman" w:cs="Times New Roman"/>
                <w:color w:val="000000"/>
                <w:sz w:val="24"/>
                <w:szCs w:val="24"/>
                <w:lang w:eastAsia="ru-RU"/>
              </w:rPr>
              <w:t xml:space="preserve"> первой медицинской помощи при остановке сердца.  </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1</w:t>
            </w:r>
          </w:p>
        </w:tc>
        <w:tc>
          <w:tcPr>
            <w:tcW w:w="1881" w:type="dxa"/>
            <w:vMerge w:val="restart"/>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val="restart"/>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Height w:val="525"/>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 xml:space="preserve">Практическое занятие </w:t>
            </w:r>
            <w:r w:rsidR="00052AB0" w:rsidRPr="001443A5">
              <w:rPr>
                <w:rFonts w:ascii="Times New Roman" w:eastAsia="Times New Roman" w:hAnsi="Times New Roman" w:cs="Times New Roman"/>
                <w:color w:val="000000"/>
                <w:sz w:val="24"/>
                <w:szCs w:val="24"/>
                <w:lang w:eastAsia="ru-RU"/>
              </w:rPr>
              <w:t>12 Отработка</w:t>
            </w:r>
            <w:r w:rsidRPr="001443A5">
              <w:rPr>
                <w:rFonts w:ascii="Times New Roman" w:eastAsia="Times New Roman" w:hAnsi="Times New Roman" w:cs="Times New Roman"/>
                <w:color w:val="000000"/>
                <w:sz w:val="24"/>
                <w:szCs w:val="24"/>
                <w:lang w:eastAsia="ru-RU"/>
              </w:rPr>
              <w:t xml:space="preserve"> на тренажере приемов проведения сердечно-легочной реанимации.  </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1</w:t>
            </w:r>
          </w:p>
        </w:tc>
        <w:tc>
          <w:tcPr>
            <w:tcW w:w="1881" w:type="dxa"/>
            <w:vMerge/>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Height w:val="810"/>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Практическое занятие 13 Неотложные реанимационные мероприятия (иммобилизация конечностей подручными средствами, транспортировка пострадавших).</w:t>
            </w:r>
          </w:p>
        </w:tc>
        <w:tc>
          <w:tcPr>
            <w:tcW w:w="1440" w:type="dxa"/>
            <w:tcBorders>
              <w:top w:val="single" w:sz="4" w:space="0" w:color="auto"/>
              <w:bottom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1</w:t>
            </w:r>
          </w:p>
        </w:tc>
        <w:tc>
          <w:tcPr>
            <w:tcW w:w="1881" w:type="dxa"/>
            <w:vMerge/>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gridAfter w:val="1"/>
          <w:wAfter w:w="2280" w:type="dxa"/>
          <w:trHeight w:val="630"/>
        </w:trPr>
        <w:tc>
          <w:tcPr>
            <w:tcW w:w="2268" w:type="dxa"/>
            <w:vMerge/>
          </w:tcPr>
          <w:p w:rsidR="001443A5" w:rsidRPr="001443A5" w:rsidRDefault="001443A5" w:rsidP="001443A5">
            <w:pPr>
              <w:widowControl w:val="0"/>
              <w:autoSpaceDE w:val="0"/>
              <w:autoSpaceDN w:val="0"/>
              <w:adjustRightInd w:val="0"/>
              <w:spacing w:line="240" w:lineRule="auto"/>
              <w:jc w:val="left"/>
              <w:rPr>
                <w:rFonts w:ascii="Times New Roman" w:eastAsia="Times New Roman" w:hAnsi="Times New Roman" w:cs="Times New Roman"/>
                <w:color w:val="000000"/>
                <w:sz w:val="24"/>
                <w:szCs w:val="24"/>
                <w:lang w:eastAsia="ru-RU"/>
              </w:rPr>
            </w:pPr>
          </w:p>
        </w:tc>
        <w:tc>
          <w:tcPr>
            <w:tcW w:w="7154"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Практическое занятие 14 Неотложные реанимационные мероприятия (остановка кровотечений).</w:t>
            </w:r>
          </w:p>
        </w:tc>
        <w:tc>
          <w:tcPr>
            <w:tcW w:w="144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r w:rsidRPr="001443A5">
              <w:rPr>
                <w:rFonts w:ascii="Times New Roman" w:eastAsia="Times New Roman" w:hAnsi="Times New Roman" w:cs="Times New Roman"/>
                <w:color w:val="000000"/>
                <w:sz w:val="24"/>
                <w:szCs w:val="24"/>
                <w:lang w:eastAsia="ru-RU"/>
              </w:rPr>
              <w:t>1</w:t>
            </w:r>
          </w:p>
        </w:tc>
        <w:tc>
          <w:tcPr>
            <w:tcW w:w="1881" w:type="dxa"/>
            <w:vMerge/>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vMerge/>
            <w:tcBorders>
              <w:top w:val="nil"/>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vMerge/>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rPr>
          <w:trHeight w:val="281"/>
        </w:trPr>
        <w:tc>
          <w:tcPr>
            <w:tcW w:w="9422" w:type="dxa"/>
            <w:gridSpan w:val="2"/>
            <w:tcBorders>
              <w:top w:val="single" w:sz="4" w:space="0" w:color="auto"/>
            </w:tcBorders>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iCs/>
                <w:color w:val="000000"/>
                <w:sz w:val="24"/>
                <w:szCs w:val="24"/>
                <w:lang w:eastAsia="ru-RU"/>
              </w:rPr>
              <w:t>Промежуточная аттестация</w:t>
            </w:r>
          </w:p>
        </w:tc>
        <w:tc>
          <w:tcPr>
            <w:tcW w:w="144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2</w:t>
            </w:r>
          </w:p>
        </w:tc>
        <w:tc>
          <w:tcPr>
            <w:tcW w:w="1881"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2280" w:type="dxa"/>
            <w:tcBorders>
              <w:top w:val="single" w:sz="4" w:space="0" w:color="auto"/>
            </w:tcBorders>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r w:rsidR="001443A5" w:rsidRPr="001443A5" w:rsidTr="00716D33">
        <w:tc>
          <w:tcPr>
            <w:tcW w:w="9422" w:type="dxa"/>
            <w:gridSpan w:val="2"/>
          </w:tcPr>
          <w:p w:rsidR="001443A5" w:rsidRPr="001443A5" w:rsidRDefault="001443A5" w:rsidP="001443A5">
            <w:pPr>
              <w:widowControl w:val="0"/>
              <w:autoSpaceDE w:val="0"/>
              <w:autoSpaceDN w:val="0"/>
              <w:adjustRightInd w:val="0"/>
              <w:spacing w:line="240" w:lineRule="auto"/>
              <w:jc w:val="right"/>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Всего:</w:t>
            </w:r>
          </w:p>
        </w:tc>
        <w:tc>
          <w:tcPr>
            <w:tcW w:w="1440" w:type="dxa"/>
            <w:shd w:val="clear" w:color="auto" w:fill="FFFFFF"/>
          </w:tcPr>
          <w:p w:rsidR="001443A5" w:rsidRPr="001443A5" w:rsidRDefault="001443A5" w:rsidP="00052AB0">
            <w:pPr>
              <w:widowControl w:val="0"/>
              <w:autoSpaceDE w:val="0"/>
              <w:autoSpaceDN w:val="0"/>
              <w:adjustRightInd w:val="0"/>
              <w:spacing w:line="240" w:lineRule="auto"/>
              <w:jc w:val="center"/>
              <w:rPr>
                <w:rFonts w:ascii="Times New Roman" w:eastAsia="Times New Roman" w:hAnsi="Times New Roman" w:cs="Times New Roman"/>
                <w:b/>
                <w:color w:val="000000"/>
                <w:sz w:val="24"/>
                <w:szCs w:val="24"/>
                <w:lang w:eastAsia="ru-RU"/>
              </w:rPr>
            </w:pPr>
            <w:r w:rsidRPr="001443A5">
              <w:rPr>
                <w:rFonts w:ascii="Times New Roman" w:eastAsia="Times New Roman" w:hAnsi="Times New Roman" w:cs="Times New Roman"/>
                <w:b/>
                <w:color w:val="000000"/>
                <w:sz w:val="24"/>
                <w:szCs w:val="24"/>
                <w:lang w:eastAsia="ru-RU"/>
              </w:rPr>
              <w:t>3</w:t>
            </w:r>
            <w:r w:rsidR="00052AB0">
              <w:rPr>
                <w:rFonts w:ascii="Times New Roman" w:eastAsia="Times New Roman" w:hAnsi="Times New Roman" w:cs="Times New Roman"/>
                <w:b/>
                <w:color w:val="000000"/>
                <w:sz w:val="24"/>
                <w:szCs w:val="24"/>
                <w:lang w:eastAsia="ru-RU"/>
              </w:rPr>
              <w:t>6</w:t>
            </w:r>
          </w:p>
        </w:tc>
        <w:tc>
          <w:tcPr>
            <w:tcW w:w="1881"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239"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156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c>
          <w:tcPr>
            <w:tcW w:w="2280" w:type="dxa"/>
            <w:shd w:val="clear" w:color="auto" w:fill="FFFFFF"/>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color w:val="000000"/>
                <w:sz w:val="24"/>
                <w:szCs w:val="24"/>
                <w:lang w:eastAsia="ru-RU"/>
              </w:rPr>
            </w:pPr>
          </w:p>
        </w:tc>
      </w:tr>
    </w:tbl>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851"/>
        <w:jc w:val="left"/>
        <w:rPr>
          <w:rFonts w:ascii="Times New Roman" w:eastAsia="Times New Roman" w:hAnsi="Times New Roman" w:cs="Times New Roman"/>
          <w:b/>
          <w:sz w:val="24"/>
          <w:szCs w:val="28"/>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851"/>
        <w:jc w:val="left"/>
        <w:rPr>
          <w:rFonts w:ascii="Times New Roman" w:eastAsia="Times New Roman" w:hAnsi="Times New Roman" w:cs="Times New Roman"/>
          <w:color w:val="FFFFFF"/>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851"/>
        <w:jc w:val="left"/>
        <w:rPr>
          <w:rFonts w:ascii="Times New Roman" w:eastAsia="Times New Roman" w:hAnsi="Times New Roman" w:cs="Times New Roman"/>
          <w:color w:val="000000"/>
          <w:sz w:val="24"/>
          <w:szCs w:val="24"/>
          <w:lang w:eastAsia="ru-RU"/>
        </w:rPr>
        <w:sectPr w:rsidR="001443A5" w:rsidRPr="001443A5" w:rsidSect="001443A5">
          <w:pgSz w:w="16840" w:h="11907" w:orient="landscape" w:code="9"/>
          <w:pgMar w:top="992" w:right="357" w:bottom="851" w:left="357" w:header="720" w:footer="720" w:gutter="0"/>
          <w:cols w:space="60"/>
          <w:noEndnote/>
          <w:docGrid w:linePitch="326"/>
        </w:sectPr>
      </w:pP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lastRenderedPageBreak/>
        <w:t>3. УСЛОВИЯ РЕАЛИЗАЦИИ УЧЕБНОЙ ДИСЦИПЛИНЫ</w:t>
      </w:r>
    </w:p>
    <w:p w:rsidR="001443A5" w:rsidRPr="001443A5" w:rsidRDefault="001443A5" w:rsidP="001443A5">
      <w:pPr>
        <w:widowControl w:val="0"/>
        <w:suppressAutoHyphens/>
        <w:autoSpaceDE w:val="0"/>
        <w:autoSpaceDN w:val="0"/>
        <w:adjustRightInd w:val="0"/>
        <w:spacing w:line="240" w:lineRule="auto"/>
        <w:ind w:firstLine="709"/>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1. Учебный кабинет «Безопасность жизнедеятельности»</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2. Оборудование </w:t>
      </w:r>
      <w:r w:rsidRPr="001443A5">
        <w:rPr>
          <w:rFonts w:ascii="Times New Roman" w:eastAsia="Times New Roman" w:hAnsi="Times New Roman" w:cs="Times New Roman"/>
          <w:sz w:val="24"/>
          <w:szCs w:val="24"/>
          <w:lang w:eastAsia="ru-RU"/>
        </w:rPr>
        <w:t>учебного кабинета</w:t>
      </w:r>
      <w:r w:rsidRPr="001443A5">
        <w:rPr>
          <w:rFonts w:ascii="Times New Roman" w:eastAsia="Times New Roman" w:hAnsi="Times New Roman" w:cs="Times New Roman"/>
          <w:bCs/>
          <w:sz w:val="24"/>
          <w:szCs w:val="24"/>
          <w:lang w:eastAsia="ru-RU"/>
        </w:rPr>
        <w:t>:</w:t>
      </w:r>
      <w:r w:rsidRPr="001443A5">
        <w:rPr>
          <w:rFonts w:ascii="Times New Roman" w:eastAsia="Times New Roman" w:hAnsi="Times New Roman" w:cs="Times New Roman"/>
          <w:b/>
          <w:bCs/>
          <w:sz w:val="24"/>
          <w:szCs w:val="24"/>
          <w:lang w:eastAsia="ru-RU"/>
        </w:rPr>
        <w:t xml:space="preserve"> </w:t>
      </w: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посадочные места по количеству обучающихся;</w:t>
      </w: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рабочее место преподавателя;</w:t>
      </w:r>
    </w:p>
    <w:p w:rsidR="001443A5" w:rsidRPr="001443A5" w:rsidRDefault="001443A5" w:rsidP="00B5670A">
      <w:pPr>
        <w:widowControl w:val="0"/>
        <w:numPr>
          <w:ilvl w:val="0"/>
          <w:numId w:val="47"/>
        </w:numPr>
        <w:autoSpaceDE w:val="0"/>
        <w:autoSpaceDN w:val="0"/>
        <w:adjustRightInd w:val="0"/>
        <w:snapToGri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мультимедиапроектор </w:t>
      </w:r>
    </w:p>
    <w:p w:rsidR="001443A5" w:rsidRPr="001443A5" w:rsidRDefault="001443A5" w:rsidP="00B5670A">
      <w:pPr>
        <w:widowControl w:val="0"/>
        <w:numPr>
          <w:ilvl w:val="0"/>
          <w:numId w:val="47"/>
        </w:numPr>
        <w:autoSpaceDE w:val="0"/>
        <w:autoSpaceDN w:val="0"/>
        <w:adjustRightInd w:val="0"/>
        <w:snapToGri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стационарный ПК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прибор ВПХР</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прибор ДП-5Б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прибор ДП-22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противогаз ИП-4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противогаз фильтрующий</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комплекты для практических работ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ММГАК-74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винтовка пневматическая МР-512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приборы радиационной разведки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бытовой дозиметр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макет простейшего укрытия в формате ЭОИ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компас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визирная линейка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индивидуальные средства медицинской защиты </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сумки и комплекты для оказания первой медицинской помощи</w:t>
      </w:r>
    </w:p>
    <w:p w:rsidR="001443A5" w:rsidRPr="001443A5" w:rsidRDefault="001443A5" w:rsidP="00B5670A">
      <w:pPr>
        <w:widowControl w:val="0"/>
        <w:numPr>
          <w:ilvl w:val="0"/>
          <w:numId w:val="47"/>
        </w:numPr>
        <w:autoSpaceDE w:val="0"/>
        <w:autoSpaceDN w:val="0"/>
        <w:adjustRightIn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перевязочные средства и шовные материалы </w:t>
      </w:r>
    </w:p>
    <w:p w:rsidR="001443A5" w:rsidRPr="001443A5" w:rsidRDefault="001443A5" w:rsidP="00B5670A">
      <w:pPr>
        <w:widowControl w:val="0"/>
        <w:numPr>
          <w:ilvl w:val="0"/>
          <w:numId w:val="47"/>
        </w:numPr>
        <w:autoSpaceDE w:val="0"/>
        <w:autoSpaceDN w:val="0"/>
        <w:adjustRightInd w:val="0"/>
        <w:snapToGri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справочные и тематические стенды</w:t>
      </w:r>
    </w:p>
    <w:p w:rsidR="001443A5" w:rsidRPr="001443A5" w:rsidRDefault="001443A5" w:rsidP="00B5670A">
      <w:pPr>
        <w:widowControl w:val="0"/>
        <w:numPr>
          <w:ilvl w:val="0"/>
          <w:numId w:val="47"/>
        </w:numPr>
        <w:autoSpaceDE w:val="0"/>
        <w:autoSpaceDN w:val="0"/>
        <w:adjustRightInd w:val="0"/>
        <w:snapToGrid w:val="0"/>
        <w:spacing w:line="240" w:lineRule="auto"/>
        <w:ind w:left="0" w:firstLine="709"/>
        <w:contextualSpacing/>
        <w:jc w:val="left"/>
        <w:rPr>
          <w:rFonts w:ascii="Times New Roman" w:eastAsia="Times New Roman" w:hAnsi="Times New Roman" w:cs="Times New Roman"/>
          <w:color w:val="000000"/>
          <w:sz w:val="24"/>
          <w:szCs w:val="24"/>
        </w:rPr>
      </w:pPr>
      <w:r w:rsidRPr="001443A5">
        <w:rPr>
          <w:rFonts w:ascii="Times New Roman" w:eastAsia="Times New Roman" w:hAnsi="Times New Roman" w:cs="Times New Roman"/>
          <w:color w:val="000000"/>
          <w:sz w:val="24"/>
          <w:szCs w:val="24"/>
        </w:rPr>
        <w:t xml:space="preserve">карты  </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
          <w:bC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ab/>
        <w:t>Стрелковый тир (в любой модификации, включая электронный) или место для стрельбы.</w:t>
      </w:r>
    </w:p>
    <w:p w:rsidR="001443A5" w:rsidRPr="001443A5" w:rsidRDefault="001443A5" w:rsidP="001443A5">
      <w:pPr>
        <w:keepNext/>
        <w:widowControl w:val="0"/>
        <w:autoSpaceDE w:val="0"/>
        <w:autoSpaceDN w:val="0"/>
        <w:adjustRightInd w:val="0"/>
        <w:spacing w:line="240" w:lineRule="auto"/>
        <w:ind w:firstLine="709"/>
        <w:outlineLvl w:val="0"/>
        <w:rPr>
          <w:rFonts w:ascii="Times New Roman" w:eastAsia="Times New Roman" w:hAnsi="Times New Roman" w:cs="Times New Roman"/>
          <w:b/>
          <w:sz w:val="24"/>
          <w:szCs w:val="24"/>
          <w:lang w:eastAsia="ru-RU"/>
        </w:rPr>
      </w:pPr>
    </w:p>
    <w:p w:rsidR="001443A5" w:rsidRPr="001443A5" w:rsidRDefault="001443A5" w:rsidP="001443A5">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40" w:lineRule="auto"/>
        <w:ind w:firstLine="709"/>
        <w:jc w:val="left"/>
        <w:outlineLvl w:val="0"/>
        <w:rPr>
          <w:rFonts w:ascii="Times New Roman" w:eastAsia="Times New Roman" w:hAnsi="Times New Roman" w:cs="Times New Roman"/>
          <w:b/>
          <w:sz w:val="24"/>
          <w:szCs w:val="24"/>
          <w:lang w:eastAsia="ar-SA"/>
        </w:rPr>
      </w:pPr>
      <w:r w:rsidRPr="001443A5">
        <w:rPr>
          <w:rFonts w:ascii="Times New Roman" w:eastAsia="Times New Roman" w:hAnsi="Times New Roman" w:cs="Times New Roman"/>
          <w:b/>
          <w:sz w:val="24"/>
          <w:szCs w:val="24"/>
          <w:lang w:eastAsia="ar-SA"/>
        </w:rPr>
        <w:t>33.2. Информационное обеспечение обучения</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
          <w:bCs/>
          <w:sz w:val="24"/>
          <w:szCs w:val="24"/>
          <w:lang w:eastAsia="ru-RU"/>
        </w:rPr>
      </w:pPr>
      <w:r w:rsidRPr="001443A5">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Cs/>
          <w:sz w:val="24"/>
          <w:szCs w:val="24"/>
          <w:lang w:eastAsia="ru-RU"/>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Основные источники:  </w:t>
      </w:r>
    </w:p>
    <w:p w:rsidR="001443A5" w:rsidRPr="001443A5" w:rsidRDefault="001443A5" w:rsidP="001443A5">
      <w:pPr>
        <w:widowControl w:val="0"/>
        <w:suppressAutoHyphens/>
        <w:autoSpaceDE w:val="0"/>
        <w:autoSpaceDN w:val="0"/>
        <w:adjustRightInd w:val="0"/>
        <w:spacing w:line="240" w:lineRule="auto"/>
        <w:ind w:firstLine="709"/>
        <w:rPr>
          <w:rFonts w:ascii="Times New Roman" w:eastAsia="Times New Roman" w:hAnsi="Times New Roman" w:cs="Times New Roman"/>
          <w:b/>
          <w:sz w:val="24"/>
          <w:szCs w:val="24"/>
          <w:lang w:eastAsia="ru-RU"/>
        </w:rPr>
      </w:pP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Конституция Российской Федерации от 12.12.1993 (действующая редакция);</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Гражданский кодекс Российской Федерации в 4 частях (действующая редакция);</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Трудовой кодекс Российской Федерации от </w:t>
      </w:r>
      <w:r w:rsidR="00052AB0" w:rsidRPr="001443A5">
        <w:rPr>
          <w:rFonts w:ascii="Times New Roman" w:eastAsia="Times New Roman" w:hAnsi="Times New Roman" w:cs="Times New Roman"/>
          <w:sz w:val="24"/>
          <w:szCs w:val="24"/>
          <w:lang w:eastAsia="ru-RU"/>
        </w:rPr>
        <w:t>30.12.2001 N</w:t>
      </w:r>
      <w:r w:rsidRPr="001443A5">
        <w:rPr>
          <w:rFonts w:ascii="Times New Roman" w:eastAsia="Times New Roman" w:hAnsi="Times New Roman" w:cs="Times New Roman"/>
          <w:sz w:val="24"/>
          <w:szCs w:val="24"/>
          <w:lang w:eastAsia="ru-RU"/>
        </w:rPr>
        <w:t xml:space="preserve"> 197-ФЗ (действующая редакция);</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Федеральный закон «О воинской обязанности и военной службе» от 28 марта 1998 года № 53-ФЗ (с изменениями и дополнениями на 2021 год)</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Федеральный закон «О статусе военнослужащих» от 27 мая 1998 года </w:t>
      </w:r>
      <w:r w:rsidR="00052AB0" w:rsidRPr="001443A5">
        <w:rPr>
          <w:rFonts w:ascii="Times New Roman" w:eastAsia="Times New Roman" w:hAnsi="Times New Roman" w:cs="Times New Roman"/>
          <w:sz w:val="24"/>
          <w:szCs w:val="24"/>
          <w:lang w:eastAsia="ru-RU"/>
        </w:rPr>
        <w:t>«76</w:t>
      </w:r>
      <w:r w:rsidRPr="001443A5">
        <w:rPr>
          <w:rFonts w:ascii="Times New Roman" w:eastAsia="Times New Roman" w:hAnsi="Times New Roman" w:cs="Times New Roman"/>
          <w:sz w:val="24"/>
          <w:szCs w:val="24"/>
          <w:lang w:eastAsia="ru-RU"/>
        </w:rPr>
        <w:t>-ФЗ</w:t>
      </w:r>
      <w:r w:rsidR="00052AB0">
        <w:rPr>
          <w:rFonts w:ascii="Times New Roman" w:eastAsia="Times New Roman" w:hAnsi="Times New Roman" w:cs="Times New Roman"/>
          <w:sz w:val="24"/>
          <w:szCs w:val="24"/>
          <w:lang w:eastAsia="ru-RU"/>
        </w:rPr>
        <w:t>»</w:t>
      </w:r>
      <w:r w:rsidRPr="001443A5">
        <w:rPr>
          <w:rFonts w:ascii="Times New Roman" w:eastAsia="Times New Roman" w:hAnsi="Times New Roman" w:cs="Times New Roman"/>
          <w:sz w:val="24"/>
          <w:szCs w:val="24"/>
          <w:lang w:eastAsia="ru-RU"/>
        </w:rPr>
        <w:t xml:space="preserve"> (с изменениями и дополнениями на 2021 год)</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iCs/>
          <w:sz w:val="24"/>
          <w:szCs w:val="24"/>
          <w:lang w:eastAsia="ru-RU"/>
        </w:rPr>
        <w:t>Косолапова Н.</w:t>
      </w:r>
      <w:r w:rsidRPr="001443A5">
        <w:rPr>
          <w:rFonts w:ascii="Times New Roman" w:eastAsia="Times New Roman" w:hAnsi="Times New Roman" w:cs="Times New Roman"/>
          <w:sz w:val="24"/>
          <w:szCs w:val="24"/>
          <w:lang w:eastAsia="ru-RU"/>
        </w:rPr>
        <w:t xml:space="preserve">В., </w:t>
      </w:r>
      <w:r w:rsidRPr="001443A5">
        <w:rPr>
          <w:rFonts w:ascii="Times New Roman" w:eastAsia="Times New Roman" w:hAnsi="Times New Roman" w:cs="Times New Roman"/>
          <w:iCs/>
          <w:sz w:val="24"/>
          <w:szCs w:val="24"/>
          <w:lang w:eastAsia="ru-RU"/>
        </w:rPr>
        <w:t>Прокопенко Н.</w:t>
      </w:r>
      <w:r w:rsidRPr="001443A5">
        <w:rPr>
          <w:rFonts w:ascii="Times New Roman" w:eastAsia="Times New Roman" w:hAnsi="Times New Roman" w:cs="Times New Roman"/>
          <w:sz w:val="24"/>
          <w:szCs w:val="24"/>
          <w:lang w:eastAsia="ru-RU"/>
        </w:rPr>
        <w:t xml:space="preserve">А., </w:t>
      </w:r>
      <w:r w:rsidRPr="001443A5">
        <w:rPr>
          <w:rFonts w:ascii="Times New Roman" w:eastAsia="Times New Roman" w:hAnsi="Times New Roman" w:cs="Times New Roman"/>
          <w:iCs/>
          <w:sz w:val="24"/>
          <w:szCs w:val="24"/>
          <w:lang w:eastAsia="ru-RU"/>
        </w:rPr>
        <w:t>Побежимова Е.Л.</w:t>
      </w:r>
      <w:r w:rsidR="00052AB0">
        <w:rPr>
          <w:rFonts w:ascii="Times New Roman" w:eastAsia="Times New Roman" w:hAnsi="Times New Roman" w:cs="Times New Roman"/>
          <w:iCs/>
          <w:sz w:val="24"/>
          <w:szCs w:val="24"/>
          <w:lang w:eastAsia="ru-RU"/>
        </w:rPr>
        <w:t xml:space="preserve"> </w:t>
      </w:r>
      <w:r w:rsidRPr="001443A5">
        <w:rPr>
          <w:rFonts w:ascii="Times New Roman" w:eastAsia="Times New Roman" w:hAnsi="Times New Roman" w:cs="Times New Roman"/>
          <w:sz w:val="24"/>
          <w:szCs w:val="24"/>
          <w:lang w:eastAsia="ru-RU"/>
        </w:rPr>
        <w:t>Безопасность жизнедеятельности: учебник для учреждений сред. проф. образования. — М., 2018</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Косолапова Н.</w:t>
      </w:r>
      <w:r w:rsidRPr="001443A5">
        <w:rPr>
          <w:rFonts w:ascii="Times New Roman" w:eastAsia="Times New Roman" w:hAnsi="Times New Roman" w:cs="Times New Roman"/>
          <w:iCs/>
          <w:sz w:val="24"/>
          <w:szCs w:val="24"/>
          <w:lang w:eastAsia="ru-RU"/>
        </w:rPr>
        <w:t xml:space="preserve">В., </w:t>
      </w:r>
      <w:r w:rsidRPr="001443A5">
        <w:rPr>
          <w:rFonts w:ascii="Times New Roman" w:eastAsia="Times New Roman" w:hAnsi="Times New Roman" w:cs="Times New Roman"/>
          <w:sz w:val="24"/>
          <w:szCs w:val="24"/>
          <w:lang w:eastAsia="ru-RU"/>
        </w:rPr>
        <w:t>Прокопенко Н.</w:t>
      </w:r>
      <w:r w:rsidRPr="001443A5">
        <w:rPr>
          <w:rFonts w:ascii="Times New Roman" w:eastAsia="Times New Roman" w:hAnsi="Times New Roman" w:cs="Times New Roman"/>
          <w:iCs/>
          <w:sz w:val="24"/>
          <w:szCs w:val="24"/>
          <w:lang w:eastAsia="ru-RU"/>
        </w:rPr>
        <w:t xml:space="preserve">А., </w:t>
      </w:r>
      <w:r w:rsidRPr="001443A5">
        <w:rPr>
          <w:rFonts w:ascii="Times New Roman" w:eastAsia="Times New Roman" w:hAnsi="Times New Roman" w:cs="Times New Roman"/>
          <w:sz w:val="24"/>
          <w:szCs w:val="24"/>
          <w:lang w:eastAsia="ru-RU"/>
        </w:rPr>
        <w:t>Побежимова Е.Л.</w:t>
      </w:r>
      <w:r w:rsidR="00052AB0">
        <w:rPr>
          <w:rFonts w:ascii="Times New Roman" w:eastAsia="Times New Roman" w:hAnsi="Times New Roman" w:cs="Times New Roman"/>
          <w:sz w:val="24"/>
          <w:szCs w:val="24"/>
          <w:lang w:eastAsia="ru-RU"/>
        </w:rPr>
        <w:t xml:space="preserve"> </w:t>
      </w:r>
      <w:r w:rsidRPr="001443A5">
        <w:rPr>
          <w:rFonts w:ascii="Times New Roman" w:eastAsia="Times New Roman" w:hAnsi="Times New Roman" w:cs="Times New Roman"/>
          <w:iCs/>
          <w:sz w:val="24"/>
          <w:szCs w:val="24"/>
          <w:lang w:eastAsia="ru-RU"/>
        </w:rPr>
        <w:t>Без</w:t>
      </w:r>
      <w:r w:rsidRPr="001443A5">
        <w:rPr>
          <w:rFonts w:ascii="Times New Roman" w:eastAsia="Times New Roman" w:hAnsi="Times New Roman" w:cs="Times New Roman"/>
          <w:sz w:val="24"/>
          <w:szCs w:val="24"/>
          <w:lang w:eastAsia="ru-RU"/>
        </w:rPr>
        <w:t>опасность жизнедеятельности. Практикум: учеб. пособие для учреждений сред. проф. образования. — М., 2018.</w:t>
      </w:r>
    </w:p>
    <w:p w:rsidR="001443A5" w:rsidRPr="001443A5" w:rsidRDefault="001443A5" w:rsidP="00B5670A">
      <w:pPr>
        <w:widowControl w:val="0"/>
        <w:numPr>
          <w:ilvl w:val="0"/>
          <w:numId w:val="45"/>
        </w:numPr>
        <w:autoSpaceDE w:val="0"/>
        <w:autoSpaceDN w:val="0"/>
        <w:adjustRightInd w:val="0"/>
        <w:spacing w:line="240" w:lineRule="auto"/>
        <w:ind w:left="0" w:firstLine="0"/>
        <w:contextualSpacing/>
        <w:jc w:val="left"/>
        <w:rPr>
          <w:rFonts w:ascii="Times New Roman" w:eastAsia="Times New Roman" w:hAnsi="Times New Roman" w:cs="Times New Roman"/>
          <w:sz w:val="24"/>
          <w:szCs w:val="24"/>
        </w:rPr>
      </w:pPr>
      <w:r w:rsidRPr="001443A5">
        <w:rPr>
          <w:rFonts w:ascii="Times New Roman" w:eastAsia="Times New Roman" w:hAnsi="Times New Roman" w:cs="Times New Roman"/>
          <w:iCs/>
          <w:sz w:val="24"/>
          <w:szCs w:val="24"/>
          <w:lang w:eastAsia="ru-RU"/>
        </w:rPr>
        <w:t>Микрюков В.Ю.</w:t>
      </w:r>
      <w:r w:rsidR="00052AB0">
        <w:rPr>
          <w:rFonts w:ascii="Times New Roman" w:eastAsia="Times New Roman" w:hAnsi="Times New Roman" w:cs="Times New Roman"/>
          <w:iCs/>
          <w:sz w:val="24"/>
          <w:szCs w:val="24"/>
          <w:lang w:eastAsia="ru-RU"/>
        </w:rPr>
        <w:t xml:space="preserve"> </w:t>
      </w:r>
      <w:r w:rsidRPr="001443A5">
        <w:rPr>
          <w:rFonts w:ascii="Times New Roman" w:eastAsia="Times New Roman" w:hAnsi="Times New Roman" w:cs="Times New Roman"/>
          <w:sz w:val="24"/>
          <w:szCs w:val="24"/>
          <w:lang w:eastAsia="ru-RU"/>
        </w:rPr>
        <w:t>Безопасность жизнедеятельности: учебник для студентов сред. проф. об</w:t>
      </w:r>
      <w:r w:rsidRPr="001443A5">
        <w:rPr>
          <w:rFonts w:ascii="Times New Roman" w:eastAsia="Times New Roman" w:hAnsi="Times New Roman" w:cs="Times New Roman"/>
          <w:sz w:val="24"/>
          <w:szCs w:val="24"/>
          <w:lang w:eastAsia="ru-RU"/>
        </w:rPr>
        <w:softHyphen/>
        <w:t xml:space="preserve">разования. </w:t>
      </w:r>
      <w:r w:rsidRPr="001443A5">
        <w:rPr>
          <w:rFonts w:ascii="Times New Roman" w:eastAsia="Times New Roman" w:hAnsi="Times New Roman" w:cs="Times New Roman"/>
          <w:sz w:val="24"/>
          <w:szCs w:val="24"/>
        </w:rPr>
        <w:t xml:space="preserve">— </w:t>
      </w:r>
      <w:r w:rsidRPr="001443A5">
        <w:rPr>
          <w:rFonts w:ascii="Times New Roman" w:eastAsia="Times New Roman" w:hAnsi="Times New Roman" w:cs="Times New Roman"/>
          <w:sz w:val="24"/>
          <w:szCs w:val="24"/>
          <w:lang w:eastAsia="ru-RU"/>
        </w:rPr>
        <w:t>М., 2018.</w:t>
      </w:r>
    </w:p>
    <w:p w:rsidR="001443A5" w:rsidRPr="001443A5" w:rsidRDefault="001443A5" w:rsidP="00052AB0">
      <w:pPr>
        <w:autoSpaceDE w:val="0"/>
        <w:autoSpaceDN w:val="0"/>
        <w:adjustRightInd w:val="0"/>
        <w:spacing w:line="240" w:lineRule="auto"/>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3.2.2. Электронные издания</w:t>
      </w:r>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Единое окно доступа к образовательным ресурсам </w:t>
      </w:r>
      <w:hyperlink r:id="rId15" w:history="1">
        <w:r w:rsidRPr="001443A5">
          <w:rPr>
            <w:rFonts w:ascii="Times New Roman" w:eastAsia="Times New Roman" w:hAnsi="Times New Roman" w:cs="Times New Roman"/>
            <w:bCs/>
            <w:sz w:val="24"/>
            <w:szCs w:val="24"/>
            <w:u w:val="single"/>
            <w:lang w:eastAsia="ru-RU"/>
          </w:rPr>
          <w:t>http://window.edu.ru/</w:t>
        </w:r>
      </w:hyperlink>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Министерство образования и науки РФ ФГАУ «ФИРО» </w:t>
      </w:r>
      <w:hyperlink r:id="rId16" w:history="1">
        <w:r w:rsidRPr="001443A5">
          <w:rPr>
            <w:rFonts w:ascii="Times New Roman" w:eastAsia="Times New Roman" w:hAnsi="Times New Roman" w:cs="Times New Roman"/>
            <w:bCs/>
            <w:sz w:val="24"/>
            <w:szCs w:val="24"/>
            <w:u w:val="single"/>
            <w:lang w:eastAsia="ru-RU"/>
          </w:rPr>
          <w:t>http://www.firo.ru/</w:t>
        </w:r>
      </w:hyperlink>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lastRenderedPageBreak/>
        <w:t>Портал «Всеобуч»- справочно-информационный образовательный сайт, единое окно доступа к образовательным ресурсам</w:t>
      </w:r>
      <w:r w:rsidRPr="001443A5">
        <w:rPr>
          <w:rFonts w:ascii="Times New Roman" w:eastAsia="Times New Roman" w:hAnsi="Times New Roman" w:cs="Times New Roman"/>
          <w:bCs/>
          <w:sz w:val="24"/>
          <w:szCs w:val="24"/>
          <w:lang w:eastAsia="ru-RU"/>
        </w:rPr>
        <w:t xml:space="preserve"> –</w:t>
      </w:r>
      <w:hyperlink r:id="rId17" w:history="1">
        <w:r w:rsidRPr="001443A5">
          <w:rPr>
            <w:rFonts w:ascii="Times New Roman" w:eastAsia="Times New Roman" w:hAnsi="Times New Roman" w:cs="Times New Roman"/>
            <w:bCs/>
            <w:sz w:val="24"/>
            <w:szCs w:val="24"/>
            <w:u w:val="single"/>
            <w:lang w:eastAsia="ru-RU"/>
          </w:rPr>
          <w:t>http://www.edu-all.ru/</w:t>
        </w:r>
      </w:hyperlink>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Информационно правовой портал </w:t>
      </w:r>
      <w:hyperlink r:id="rId18" w:history="1">
        <w:r w:rsidRPr="001443A5">
          <w:rPr>
            <w:rFonts w:ascii="Times New Roman" w:eastAsia="Times New Roman" w:hAnsi="Times New Roman" w:cs="Times New Roman"/>
            <w:sz w:val="24"/>
            <w:szCs w:val="24"/>
            <w:u w:val="single"/>
            <w:lang w:eastAsia="ru-RU"/>
          </w:rPr>
          <w:t>http://konsultant.ru/</w:t>
        </w:r>
      </w:hyperlink>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Информационно правовой портал </w:t>
      </w:r>
      <w:hyperlink r:id="rId19" w:history="1">
        <w:r w:rsidRPr="001443A5">
          <w:rPr>
            <w:rFonts w:ascii="Times New Roman" w:eastAsia="Times New Roman" w:hAnsi="Times New Roman" w:cs="Times New Roman"/>
            <w:sz w:val="24"/>
            <w:szCs w:val="24"/>
            <w:u w:val="single"/>
            <w:lang w:eastAsia="ru-RU"/>
          </w:rPr>
          <w:t>http://www.garant.ru/</w:t>
        </w:r>
      </w:hyperlink>
    </w:p>
    <w:p w:rsidR="001443A5" w:rsidRPr="001443A5" w:rsidRDefault="001443A5" w:rsidP="00B5670A">
      <w:pPr>
        <w:widowControl w:val="0"/>
        <w:numPr>
          <w:ilvl w:val="0"/>
          <w:numId w:val="46"/>
        </w:numPr>
        <w:autoSpaceDE w:val="0"/>
        <w:autoSpaceDN w:val="0"/>
        <w:adjustRightInd w:val="0"/>
        <w:spacing w:line="240" w:lineRule="auto"/>
        <w:ind w:left="0" w:right="-284" w:firstLine="0"/>
        <w:jc w:val="left"/>
        <w:rPr>
          <w:rFonts w:ascii="Times New Roman" w:eastAsia="Times New Roman" w:hAnsi="Times New Roman" w:cs="Times New Roman"/>
          <w:sz w:val="24"/>
          <w:szCs w:val="24"/>
          <w:lang w:eastAsia="ru-RU"/>
        </w:rPr>
      </w:pPr>
      <w:r w:rsidRPr="001443A5">
        <w:rPr>
          <w:rFonts w:ascii="Times New Roman" w:eastAsia="Arial Unicode MS" w:hAnsi="Times New Roman" w:cs="Times New Roman"/>
          <w:sz w:val="24"/>
          <w:szCs w:val="24"/>
          <w:lang w:eastAsia="ru-RU"/>
        </w:rPr>
        <w:t>Портал МЧС России [</w:t>
      </w:r>
      <w:r w:rsidR="00052AB0">
        <w:rPr>
          <w:rFonts w:ascii="Times New Roman" w:eastAsia="Arial Unicode MS" w:hAnsi="Times New Roman" w:cs="Times New Roman"/>
          <w:sz w:val="24"/>
          <w:szCs w:val="24"/>
          <w:lang w:eastAsia="ru-RU"/>
        </w:rPr>
        <w:t>Электронный ресурс] Режим досту</w:t>
      </w:r>
      <w:r w:rsidRPr="001443A5">
        <w:rPr>
          <w:rFonts w:ascii="Times New Roman" w:eastAsia="Arial Unicode MS" w:hAnsi="Times New Roman" w:cs="Times New Roman"/>
          <w:sz w:val="24"/>
          <w:szCs w:val="24"/>
          <w:lang w:eastAsia="ru-RU"/>
        </w:rPr>
        <w:t>па:</w:t>
      </w:r>
      <w:hyperlink r:id="rId20" w:history="1">
        <w:r w:rsidRPr="001443A5">
          <w:rPr>
            <w:rFonts w:ascii="Times New Roman" w:eastAsia="Arial Unicode MS" w:hAnsi="Times New Roman" w:cs="Times New Roman"/>
            <w:sz w:val="24"/>
            <w:szCs w:val="24"/>
            <w:u w:val="single"/>
            <w:lang w:eastAsia="ru-RU"/>
          </w:rPr>
          <w:t>httpi//www.mchs.gov.ru/.</w:t>
        </w:r>
      </w:hyperlink>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Arial Unicode MS" w:hAnsi="Times New Roman" w:cs="Times New Roman"/>
          <w:sz w:val="24"/>
          <w:szCs w:val="24"/>
          <w:lang w:eastAsia="ru-RU"/>
        </w:rPr>
        <w:t xml:space="preserve">Официальный сайт МЧС РФ [Электронный ресурс]. - </w:t>
      </w:r>
      <w:r w:rsidRPr="001443A5">
        <w:rPr>
          <w:rFonts w:ascii="Times New Roman" w:eastAsia="Arial Unicode MS" w:hAnsi="Times New Roman" w:cs="Times New Roman"/>
          <w:sz w:val="24"/>
          <w:szCs w:val="24"/>
          <w:lang w:val="en-US" w:eastAsia="ru-RU"/>
        </w:rPr>
        <w:t>URL</w:t>
      </w:r>
      <w:r w:rsidRPr="001443A5">
        <w:rPr>
          <w:rFonts w:ascii="Times New Roman" w:eastAsia="Arial Unicode MS" w:hAnsi="Times New Roman" w:cs="Times New Roman"/>
          <w:sz w:val="24"/>
          <w:szCs w:val="24"/>
          <w:lang w:eastAsia="ru-RU"/>
        </w:rPr>
        <w:t xml:space="preserve">: </w:t>
      </w:r>
      <w:hyperlink r:id="rId21" w:history="1">
        <w:r w:rsidRPr="001443A5">
          <w:rPr>
            <w:rFonts w:ascii="Times New Roman" w:eastAsia="Arial Unicode MS" w:hAnsi="Times New Roman" w:cs="Times New Roman"/>
            <w:sz w:val="24"/>
            <w:szCs w:val="24"/>
            <w:u w:val="single"/>
            <w:lang w:val="en-US" w:eastAsia="ru-RU"/>
          </w:rPr>
          <w:t>http</w:t>
        </w:r>
        <w:r w:rsidRPr="001443A5">
          <w:rPr>
            <w:rFonts w:ascii="Times New Roman" w:eastAsia="Arial Unicode MS" w:hAnsi="Times New Roman" w:cs="Times New Roman"/>
            <w:sz w:val="24"/>
            <w:szCs w:val="24"/>
            <w:u w:val="single"/>
            <w:lang w:eastAsia="ru-RU"/>
          </w:rPr>
          <w:t>://</w:t>
        </w:r>
        <w:r w:rsidRPr="001443A5">
          <w:rPr>
            <w:rFonts w:ascii="Times New Roman" w:eastAsia="Arial Unicode MS" w:hAnsi="Times New Roman" w:cs="Times New Roman"/>
            <w:sz w:val="24"/>
            <w:szCs w:val="24"/>
            <w:u w:val="single"/>
            <w:lang w:val="en-US" w:eastAsia="ru-RU"/>
          </w:rPr>
          <w:t>www</w:t>
        </w:r>
        <w:r w:rsidRPr="001443A5">
          <w:rPr>
            <w:rFonts w:ascii="Times New Roman" w:eastAsia="Arial Unicode MS" w:hAnsi="Times New Roman" w:cs="Times New Roman"/>
            <w:sz w:val="24"/>
            <w:szCs w:val="24"/>
            <w:u w:val="single"/>
            <w:lang w:eastAsia="ru-RU"/>
          </w:rPr>
          <w:t>.</w:t>
        </w:r>
        <w:r w:rsidRPr="001443A5">
          <w:rPr>
            <w:rFonts w:ascii="Times New Roman" w:eastAsia="Arial Unicode MS" w:hAnsi="Times New Roman" w:cs="Times New Roman"/>
            <w:sz w:val="24"/>
            <w:szCs w:val="24"/>
            <w:u w:val="single"/>
            <w:lang w:val="en-US" w:eastAsia="ru-RU"/>
          </w:rPr>
          <w:t>mchs</w:t>
        </w:r>
        <w:r w:rsidRPr="001443A5">
          <w:rPr>
            <w:rFonts w:ascii="Times New Roman" w:eastAsia="Arial Unicode MS" w:hAnsi="Times New Roman" w:cs="Times New Roman"/>
            <w:sz w:val="24"/>
            <w:szCs w:val="24"/>
            <w:u w:val="single"/>
            <w:lang w:eastAsia="ru-RU"/>
          </w:rPr>
          <w:t>.</w:t>
        </w:r>
        <w:r w:rsidRPr="001443A5">
          <w:rPr>
            <w:rFonts w:ascii="Times New Roman" w:eastAsia="Arial Unicode MS" w:hAnsi="Times New Roman" w:cs="Times New Roman"/>
            <w:sz w:val="24"/>
            <w:szCs w:val="24"/>
            <w:u w:val="single"/>
            <w:lang w:val="en-US" w:eastAsia="ru-RU"/>
          </w:rPr>
          <w:t>gov</w:t>
        </w:r>
        <w:r w:rsidRPr="001443A5">
          <w:rPr>
            <w:rFonts w:ascii="Times New Roman" w:eastAsia="Arial Unicode MS" w:hAnsi="Times New Roman" w:cs="Times New Roman"/>
            <w:sz w:val="24"/>
            <w:szCs w:val="24"/>
            <w:u w:val="single"/>
            <w:lang w:eastAsia="ru-RU"/>
          </w:rPr>
          <w:t>.</w:t>
        </w:r>
        <w:r w:rsidRPr="001443A5">
          <w:rPr>
            <w:rFonts w:ascii="Times New Roman" w:eastAsia="Arial Unicode MS" w:hAnsi="Times New Roman" w:cs="Times New Roman"/>
            <w:sz w:val="24"/>
            <w:szCs w:val="24"/>
            <w:u w:val="single"/>
            <w:lang w:val="en-US" w:eastAsia="ru-RU"/>
          </w:rPr>
          <w:t>ru</w:t>
        </w:r>
      </w:hyperlink>
      <w:r w:rsidRPr="001443A5">
        <w:rPr>
          <w:rFonts w:ascii="Times New Roman" w:eastAsia="Arial Unicode MS" w:hAnsi="Times New Roman" w:cs="Times New Roman"/>
          <w:sz w:val="24"/>
          <w:szCs w:val="24"/>
          <w:lang w:eastAsia="ru-RU"/>
        </w:rPr>
        <w:t>.</w:t>
      </w:r>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Arial Unicode MS" w:hAnsi="Times New Roman" w:cs="Times New Roman"/>
          <w:sz w:val="24"/>
          <w:szCs w:val="24"/>
          <w:lang w:eastAsia="ru-RU"/>
        </w:rPr>
        <w:t>Официальный сайт МВД РФ [Электронный ресурс].</w:t>
      </w:r>
      <w:r w:rsidRPr="001443A5">
        <w:rPr>
          <w:rFonts w:ascii="Times New Roman" w:eastAsia="Times New Roman" w:hAnsi="Times New Roman" w:cs="Times New Roman"/>
          <w:sz w:val="24"/>
          <w:szCs w:val="24"/>
          <w:lang w:eastAsia="ru-RU"/>
        </w:rPr>
        <w:t xml:space="preserve">МВД России </w:t>
      </w:r>
      <w:hyperlink r:id="rId22" w:history="1">
        <w:r w:rsidRPr="001443A5">
          <w:rPr>
            <w:rFonts w:ascii="Times New Roman" w:eastAsia="Arial Unicode MS" w:hAnsi="Times New Roman" w:cs="Times New Roman"/>
            <w:sz w:val="24"/>
            <w:szCs w:val="24"/>
            <w:u w:val="single"/>
            <w:lang w:eastAsia="ru-RU"/>
          </w:rPr>
          <w:t>www.mvd.ru</w:t>
        </w:r>
      </w:hyperlink>
    </w:p>
    <w:p w:rsidR="001443A5" w:rsidRPr="001443A5" w:rsidRDefault="001443A5" w:rsidP="00B5670A">
      <w:pPr>
        <w:widowControl w:val="0"/>
        <w:numPr>
          <w:ilvl w:val="0"/>
          <w:numId w:val="46"/>
        </w:numPr>
        <w:autoSpaceDE w:val="0"/>
        <w:autoSpaceDN w:val="0"/>
        <w:adjustRightInd w:val="0"/>
        <w:spacing w:line="240" w:lineRule="auto"/>
        <w:ind w:left="0" w:firstLine="0"/>
        <w:jc w:val="left"/>
        <w:rPr>
          <w:rFonts w:ascii="Times New Roman" w:eastAsia="Times New Roman" w:hAnsi="Times New Roman" w:cs="Times New Roman"/>
          <w:sz w:val="24"/>
          <w:szCs w:val="24"/>
          <w:lang w:eastAsia="ru-RU"/>
        </w:rPr>
      </w:pPr>
      <w:r w:rsidRPr="001443A5">
        <w:rPr>
          <w:rFonts w:ascii="Times New Roman" w:eastAsia="Arial Unicode MS" w:hAnsi="Times New Roman" w:cs="Times New Roman"/>
          <w:sz w:val="24"/>
          <w:szCs w:val="24"/>
          <w:lang w:eastAsia="ru-RU"/>
        </w:rPr>
        <w:t>Официальный сайт МО РФ [Электронный ресурс].</w:t>
      </w:r>
      <w:r w:rsidRPr="001443A5">
        <w:rPr>
          <w:rFonts w:ascii="Times New Roman" w:eastAsia="Times New Roman" w:hAnsi="Times New Roman" w:cs="Times New Roman"/>
          <w:sz w:val="24"/>
          <w:szCs w:val="24"/>
          <w:lang w:eastAsia="ru-RU"/>
        </w:rPr>
        <w:t xml:space="preserve">МО России </w:t>
      </w:r>
      <w:hyperlink r:id="rId23" w:history="1">
        <w:r w:rsidRPr="001443A5">
          <w:rPr>
            <w:rFonts w:ascii="Times New Roman" w:eastAsia="Arial Unicode MS" w:hAnsi="Times New Roman" w:cs="Times New Roman"/>
            <w:sz w:val="24"/>
            <w:szCs w:val="24"/>
            <w:u w:val="single"/>
            <w:lang w:eastAsia="ru-RU"/>
          </w:rPr>
          <w:t>www.mil.</w:t>
        </w:r>
        <w:r w:rsidRPr="001443A5">
          <w:rPr>
            <w:rFonts w:ascii="Times New Roman" w:eastAsia="Arial Unicode MS" w:hAnsi="Times New Roman" w:cs="Times New Roman"/>
            <w:sz w:val="24"/>
            <w:szCs w:val="24"/>
            <w:u w:val="single"/>
            <w:lang w:val="en-US" w:eastAsia="ru-RU"/>
          </w:rPr>
          <w:t>r</w:t>
        </w:r>
        <w:r w:rsidRPr="001443A5">
          <w:rPr>
            <w:rFonts w:ascii="Times New Roman" w:eastAsia="Arial Unicode MS" w:hAnsi="Times New Roman" w:cs="Times New Roman"/>
            <w:sz w:val="24"/>
            <w:szCs w:val="24"/>
            <w:u w:val="single"/>
            <w:lang w:eastAsia="ru-RU"/>
          </w:rPr>
          <w:t>u</w:t>
        </w:r>
      </w:hyperlink>
    </w:p>
    <w:p w:rsidR="001443A5" w:rsidRPr="001443A5" w:rsidRDefault="001443A5" w:rsidP="00052AB0">
      <w:pPr>
        <w:widowControl w:val="0"/>
        <w:autoSpaceDE w:val="0"/>
        <w:autoSpaceDN w:val="0"/>
        <w:adjustRightInd w:val="0"/>
        <w:spacing w:line="240" w:lineRule="auto"/>
        <w:rPr>
          <w:rFonts w:ascii="Times New Roman" w:eastAsia="Times New Roman" w:hAnsi="Times New Roman" w:cs="Times New Roman"/>
          <w:b/>
          <w:i/>
          <w:sz w:val="24"/>
          <w:szCs w:val="24"/>
          <w:lang w:eastAsia="ru-RU"/>
        </w:rPr>
      </w:pPr>
      <w:r w:rsidRPr="001443A5">
        <w:rPr>
          <w:rFonts w:ascii="Times New Roman" w:eastAsia="Times New Roman" w:hAnsi="Times New Roman" w:cs="Times New Roman"/>
          <w:b/>
          <w:i/>
          <w:sz w:val="24"/>
          <w:szCs w:val="24"/>
          <w:lang w:eastAsia="ru-RU"/>
        </w:rPr>
        <w:t>Дополнительные источники:</w:t>
      </w:r>
    </w:p>
    <w:p w:rsidR="001443A5" w:rsidRPr="001443A5" w:rsidRDefault="001443A5" w:rsidP="00052AB0">
      <w:pPr>
        <w:widowControl w:val="0"/>
        <w:autoSpaceDE w:val="0"/>
        <w:autoSpaceDN w:val="0"/>
        <w:adjustRightInd w:val="0"/>
        <w:spacing w:line="240" w:lineRule="auto"/>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1.  Федеральный закон от 29.12.2012 № 273-ФЗ (в ред. федеральных законов от 07.05.2013№ 99-ФЗ, от 07.06.2013 № 120-ФЗ, от 02.07.2013 № 170-ФЗ, от 23.07.2013 № 203-</w:t>
      </w:r>
      <w:proofErr w:type="gramStart"/>
      <w:r w:rsidRPr="001443A5">
        <w:rPr>
          <w:rFonts w:ascii="Times New Roman" w:eastAsia="Times New Roman" w:hAnsi="Times New Roman" w:cs="Times New Roman"/>
          <w:sz w:val="24"/>
          <w:szCs w:val="24"/>
          <w:lang w:eastAsia="ru-RU"/>
        </w:rPr>
        <w:t>ФЗ,от</w:t>
      </w:r>
      <w:proofErr w:type="gramEnd"/>
      <w:r w:rsidRPr="001443A5">
        <w:rPr>
          <w:rFonts w:ascii="Times New Roman" w:eastAsia="Times New Roman" w:hAnsi="Times New Roman" w:cs="Times New Roman"/>
          <w:sz w:val="24"/>
          <w:szCs w:val="24"/>
          <w:lang w:eastAsia="ru-RU"/>
        </w:rPr>
        <w:t xml:space="preserve"> 25.11.2013 № 317-ФЗ, от 03.02.2014 № 11-ФЗ, от 03.02.2014 № 15-ФЗ, от 05.05.2014№ 84-ФЗ, от 27.05.2014 № 135-ФЗ, от 04.06.2014 № 148-ФЗ, с изм., внесенными Федеральнымзаконом от 04.06.2014 № 145-ФЗ) «Об образовании в Российской Федерации».</w:t>
      </w:r>
    </w:p>
    <w:p w:rsidR="001443A5" w:rsidRPr="001443A5" w:rsidRDefault="001443A5" w:rsidP="00052AB0">
      <w:pPr>
        <w:widowControl w:val="0"/>
        <w:autoSpaceDE w:val="0"/>
        <w:autoSpaceDN w:val="0"/>
        <w:adjustRightInd w:val="0"/>
        <w:spacing w:line="240" w:lineRule="auto"/>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2.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w:t>
      </w:r>
      <w:r w:rsidRPr="001443A5">
        <w:rPr>
          <w:rFonts w:ascii="Times New Roman" w:eastAsia="Times New Roman" w:hAnsi="Times New Roman" w:cs="Times New Roman"/>
          <w:sz w:val="24"/>
          <w:szCs w:val="24"/>
          <w:lang w:eastAsia="ru-RU"/>
        </w:rPr>
        <w:softHyphen/>
        <w:t>зования» (зарегистрирован в Минюсте РФ 07.06.2012 № 24480).</w:t>
      </w:r>
    </w:p>
    <w:p w:rsidR="001443A5" w:rsidRPr="001443A5" w:rsidRDefault="001443A5" w:rsidP="00052AB0">
      <w:pPr>
        <w:widowControl w:val="0"/>
        <w:autoSpaceDE w:val="0"/>
        <w:autoSpaceDN w:val="0"/>
        <w:adjustRightInd w:val="0"/>
        <w:spacing w:line="240" w:lineRule="auto"/>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3.  Приказ Министерства образования и науки РФ от 29.12.2014 № 1645 «О внесении из</w:t>
      </w:r>
      <w:r w:rsidRPr="001443A5">
        <w:rPr>
          <w:rFonts w:ascii="Times New Roman" w:eastAsia="Times New Roman" w:hAnsi="Times New Roman" w:cs="Times New Roman"/>
          <w:sz w:val="24"/>
          <w:szCs w:val="24"/>
          <w:lang w:eastAsia="ru-RU"/>
        </w:rPr>
        <w:softHyphen/>
        <w:t>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среднего(полного) общего образования”».</w:t>
      </w:r>
    </w:p>
    <w:p w:rsidR="001443A5" w:rsidRPr="001443A5" w:rsidRDefault="001443A5" w:rsidP="00052AB0">
      <w:pPr>
        <w:widowControl w:val="0"/>
        <w:autoSpaceDE w:val="0"/>
        <w:autoSpaceDN w:val="0"/>
        <w:adjustRightInd w:val="0"/>
        <w:spacing w:line="240" w:lineRule="auto"/>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4.  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w:t>
      </w:r>
      <w:r w:rsidRPr="001443A5">
        <w:rPr>
          <w:rFonts w:ascii="Times New Roman" w:eastAsia="Times New Roman" w:hAnsi="Times New Roman" w:cs="Times New Roman"/>
          <w:sz w:val="24"/>
          <w:szCs w:val="24"/>
          <w:lang w:eastAsia="ru-RU"/>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1443A5" w:rsidRPr="001443A5" w:rsidRDefault="001443A5" w:rsidP="00052AB0">
      <w:pPr>
        <w:widowControl w:val="0"/>
        <w:autoSpaceDE w:val="0"/>
        <w:autoSpaceDN w:val="0"/>
        <w:adjustRightInd w:val="0"/>
        <w:spacing w:line="240" w:lineRule="auto"/>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5.  Гражданский кодекс РФ (Ч. 1) (утвержден Федеральным законом от 30.11.94 № 51-ФЗ (в </w:t>
      </w:r>
      <w:proofErr w:type="gramStart"/>
      <w:r w:rsidRPr="001443A5">
        <w:rPr>
          <w:rFonts w:ascii="Times New Roman" w:eastAsia="Times New Roman" w:hAnsi="Times New Roman" w:cs="Times New Roman"/>
          <w:sz w:val="24"/>
          <w:szCs w:val="24"/>
          <w:lang w:eastAsia="ru-RU"/>
        </w:rPr>
        <w:t>ред.от</w:t>
      </w:r>
      <w:proofErr w:type="gramEnd"/>
      <w:r w:rsidRPr="001443A5">
        <w:rPr>
          <w:rFonts w:ascii="Times New Roman" w:eastAsia="Times New Roman" w:hAnsi="Times New Roman" w:cs="Times New Roman"/>
          <w:sz w:val="24"/>
          <w:szCs w:val="24"/>
          <w:lang w:eastAsia="ru-RU"/>
        </w:rPr>
        <w:t xml:space="preserve"> 11.02.2013, с изм. и доп. от 01.03.2013) // СЗ РФ. — 1994. — № 32 (Ч. 1). — Ст. 3301.Гражданский кодекс РФ (Ч. 2) (утвержден Федеральным законом от 26.01.96 № 14-</w:t>
      </w:r>
      <w:proofErr w:type="gramStart"/>
      <w:r w:rsidRPr="001443A5">
        <w:rPr>
          <w:rFonts w:ascii="Times New Roman" w:eastAsia="Times New Roman" w:hAnsi="Times New Roman" w:cs="Times New Roman"/>
          <w:sz w:val="24"/>
          <w:szCs w:val="24"/>
          <w:lang w:eastAsia="ru-RU"/>
        </w:rPr>
        <w:t>ФЗ)(</w:t>
      </w:r>
      <w:proofErr w:type="gramEnd"/>
      <w:r w:rsidRPr="001443A5">
        <w:rPr>
          <w:rFonts w:ascii="Times New Roman" w:eastAsia="Times New Roman" w:hAnsi="Times New Roman" w:cs="Times New Roman"/>
          <w:sz w:val="24"/>
          <w:szCs w:val="24"/>
          <w:lang w:eastAsia="ru-RU"/>
        </w:rPr>
        <w:t>в ред. от 14.06.2012) // СЗ РФ. — 1996. — № 5 (Ч. 2). — Ст. 410.</w:t>
      </w:r>
    </w:p>
    <w:p w:rsidR="001443A5" w:rsidRPr="001443A5" w:rsidRDefault="001443A5" w:rsidP="00052AB0">
      <w:pPr>
        <w:widowControl w:val="0"/>
        <w:autoSpaceDE w:val="0"/>
        <w:autoSpaceDN w:val="0"/>
        <w:adjustRightInd w:val="0"/>
        <w:spacing w:line="240" w:lineRule="auto"/>
        <w:jc w:val="left"/>
        <w:rPr>
          <w:rFonts w:ascii="Times New Roman" w:eastAsia="Times New Roman" w:hAnsi="Times New Roman" w:cs="Times New Roman"/>
          <w:color w:val="FF6600"/>
          <w:sz w:val="24"/>
          <w:szCs w:val="24"/>
          <w:lang w:eastAsia="ru-RU"/>
        </w:rPr>
      </w:pP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color w:val="FF6600"/>
          <w:sz w:val="24"/>
          <w:szCs w:val="24"/>
          <w:lang w:eastAsia="ru-RU"/>
        </w:rPr>
      </w:pP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color w:val="FF6600"/>
          <w:sz w:val="24"/>
          <w:szCs w:val="24"/>
          <w:lang w:eastAsia="ru-RU"/>
        </w:rPr>
      </w:pP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color w:val="FF6600"/>
          <w:sz w:val="24"/>
          <w:szCs w:val="24"/>
          <w:lang w:eastAsia="ru-RU"/>
        </w:rPr>
      </w:pPr>
    </w:p>
    <w:p w:rsidR="001443A5" w:rsidRPr="001443A5" w:rsidRDefault="001443A5" w:rsidP="001443A5">
      <w:pPr>
        <w:widowControl w:val="0"/>
        <w:autoSpaceDE w:val="0"/>
        <w:autoSpaceDN w:val="0"/>
        <w:adjustRightInd w:val="0"/>
        <w:spacing w:line="240" w:lineRule="auto"/>
        <w:ind w:firstLine="709"/>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716D33" w:rsidRDefault="00716D33"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716D33" w:rsidRDefault="00716D33"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716D33" w:rsidRDefault="00716D33"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716D33" w:rsidRDefault="00716D33"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716D33" w:rsidRDefault="00716D33"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716D33" w:rsidRPr="001443A5" w:rsidRDefault="00716D33"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Pr="001443A5" w:rsidRDefault="001443A5" w:rsidP="00B5670A">
      <w:pPr>
        <w:keepNext/>
        <w:widowControl w:val="0"/>
        <w:numPr>
          <w:ilvl w:val="0"/>
          <w:numId w:val="48"/>
        </w:numPr>
        <w:autoSpaceDE w:val="0"/>
        <w:autoSpaceDN w:val="0"/>
        <w:adjustRightInd w:val="0"/>
        <w:spacing w:line="240" w:lineRule="auto"/>
        <w:ind w:left="372"/>
        <w:jc w:val="center"/>
        <w:outlineLvl w:val="0"/>
        <w:rPr>
          <w:rFonts w:ascii="Times New Roman" w:eastAsia="Times New Roman" w:hAnsi="Times New Roman" w:cs="Times New Roman"/>
          <w:b/>
          <w:caps/>
          <w:sz w:val="24"/>
          <w:szCs w:val="24"/>
          <w:lang w:eastAsia="ar-SA"/>
        </w:rPr>
      </w:pPr>
      <w:r w:rsidRPr="001443A5">
        <w:rPr>
          <w:rFonts w:ascii="Times New Roman" w:eastAsia="Times New Roman" w:hAnsi="Times New Roman" w:cs="Times New Roman"/>
          <w:b/>
          <w:caps/>
          <w:sz w:val="24"/>
          <w:szCs w:val="24"/>
          <w:lang w:eastAsia="ar-SA"/>
        </w:rPr>
        <w:lastRenderedPageBreak/>
        <w:t xml:space="preserve">Контроль и оценка результатов освоения </w:t>
      </w:r>
    </w:p>
    <w:p w:rsidR="001443A5" w:rsidRPr="001443A5" w:rsidRDefault="001443A5" w:rsidP="001443A5">
      <w:pPr>
        <w:keepNext/>
        <w:tabs>
          <w:tab w:val="num" w:pos="0"/>
        </w:tabs>
        <w:suppressAutoHyphens/>
        <w:autoSpaceDE w:val="0"/>
        <w:spacing w:line="240" w:lineRule="auto"/>
        <w:ind w:left="372"/>
        <w:jc w:val="center"/>
        <w:outlineLvl w:val="0"/>
        <w:rPr>
          <w:rFonts w:ascii="Times New Roman" w:eastAsia="Times New Roman" w:hAnsi="Times New Roman" w:cs="Times New Roman"/>
          <w:b/>
          <w:caps/>
          <w:sz w:val="24"/>
          <w:szCs w:val="24"/>
          <w:lang w:eastAsia="ar-SA"/>
        </w:rPr>
      </w:pPr>
      <w:r w:rsidRPr="001443A5">
        <w:rPr>
          <w:rFonts w:ascii="Times New Roman" w:eastAsia="Times New Roman" w:hAnsi="Times New Roman" w:cs="Times New Roman"/>
          <w:b/>
          <w:caps/>
          <w:sz w:val="24"/>
          <w:szCs w:val="24"/>
          <w:lang w:eastAsia="ar-SA"/>
        </w:rPr>
        <w:t>Дисциплины</w:t>
      </w:r>
    </w:p>
    <w:p w:rsidR="001443A5" w:rsidRPr="001443A5" w:rsidRDefault="001443A5" w:rsidP="001443A5">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240" w:lineRule="auto"/>
        <w:ind w:left="284"/>
        <w:outlineLvl w:val="0"/>
        <w:rPr>
          <w:rFonts w:ascii="Times New Roman" w:eastAsia="Times New Roman" w:hAnsi="Times New Roman" w:cs="Times New Roman"/>
          <w:sz w:val="24"/>
          <w:szCs w:val="24"/>
          <w:lang w:eastAsia="ar-SA"/>
        </w:rPr>
      </w:pPr>
    </w:p>
    <w:p w:rsidR="001443A5" w:rsidRPr="001443A5" w:rsidRDefault="001443A5" w:rsidP="001443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b/>
          <w:bCs/>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3086"/>
        <w:gridCol w:w="2942"/>
      </w:tblGrid>
      <w:tr w:rsidR="001443A5" w:rsidRPr="001443A5" w:rsidTr="00716D33">
        <w:tc>
          <w:tcPr>
            <w:tcW w:w="3435" w:type="dxa"/>
          </w:tcPr>
          <w:p w:rsidR="001443A5" w:rsidRPr="001443A5" w:rsidRDefault="001443A5" w:rsidP="00716D33">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1443A5">
              <w:rPr>
                <w:rFonts w:ascii="Times New Roman" w:eastAsia="Times New Roman" w:hAnsi="Times New Roman" w:cs="Times New Roman"/>
                <w:b/>
                <w:bCs/>
                <w:i/>
                <w:sz w:val="24"/>
                <w:szCs w:val="24"/>
                <w:lang w:eastAsia="ru-RU"/>
              </w:rPr>
              <w:t>Результаты обучения</w:t>
            </w:r>
          </w:p>
        </w:tc>
        <w:tc>
          <w:tcPr>
            <w:tcW w:w="3086" w:type="dxa"/>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i/>
                <w:sz w:val="24"/>
                <w:szCs w:val="24"/>
                <w:lang w:eastAsia="ru-RU"/>
              </w:rPr>
            </w:pPr>
            <w:r w:rsidRPr="001443A5">
              <w:rPr>
                <w:rFonts w:ascii="Times New Roman" w:eastAsia="Times New Roman" w:hAnsi="Times New Roman" w:cs="Times New Roman"/>
                <w:b/>
                <w:bCs/>
                <w:i/>
                <w:sz w:val="24"/>
                <w:szCs w:val="24"/>
                <w:lang w:eastAsia="ru-RU"/>
              </w:rPr>
              <w:t>Критерии оценки</w:t>
            </w:r>
          </w:p>
        </w:tc>
        <w:tc>
          <w:tcPr>
            <w:tcW w:w="2942" w:type="dxa"/>
          </w:tcPr>
          <w:p w:rsidR="001443A5" w:rsidRPr="001443A5" w:rsidRDefault="001443A5" w:rsidP="001443A5">
            <w:pPr>
              <w:widowControl w:val="0"/>
              <w:autoSpaceDE w:val="0"/>
              <w:autoSpaceDN w:val="0"/>
              <w:adjustRightInd w:val="0"/>
              <w:spacing w:line="240" w:lineRule="auto"/>
              <w:jc w:val="center"/>
              <w:rPr>
                <w:rFonts w:ascii="Times New Roman" w:eastAsia="Times New Roman" w:hAnsi="Times New Roman" w:cs="Times New Roman"/>
                <w:b/>
                <w:bCs/>
                <w:i/>
                <w:sz w:val="24"/>
                <w:szCs w:val="24"/>
                <w:lang w:eastAsia="ru-RU"/>
              </w:rPr>
            </w:pPr>
            <w:r w:rsidRPr="001443A5">
              <w:rPr>
                <w:rFonts w:ascii="Times New Roman" w:eastAsia="Times New Roman" w:hAnsi="Times New Roman" w:cs="Times New Roman"/>
                <w:b/>
                <w:bCs/>
                <w:i/>
                <w:sz w:val="24"/>
                <w:szCs w:val="24"/>
                <w:lang w:eastAsia="ru-RU"/>
              </w:rPr>
              <w:t>Методы оценки</w:t>
            </w:r>
          </w:p>
        </w:tc>
      </w:tr>
      <w:tr w:rsidR="001443A5" w:rsidRPr="001443A5" w:rsidTr="00716D33">
        <w:tc>
          <w:tcPr>
            <w:tcW w:w="3435"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Cs/>
                <w:i/>
                <w:sz w:val="24"/>
                <w:szCs w:val="24"/>
                <w:lang w:eastAsia="ru-RU"/>
              </w:rPr>
            </w:pPr>
            <w:r w:rsidRPr="001443A5">
              <w:rPr>
                <w:rFonts w:ascii="Times New Roman" w:eastAsia="Times New Roman" w:hAnsi="Times New Roman" w:cs="Times New Roman"/>
                <w:b/>
                <w:sz w:val="24"/>
                <w:szCs w:val="24"/>
                <w:lang w:eastAsia="ru-RU"/>
              </w:rPr>
              <w:t>умения:</w:t>
            </w:r>
          </w:p>
        </w:tc>
        <w:tc>
          <w:tcPr>
            <w:tcW w:w="3086"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i/>
                <w:sz w:val="24"/>
                <w:szCs w:val="24"/>
                <w:lang w:eastAsia="ru-RU"/>
              </w:rPr>
            </w:pP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i/>
                <w:sz w:val="24"/>
                <w:szCs w:val="24"/>
                <w:lang w:eastAsia="ru-RU"/>
              </w:rPr>
            </w:pP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организовывать и проводить мероприятия по защите работников и населения от негативных воздействий чрезвычайных ситуаций</w:t>
            </w:r>
          </w:p>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владение навыками организации и проведения </w:t>
            </w:r>
            <w:r w:rsidRPr="001443A5">
              <w:rPr>
                <w:rFonts w:ascii="Times New Roman" w:eastAsia="Times New Roman" w:hAnsi="Times New Roman" w:cs="Times New Roman"/>
                <w:iCs/>
                <w:sz w:val="24"/>
                <w:szCs w:val="24"/>
                <w:lang w:eastAsia="ru-RU"/>
              </w:rPr>
              <w:t>мероприятий по защите работников и населения от негативных воздействий чрезвычайных ситуаций</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 экспертное наблюдение и оценка </w:t>
            </w:r>
            <w:r w:rsidR="00052AB0" w:rsidRPr="001443A5">
              <w:rPr>
                <w:rFonts w:ascii="Times New Roman" w:eastAsia="Times New Roman" w:hAnsi="Times New Roman" w:cs="Times New Roman"/>
                <w:bCs/>
                <w:sz w:val="24"/>
                <w:szCs w:val="24"/>
                <w:lang w:eastAsia="ru-RU"/>
              </w:rPr>
              <w:t>выполнения практической</w:t>
            </w:r>
            <w:r w:rsidRPr="001443A5">
              <w:rPr>
                <w:rFonts w:ascii="Times New Roman" w:eastAsia="Times New Roman" w:hAnsi="Times New Roman" w:cs="Times New Roman"/>
                <w:bCs/>
                <w:sz w:val="24"/>
                <w:szCs w:val="24"/>
                <w:lang w:eastAsia="ru-RU"/>
              </w:rPr>
              <w:t xml:space="preserve"> работы;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использовать средства индивидуальной и коллективной защиты от оружия массового поражения</w:t>
            </w:r>
          </w:p>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владение навыками использования </w:t>
            </w:r>
            <w:r w:rsidRPr="001443A5">
              <w:rPr>
                <w:rFonts w:ascii="Times New Roman" w:eastAsia="Times New Roman" w:hAnsi="Times New Roman" w:cs="Times New Roman"/>
                <w:iCs/>
                <w:sz w:val="24"/>
                <w:szCs w:val="24"/>
                <w:lang w:eastAsia="ru-RU"/>
              </w:rPr>
              <w:t>средств индивидуальной и коллективной защиты от оружия массового поражения</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 экспертное наблюдение и оценка </w:t>
            </w:r>
            <w:r w:rsidR="00052AB0" w:rsidRPr="001443A5">
              <w:rPr>
                <w:rFonts w:ascii="Times New Roman" w:eastAsia="Times New Roman" w:hAnsi="Times New Roman" w:cs="Times New Roman"/>
                <w:bCs/>
                <w:sz w:val="24"/>
                <w:szCs w:val="24"/>
                <w:lang w:eastAsia="ru-RU"/>
              </w:rPr>
              <w:t>выполнения практической</w:t>
            </w:r>
            <w:r w:rsidRPr="001443A5">
              <w:rPr>
                <w:rFonts w:ascii="Times New Roman" w:eastAsia="Times New Roman" w:hAnsi="Times New Roman" w:cs="Times New Roman"/>
                <w:bCs/>
                <w:sz w:val="24"/>
                <w:szCs w:val="24"/>
                <w:lang w:eastAsia="ru-RU"/>
              </w:rPr>
              <w:t xml:space="preserve"> работы;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применять первичные средства пожаротушения</w:t>
            </w:r>
          </w:p>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p>
        </w:tc>
        <w:tc>
          <w:tcPr>
            <w:tcW w:w="3086" w:type="dxa"/>
          </w:tcPr>
          <w:p w:rsidR="001443A5" w:rsidRPr="00716D33" w:rsidRDefault="001443A5" w:rsidP="00716D33">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sz w:val="24"/>
                <w:szCs w:val="24"/>
                <w:lang w:eastAsia="ru-RU"/>
              </w:rPr>
              <w:t>правильность применения</w:t>
            </w:r>
            <w:r w:rsidRPr="001443A5">
              <w:rPr>
                <w:rFonts w:ascii="Times New Roman" w:eastAsia="Times New Roman" w:hAnsi="Times New Roman" w:cs="Times New Roman"/>
                <w:iCs/>
                <w:sz w:val="24"/>
                <w:szCs w:val="24"/>
                <w:lang w:eastAsia="ru-RU"/>
              </w:rPr>
              <w:t xml:space="preserve"> </w:t>
            </w:r>
            <w:r w:rsidR="00716D33">
              <w:rPr>
                <w:rFonts w:ascii="Times New Roman" w:eastAsia="Times New Roman" w:hAnsi="Times New Roman" w:cs="Times New Roman"/>
                <w:iCs/>
                <w:sz w:val="24"/>
                <w:szCs w:val="24"/>
                <w:lang w:eastAsia="ru-RU"/>
              </w:rPr>
              <w:t>первичных средств пожаротушения</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 экспертное наблюдение и оценка </w:t>
            </w:r>
            <w:r w:rsidR="00052AB0" w:rsidRPr="001443A5">
              <w:rPr>
                <w:rFonts w:ascii="Times New Roman" w:eastAsia="Times New Roman" w:hAnsi="Times New Roman" w:cs="Times New Roman"/>
                <w:bCs/>
                <w:sz w:val="24"/>
                <w:szCs w:val="24"/>
                <w:lang w:eastAsia="ru-RU"/>
              </w:rPr>
              <w:t>выполнения практической</w:t>
            </w:r>
            <w:r w:rsidRPr="001443A5">
              <w:rPr>
                <w:rFonts w:ascii="Times New Roman" w:eastAsia="Times New Roman" w:hAnsi="Times New Roman" w:cs="Times New Roman"/>
                <w:bCs/>
                <w:sz w:val="24"/>
                <w:szCs w:val="24"/>
                <w:lang w:eastAsia="ru-RU"/>
              </w:rPr>
              <w:t xml:space="preserve"> работы;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умение</w:t>
            </w:r>
            <w:r w:rsidRPr="001443A5">
              <w:rPr>
                <w:rFonts w:ascii="Times New Roman" w:eastAsia="Times New Roman" w:hAnsi="Times New Roman" w:cs="Times New Roman"/>
                <w:iCs/>
                <w:sz w:val="24"/>
                <w:szCs w:val="24"/>
                <w:lang w:eastAsia="ru-RU"/>
              </w:rPr>
              <w:t xml:space="preserve"> ориентироваться в перечне военно-учетных специальностей и самостоятельно определять среди них родственные полученной специальности</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 экспертное наблюдение и оценка </w:t>
            </w:r>
            <w:r w:rsidR="00052AB0" w:rsidRPr="001443A5">
              <w:rPr>
                <w:rFonts w:ascii="Times New Roman" w:eastAsia="Times New Roman" w:hAnsi="Times New Roman" w:cs="Times New Roman"/>
                <w:bCs/>
                <w:sz w:val="24"/>
                <w:szCs w:val="24"/>
                <w:lang w:eastAsia="ru-RU"/>
              </w:rPr>
              <w:t>выполнения практической</w:t>
            </w:r>
            <w:r w:rsidRPr="001443A5">
              <w:rPr>
                <w:rFonts w:ascii="Times New Roman" w:eastAsia="Times New Roman" w:hAnsi="Times New Roman" w:cs="Times New Roman"/>
                <w:bCs/>
                <w:sz w:val="24"/>
                <w:szCs w:val="24"/>
                <w:lang w:eastAsia="ru-RU"/>
              </w:rPr>
              <w:t xml:space="preserve"> работы;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умение пользоваться </w:t>
            </w:r>
            <w:r w:rsidRPr="001443A5">
              <w:rPr>
                <w:rFonts w:ascii="Times New Roman" w:eastAsia="Times New Roman" w:hAnsi="Times New Roman" w:cs="Times New Roman"/>
                <w:iCs/>
                <w:sz w:val="24"/>
                <w:szCs w:val="24"/>
                <w:lang w:eastAsia="ru-RU"/>
              </w:rPr>
              <w:t>способами бесконфликтного общения и саморегуляции в повседневной деятельности и экстремальных условиях военной службы</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 экспертное наблюдение и оценка </w:t>
            </w:r>
            <w:r w:rsidR="00052AB0" w:rsidRPr="001443A5">
              <w:rPr>
                <w:rFonts w:ascii="Times New Roman" w:eastAsia="Times New Roman" w:hAnsi="Times New Roman" w:cs="Times New Roman"/>
                <w:bCs/>
                <w:sz w:val="24"/>
                <w:szCs w:val="24"/>
                <w:lang w:eastAsia="ru-RU"/>
              </w:rPr>
              <w:t>выполнения практической</w:t>
            </w:r>
            <w:r w:rsidRPr="001443A5">
              <w:rPr>
                <w:rFonts w:ascii="Times New Roman" w:eastAsia="Times New Roman" w:hAnsi="Times New Roman" w:cs="Times New Roman"/>
                <w:bCs/>
                <w:sz w:val="24"/>
                <w:szCs w:val="24"/>
                <w:lang w:eastAsia="ru-RU"/>
              </w:rPr>
              <w:t xml:space="preserve"> работы;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оказывать первую помощь пострадавшим</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правильность оказания первой помощи пострадавшим</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xml:space="preserve">- экспертное наблюдение и оценка </w:t>
            </w:r>
            <w:r w:rsidR="00052AB0" w:rsidRPr="001443A5">
              <w:rPr>
                <w:rFonts w:ascii="Times New Roman" w:eastAsia="Times New Roman" w:hAnsi="Times New Roman" w:cs="Times New Roman"/>
                <w:bCs/>
                <w:sz w:val="24"/>
                <w:szCs w:val="24"/>
                <w:lang w:eastAsia="ru-RU"/>
              </w:rPr>
              <w:t>выполнения практической</w:t>
            </w:r>
            <w:r w:rsidRPr="001443A5">
              <w:rPr>
                <w:rFonts w:ascii="Times New Roman" w:eastAsia="Times New Roman" w:hAnsi="Times New Roman" w:cs="Times New Roman"/>
                <w:bCs/>
                <w:sz w:val="24"/>
                <w:szCs w:val="24"/>
                <w:lang w:eastAsia="ru-RU"/>
              </w:rPr>
              <w:t xml:space="preserve"> работы;</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tc>
      </w:tr>
      <w:tr w:rsidR="001443A5" w:rsidRPr="001443A5" w:rsidTr="00716D33">
        <w:trPr>
          <w:trHeight w:val="195"/>
        </w:trPr>
        <w:tc>
          <w:tcPr>
            <w:tcW w:w="3435"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b/>
                <w:sz w:val="24"/>
                <w:szCs w:val="24"/>
                <w:lang w:eastAsia="ru-RU"/>
              </w:rPr>
              <w:t>знания:</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i/>
                <w:sz w:val="24"/>
                <w:szCs w:val="24"/>
                <w:lang w:eastAsia="ru-RU"/>
              </w:rPr>
            </w:pP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iCs/>
                <w:sz w:val="24"/>
                <w:szCs w:val="24"/>
                <w:lang w:eastAsia="ru-RU"/>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w:t>
            </w:r>
            <w:r w:rsidRPr="001443A5">
              <w:rPr>
                <w:rFonts w:ascii="Times New Roman" w:eastAsia="Times New Roman" w:hAnsi="Times New Roman" w:cs="Times New Roman"/>
                <w:iCs/>
                <w:sz w:val="24"/>
                <w:szCs w:val="24"/>
                <w:lang w:eastAsia="ru-RU"/>
              </w:rPr>
              <w:lastRenderedPageBreak/>
              <w:t>национальной безопасности России</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lastRenderedPageBreak/>
              <w:t xml:space="preserve">олнота и логичность изложения </w:t>
            </w:r>
            <w:r w:rsidRPr="001443A5">
              <w:rPr>
                <w:rFonts w:ascii="Times New Roman" w:eastAsia="Times New Roman" w:hAnsi="Times New Roman" w:cs="Times New Roman"/>
                <w:iCs/>
                <w:sz w:val="24"/>
                <w:szCs w:val="24"/>
                <w:lang w:eastAsia="ru-RU"/>
              </w:rPr>
              <w:t xml:space="preserve">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w:t>
            </w:r>
            <w:r w:rsidRPr="001443A5">
              <w:rPr>
                <w:rFonts w:ascii="Times New Roman" w:eastAsia="Times New Roman" w:hAnsi="Times New Roman" w:cs="Times New Roman"/>
                <w:iCs/>
                <w:sz w:val="24"/>
                <w:szCs w:val="24"/>
                <w:lang w:eastAsia="ru-RU"/>
              </w:rPr>
              <w:lastRenderedPageBreak/>
              <w:t>условиях противодействия терроризму как серьезной угрозе национальной безопасности России</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lastRenderedPageBreak/>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iCs/>
                <w:sz w:val="24"/>
                <w:szCs w:val="24"/>
                <w:lang w:eastAsia="ru-RU"/>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полнота и логичность изложения </w:t>
            </w:r>
            <w:r w:rsidRPr="001443A5">
              <w:rPr>
                <w:rFonts w:ascii="Times New Roman" w:eastAsia="Times New Roman" w:hAnsi="Times New Roman" w:cs="Times New Roman"/>
                <w:iCs/>
                <w:sz w:val="24"/>
                <w:szCs w:val="24"/>
                <w:lang w:eastAsia="ru-RU"/>
              </w:rPr>
              <w:t>основных видов потенциальных опасностей и их последствия в профессиональной деятельности и быту, принципы снижения вероятности их реализации</w:t>
            </w:r>
            <w:r w:rsidRPr="001443A5">
              <w:rPr>
                <w:rFonts w:ascii="Times New Roman" w:eastAsia="Times New Roman" w:hAnsi="Times New Roman" w:cs="Times New Roman"/>
                <w:b/>
                <w:sz w:val="24"/>
                <w:szCs w:val="24"/>
                <w:lang w:eastAsia="ru-RU"/>
              </w:rPr>
              <w:t xml:space="preserve"> </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основы военной службы и обороны государства</w:t>
            </w:r>
          </w:p>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p>
        </w:tc>
        <w:tc>
          <w:tcPr>
            <w:tcW w:w="3086" w:type="dxa"/>
          </w:tcPr>
          <w:p w:rsidR="001443A5" w:rsidRPr="00716D33" w:rsidRDefault="001443A5" w:rsidP="00716D33">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sz w:val="24"/>
                <w:szCs w:val="24"/>
                <w:lang w:eastAsia="ru-RU"/>
              </w:rPr>
              <w:t xml:space="preserve">полнота и логичность изложения </w:t>
            </w:r>
            <w:r w:rsidRPr="001443A5">
              <w:rPr>
                <w:rFonts w:ascii="Times New Roman" w:eastAsia="Times New Roman" w:hAnsi="Times New Roman" w:cs="Times New Roman"/>
                <w:iCs/>
                <w:sz w:val="24"/>
                <w:szCs w:val="24"/>
                <w:lang w:eastAsia="ru-RU"/>
              </w:rPr>
              <w:t>основ военн</w:t>
            </w:r>
            <w:r w:rsidR="00716D33">
              <w:rPr>
                <w:rFonts w:ascii="Times New Roman" w:eastAsia="Times New Roman" w:hAnsi="Times New Roman" w:cs="Times New Roman"/>
                <w:iCs/>
                <w:sz w:val="24"/>
                <w:szCs w:val="24"/>
                <w:lang w:eastAsia="ru-RU"/>
              </w:rPr>
              <w:t>ой службы и обороны государства</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задачи и основные мероприятия гражданской обороны, способы защиты населения от оружия массового поражения</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полнота и логичность изложения </w:t>
            </w:r>
            <w:r w:rsidRPr="001443A5">
              <w:rPr>
                <w:rFonts w:ascii="Times New Roman" w:eastAsia="Times New Roman" w:hAnsi="Times New Roman" w:cs="Times New Roman"/>
                <w:iCs/>
                <w:sz w:val="24"/>
                <w:szCs w:val="24"/>
                <w:lang w:eastAsia="ru-RU"/>
              </w:rPr>
              <w:t>задач и основные мероприятия гражданской обороны, способов защиты населения от оружия массового поражения</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rPr>
          <w:trHeight w:val="720"/>
        </w:trPr>
        <w:tc>
          <w:tcPr>
            <w:tcW w:w="3435" w:type="dxa"/>
          </w:tcPr>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iCs/>
                <w:sz w:val="24"/>
                <w:szCs w:val="24"/>
                <w:lang w:eastAsia="ru-RU"/>
              </w:rPr>
              <w:t>меры пожарной безопасности и правила безопасного поведения при пожарах</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полнота и логичность изложения </w:t>
            </w:r>
            <w:r w:rsidRPr="001443A5">
              <w:rPr>
                <w:rFonts w:ascii="Times New Roman" w:eastAsia="Times New Roman" w:hAnsi="Times New Roman" w:cs="Times New Roman"/>
                <w:iCs/>
                <w:sz w:val="24"/>
                <w:szCs w:val="24"/>
                <w:lang w:eastAsia="ru-RU"/>
              </w:rPr>
              <w:t>мер пожарной безопасности и правил безопасного поведения при пожарах</w:t>
            </w:r>
            <w:r w:rsidRPr="001443A5">
              <w:rPr>
                <w:rFonts w:ascii="Times New Roman" w:eastAsia="Times New Roman" w:hAnsi="Times New Roman" w:cs="Times New Roman"/>
                <w:b/>
                <w:sz w:val="24"/>
                <w:szCs w:val="24"/>
                <w:lang w:eastAsia="ru-RU"/>
              </w:rPr>
              <w:t xml:space="preserve"> </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rPr>
          <w:trHeight w:val="720"/>
        </w:trPr>
        <w:tc>
          <w:tcPr>
            <w:tcW w:w="3435" w:type="dxa"/>
          </w:tcPr>
          <w:p w:rsidR="001443A5" w:rsidRPr="001443A5" w:rsidRDefault="001443A5" w:rsidP="001443A5">
            <w:pPr>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iCs/>
                <w:sz w:val="24"/>
                <w:szCs w:val="24"/>
                <w:lang w:eastAsia="ru-RU"/>
              </w:rPr>
              <w:t>организацию и порядок призыва граждан на военную службу и поступления на нее в добровольном порядке</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sz w:val="24"/>
                <w:szCs w:val="24"/>
                <w:lang w:eastAsia="ru-RU"/>
              </w:rPr>
            </w:pPr>
            <w:r w:rsidRPr="001443A5">
              <w:rPr>
                <w:rFonts w:ascii="Times New Roman" w:eastAsia="Times New Roman" w:hAnsi="Times New Roman" w:cs="Times New Roman"/>
                <w:sz w:val="24"/>
                <w:szCs w:val="24"/>
                <w:lang w:eastAsia="ru-RU"/>
              </w:rPr>
              <w:t xml:space="preserve">полнота и точность изложения </w:t>
            </w:r>
            <w:r w:rsidR="00052AB0">
              <w:rPr>
                <w:rFonts w:ascii="Times New Roman" w:eastAsia="Times New Roman" w:hAnsi="Times New Roman" w:cs="Times New Roman"/>
                <w:iCs/>
                <w:sz w:val="24"/>
                <w:szCs w:val="24"/>
                <w:lang w:eastAsia="ru-RU"/>
              </w:rPr>
              <w:t>организации и порядок</w:t>
            </w:r>
            <w:r w:rsidRPr="001443A5">
              <w:rPr>
                <w:rFonts w:ascii="Times New Roman" w:eastAsia="Times New Roman" w:hAnsi="Times New Roman" w:cs="Times New Roman"/>
                <w:iCs/>
                <w:sz w:val="24"/>
                <w:szCs w:val="24"/>
                <w:lang w:eastAsia="ru-RU"/>
              </w:rPr>
              <w:t xml:space="preserve"> призыва граждан на военную службу и поступления на нее в добровольном порядке</w:t>
            </w:r>
            <w:r w:rsidRPr="001443A5">
              <w:rPr>
                <w:rFonts w:ascii="Times New Roman" w:eastAsia="Times New Roman" w:hAnsi="Times New Roman" w:cs="Times New Roman"/>
                <w:sz w:val="24"/>
                <w:szCs w:val="24"/>
                <w:lang w:eastAsia="ru-RU"/>
              </w:rPr>
              <w:t xml:space="preserve"> </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c>
          <w:tcPr>
            <w:tcW w:w="3435" w:type="dxa"/>
          </w:tcPr>
          <w:p w:rsidR="001443A5" w:rsidRPr="001443A5" w:rsidRDefault="001443A5" w:rsidP="001443A5">
            <w:pPr>
              <w:spacing w:line="240" w:lineRule="auto"/>
              <w:jc w:val="left"/>
              <w:rPr>
                <w:rFonts w:ascii="Times New Roman" w:eastAsia="Times New Roman" w:hAnsi="Times New Roman" w:cs="Times New Roman"/>
                <w:iCs/>
                <w:sz w:val="24"/>
                <w:szCs w:val="24"/>
                <w:lang w:eastAsia="ru-RU"/>
              </w:rPr>
            </w:pPr>
            <w:r w:rsidRPr="001443A5">
              <w:rPr>
                <w:rFonts w:ascii="Times New Roman" w:eastAsia="Times New Roman" w:hAnsi="Times New Roman" w:cs="Times New Roman"/>
                <w:iCs/>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w:t>
            </w:r>
          </w:p>
          <w:p w:rsidR="001443A5" w:rsidRPr="001443A5" w:rsidRDefault="001443A5" w:rsidP="001443A5">
            <w:pPr>
              <w:spacing w:line="240" w:lineRule="auto"/>
              <w:jc w:val="left"/>
              <w:rPr>
                <w:rFonts w:ascii="Times New Roman" w:eastAsia="Times New Roman" w:hAnsi="Times New Roman" w:cs="Times New Roman"/>
                <w:b/>
                <w:sz w:val="24"/>
                <w:szCs w:val="24"/>
                <w:lang w:eastAsia="ru-RU"/>
              </w:rPr>
            </w:pP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полнота и логичность изложения </w:t>
            </w:r>
            <w:r w:rsidRPr="001443A5">
              <w:rPr>
                <w:rFonts w:ascii="Times New Roman" w:eastAsia="Times New Roman" w:hAnsi="Times New Roman" w:cs="Times New Roman"/>
                <w:iCs/>
                <w:sz w:val="24"/>
                <w:szCs w:val="24"/>
                <w:lang w:eastAsia="ru-RU"/>
              </w:rPr>
              <w:t>основных видов вооружения, военной техники и специального снаряжения, состоящих на вооружении (оснащении) воинских подразделений</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r w:rsidR="001443A5" w:rsidRPr="001443A5" w:rsidTr="00716D33">
        <w:tc>
          <w:tcPr>
            <w:tcW w:w="3435" w:type="dxa"/>
          </w:tcPr>
          <w:p w:rsidR="001443A5" w:rsidRPr="001443A5" w:rsidRDefault="001443A5" w:rsidP="001443A5">
            <w:pPr>
              <w:widowControl w:val="0"/>
              <w:shd w:val="clear" w:color="auto" w:fill="FFFFFF"/>
              <w:autoSpaceDE w:val="0"/>
              <w:autoSpaceDN w:val="0"/>
              <w:adjustRightInd w:val="0"/>
              <w:snapToGrid w:val="0"/>
              <w:spacing w:line="240" w:lineRule="auto"/>
              <w:ind w:hanging="18"/>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iCs/>
                <w:sz w:val="24"/>
                <w:szCs w:val="24"/>
                <w:lang w:eastAsia="ru-RU"/>
              </w:rPr>
              <w:t>порядок и правила оказания первой помощи пострадавшим</w:t>
            </w:r>
          </w:p>
        </w:tc>
        <w:tc>
          <w:tcPr>
            <w:tcW w:w="3086" w:type="dxa"/>
          </w:tcPr>
          <w:p w:rsidR="001443A5" w:rsidRPr="001443A5" w:rsidRDefault="001443A5" w:rsidP="001443A5">
            <w:pPr>
              <w:widowControl w:val="0"/>
              <w:shd w:val="clear" w:color="auto" w:fill="FFFFFF"/>
              <w:autoSpaceDE w:val="0"/>
              <w:autoSpaceDN w:val="0"/>
              <w:adjustRightInd w:val="0"/>
              <w:snapToGrid w:val="0"/>
              <w:spacing w:line="240" w:lineRule="auto"/>
              <w:ind w:hanging="18"/>
              <w:jc w:val="left"/>
              <w:rPr>
                <w:rFonts w:ascii="Times New Roman" w:eastAsia="Times New Roman" w:hAnsi="Times New Roman" w:cs="Times New Roman"/>
                <w:b/>
                <w:sz w:val="24"/>
                <w:szCs w:val="24"/>
                <w:lang w:eastAsia="ru-RU"/>
              </w:rPr>
            </w:pPr>
            <w:r w:rsidRPr="001443A5">
              <w:rPr>
                <w:rFonts w:ascii="Times New Roman" w:eastAsia="Times New Roman" w:hAnsi="Times New Roman" w:cs="Times New Roman"/>
                <w:sz w:val="24"/>
                <w:szCs w:val="24"/>
                <w:lang w:eastAsia="ru-RU"/>
              </w:rPr>
              <w:t xml:space="preserve">полнота и логичность изложения </w:t>
            </w:r>
            <w:r w:rsidRPr="001443A5">
              <w:rPr>
                <w:rFonts w:ascii="Times New Roman" w:eastAsia="Times New Roman" w:hAnsi="Times New Roman" w:cs="Times New Roman"/>
                <w:iCs/>
                <w:sz w:val="24"/>
                <w:szCs w:val="24"/>
                <w:lang w:eastAsia="ru-RU"/>
              </w:rPr>
              <w:t>порядка и правил оказания первой помощи пострадавшим</w:t>
            </w:r>
          </w:p>
        </w:tc>
        <w:tc>
          <w:tcPr>
            <w:tcW w:w="2942" w:type="dxa"/>
          </w:tcPr>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устный (письменный) опрос;</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тестирование;</w:t>
            </w:r>
          </w:p>
          <w:p w:rsidR="001443A5" w:rsidRPr="001443A5" w:rsidRDefault="001443A5" w:rsidP="001443A5">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1443A5">
              <w:rPr>
                <w:rFonts w:ascii="Times New Roman" w:eastAsia="Times New Roman" w:hAnsi="Times New Roman" w:cs="Times New Roman"/>
                <w:bCs/>
                <w:sz w:val="24"/>
                <w:szCs w:val="24"/>
                <w:lang w:eastAsia="ru-RU"/>
              </w:rPr>
              <w:t>- анализ и оценка сообщений, презентаций</w:t>
            </w:r>
          </w:p>
        </w:tc>
      </w:tr>
    </w:tbl>
    <w:p w:rsidR="001443A5" w:rsidRPr="001443A5" w:rsidRDefault="001443A5" w:rsidP="001443A5">
      <w:pPr>
        <w:widowControl w:val="0"/>
        <w:autoSpaceDE w:val="0"/>
        <w:autoSpaceDN w:val="0"/>
        <w:adjustRightInd w:val="0"/>
        <w:spacing w:line="240" w:lineRule="auto"/>
        <w:ind w:firstLine="708"/>
        <w:jc w:val="left"/>
        <w:rPr>
          <w:rFonts w:ascii="Times New Roman" w:eastAsia="Times New Roman" w:hAnsi="Times New Roman" w:cs="Times New Roman"/>
          <w:sz w:val="24"/>
          <w:szCs w:val="24"/>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1443A5" w:rsidRDefault="001443A5" w:rsidP="001443A5">
      <w:pPr>
        <w:rPr>
          <w:lang w:eastAsia="ru-RU"/>
        </w:rPr>
      </w:pPr>
    </w:p>
    <w:p w:rsidR="00052AB0" w:rsidRDefault="00052AB0" w:rsidP="001443A5">
      <w:pPr>
        <w:rPr>
          <w:lang w:eastAsia="ru-RU"/>
        </w:rPr>
      </w:pPr>
    </w:p>
    <w:tbl>
      <w:tblPr>
        <w:tblStyle w:val="54"/>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961"/>
      </w:tblGrid>
      <w:tr w:rsidR="00052AB0" w:rsidRPr="00052AB0" w:rsidTr="00052AB0">
        <w:tc>
          <w:tcPr>
            <w:tcW w:w="5353" w:type="dxa"/>
          </w:tcPr>
          <w:p w:rsidR="00052AB0" w:rsidRPr="00052AB0" w:rsidRDefault="00052AB0" w:rsidP="00052AB0">
            <w:pPr>
              <w:jc w:val="right"/>
              <w:outlineLvl w:val="1"/>
              <w:rPr>
                <w:rFonts w:ascii="Times New Roman" w:eastAsia="Times New Roman" w:hAnsi="Times New Roman"/>
                <w:b/>
                <w:bCs/>
                <w:sz w:val="24"/>
                <w:szCs w:val="24"/>
              </w:rPr>
            </w:pPr>
          </w:p>
        </w:tc>
        <w:tc>
          <w:tcPr>
            <w:tcW w:w="4961" w:type="dxa"/>
          </w:tcPr>
          <w:p w:rsidR="00052AB0" w:rsidRPr="00052AB0" w:rsidRDefault="00716D33" w:rsidP="00052AB0">
            <w:pPr>
              <w:ind w:left="28"/>
              <w:jc w:val="left"/>
              <w:outlineLvl w:val="1"/>
              <w:rPr>
                <w:rFonts w:ascii="Times New Roman" w:eastAsia="Times New Roman" w:hAnsi="Times New Roman"/>
                <w:b/>
                <w:bCs/>
                <w:sz w:val="24"/>
                <w:szCs w:val="24"/>
              </w:rPr>
            </w:pPr>
            <w:r>
              <w:rPr>
                <w:rFonts w:ascii="Times New Roman" w:eastAsia="Times New Roman" w:hAnsi="Times New Roman"/>
                <w:b/>
                <w:bCs/>
                <w:sz w:val="24"/>
                <w:szCs w:val="24"/>
              </w:rPr>
              <w:t>Приложение 3.4</w:t>
            </w:r>
          </w:p>
          <w:p w:rsidR="00052AB0" w:rsidRPr="00052AB0" w:rsidRDefault="00052AB0" w:rsidP="00052AB0">
            <w:pPr>
              <w:widowControl w:val="0"/>
              <w:autoSpaceDE w:val="0"/>
              <w:autoSpaceDN w:val="0"/>
              <w:adjustRightInd w:val="0"/>
              <w:spacing w:line="240" w:lineRule="auto"/>
              <w:ind w:left="28"/>
              <w:jc w:val="left"/>
              <w:rPr>
                <w:rFonts w:ascii="Times New Roman" w:eastAsia="Times New Roman" w:hAnsi="Times New Roman"/>
                <w:sz w:val="24"/>
                <w:szCs w:val="24"/>
              </w:rPr>
            </w:pPr>
            <w:r w:rsidRPr="00052AB0">
              <w:rPr>
                <w:rFonts w:ascii="Times New Roman" w:eastAsia="Times New Roman" w:hAnsi="Times New Roman"/>
                <w:bCs/>
                <w:sz w:val="24"/>
                <w:szCs w:val="24"/>
              </w:rPr>
              <w:t xml:space="preserve">к ПООП-П по профессии/специальности </w:t>
            </w:r>
          </w:p>
          <w:p w:rsidR="00052AB0" w:rsidRPr="00052AB0" w:rsidRDefault="00052AB0" w:rsidP="00052AB0">
            <w:pPr>
              <w:widowControl w:val="0"/>
              <w:autoSpaceDE w:val="0"/>
              <w:autoSpaceDN w:val="0"/>
              <w:adjustRightInd w:val="0"/>
              <w:spacing w:line="240" w:lineRule="auto"/>
              <w:ind w:left="28"/>
              <w:jc w:val="left"/>
              <w:rPr>
                <w:rFonts w:ascii="Times New Roman" w:eastAsia="Times New Roman" w:hAnsi="Times New Roman"/>
                <w:b/>
                <w:bCs/>
                <w:color w:val="000000"/>
                <w:sz w:val="24"/>
                <w:szCs w:val="24"/>
              </w:rPr>
            </w:pPr>
            <w:r w:rsidRPr="00052AB0">
              <w:rPr>
                <w:rFonts w:ascii="Times New Roman" w:eastAsia="Times New Roman" w:hAnsi="Times New Roman"/>
                <w:b/>
                <w:bCs/>
                <w:color w:val="000000"/>
                <w:sz w:val="24"/>
                <w:szCs w:val="24"/>
              </w:rPr>
              <w:t>35.01.27 Мастер сельскохозяйственного производства</w:t>
            </w:r>
          </w:p>
          <w:p w:rsidR="00052AB0" w:rsidRPr="00052AB0" w:rsidRDefault="00052AB0" w:rsidP="00052AB0">
            <w:pPr>
              <w:ind w:left="28"/>
              <w:jc w:val="right"/>
              <w:outlineLvl w:val="1"/>
              <w:rPr>
                <w:rFonts w:ascii="Times New Roman" w:eastAsia="Times New Roman" w:hAnsi="Times New Roman"/>
                <w:b/>
                <w:bCs/>
                <w:sz w:val="24"/>
                <w:szCs w:val="24"/>
              </w:rPr>
            </w:pPr>
          </w:p>
        </w:tc>
      </w:tr>
    </w:tbl>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spacing w:line="240" w:lineRule="auto"/>
        <w:jc w:val="center"/>
        <w:rPr>
          <w:rFonts w:ascii="Times New Roman" w:eastAsia="Calibri" w:hAnsi="Times New Roman" w:cs="Times New Roman"/>
          <w:b/>
          <w:sz w:val="24"/>
          <w:szCs w:val="24"/>
        </w:rPr>
      </w:pPr>
    </w:p>
    <w:p w:rsidR="00052AB0" w:rsidRPr="00052AB0" w:rsidRDefault="00052AB0" w:rsidP="00052AB0">
      <w:pPr>
        <w:spacing w:line="240" w:lineRule="auto"/>
        <w:jc w:val="center"/>
        <w:rPr>
          <w:rFonts w:ascii="Times New Roman" w:eastAsia="Calibri" w:hAnsi="Times New Roman" w:cs="Times New Roman"/>
          <w:b/>
          <w:sz w:val="24"/>
          <w:szCs w:val="24"/>
        </w:rPr>
      </w:pPr>
      <w:r w:rsidRPr="00052AB0">
        <w:rPr>
          <w:rFonts w:ascii="Times New Roman" w:eastAsia="Calibri" w:hAnsi="Times New Roman" w:cs="Times New Roman"/>
          <w:b/>
          <w:sz w:val="24"/>
          <w:szCs w:val="24"/>
        </w:rPr>
        <w:t>ПРИМЕРНАЯ РАБОЧАЯ ПРОГРАММА УЧЕБНОЙ ДИСЦИПЛИНЫ</w:t>
      </w:r>
    </w:p>
    <w:p w:rsidR="00052AB0" w:rsidRPr="00052AB0" w:rsidRDefault="00052AB0" w:rsidP="00052AB0">
      <w:pPr>
        <w:spacing w:line="240" w:lineRule="auto"/>
        <w:jc w:val="center"/>
        <w:rPr>
          <w:rFonts w:ascii="Times New Roman" w:eastAsia="Calibri" w:hAnsi="Times New Roman" w:cs="Times New Roman"/>
          <w:b/>
          <w:sz w:val="24"/>
          <w:szCs w:val="24"/>
        </w:rPr>
      </w:pPr>
    </w:p>
    <w:p w:rsidR="00052AB0" w:rsidRPr="00052AB0" w:rsidRDefault="00052AB0" w:rsidP="00052AB0">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p>
    <w:p w:rsidR="00052AB0" w:rsidRPr="00052AB0" w:rsidRDefault="00052AB0" w:rsidP="00052AB0">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«СГ.04 ФИЗИЧЕСКАЯ КУЛЬТУРА»</w:t>
      </w: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Социально-гуманитарный цикл</w:t>
      </w: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ind w:left="57" w:right="57"/>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b/>
          <w:bCs/>
          <w:iCs/>
          <w:sz w:val="24"/>
          <w:szCs w:val="24"/>
          <w:lang w:eastAsia="ru-RU"/>
        </w:rPr>
        <w:t>2022г.</w:t>
      </w:r>
    </w:p>
    <w:p w:rsidR="00052AB0" w:rsidRPr="00052AB0" w:rsidRDefault="00052AB0" w:rsidP="00052AB0">
      <w:pPr>
        <w:widowControl w:val="0"/>
        <w:autoSpaceDE w:val="0"/>
        <w:autoSpaceDN w:val="0"/>
        <w:adjustRightInd w:val="0"/>
        <w:spacing w:line="240" w:lineRule="auto"/>
        <w:ind w:left="57" w:right="57"/>
        <w:jc w:val="left"/>
        <w:rPr>
          <w:rFonts w:ascii="Times New Roman" w:eastAsia="Times New Roman" w:hAnsi="Times New Roman" w:cs="Times New Roman"/>
          <w:b/>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r w:rsidRPr="00052AB0">
        <w:rPr>
          <w:rFonts w:ascii="Times New Roman" w:eastAsia="Times New Roman" w:hAnsi="Times New Roman" w:cs="Times New Roman"/>
          <w:sz w:val="24"/>
          <w:szCs w:val="24"/>
          <w:lang w:eastAsia="ru-RU"/>
        </w:rPr>
        <w:br w:type="page"/>
      </w:r>
      <w:r w:rsidRPr="00052AB0">
        <w:rPr>
          <w:rFonts w:ascii="Times New Roman" w:eastAsia="Times New Roman" w:hAnsi="Times New Roman" w:cs="Times New Roman"/>
          <w:b/>
          <w:i/>
          <w:sz w:val="24"/>
          <w:szCs w:val="24"/>
          <w:lang w:eastAsia="ru-RU"/>
        </w:rPr>
        <w:lastRenderedPageBreak/>
        <w:t>СОДЕРЖАНИЕ</w:t>
      </w: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i/>
          <w:sz w:val="24"/>
          <w:szCs w:val="24"/>
          <w:lang w:eastAsia="ru-RU"/>
        </w:rPr>
      </w:pPr>
    </w:p>
    <w:tbl>
      <w:tblPr>
        <w:tblW w:w="11034" w:type="dxa"/>
        <w:tblLook w:val="01E0" w:firstRow="1" w:lastRow="1" w:firstColumn="1" w:lastColumn="1" w:noHBand="0" w:noVBand="0"/>
      </w:tblPr>
      <w:tblGrid>
        <w:gridCol w:w="9180"/>
        <w:gridCol w:w="1854"/>
      </w:tblGrid>
      <w:tr w:rsidR="00052AB0" w:rsidRPr="00052AB0" w:rsidTr="00052AB0">
        <w:tc>
          <w:tcPr>
            <w:tcW w:w="9180" w:type="dxa"/>
          </w:tcPr>
          <w:p w:rsidR="00052AB0" w:rsidRPr="00052AB0" w:rsidRDefault="00052AB0" w:rsidP="00B5670A">
            <w:pPr>
              <w:pStyle w:val="a6"/>
              <w:widowControl w:val="0"/>
              <w:numPr>
                <w:ilvl w:val="3"/>
                <w:numId w:val="42"/>
              </w:numPr>
              <w:suppressAutoHyphens/>
              <w:autoSpaceDE w:val="0"/>
              <w:autoSpaceDN w:val="0"/>
              <w:adjustRightInd w:val="0"/>
              <w:spacing w:after="200" w:line="240" w:lineRule="auto"/>
              <w:ind w:left="0" w:firstLine="0"/>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 xml:space="preserve">ОБЩАЯ ХАРАКТЕРИСТИКА </w:t>
            </w:r>
            <w:r w:rsidRPr="00052AB0">
              <w:rPr>
                <w:rFonts w:ascii="Times New Roman" w:eastAsia="Times New Roman" w:hAnsi="Times New Roman" w:cs="Times New Roman"/>
                <w:b/>
                <w:color w:val="000000"/>
                <w:sz w:val="24"/>
                <w:szCs w:val="24"/>
                <w:lang w:eastAsia="ru-RU"/>
              </w:rPr>
              <w:t>РАБОЧЕЙ ПРОГРАММЫ</w:t>
            </w:r>
            <w:r w:rsidRPr="00052AB0">
              <w:rPr>
                <w:rFonts w:ascii="Times New Roman" w:eastAsia="Times New Roman" w:hAnsi="Times New Roman" w:cs="Times New Roman"/>
                <w:b/>
                <w:sz w:val="24"/>
                <w:szCs w:val="24"/>
                <w:lang w:eastAsia="ru-RU"/>
              </w:rPr>
              <w:t xml:space="preserve"> УЧЕБНОЙ ДИСЦИПЛИНЫ</w:t>
            </w:r>
          </w:p>
        </w:tc>
        <w:tc>
          <w:tcPr>
            <w:tcW w:w="1854" w:type="dxa"/>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sz w:val="24"/>
                <w:szCs w:val="24"/>
                <w:lang w:eastAsia="ru-RU"/>
              </w:rPr>
            </w:pPr>
          </w:p>
        </w:tc>
      </w:tr>
      <w:tr w:rsidR="00052AB0" w:rsidRPr="00052AB0" w:rsidTr="00052AB0">
        <w:tc>
          <w:tcPr>
            <w:tcW w:w="9180" w:type="dxa"/>
          </w:tcPr>
          <w:p w:rsidR="00052AB0" w:rsidRDefault="00052AB0" w:rsidP="00B5670A">
            <w:pPr>
              <w:pStyle w:val="a6"/>
              <w:widowControl w:val="0"/>
              <w:numPr>
                <w:ilvl w:val="3"/>
                <w:numId w:val="42"/>
              </w:numPr>
              <w:suppressAutoHyphens/>
              <w:autoSpaceDE w:val="0"/>
              <w:autoSpaceDN w:val="0"/>
              <w:adjustRightInd w:val="0"/>
              <w:spacing w:after="200" w:line="240" w:lineRule="auto"/>
              <w:ind w:left="0" w:firstLine="0"/>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СТРУКТУРА И СОДЕРЖАНИЕ УЧЕБНОЙ ДИСЦИПЛИНЫ</w:t>
            </w:r>
          </w:p>
          <w:p w:rsidR="00052AB0" w:rsidRPr="00052AB0" w:rsidRDefault="00052AB0" w:rsidP="00052AB0">
            <w:pPr>
              <w:pStyle w:val="a6"/>
              <w:widowControl w:val="0"/>
              <w:suppressAutoHyphens/>
              <w:autoSpaceDE w:val="0"/>
              <w:autoSpaceDN w:val="0"/>
              <w:adjustRightInd w:val="0"/>
              <w:spacing w:after="200" w:line="240" w:lineRule="auto"/>
              <w:ind w:left="0"/>
              <w:jc w:val="left"/>
              <w:rPr>
                <w:rFonts w:ascii="Times New Roman" w:eastAsia="Times New Roman" w:hAnsi="Times New Roman" w:cs="Times New Roman"/>
                <w:b/>
                <w:sz w:val="24"/>
                <w:szCs w:val="24"/>
                <w:lang w:eastAsia="ru-RU"/>
              </w:rPr>
            </w:pPr>
          </w:p>
          <w:p w:rsidR="00052AB0" w:rsidRPr="00052AB0" w:rsidRDefault="00052AB0" w:rsidP="00B5670A">
            <w:pPr>
              <w:pStyle w:val="a6"/>
              <w:widowControl w:val="0"/>
              <w:numPr>
                <w:ilvl w:val="3"/>
                <w:numId w:val="42"/>
              </w:numPr>
              <w:suppressAutoHyphens/>
              <w:autoSpaceDE w:val="0"/>
              <w:autoSpaceDN w:val="0"/>
              <w:adjustRightInd w:val="0"/>
              <w:spacing w:after="200" w:line="240" w:lineRule="auto"/>
              <w:ind w:left="0" w:firstLine="0"/>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052AB0" w:rsidRPr="00052AB0" w:rsidRDefault="00052AB0" w:rsidP="00052AB0">
            <w:pPr>
              <w:widowControl w:val="0"/>
              <w:autoSpaceDE w:val="0"/>
              <w:autoSpaceDN w:val="0"/>
              <w:adjustRightInd w:val="0"/>
              <w:spacing w:line="240" w:lineRule="auto"/>
              <w:ind w:left="644"/>
              <w:jc w:val="left"/>
              <w:rPr>
                <w:rFonts w:ascii="Times New Roman" w:eastAsia="Times New Roman" w:hAnsi="Times New Roman" w:cs="Times New Roman"/>
                <w:b/>
                <w:sz w:val="24"/>
                <w:szCs w:val="24"/>
                <w:lang w:eastAsia="ru-RU"/>
              </w:rPr>
            </w:pPr>
          </w:p>
        </w:tc>
      </w:tr>
      <w:tr w:rsidR="00052AB0" w:rsidRPr="00052AB0" w:rsidTr="00052AB0">
        <w:tc>
          <w:tcPr>
            <w:tcW w:w="9180" w:type="dxa"/>
          </w:tcPr>
          <w:p w:rsidR="00052AB0" w:rsidRPr="00052AB0" w:rsidRDefault="00052AB0" w:rsidP="00B5670A">
            <w:pPr>
              <w:pStyle w:val="a6"/>
              <w:widowControl w:val="0"/>
              <w:numPr>
                <w:ilvl w:val="3"/>
                <w:numId w:val="42"/>
              </w:numPr>
              <w:suppressAutoHyphens/>
              <w:autoSpaceDE w:val="0"/>
              <w:autoSpaceDN w:val="0"/>
              <w:adjustRightInd w:val="0"/>
              <w:spacing w:after="200" w:line="240" w:lineRule="auto"/>
              <w:ind w:left="0" w:firstLine="0"/>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052AB0" w:rsidRPr="00052AB0" w:rsidRDefault="00052AB0" w:rsidP="00052AB0">
            <w:pPr>
              <w:widowControl w:val="0"/>
              <w:suppressAutoHyphens/>
              <w:autoSpaceDE w:val="0"/>
              <w:autoSpaceDN w:val="0"/>
              <w:adjustRightInd w:val="0"/>
              <w:spacing w:line="240" w:lineRule="auto"/>
              <w:ind w:left="284"/>
              <w:jc w:val="left"/>
              <w:rPr>
                <w:rFonts w:ascii="Times New Roman" w:eastAsia="Times New Roman" w:hAnsi="Times New Roman" w:cs="Times New Roman"/>
                <w:b/>
                <w:sz w:val="24"/>
                <w:szCs w:val="24"/>
                <w:lang w:eastAsia="ru-RU"/>
              </w:rPr>
            </w:pPr>
          </w:p>
        </w:tc>
        <w:tc>
          <w:tcPr>
            <w:tcW w:w="1854" w:type="dxa"/>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sz w:val="24"/>
                <w:szCs w:val="24"/>
                <w:lang w:eastAsia="ru-RU"/>
              </w:rPr>
            </w:pPr>
          </w:p>
        </w:tc>
      </w:tr>
    </w:tbl>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bCs/>
          <w:sz w:val="24"/>
          <w:szCs w:val="24"/>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autoSpaceDE w:val="0"/>
        <w:autoSpaceDN w:val="0"/>
        <w:adjustRightInd w:val="0"/>
        <w:spacing w:before="67" w:line="322" w:lineRule="exact"/>
        <w:jc w:val="center"/>
        <w:rPr>
          <w:rFonts w:ascii="Times New Roman" w:eastAsia="Times New Roman" w:hAnsi="Times New Roman" w:cs="Times New Roman"/>
          <w:b/>
          <w:bCs/>
          <w:sz w:val="26"/>
          <w:szCs w:val="26"/>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 xml:space="preserve">ОБЩАЯ ХАРАКТЕРИСТИКА </w:t>
      </w:r>
      <w:r w:rsidRPr="00052AB0">
        <w:rPr>
          <w:rFonts w:ascii="Times New Roman" w:eastAsia="Times New Roman" w:hAnsi="Times New Roman" w:cs="Times New Roman"/>
          <w:b/>
          <w:color w:val="000000"/>
          <w:sz w:val="24"/>
          <w:szCs w:val="24"/>
          <w:lang w:eastAsia="ru-RU"/>
        </w:rPr>
        <w:t>РАБОЧЕЙ ПРОГРАММЫ</w:t>
      </w:r>
      <w:r w:rsidRPr="00052AB0">
        <w:rPr>
          <w:rFonts w:ascii="Times New Roman" w:eastAsia="Times New Roman" w:hAnsi="Times New Roman" w:cs="Times New Roman"/>
          <w:b/>
          <w:sz w:val="24"/>
          <w:szCs w:val="24"/>
          <w:lang w:eastAsia="ru-RU"/>
        </w:rPr>
        <w:t xml:space="preserve"> УЧЕБНОЙ ДИСЦИПЛИНЫ</w:t>
      </w: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sz w:val="24"/>
          <w:szCs w:val="24"/>
          <w:lang w:eastAsia="ru-RU"/>
        </w:rPr>
      </w:pPr>
    </w:p>
    <w:p w:rsidR="00052AB0" w:rsidRPr="00052AB0" w:rsidRDefault="00052AB0" w:rsidP="00052AB0">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 xml:space="preserve"> «СГ.04 Физическая культура»</w:t>
      </w:r>
    </w:p>
    <w:p w:rsidR="00052AB0" w:rsidRPr="00052AB0" w:rsidRDefault="00052AB0" w:rsidP="00052AB0">
      <w:pPr>
        <w:widowControl w:val="0"/>
        <w:autoSpaceDE w:val="0"/>
        <w:autoSpaceDN w:val="0"/>
        <w:adjustRightInd w:val="0"/>
        <w:spacing w:before="120" w:after="120" w:line="240" w:lineRule="auto"/>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line="240" w:lineRule="auto"/>
        <w:ind w:left="720"/>
        <w:rPr>
          <w:rFonts w:ascii="Times New Roman" w:eastAsia="Times New Roman" w:hAnsi="Times New Roman" w:cs="Times New Roman"/>
          <w:color w:val="000000"/>
          <w:sz w:val="24"/>
          <w:szCs w:val="24"/>
          <w:lang w:eastAsia="ru-RU"/>
        </w:rPr>
      </w:pPr>
      <w:r w:rsidRPr="00052AB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052AB0" w:rsidRPr="00052AB0" w:rsidRDefault="00052AB0" w:rsidP="00052AB0">
      <w:pPr>
        <w:autoSpaceDE w:val="0"/>
        <w:autoSpaceDN w:val="0"/>
        <w:adjustRightInd w:val="0"/>
        <w:spacing w:line="240" w:lineRule="auto"/>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sz w:val="24"/>
          <w:szCs w:val="24"/>
          <w:lang w:eastAsia="ru-RU"/>
        </w:rPr>
        <w:t xml:space="preserve">Учебная дисциплина </w:t>
      </w:r>
      <w:r w:rsidRPr="00052AB0">
        <w:rPr>
          <w:rFonts w:ascii="Times New Roman" w:eastAsia="Times New Roman" w:hAnsi="Times New Roman" w:cs="Times New Roman"/>
          <w:b/>
          <w:sz w:val="24"/>
          <w:szCs w:val="24"/>
          <w:lang w:eastAsia="ru-RU"/>
        </w:rPr>
        <w:t xml:space="preserve">«СГ.04 Физическая культура» </w:t>
      </w:r>
      <w:r w:rsidRPr="00052AB0">
        <w:rPr>
          <w:rFonts w:ascii="Times New Roman" w:eastAsia="Times New Roman" w:hAnsi="Times New Roman" w:cs="Times New Roman"/>
          <w:sz w:val="24"/>
          <w:szCs w:val="24"/>
          <w:lang w:eastAsia="ru-RU"/>
        </w:rPr>
        <w:t xml:space="preserve">является обязательной частью общего гуманитарного и социально-экономического учебного цикла ПООП-П в соответствии с ФГОС СПО по профессии </w:t>
      </w:r>
      <w:r w:rsidRPr="00052AB0">
        <w:rPr>
          <w:rFonts w:ascii="Times New Roman" w:eastAsia="Times New Roman" w:hAnsi="Times New Roman" w:cs="Times New Roman"/>
          <w:bCs/>
          <w:color w:val="000000"/>
          <w:sz w:val="24"/>
          <w:szCs w:val="24"/>
          <w:lang w:eastAsia="ru-RU"/>
        </w:rPr>
        <w:t>35.01.27 Мастер сельскохозяйственного производства</w:t>
      </w: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sz w:val="24"/>
          <w:szCs w:val="24"/>
          <w:lang w:eastAsia="ru-RU"/>
        </w:rPr>
        <w:t xml:space="preserve"> </w:t>
      </w:r>
    </w:p>
    <w:p w:rsidR="00052AB0" w:rsidRPr="00052AB0" w:rsidRDefault="00052AB0" w:rsidP="00052AB0">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Особое значение дисциплина имеет при формировании и развитии ОК 08</w:t>
      </w:r>
      <w:r w:rsidRPr="00052AB0">
        <w:rPr>
          <w:rFonts w:ascii="Times New Roman" w:eastAsia="Times New Roman" w:hAnsi="Times New Roman" w:cs="Times New Roman"/>
          <w:i/>
          <w:sz w:val="24"/>
          <w:szCs w:val="24"/>
          <w:lang w:eastAsia="ru-RU"/>
        </w:rPr>
        <w:t>.</w:t>
      </w:r>
    </w:p>
    <w:p w:rsidR="00052AB0" w:rsidRPr="00052AB0" w:rsidRDefault="00052AB0"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firstLine="709"/>
        <w:rPr>
          <w:rFonts w:ascii="Times New Roman" w:eastAsia="Times New Roman" w:hAnsi="Times New Roman" w:cs="Times New Roman"/>
          <w:b/>
          <w:sz w:val="24"/>
          <w:szCs w:val="24"/>
          <w:lang w:eastAsia="ru-RU"/>
        </w:rPr>
      </w:pPr>
    </w:p>
    <w:p w:rsidR="00052AB0" w:rsidRPr="00052AB0" w:rsidRDefault="00052AB0" w:rsidP="00052AB0">
      <w:pPr>
        <w:widowControl w:val="0"/>
        <w:autoSpaceDE w:val="0"/>
        <w:autoSpaceDN w:val="0"/>
        <w:adjustRightInd w:val="0"/>
        <w:spacing w:line="240" w:lineRule="auto"/>
        <w:ind w:firstLine="709"/>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1.2. Цель и планируемые результаты освоения дисциплины:</w:t>
      </w:r>
    </w:p>
    <w:p w:rsidR="00052AB0" w:rsidRPr="00052AB0" w:rsidRDefault="00052AB0" w:rsidP="00052AB0">
      <w:pPr>
        <w:widowControl w:val="0"/>
        <w:suppressAutoHyphens/>
        <w:autoSpaceDE w:val="0"/>
        <w:autoSpaceDN w:val="0"/>
        <w:adjustRightInd w:val="0"/>
        <w:spacing w:line="240" w:lineRule="auto"/>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052AB0" w:rsidRPr="00052AB0" w:rsidRDefault="00052AB0" w:rsidP="00052AB0">
      <w:pPr>
        <w:widowControl w:val="0"/>
        <w:suppressAutoHyphens/>
        <w:autoSpaceDE w:val="0"/>
        <w:autoSpaceDN w:val="0"/>
        <w:adjustRightInd w:val="0"/>
        <w:spacing w:line="240" w:lineRule="auto"/>
        <w:ind w:firstLine="709"/>
        <w:rPr>
          <w:rFonts w:ascii="Times New Roman" w:eastAsia="Times New Roman" w:hAnsi="Times New Roman" w:cs="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253"/>
      </w:tblGrid>
      <w:tr w:rsidR="00052AB0" w:rsidRPr="00052AB0" w:rsidTr="00052AB0">
        <w:trPr>
          <w:trHeight w:val="649"/>
        </w:trPr>
        <w:tc>
          <w:tcPr>
            <w:tcW w:w="1589" w:type="dxa"/>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Код </w:t>
            </w:r>
          </w:p>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ПК, ОК</w:t>
            </w:r>
          </w:p>
        </w:tc>
        <w:tc>
          <w:tcPr>
            <w:tcW w:w="4189" w:type="dxa"/>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Умения</w:t>
            </w:r>
          </w:p>
        </w:tc>
        <w:tc>
          <w:tcPr>
            <w:tcW w:w="4253" w:type="dxa"/>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Знания</w:t>
            </w:r>
          </w:p>
        </w:tc>
      </w:tr>
      <w:tr w:rsidR="00052AB0" w:rsidRPr="00052AB0" w:rsidTr="00052AB0">
        <w:trPr>
          <w:trHeight w:val="212"/>
        </w:trPr>
        <w:tc>
          <w:tcPr>
            <w:tcW w:w="1589" w:type="dxa"/>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4189" w:type="dxa"/>
          </w:tcPr>
          <w:p w:rsidR="00052AB0" w:rsidRPr="00052AB0" w:rsidRDefault="00052AB0" w:rsidP="00052AB0">
            <w:pPr>
              <w:autoSpaceDE w:val="0"/>
              <w:autoSpaceDN w:val="0"/>
              <w:adjustRightInd w:val="0"/>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i/>
                <w:sz w:val="24"/>
                <w:szCs w:val="24"/>
                <w:lang w:eastAsia="ru-RU"/>
              </w:rPr>
            </w:pPr>
          </w:p>
        </w:tc>
        <w:tc>
          <w:tcPr>
            <w:tcW w:w="4253" w:type="dxa"/>
          </w:tcPr>
          <w:p w:rsidR="00052AB0" w:rsidRPr="00052AB0" w:rsidRDefault="00052AB0" w:rsidP="00052AB0">
            <w:pPr>
              <w:autoSpaceDE w:val="0"/>
              <w:autoSpaceDN w:val="0"/>
              <w:adjustRightInd w:val="0"/>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 о роли физической культуры в общекультурном, социальном и физическом развитии человека;</w:t>
            </w:r>
          </w:p>
          <w:p w:rsidR="00052AB0" w:rsidRPr="00052AB0" w:rsidRDefault="00052AB0" w:rsidP="00052AB0">
            <w:pPr>
              <w:autoSpaceDE w:val="0"/>
              <w:autoSpaceDN w:val="0"/>
              <w:adjustRightInd w:val="0"/>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 основы здорового образа жизни.</w:t>
            </w:r>
          </w:p>
          <w:p w:rsidR="00052AB0" w:rsidRPr="00052AB0" w:rsidRDefault="00052AB0" w:rsidP="00052AB0">
            <w:pPr>
              <w:widowControl w:val="0"/>
              <w:suppressAutoHyphens/>
              <w:autoSpaceDE w:val="0"/>
              <w:autoSpaceDN w:val="0"/>
              <w:adjustRightInd w:val="0"/>
              <w:spacing w:line="240" w:lineRule="auto"/>
              <w:ind w:left="-108" w:firstLine="23"/>
              <w:jc w:val="left"/>
              <w:rPr>
                <w:rFonts w:ascii="Times New Roman" w:eastAsia="Times New Roman" w:hAnsi="Times New Roman" w:cs="Times New Roman"/>
                <w:i/>
                <w:sz w:val="24"/>
                <w:szCs w:val="24"/>
                <w:lang w:eastAsia="ru-RU"/>
              </w:rPr>
            </w:pPr>
          </w:p>
        </w:tc>
      </w:tr>
    </w:tbl>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after="240" w:line="240" w:lineRule="auto"/>
        <w:ind w:firstLine="709"/>
        <w:jc w:val="left"/>
        <w:rPr>
          <w:rFonts w:ascii="Times New Roman" w:eastAsia="Times New Roman" w:hAnsi="Times New Roman" w:cs="Times New Roman"/>
          <w:b/>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lastRenderedPageBreak/>
        <w:t>2.СТРУКТУРА И СОДЕРЖАНИЕ УЧЕБНОЙ ДИСЦИПЛИНЫ</w:t>
      </w: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b/>
          <w:bCs/>
          <w:sz w:val="24"/>
          <w:szCs w:val="24"/>
          <w:lang w:eastAsia="ru-RU"/>
        </w:rPr>
        <w:t>2.1. Объем учебной дисциплины и виды учебной работы</w:t>
      </w: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Вид учебной работы</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b/>
                <w:iCs/>
                <w:sz w:val="24"/>
                <w:szCs w:val="24"/>
                <w:lang w:eastAsia="ru-RU"/>
              </w:rPr>
            </w:pPr>
            <w:r w:rsidRPr="00052AB0">
              <w:rPr>
                <w:rFonts w:ascii="Times New Roman" w:eastAsia="Times New Roman" w:hAnsi="Times New Roman" w:cs="Times New Roman"/>
                <w:b/>
                <w:iCs/>
                <w:sz w:val="24"/>
                <w:szCs w:val="24"/>
                <w:lang w:eastAsia="ru-RU"/>
              </w:rPr>
              <w:t>Объем в часах</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iCs/>
                <w:sz w:val="24"/>
                <w:szCs w:val="24"/>
                <w:lang w:eastAsia="ru-RU"/>
              </w:rPr>
              <w:t>40</w:t>
            </w:r>
          </w:p>
        </w:tc>
      </w:tr>
      <w:tr w:rsidR="00052AB0" w:rsidRPr="00052AB0" w:rsidTr="00052AB0">
        <w:trPr>
          <w:trHeight w:val="490"/>
        </w:trPr>
        <w:tc>
          <w:tcPr>
            <w:tcW w:w="3685" w:type="pct"/>
            <w:shd w:val="clear" w:color="auto" w:fill="auto"/>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p>
        </w:tc>
      </w:tr>
      <w:tr w:rsidR="00052AB0" w:rsidRPr="00052AB0" w:rsidTr="00052AB0">
        <w:trPr>
          <w:trHeight w:val="336"/>
        </w:trPr>
        <w:tc>
          <w:tcPr>
            <w:tcW w:w="5000" w:type="pct"/>
            <w:gridSpan w:val="2"/>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sz w:val="24"/>
                <w:szCs w:val="24"/>
                <w:lang w:eastAsia="ru-RU"/>
              </w:rPr>
              <w:t>в т. ч.:</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теоретическое обучение</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iCs/>
                <w:sz w:val="24"/>
                <w:szCs w:val="24"/>
                <w:lang w:eastAsia="ru-RU"/>
              </w:rPr>
              <w:t>5</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лабораторные работы</w:t>
            </w:r>
            <w:r w:rsidRPr="00052AB0">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iCs/>
                <w:sz w:val="24"/>
                <w:szCs w:val="24"/>
                <w:lang w:eastAsia="ru-RU"/>
              </w:rPr>
              <w:t>*</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практические занятия</w:t>
            </w:r>
            <w:r w:rsidRPr="00052AB0">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iCs/>
                <w:sz w:val="24"/>
                <w:szCs w:val="24"/>
                <w:lang w:eastAsia="ru-RU"/>
              </w:rPr>
              <w:t>3</w:t>
            </w:r>
            <w:r>
              <w:rPr>
                <w:rFonts w:ascii="Times New Roman" w:eastAsia="Times New Roman" w:hAnsi="Times New Roman" w:cs="Times New Roman"/>
                <w:iCs/>
                <w:sz w:val="24"/>
                <w:szCs w:val="24"/>
                <w:lang w:eastAsia="ru-RU"/>
              </w:rPr>
              <w:t>4</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курсовая работа (проект) </w:t>
            </w:r>
            <w:r w:rsidRPr="00052AB0">
              <w:rPr>
                <w:rFonts w:ascii="Times New Roman" w:eastAsia="Times New Roman" w:hAnsi="Times New Roman" w:cs="Times New Roman"/>
                <w:i/>
                <w:sz w:val="24"/>
                <w:szCs w:val="24"/>
                <w:lang w:eastAsia="ru-RU"/>
              </w:rPr>
              <w:t>(если предусмотрено для специальностей</w:t>
            </w:r>
            <w:r w:rsidRPr="00052AB0">
              <w:rPr>
                <w:rFonts w:ascii="Times New Roman" w:eastAsia="Times New Roman" w:hAnsi="Times New Roman" w:cs="Times New Roman"/>
                <w:sz w:val="24"/>
                <w:szCs w:val="24"/>
                <w:lang w:eastAsia="ru-RU"/>
              </w:rPr>
              <w:t>)</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iCs/>
                <w:sz w:val="24"/>
                <w:szCs w:val="24"/>
                <w:lang w:eastAsia="ru-RU"/>
              </w:rPr>
              <w:t>*</w:t>
            </w:r>
          </w:p>
        </w:tc>
      </w:tr>
      <w:tr w:rsidR="00052AB0" w:rsidRPr="00052AB0" w:rsidTr="00052AB0">
        <w:trPr>
          <w:trHeight w:val="267"/>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
                <w:sz w:val="24"/>
                <w:szCs w:val="24"/>
                <w:lang w:eastAsia="ru-RU"/>
              </w:rPr>
            </w:pPr>
            <w:r w:rsidRPr="00052AB0">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iCs/>
                <w:sz w:val="24"/>
                <w:szCs w:val="24"/>
                <w:lang w:eastAsia="ru-RU"/>
              </w:rPr>
              <w:t>-</w:t>
            </w:r>
          </w:p>
        </w:tc>
      </w:tr>
      <w:tr w:rsidR="00052AB0" w:rsidRPr="00052AB0" w:rsidTr="00052AB0">
        <w:trPr>
          <w:trHeight w:val="331"/>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
                <w:sz w:val="24"/>
                <w:szCs w:val="24"/>
                <w:lang w:eastAsia="ru-RU"/>
              </w:rPr>
            </w:pPr>
            <w:r w:rsidRPr="00052AB0">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r>
    </w:tbl>
    <w:p w:rsidR="00052AB0" w:rsidRPr="00052AB0" w:rsidRDefault="00052AB0" w:rsidP="00052AB0">
      <w:pPr>
        <w:widowControl w:val="0"/>
        <w:autoSpaceDE w:val="0"/>
        <w:autoSpaceDN w:val="0"/>
        <w:adjustRightInd w:val="0"/>
        <w:spacing w:line="240" w:lineRule="auto"/>
        <w:ind w:firstLine="709"/>
        <w:rPr>
          <w:rFonts w:ascii="Times New Roman" w:eastAsia="Times New Roman" w:hAnsi="Times New Roman" w:cs="Times New Roman"/>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br w:type="page"/>
      </w: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
          <w:iCs/>
          <w:sz w:val="26"/>
          <w:szCs w:val="26"/>
          <w:lang w:eastAsia="ru-RU"/>
        </w:rPr>
        <w:sectPr w:rsidR="00052AB0" w:rsidRPr="00052AB0" w:rsidSect="00052AB0">
          <w:footerReference w:type="default" r:id="rId24"/>
          <w:pgSz w:w="11907" w:h="16839" w:code="9"/>
          <w:pgMar w:top="851" w:right="567" w:bottom="851" w:left="1134" w:header="720" w:footer="720" w:gutter="0"/>
          <w:cols w:space="60"/>
          <w:noEndnote/>
        </w:sectPr>
      </w:pPr>
    </w:p>
    <w:p w:rsidR="00052AB0" w:rsidRPr="00052AB0" w:rsidRDefault="00052AB0" w:rsidP="00052AB0">
      <w:pPr>
        <w:autoSpaceDE w:val="0"/>
        <w:autoSpaceDN w:val="0"/>
        <w:adjustRightInd w:val="0"/>
        <w:spacing w:line="1" w:lineRule="exact"/>
        <w:jc w:val="left"/>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iCs/>
          <w:sz w:val="26"/>
          <w:szCs w:val="26"/>
          <w:lang w:eastAsia="ru-RU"/>
        </w:rPr>
      </w:pPr>
      <w:r w:rsidRPr="00052AB0">
        <w:rPr>
          <w:rFonts w:ascii="Times New Roman" w:eastAsia="Times New Roman" w:hAnsi="Times New Roman" w:cs="Times New Roman"/>
          <w:b/>
          <w:i/>
          <w:iCs/>
          <w:sz w:val="26"/>
          <w:szCs w:val="26"/>
          <w:lang w:eastAsia="ru-RU"/>
        </w:rPr>
        <w:t>2.2 Тематический план и содержание учебной дисциплины СГ.04 Физическая культура</w:t>
      </w: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iCs/>
          <w:sz w:val="18"/>
          <w:szCs w:val="18"/>
          <w:lang w:eastAsia="ru-RU"/>
        </w:rPr>
      </w:pPr>
    </w:p>
    <w:tbl>
      <w:tblPr>
        <w:tblW w:w="15736" w:type="dxa"/>
        <w:tblInd w:w="-2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694"/>
        <w:gridCol w:w="6662"/>
        <w:gridCol w:w="1843"/>
        <w:gridCol w:w="1701"/>
        <w:gridCol w:w="1418"/>
        <w:gridCol w:w="1418"/>
      </w:tblGrid>
      <w:tr w:rsidR="00052AB0" w:rsidRPr="00052AB0" w:rsidTr="00052AB0">
        <w:trPr>
          <w:trHeight w:val="20"/>
        </w:trPr>
        <w:tc>
          <w:tcPr>
            <w:tcW w:w="2694" w:type="dxa"/>
            <w:vAlign w:val="center"/>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843" w:type="dxa"/>
            <w:vAlign w:val="center"/>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701" w:type="dxa"/>
            <w:vAlign w:val="center"/>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418" w:type="dxa"/>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sz w:val="24"/>
                <w:szCs w:val="24"/>
                <w:lang w:eastAsia="ru-RU"/>
              </w:rPr>
              <w:t>Код ПК, ОК</w:t>
            </w:r>
          </w:p>
        </w:tc>
        <w:tc>
          <w:tcPr>
            <w:tcW w:w="1418" w:type="dxa"/>
          </w:tcPr>
          <w:p w:rsidR="00052AB0" w:rsidRPr="00052AB0" w:rsidRDefault="00052AB0" w:rsidP="00052AB0">
            <w:pPr>
              <w:widowControl w:val="0"/>
              <w:suppressAutoHyphens/>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sz w:val="24"/>
                <w:szCs w:val="24"/>
                <w:lang w:eastAsia="ru-RU"/>
              </w:rPr>
              <w:t>Код Н/У/З</w:t>
            </w:r>
          </w:p>
        </w:tc>
      </w:tr>
      <w:tr w:rsidR="00052AB0" w:rsidRPr="00052AB0" w:rsidTr="00052AB0">
        <w:trPr>
          <w:trHeight w:val="20"/>
        </w:trPr>
        <w:tc>
          <w:tcPr>
            <w:tcW w:w="2694"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lang w:eastAsia="ru-RU"/>
              </w:rPr>
            </w:pPr>
          </w:p>
        </w:tc>
        <w:tc>
          <w:tcPr>
            <w:tcW w:w="6662" w:type="dxa"/>
          </w:tcPr>
          <w:p w:rsidR="00052AB0" w:rsidRPr="00052AB0" w:rsidRDefault="00052AB0" w:rsidP="00052AB0">
            <w:pPr>
              <w:autoSpaceDE w:val="0"/>
              <w:autoSpaceDN w:val="0"/>
              <w:adjustRightInd w:val="0"/>
              <w:spacing w:line="240" w:lineRule="auto"/>
              <w:rPr>
                <w:rFonts w:ascii="Times New Roman" w:eastAsia="Times New Roman" w:hAnsi="Times New Roman" w:cs="Times New Roman"/>
                <w:b/>
                <w:lang w:eastAsia="ru-RU"/>
              </w:rPr>
            </w:pP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p>
        </w:tc>
        <w:tc>
          <w:tcPr>
            <w:tcW w:w="1701"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9356" w:type="dxa"/>
            <w:gridSpan w:val="2"/>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Раздел 1.  Научно-методические основы формирования физической культуры личности</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r w:rsidRPr="00052AB0">
              <w:rPr>
                <w:rFonts w:ascii="Times New Roman" w:eastAsia="Times New Roman" w:hAnsi="Times New Roman" w:cs="Times New Roman"/>
                <w:b/>
                <w:bCs/>
                <w:i/>
                <w:iCs/>
                <w:lang w:eastAsia="ru-RU"/>
              </w:rPr>
              <w:t>5</w:t>
            </w:r>
          </w:p>
        </w:tc>
        <w:tc>
          <w:tcPr>
            <w:tcW w:w="1701"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Тема 1.1.</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Общекультурное и социальное значение физической культуры. Здоровый образ жизни</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lang w:eastAsia="ru-RU"/>
              </w:rPr>
            </w:pPr>
          </w:p>
        </w:tc>
        <w:tc>
          <w:tcPr>
            <w:tcW w:w="6662" w:type="dxa"/>
          </w:tcPr>
          <w:p w:rsidR="00052AB0" w:rsidRPr="00052AB0" w:rsidRDefault="00052AB0" w:rsidP="00052AB0">
            <w:pPr>
              <w:autoSpaceDE w:val="0"/>
              <w:autoSpaceDN w:val="0"/>
              <w:adjustRightInd w:val="0"/>
              <w:spacing w:line="240" w:lineRule="auto"/>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t>Дидактические единицы, содержание</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r w:rsidRPr="00052AB0">
              <w:rPr>
                <w:rFonts w:ascii="Times New Roman" w:eastAsia="Times New Roman" w:hAnsi="Times New Roman" w:cs="Times New Roman"/>
                <w:b/>
                <w:bCs/>
                <w:i/>
                <w:iCs/>
                <w:lang w:eastAsia="ru-RU"/>
              </w:rPr>
              <w:t>5</w:t>
            </w:r>
          </w:p>
        </w:tc>
        <w:tc>
          <w:tcPr>
            <w:tcW w:w="1701"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ЛР 9</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08.02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08.03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Зо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08.03</w:t>
            </w:r>
          </w:p>
        </w:tc>
      </w:tr>
      <w:tr w:rsidR="00052AB0" w:rsidRPr="00052AB0" w:rsidTr="00052AB0">
        <w:trPr>
          <w:trHeight w:val="20"/>
        </w:trPr>
        <w:tc>
          <w:tcPr>
            <w:tcW w:w="2694"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lang w:eastAsia="ru-RU"/>
              </w:rPr>
            </w:pPr>
          </w:p>
        </w:tc>
        <w:tc>
          <w:tcPr>
            <w:tcW w:w="6662" w:type="dxa"/>
          </w:tcPr>
          <w:p w:rsidR="00052AB0" w:rsidRPr="00052AB0" w:rsidRDefault="00052AB0" w:rsidP="00052AB0">
            <w:pPr>
              <w:tabs>
                <w:tab w:val="left" w:pos="830"/>
              </w:tabs>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bCs/>
                <w:lang w:eastAsia="ru-RU"/>
              </w:rPr>
              <w:t xml:space="preserve">Физическая культура и спорт как социальные явления, как явления культуры. </w:t>
            </w:r>
            <w:r w:rsidRPr="00052AB0">
              <w:rPr>
                <w:rFonts w:ascii="Times New Roman" w:eastAsia="Times New Roman" w:hAnsi="Times New Roman" w:cs="Times New Roman"/>
                <w:lang w:eastAsia="ru-RU"/>
              </w:rPr>
              <w:t>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Нормы ГТО</w:t>
            </w:r>
          </w:p>
        </w:tc>
        <w:tc>
          <w:tcPr>
            <w:tcW w:w="1843" w:type="dxa"/>
            <w:vMerge w:val="restart"/>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iCs/>
                <w:lang w:eastAsia="ru-RU"/>
              </w:rPr>
            </w:pPr>
            <w:r w:rsidRPr="00052AB0">
              <w:rPr>
                <w:rFonts w:ascii="Times New Roman" w:eastAsia="Times New Roman" w:hAnsi="Times New Roman" w:cs="Times New Roman"/>
                <w:b/>
                <w:bCs/>
                <w:i/>
                <w:iCs/>
                <w:lang w:eastAsia="ru-RU"/>
              </w:rPr>
              <w:t>5</w:t>
            </w:r>
          </w:p>
        </w:tc>
        <w:tc>
          <w:tcPr>
            <w:tcW w:w="1701"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lang w:eastAsia="ru-RU"/>
              </w:rPr>
            </w:pPr>
          </w:p>
        </w:tc>
        <w:tc>
          <w:tcPr>
            <w:tcW w:w="6662" w:type="dxa"/>
          </w:tcPr>
          <w:p w:rsidR="00052AB0" w:rsidRPr="00052AB0" w:rsidRDefault="00052AB0" w:rsidP="00052AB0">
            <w:pPr>
              <w:autoSpaceDE w:val="0"/>
              <w:autoSpaceDN w:val="0"/>
              <w:adjustRightInd w:val="0"/>
              <w:spacing w:line="240" w:lineRule="auto"/>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Социально-биологические основы физической культуры.</w:t>
            </w:r>
          </w:p>
          <w:p w:rsidR="00052AB0" w:rsidRPr="00052AB0" w:rsidRDefault="00052AB0" w:rsidP="00052AB0">
            <w:pPr>
              <w:widowControl w:val="0"/>
              <w:autoSpaceDE w:val="0"/>
              <w:autoSpaceDN w:val="0"/>
              <w:adjustRightInd w:val="0"/>
              <w:spacing w:line="240" w:lineRule="auto"/>
              <w:ind w:left="5" w:hanging="5"/>
              <w:rPr>
                <w:rFonts w:ascii="Times New Roman" w:eastAsia="Times New Roman" w:hAnsi="Times New Roman" w:cs="Times New Roman"/>
                <w:b/>
                <w:lang w:eastAsia="ru-RU"/>
              </w:rPr>
            </w:pPr>
            <w:r w:rsidRPr="00052AB0">
              <w:rPr>
                <w:rFonts w:ascii="Times New Roman" w:eastAsia="Times New Roman" w:hAnsi="Times New Roman" w:cs="Times New Roman"/>
                <w:lang w:eastAsia="ru-RU"/>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1843" w:type="dxa"/>
            <w:vMerge/>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p>
        </w:tc>
        <w:tc>
          <w:tcPr>
            <w:tcW w:w="1701"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lang w:eastAsia="ru-RU"/>
              </w:rPr>
            </w:pPr>
          </w:p>
        </w:tc>
        <w:tc>
          <w:tcPr>
            <w:tcW w:w="6662" w:type="dxa"/>
          </w:tcPr>
          <w:p w:rsidR="00052AB0" w:rsidRPr="00052AB0" w:rsidRDefault="00052AB0" w:rsidP="00052AB0">
            <w:pPr>
              <w:autoSpaceDE w:val="0"/>
              <w:autoSpaceDN w:val="0"/>
              <w:adjustRightInd w:val="0"/>
              <w:spacing w:line="240" w:lineRule="auto"/>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 xml:space="preserve">Основы здорового образа жизни. </w:t>
            </w:r>
            <w:r w:rsidRPr="00052AB0">
              <w:rPr>
                <w:rFonts w:ascii="Times New Roman" w:eastAsia="Times New Roman" w:hAnsi="Times New Roman" w:cs="Times New Roman"/>
                <w:lang w:eastAsia="ru-RU"/>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w:t>
            </w:r>
            <w:r w:rsidRPr="00052AB0">
              <w:rPr>
                <w:rFonts w:ascii="Times New Roman" w:eastAsia="Times New Roman" w:hAnsi="Times New Roman" w:cs="Times New Roman"/>
                <w:lang w:eastAsia="ru-RU"/>
              </w:rPr>
              <w:lastRenderedPageBreak/>
              <w:t>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1843" w:type="dxa"/>
            <w:vMerge/>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iCs/>
                <w:lang w:eastAsia="ru-RU"/>
              </w:rPr>
            </w:pPr>
          </w:p>
        </w:tc>
        <w:tc>
          <w:tcPr>
            <w:tcW w:w="1701"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9356" w:type="dxa"/>
            <w:gridSpan w:val="2"/>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lastRenderedPageBreak/>
              <w:t>Раздел 2. Учебно-практические основы формирования физической культуры личности</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30</w:t>
            </w:r>
          </w:p>
        </w:tc>
        <w:tc>
          <w:tcPr>
            <w:tcW w:w="1701"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Тема 2.2.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Лёгкая атлетика</w:t>
            </w: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bCs/>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t>Дидактические единицы, содержание</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7</w:t>
            </w:r>
          </w:p>
        </w:tc>
        <w:tc>
          <w:tcPr>
            <w:tcW w:w="1701"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ЛР 9</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08.02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08.03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Зо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08.03</w:t>
            </w: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tabs>
                <w:tab w:val="left" w:pos="830"/>
              </w:tabs>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Прыжки в длину.</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 xml:space="preserve">Нормы ГТО. </w:t>
            </w:r>
            <w:r w:rsidRPr="00052AB0">
              <w:rPr>
                <w:rFonts w:ascii="Times New Roman" w:eastAsia="Times New Roman" w:hAnsi="Times New Roman" w:cs="Times New Roman"/>
                <w:sz w:val="24"/>
                <w:szCs w:val="24"/>
                <w:lang w:eastAsia="ru-RU"/>
              </w:rPr>
              <w:t>Подготовка к World Skills: статистические упражнения-прыжки на скакалке</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lang w:eastAsia="ru-RU"/>
              </w:rPr>
            </w:pPr>
          </w:p>
        </w:tc>
        <w:tc>
          <w:tcPr>
            <w:tcW w:w="1701" w:type="dxa"/>
            <w:vMerge/>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ind w:left="346"/>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ind w:left="346"/>
              <w:jc w:val="center"/>
              <w:rPr>
                <w:rFonts w:ascii="Times New Roman" w:eastAsia="Times New Roman" w:hAnsi="Times New Roman" w:cs="Times New Roman"/>
                <w:iCs/>
                <w:lang w:eastAsia="ru-RU"/>
              </w:rPr>
            </w:pPr>
          </w:p>
        </w:tc>
      </w:tr>
      <w:tr w:rsidR="00052AB0" w:rsidRPr="00052AB0" w:rsidTr="00052AB0">
        <w:trPr>
          <w:trHeight w:val="301"/>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iCs/>
                <w:lang w:eastAsia="ru-RU"/>
              </w:rPr>
            </w:pPr>
          </w:p>
        </w:tc>
        <w:tc>
          <w:tcPr>
            <w:tcW w:w="6662" w:type="dxa"/>
            <w:tcBorders>
              <w:bottom w:val="single" w:sz="4" w:space="0" w:color="auto"/>
            </w:tcBorders>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lang w:eastAsia="ru-RU"/>
              </w:rPr>
              <w:t xml:space="preserve">В том числе практических и лабораторных занятий </w:t>
            </w:r>
          </w:p>
        </w:tc>
        <w:tc>
          <w:tcPr>
            <w:tcW w:w="1843" w:type="dxa"/>
            <w:tcBorders>
              <w:bottom w:val="single" w:sz="4" w:space="0" w:color="auto"/>
            </w:tcBorders>
          </w:tcPr>
          <w:p w:rsidR="00052AB0" w:rsidRPr="00052AB0" w:rsidRDefault="00052AB0" w:rsidP="00052AB0">
            <w:pPr>
              <w:autoSpaceDE w:val="0"/>
              <w:autoSpaceDN w:val="0"/>
              <w:adjustRightInd w:val="0"/>
              <w:spacing w:line="240" w:lineRule="auto"/>
              <w:ind w:left="336"/>
              <w:jc w:val="center"/>
              <w:rPr>
                <w:rFonts w:ascii="Times New Roman" w:eastAsia="Times New Roman" w:hAnsi="Times New Roman" w:cs="Times New Roman"/>
                <w:b/>
                <w:iCs/>
                <w:lang w:eastAsia="ru-RU"/>
              </w:rPr>
            </w:pPr>
            <w:r w:rsidRPr="00052AB0">
              <w:rPr>
                <w:rFonts w:ascii="Times New Roman" w:eastAsia="Times New Roman" w:hAnsi="Times New Roman" w:cs="Times New Roman"/>
                <w:b/>
                <w:i/>
                <w:iCs/>
                <w:lang w:eastAsia="ru-RU"/>
              </w:rPr>
              <w:t>7</w:t>
            </w:r>
          </w:p>
        </w:tc>
        <w:tc>
          <w:tcPr>
            <w:tcW w:w="1701" w:type="dxa"/>
            <w:vMerge/>
            <w:shd w:val="clear" w:color="auto" w:fill="D9D9D9" w:themeFill="background1" w:themeFillShade="D9"/>
          </w:tcPr>
          <w:p w:rsidR="00052AB0" w:rsidRPr="00052AB0" w:rsidRDefault="00052AB0" w:rsidP="00052AB0">
            <w:pPr>
              <w:widowControl w:val="0"/>
              <w:autoSpaceDE w:val="0"/>
              <w:autoSpaceDN w:val="0"/>
              <w:adjustRightInd w:val="0"/>
              <w:spacing w:line="240" w:lineRule="auto"/>
              <w:ind w:left="346"/>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widowControl w:val="0"/>
              <w:autoSpaceDE w:val="0"/>
              <w:autoSpaceDN w:val="0"/>
              <w:adjustRightInd w:val="0"/>
              <w:spacing w:line="240" w:lineRule="auto"/>
              <w:ind w:left="346"/>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widowControl w:val="0"/>
              <w:autoSpaceDE w:val="0"/>
              <w:autoSpaceDN w:val="0"/>
              <w:adjustRightInd w:val="0"/>
              <w:spacing w:line="240" w:lineRule="auto"/>
              <w:ind w:left="346"/>
              <w:jc w:val="left"/>
              <w:rPr>
                <w:rFonts w:ascii="Times New Roman" w:eastAsia="Times New Roman" w:hAnsi="Times New Roman" w:cs="Times New Roman"/>
                <w:sz w:val="24"/>
                <w:szCs w:val="24"/>
                <w:lang w:eastAsia="ru-RU"/>
              </w:rPr>
            </w:pPr>
          </w:p>
        </w:tc>
      </w:tr>
      <w:tr w:rsidR="00052AB0" w:rsidRPr="00052AB0" w:rsidTr="00052AB0">
        <w:trPr>
          <w:trHeight w:val="4102"/>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iCs/>
                <w:lang w:eastAsia="ru-RU"/>
              </w:rPr>
            </w:pPr>
          </w:p>
        </w:tc>
        <w:tc>
          <w:tcPr>
            <w:tcW w:w="6662" w:type="dxa"/>
            <w:tcBorders>
              <w:top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 xml:space="preserve">Разучивание техники бега на короткие дистанции, нормы ГТО, </w:t>
            </w: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Разучивание и закрепление техники бега на средние дистанции</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 xml:space="preserve">нормы ГТО. Разучивание техники </w:t>
            </w:r>
            <w:proofErr w:type="gramStart"/>
            <w:r w:rsidRPr="00052AB0">
              <w:rPr>
                <w:rFonts w:ascii="Times New Roman" w:eastAsia="Times New Roman" w:hAnsi="Times New Roman" w:cs="Times New Roman"/>
                <w:lang w:eastAsia="ru-RU"/>
              </w:rPr>
              <w:t>бега  на</w:t>
            </w:r>
            <w:proofErr w:type="gramEnd"/>
            <w:r w:rsidRPr="00052AB0">
              <w:rPr>
                <w:rFonts w:ascii="Times New Roman" w:eastAsia="Times New Roman" w:hAnsi="Times New Roman" w:cs="Times New Roman"/>
                <w:lang w:eastAsia="ru-RU"/>
              </w:rPr>
              <w:t xml:space="preserve"> длинные дистанции</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нормы ГТО.  Развитие быстроты в процессе занятий лёгкой атлетикой.</w:t>
            </w:r>
            <w:r w:rsidRPr="00052AB0">
              <w:rPr>
                <w:rFonts w:ascii="Times New Roman" w:eastAsia="Times New Roman" w:hAnsi="Times New Roman" w:cs="Times New Roman"/>
                <w:bCs/>
                <w:sz w:val="24"/>
                <w:szCs w:val="24"/>
                <w:lang w:eastAsia="ru-RU"/>
              </w:rPr>
              <w:t xml:space="preserve"> </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bCs/>
                <w:sz w:val="24"/>
                <w:szCs w:val="24"/>
                <w:lang w:eastAsia="ru-RU"/>
              </w:rPr>
              <w:t xml:space="preserve">Бег без учета </w:t>
            </w:r>
            <w:proofErr w:type="gramStart"/>
            <w:r w:rsidRPr="00052AB0">
              <w:rPr>
                <w:rFonts w:ascii="Times New Roman" w:eastAsia="Times New Roman" w:hAnsi="Times New Roman" w:cs="Times New Roman"/>
                <w:bCs/>
                <w:sz w:val="24"/>
                <w:szCs w:val="24"/>
                <w:lang w:eastAsia="ru-RU"/>
              </w:rPr>
              <w:t>времени ,</w:t>
            </w:r>
            <w:proofErr w:type="gramEnd"/>
            <w:r w:rsidRPr="00052AB0">
              <w:rPr>
                <w:rFonts w:ascii="Times New Roman" w:eastAsia="Times New Roman" w:hAnsi="Times New Roman" w:cs="Times New Roman"/>
                <w:bCs/>
                <w:sz w:val="24"/>
                <w:szCs w:val="24"/>
                <w:lang w:eastAsia="ru-RU"/>
              </w:rPr>
              <w:t xml:space="preserve"> дыхательные упражнения для СМГ*и АФК*. </w:t>
            </w:r>
            <w:r w:rsidRPr="00052AB0">
              <w:rPr>
                <w:rFonts w:ascii="Times New Roman" w:eastAsia="Times New Roman" w:hAnsi="Times New Roman" w:cs="Times New Roman"/>
                <w:lang w:eastAsia="ru-RU"/>
              </w:rPr>
              <w:t>Развитие скоростно-силовых качеств в процессе занятий лёгкой атлетикой. Развитие выносливости в процессе занятий лёгкой атлетикой. Развитие координации движений в процессе занятий лёгкой атлетикой.  Разучивание техники эстафетного бега. Разучивание техники прыжков в длину</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нормы ГТО.  Закрепление техники бега на короткие и средние дистанции</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 xml:space="preserve">нормы ГТО.  Закрепление техники </w:t>
            </w:r>
            <w:proofErr w:type="gramStart"/>
            <w:r w:rsidRPr="00052AB0">
              <w:rPr>
                <w:rFonts w:ascii="Times New Roman" w:eastAsia="Times New Roman" w:hAnsi="Times New Roman" w:cs="Times New Roman"/>
                <w:lang w:eastAsia="ru-RU"/>
              </w:rPr>
              <w:t>бега  на</w:t>
            </w:r>
            <w:proofErr w:type="gramEnd"/>
            <w:r w:rsidRPr="00052AB0">
              <w:rPr>
                <w:rFonts w:ascii="Times New Roman" w:eastAsia="Times New Roman" w:hAnsi="Times New Roman" w:cs="Times New Roman"/>
                <w:lang w:eastAsia="ru-RU"/>
              </w:rPr>
              <w:t xml:space="preserve"> длинные дистанции</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 ГТО. Совершенствование техники бега на короткие и средние длинные дистанции</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 xml:space="preserve">норм ГТО. Развитие скоростно-силовых качеств в процессе занятий лёгкой атлетикой. </w:t>
            </w: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lang w:eastAsia="ru-RU"/>
              </w:rPr>
              <w:t>Закрепление техники прыжков в длину.</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 ГТО</w:t>
            </w:r>
            <w:r w:rsidRPr="00052AB0">
              <w:rPr>
                <w:rFonts w:ascii="Times New Roman" w:eastAsia="Times New Roman" w:hAnsi="Times New Roman" w:cs="Times New Roman"/>
                <w:sz w:val="24"/>
                <w:szCs w:val="24"/>
                <w:lang w:eastAsia="ru-RU"/>
              </w:rPr>
              <w:t xml:space="preserve"> Подготовка к World Skills: статистические упражнения-прыжки на скакалке.</w:t>
            </w:r>
          </w:p>
        </w:tc>
        <w:tc>
          <w:tcPr>
            <w:tcW w:w="1843" w:type="dxa"/>
            <w:tcBorders>
              <w:top w:val="single" w:sz="4" w:space="0" w:color="auto"/>
            </w:tcBorders>
          </w:tcPr>
          <w:p w:rsidR="00052AB0" w:rsidRPr="00052AB0" w:rsidRDefault="00052AB0" w:rsidP="00052AB0">
            <w:pPr>
              <w:widowControl w:val="0"/>
              <w:autoSpaceDE w:val="0"/>
              <w:autoSpaceDN w:val="0"/>
              <w:adjustRightInd w:val="0"/>
              <w:spacing w:line="240" w:lineRule="auto"/>
              <w:ind w:left="336"/>
              <w:jc w:val="left"/>
              <w:rPr>
                <w:rFonts w:ascii="Times New Roman" w:eastAsia="Times New Roman" w:hAnsi="Times New Roman" w:cs="Times New Roman"/>
                <w:b/>
                <w:iCs/>
                <w:lang w:eastAsia="ru-RU"/>
              </w:rPr>
            </w:pPr>
          </w:p>
          <w:p w:rsidR="00052AB0" w:rsidRPr="00052AB0" w:rsidRDefault="00052AB0" w:rsidP="00052AB0">
            <w:pPr>
              <w:widowControl w:val="0"/>
              <w:autoSpaceDE w:val="0"/>
              <w:autoSpaceDN w:val="0"/>
              <w:adjustRightInd w:val="0"/>
              <w:spacing w:line="240" w:lineRule="auto"/>
              <w:ind w:left="336"/>
              <w:jc w:val="left"/>
              <w:rPr>
                <w:rFonts w:ascii="Times New Roman" w:eastAsia="Times New Roman" w:hAnsi="Times New Roman" w:cs="Times New Roman"/>
                <w:b/>
                <w:iCs/>
                <w:lang w:eastAsia="ru-RU"/>
              </w:rPr>
            </w:pPr>
          </w:p>
          <w:p w:rsidR="00052AB0" w:rsidRPr="00052AB0" w:rsidRDefault="00052AB0" w:rsidP="00052AB0">
            <w:pPr>
              <w:widowControl w:val="0"/>
              <w:autoSpaceDE w:val="0"/>
              <w:autoSpaceDN w:val="0"/>
              <w:adjustRightInd w:val="0"/>
              <w:spacing w:line="240" w:lineRule="auto"/>
              <w:ind w:left="336"/>
              <w:jc w:val="left"/>
              <w:rPr>
                <w:rFonts w:ascii="Times New Roman" w:eastAsia="Times New Roman" w:hAnsi="Times New Roman" w:cs="Times New Roman"/>
                <w:b/>
                <w:iCs/>
                <w:lang w:eastAsia="ru-RU"/>
              </w:rPr>
            </w:pPr>
          </w:p>
          <w:p w:rsidR="00052AB0" w:rsidRPr="00052AB0" w:rsidRDefault="00052AB0" w:rsidP="00052AB0">
            <w:pPr>
              <w:widowControl w:val="0"/>
              <w:autoSpaceDE w:val="0"/>
              <w:autoSpaceDN w:val="0"/>
              <w:adjustRightInd w:val="0"/>
              <w:spacing w:line="240" w:lineRule="auto"/>
              <w:ind w:left="336"/>
              <w:jc w:val="center"/>
              <w:rPr>
                <w:rFonts w:ascii="Times New Roman" w:eastAsia="Times New Roman" w:hAnsi="Times New Roman" w:cs="Times New Roman"/>
                <w:iCs/>
                <w:lang w:eastAsia="ru-RU"/>
              </w:rPr>
            </w:pPr>
            <w:r w:rsidRPr="00052AB0">
              <w:rPr>
                <w:rFonts w:ascii="Times New Roman" w:eastAsia="Times New Roman" w:hAnsi="Times New Roman" w:cs="Times New Roman"/>
                <w:i/>
                <w:iCs/>
                <w:lang w:eastAsia="ru-RU"/>
              </w:rPr>
              <w:t>7</w:t>
            </w:r>
          </w:p>
        </w:tc>
        <w:tc>
          <w:tcPr>
            <w:tcW w:w="1701" w:type="dxa"/>
            <w:vMerge/>
            <w:shd w:val="clear" w:color="auto" w:fill="D9D9D9" w:themeFill="background1" w:themeFillShade="D9"/>
          </w:tcPr>
          <w:p w:rsidR="00052AB0" w:rsidRPr="00052AB0" w:rsidRDefault="00052AB0" w:rsidP="00052AB0">
            <w:pPr>
              <w:widowControl w:val="0"/>
              <w:autoSpaceDE w:val="0"/>
              <w:autoSpaceDN w:val="0"/>
              <w:adjustRightInd w:val="0"/>
              <w:spacing w:line="240" w:lineRule="auto"/>
              <w:ind w:left="346"/>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widowControl w:val="0"/>
              <w:autoSpaceDE w:val="0"/>
              <w:autoSpaceDN w:val="0"/>
              <w:adjustRightInd w:val="0"/>
              <w:spacing w:line="240" w:lineRule="auto"/>
              <w:ind w:left="346"/>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widowControl w:val="0"/>
              <w:autoSpaceDE w:val="0"/>
              <w:autoSpaceDN w:val="0"/>
              <w:adjustRightInd w:val="0"/>
              <w:spacing w:line="240" w:lineRule="auto"/>
              <w:ind w:left="346"/>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Тема 2.3.</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Спортивные игры</w:t>
            </w: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bCs/>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lastRenderedPageBreak/>
              <w:t>Дидактические единицы, содержание</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12</w:t>
            </w:r>
          </w:p>
        </w:tc>
        <w:tc>
          <w:tcPr>
            <w:tcW w:w="1701"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ЛР 9</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08.02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lastRenderedPageBreak/>
              <w:t xml:space="preserve">Уо 08.03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Зо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08.03</w:t>
            </w:r>
          </w:p>
        </w:tc>
      </w:tr>
      <w:tr w:rsidR="00052AB0" w:rsidRPr="00052AB0" w:rsidTr="00052AB0">
        <w:trPr>
          <w:trHeight w:val="411"/>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color w:val="000000"/>
                <w:lang w:eastAsia="ru-RU"/>
              </w:rPr>
            </w:pPr>
            <w:r w:rsidRPr="00052AB0">
              <w:rPr>
                <w:rFonts w:ascii="Times New Roman" w:eastAsia="Times New Roman" w:hAnsi="Times New Roman" w:cs="Times New Roman"/>
                <w:b/>
                <w:bCs/>
                <w:lang w:eastAsia="ru-RU"/>
              </w:rPr>
              <w:t xml:space="preserve">Баскетбол </w:t>
            </w:r>
            <w:r w:rsidRPr="00052AB0">
              <w:rPr>
                <w:rFonts w:ascii="Times New Roman" w:eastAsia="Times New Roman" w:hAnsi="Times New Roman" w:cs="Times New Roman"/>
                <w:lang w:eastAsia="ru-RU"/>
              </w:rPr>
              <w:t xml:space="preserve">Перемещения по площадке. Ведение мяча. Передачи </w:t>
            </w:r>
            <w:r w:rsidRPr="00052AB0">
              <w:rPr>
                <w:rFonts w:ascii="Times New Roman" w:eastAsia="Times New Roman" w:hAnsi="Times New Roman" w:cs="Times New Roman"/>
                <w:lang w:eastAsia="ru-RU"/>
              </w:rPr>
              <w:lastRenderedPageBreak/>
              <w:t>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w:t>
            </w:r>
            <w:r w:rsidRPr="00052AB0">
              <w:rPr>
                <w:rFonts w:ascii="Times New Roman" w:eastAsia="Times New Roman" w:hAnsi="Times New Roman" w:cs="Times New Roman"/>
                <w:lang w:eastAsia="ru-RU"/>
              </w:rPr>
              <w:softHyphen/>
              <w:t>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w:t>
            </w:r>
            <w:r w:rsidRPr="00052AB0">
              <w:rPr>
                <w:rFonts w:ascii="Times New Roman" w:eastAsia="Times New Roman" w:hAnsi="Times New Roman" w:cs="Times New Roman"/>
                <w:iCs/>
                <w:color w:val="000000"/>
                <w:sz w:val="24"/>
                <w:szCs w:val="24"/>
                <w:lang w:eastAsia="ru-RU"/>
              </w:rPr>
              <w:t xml:space="preserve"> Подготовка к World Skills-боковая планка. Правила игры в баскетбол для СМГ* и АФК*.</w:t>
            </w:r>
          </w:p>
        </w:tc>
        <w:tc>
          <w:tcPr>
            <w:tcW w:w="1843" w:type="dxa"/>
            <w:vMerge w:val="restart"/>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lang w:eastAsia="ru-RU"/>
              </w:rPr>
            </w:pPr>
          </w:p>
        </w:tc>
        <w:tc>
          <w:tcPr>
            <w:tcW w:w="1701" w:type="dxa"/>
            <w:vMerge/>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lang w:eastAsia="ru-RU"/>
              </w:rPr>
            </w:pPr>
          </w:p>
        </w:tc>
      </w:tr>
      <w:tr w:rsidR="00052AB0" w:rsidRPr="00052AB0" w:rsidTr="00052AB0">
        <w:trPr>
          <w:trHeight w:val="411"/>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Borders>
              <w:top w:val="single" w:sz="4" w:space="0" w:color="auto"/>
              <w:bottom w:val="single" w:sz="4" w:space="0" w:color="auto"/>
            </w:tcBorders>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 xml:space="preserve">Волейбол. </w:t>
            </w:r>
            <w:r w:rsidRPr="00052AB0">
              <w:rPr>
                <w:rFonts w:ascii="Times New Roman" w:eastAsia="Times New Roman" w:hAnsi="Times New Roman" w:cs="Times New Roman"/>
                <w:lang w:eastAsia="ru-RU"/>
              </w:rPr>
              <w:t>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 П</w:t>
            </w:r>
            <w:r w:rsidRPr="00052AB0">
              <w:rPr>
                <w:rFonts w:ascii="Times New Roman" w:eastAsia="Times New Roman" w:hAnsi="Times New Roman" w:cs="Times New Roman"/>
                <w:iCs/>
                <w:color w:val="000000"/>
                <w:sz w:val="24"/>
                <w:szCs w:val="24"/>
                <w:lang w:eastAsia="ru-RU"/>
              </w:rPr>
              <w:t>равила игры в волейбол для СМГ* и АФК*.</w:t>
            </w:r>
          </w:p>
        </w:tc>
        <w:tc>
          <w:tcPr>
            <w:tcW w:w="1843"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p>
        </w:tc>
        <w:tc>
          <w:tcPr>
            <w:tcW w:w="1701" w:type="dxa"/>
            <w:vMerge/>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lang w:eastAsia="ru-RU"/>
              </w:rPr>
            </w:pP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Borders>
              <w:top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 xml:space="preserve">Футбол. </w:t>
            </w:r>
            <w:r w:rsidRPr="00052AB0">
              <w:rPr>
                <w:rFonts w:ascii="Times New Roman" w:eastAsia="Times New Roman" w:hAnsi="Times New Roman" w:cs="Times New Roman"/>
                <w:lang w:eastAsia="ru-RU"/>
              </w:rPr>
              <w:t>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r w:rsidRPr="00052AB0">
              <w:rPr>
                <w:rFonts w:ascii="Times New Roman" w:eastAsia="Times New Roman" w:hAnsi="Times New Roman" w:cs="Times New Roman"/>
                <w:iCs/>
                <w:color w:val="000000"/>
                <w:sz w:val="24"/>
                <w:szCs w:val="24"/>
                <w:lang w:eastAsia="ru-RU"/>
              </w:rPr>
              <w:t xml:space="preserve"> Правила игры в футбол для СМГ* и АФК*.</w:t>
            </w:r>
          </w:p>
        </w:tc>
        <w:tc>
          <w:tcPr>
            <w:tcW w:w="1843"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p>
        </w:tc>
        <w:tc>
          <w:tcPr>
            <w:tcW w:w="1701" w:type="dxa"/>
            <w:vMerge/>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lang w:eastAsia="ru-RU"/>
              </w:rPr>
            </w:pP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bCs/>
                <w:lang w:eastAsia="ru-RU"/>
              </w:rPr>
              <w:t xml:space="preserve">Настольный теннис. </w:t>
            </w:r>
            <w:r w:rsidRPr="00052AB0">
              <w:rPr>
                <w:rFonts w:ascii="Times New Roman" w:eastAsia="Times New Roman" w:hAnsi="Times New Roman" w:cs="Times New Roman"/>
                <w:lang w:eastAsia="ru-RU"/>
              </w:rPr>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 П</w:t>
            </w:r>
            <w:r w:rsidRPr="00052AB0">
              <w:rPr>
                <w:rFonts w:ascii="Times New Roman" w:eastAsia="Times New Roman" w:hAnsi="Times New Roman" w:cs="Times New Roman"/>
                <w:iCs/>
                <w:color w:val="000000"/>
                <w:sz w:val="24"/>
                <w:szCs w:val="24"/>
                <w:lang w:eastAsia="ru-RU"/>
              </w:rPr>
              <w:t>равила игры в теннис для СМГ* и АФК*.</w:t>
            </w:r>
          </w:p>
        </w:tc>
        <w:tc>
          <w:tcPr>
            <w:tcW w:w="1843"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701"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vMerge/>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t>В том числе практических и лабораторных занятий</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12</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C876B2">
        <w:trPr>
          <w:trHeight w:val="559"/>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bCs/>
                <w:lang w:eastAsia="ru-RU"/>
              </w:rPr>
              <w:t xml:space="preserve">Баскетбол </w:t>
            </w:r>
            <w:r w:rsidRPr="00052AB0">
              <w:rPr>
                <w:rFonts w:ascii="Times New Roman" w:eastAsia="Times New Roman" w:hAnsi="Times New Roman" w:cs="Times New Roman"/>
                <w:lang w:eastAsia="ru-RU"/>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w:t>
            </w:r>
            <w:r w:rsidRPr="00052AB0">
              <w:rPr>
                <w:rFonts w:ascii="Times New Roman" w:eastAsia="Times New Roman" w:hAnsi="Times New Roman" w:cs="Times New Roman"/>
                <w:lang w:eastAsia="ru-RU"/>
              </w:rPr>
              <w:softHyphen/>
              <w:t xml:space="preserve">видуальные и </w:t>
            </w:r>
            <w:proofErr w:type="gramStart"/>
            <w:r w:rsidRPr="00052AB0">
              <w:rPr>
                <w:rFonts w:ascii="Times New Roman" w:eastAsia="Times New Roman" w:hAnsi="Times New Roman" w:cs="Times New Roman"/>
                <w:lang w:eastAsia="ru-RU"/>
              </w:rPr>
              <w:t>групповые  действия</w:t>
            </w:r>
            <w:proofErr w:type="gramEnd"/>
            <w:r w:rsidRPr="00052AB0">
              <w:rPr>
                <w:rFonts w:ascii="Times New Roman" w:eastAsia="Times New Roman" w:hAnsi="Times New Roman" w:cs="Times New Roman"/>
                <w:lang w:eastAsia="ru-RU"/>
              </w:rPr>
              <w:t xml:space="preserve"> игроков. Командные действия игроков. Тактика игры в защите в баскетболе.  Групповые и командные действия </w:t>
            </w:r>
            <w:r w:rsidRPr="00052AB0">
              <w:rPr>
                <w:rFonts w:ascii="Times New Roman" w:eastAsia="Times New Roman" w:hAnsi="Times New Roman" w:cs="Times New Roman"/>
                <w:lang w:eastAsia="ru-RU"/>
              </w:rPr>
              <w:lastRenderedPageBreak/>
              <w:t>игроков. Двусторонняя игра.</w:t>
            </w:r>
            <w:r w:rsidRPr="00052AB0">
              <w:rPr>
                <w:rFonts w:ascii="Times New Roman" w:eastAsia="Times New Roman" w:hAnsi="Times New Roman" w:cs="Times New Roman"/>
                <w:iCs/>
                <w:color w:val="000000"/>
                <w:sz w:val="24"/>
                <w:szCs w:val="24"/>
                <w:lang w:eastAsia="ru-RU"/>
              </w:rPr>
              <w:t xml:space="preserve"> Знание правил игры в баскетбол для СМГ* и АФК*.</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lang w:eastAsia="ru-RU"/>
              </w:rPr>
            </w:pPr>
            <w:r w:rsidRPr="00052AB0">
              <w:rPr>
                <w:rFonts w:ascii="Times New Roman" w:eastAsia="Times New Roman" w:hAnsi="Times New Roman" w:cs="Times New Roman"/>
                <w:lang w:eastAsia="ru-RU"/>
              </w:rPr>
              <w:lastRenderedPageBreak/>
              <w:t>3</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bCs/>
                <w:lang w:eastAsia="ru-RU"/>
              </w:rPr>
              <w:t xml:space="preserve">Волейбол. </w:t>
            </w:r>
            <w:r w:rsidRPr="00052AB0">
              <w:rPr>
                <w:rFonts w:ascii="Times New Roman" w:eastAsia="Times New Roman" w:hAnsi="Times New Roman" w:cs="Times New Roman"/>
                <w:lang w:eastAsia="ru-RU"/>
              </w:rPr>
              <w:t>Стойки в волейболе. Перемещение по площадке. Подача мяча: нижняя прямая, нижняя боковая. Подача мяча: верхняя прямая, верхняя боковая. Приём мяча. Расстановка игроков. Передачи мяча. Нападающие удары. Блокирование нападающего удара.  Страховка у сетки. Двухсторонняя игра</w:t>
            </w:r>
            <w:r w:rsidRPr="00052AB0">
              <w:rPr>
                <w:rFonts w:ascii="Times New Roman" w:eastAsia="Times New Roman" w:hAnsi="Times New Roman" w:cs="Times New Roman"/>
                <w:iCs/>
                <w:color w:val="000000"/>
                <w:sz w:val="24"/>
                <w:szCs w:val="24"/>
                <w:lang w:eastAsia="ru-RU"/>
              </w:rPr>
              <w:t xml:space="preserve">. </w:t>
            </w:r>
            <w:r w:rsidRPr="00052AB0">
              <w:rPr>
                <w:rFonts w:ascii="Times New Roman" w:eastAsia="Times New Roman" w:hAnsi="Times New Roman" w:cs="Times New Roman"/>
                <w:lang w:eastAsia="ru-RU"/>
              </w:rPr>
              <w:t>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r w:rsidRPr="00052AB0">
              <w:rPr>
                <w:rFonts w:ascii="Times New Roman" w:eastAsia="Times New Roman" w:hAnsi="Times New Roman" w:cs="Times New Roman"/>
                <w:iCs/>
                <w:color w:val="000000"/>
                <w:sz w:val="24"/>
                <w:szCs w:val="24"/>
                <w:lang w:eastAsia="ru-RU"/>
              </w:rPr>
              <w:t xml:space="preserve"> Знание правил игры в волейбол для СМГ* и АФК*.</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4</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lang w:eastAsia="ru-RU"/>
              </w:rPr>
            </w:pP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bCs/>
                <w:lang w:eastAsia="ru-RU"/>
              </w:rPr>
              <w:t xml:space="preserve">Футбол. </w:t>
            </w:r>
            <w:r w:rsidRPr="00052AB0">
              <w:rPr>
                <w:rFonts w:ascii="Times New Roman" w:eastAsia="Times New Roman" w:hAnsi="Times New Roman" w:cs="Times New Roman"/>
                <w:lang w:eastAsia="ru-RU"/>
              </w:rPr>
              <w:t>Перемещение по полю. Ведение мяча. Передачи мяча.</w:t>
            </w:r>
            <w:r w:rsidRPr="00052AB0">
              <w:rPr>
                <w:rFonts w:ascii="Times New Roman" w:eastAsia="Times New Roman" w:hAnsi="Times New Roman" w:cs="Times New Roman"/>
                <w:b/>
                <w:bCs/>
                <w:lang w:eastAsia="ru-RU"/>
              </w:rPr>
              <w:t xml:space="preserve"> </w:t>
            </w:r>
            <w:r w:rsidRPr="00052AB0">
              <w:rPr>
                <w:rFonts w:ascii="Times New Roman" w:eastAsia="Times New Roman" w:hAnsi="Times New Roman" w:cs="Times New Roman"/>
                <w:lang w:eastAsia="ru-RU"/>
              </w:rPr>
              <w:t>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действия). Тактика игры в защите, в нападении (командные действия). Техника и тактика игры вратаря. Взаимодействие игроков. Учебная игра.</w:t>
            </w:r>
            <w:r w:rsidRPr="00052AB0">
              <w:rPr>
                <w:rFonts w:ascii="Times New Roman" w:eastAsia="Times New Roman" w:hAnsi="Times New Roman" w:cs="Times New Roman"/>
                <w:iCs/>
                <w:color w:val="000000"/>
                <w:sz w:val="24"/>
                <w:szCs w:val="24"/>
                <w:lang w:eastAsia="ru-RU"/>
              </w:rPr>
              <w:t xml:space="preserve"> Знание правил игры в фут бол для СМГ* и АФК*.</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3</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Borders>
              <w:right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bCs/>
                <w:lang w:eastAsia="ru-RU"/>
              </w:rPr>
              <w:t xml:space="preserve">Настольный теннис. </w:t>
            </w:r>
            <w:r w:rsidRPr="00052AB0">
              <w:rPr>
                <w:rFonts w:ascii="Times New Roman" w:eastAsia="Times New Roman" w:hAnsi="Times New Roman" w:cs="Times New Roman"/>
                <w:lang w:eastAsia="ru-RU"/>
              </w:rPr>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Технические приёмы: срезка, накат, поставка. Технические приёмы: сеча. Технические приёмы: топ-спин, топс-удар. Тактика игры, стили игры. Тактические комбинации. Тактика одиночной и парной игры. Двусторонняя игра.</w:t>
            </w:r>
            <w:r w:rsidRPr="00052AB0">
              <w:rPr>
                <w:rFonts w:ascii="Times New Roman" w:eastAsia="Times New Roman" w:hAnsi="Times New Roman" w:cs="Times New Roman"/>
                <w:iCs/>
                <w:color w:val="000000"/>
                <w:sz w:val="24"/>
                <w:szCs w:val="24"/>
                <w:lang w:eastAsia="ru-RU"/>
              </w:rPr>
              <w:t xml:space="preserve"> Знание правил игры в теннис для СМГ* и АФК*. Подготовка к World Skills- прыжки на скакалке.</w:t>
            </w:r>
          </w:p>
        </w:tc>
        <w:tc>
          <w:tcPr>
            <w:tcW w:w="1843" w:type="dxa"/>
            <w:vAlign w:val="center"/>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3</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sz w:val="24"/>
                <w:szCs w:val="24"/>
                <w:lang w:eastAsia="ru-RU"/>
              </w:rPr>
            </w:pPr>
            <w:r w:rsidRPr="00052AB0">
              <w:rPr>
                <w:rFonts w:ascii="Times New Roman" w:eastAsia="Times New Roman" w:hAnsi="Times New Roman" w:cs="Times New Roman"/>
                <w:sz w:val="24"/>
                <w:szCs w:val="24"/>
                <w:lang w:eastAsia="ru-RU"/>
              </w:rPr>
              <w:t xml:space="preserve">Тема </w:t>
            </w:r>
            <w:r w:rsidRPr="00052AB0">
              <w:rPr>
                <w:rFonts w:ascii="Times New Roman" w:eastAsia="Times New Roman" w:hAnsi="Times New Roman" w:cs="Times New Roman"/>
                <w:bCs/>
                <w:sz w:val="24"/>
                <w:szCs w:val="24"/>
                <w:lang w:eastAsia="ru-RU"/>
              </w:rPr>
              <w:t>2.4.</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iCs/>
                <w:sz w:val="24"/>
                <w:szCs w:val="24"/>
                <w:lang w:eastAsia="ru-RU"/>
              </w:rPr>
            </w:pPr>
            <w:r w:rsidRPr="00052AB0">
              <w:rPr>
                <w:rFonts w:ascii="Times New Roman" w:eastAsia="Times New Roman" w:hAnsi="Times New Roman" w:cs="Times New Roman"/>
                <w:sz w:val="24"/>
                <w:szCs w:val="24"/>
                <w:lang w:eastAsia="ru-RU"/>
              </w:rPr>
              <w:t>Атлетическая</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sz w:val="24"/>
                <w:szCs w:val="24"/>
                <w:lang w:eastAsia="ru-RU"/>
              </w:rPr>
            </w:pPr>
            <w:r w:rsidRPr="00052AB0">
              <w:rPr>
                <w:rFonts w:ascii="Times New Roman" w:eastAsia="Times New Roman" w:hAnsi="Times New Roman" w:cs="Times New Roman"/>
                <w:sz w:val="24"/>
                <w:szCs w:val="24"/>
                <w:lang w:eastAsia="ru-RU"/>
              </w:rPr>
              <w:t>гимнастика</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bCs/>
                <w:sz w:val="24"/>
                <w:szCs w:val="24"/>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Дидактические единицы, содержание</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iCs/>
                <w:lang w:eastAsia="ru-RU"/>
              </w:rPr>
            </w:pPr>
            <w:r w:rsidRPr="00052AB0">
              <w:rPr>
                <w:rFonts w:ascii="Times New Roman" w:eastAsia="Times New Roman" w:hAnsi="Times New Roman" w:cs="Times New Roman"/>
                <w:b/>
                <w:i/>
                <w:iCs/>
                <w:lang w:eastAsia="ru-RU"/>
              </w:rPr>
              <w:t>4</w:t>
            </w:r>
          </w:p>
        </w:tc>
        <w:tc>
          <w:tcPr>
            <w:tcW w:w="1701"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ЛР 9</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08.02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08.03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Зо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08.03</w:t>
            </w:r>
          </w:p>
        </w:tc>
      </w:tr>
      <w:tr w:rsidR="00052AB0" w:rsidRPr="00052AB0" w:rsidTr="00052AB0">
        <w:trPr>
          <w:trHeight w:val="978"/>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z w:val="24"/>
                <w:szCs w:val="24"/>
                <w:lang w:eastAsia="ru-RU"/>
              </w:rPr>
              <w:t>Упражнения для развития мышц верхнего плечевого пояса. Упражнения для расслабления мышц верхнего плечевого пояса. Упражнения для развития мышц ног. Упражнения для расслабления мышц ног. Упражнения для развития мышц спины. Упражнения для расслабления мышц спины. Комплекс упражнений с использованием тренажеров для СМГ*и АФК*.</w:t>
            </w:r>
            <w:r w:rsidRPr="00052AB0">
              <w:rPr>
                <w:rFonts w:ascii="Times New Roman" w:eastAsia="Times New Roman" w:hAnsi="Times New Roman" w:cs="Times New Roman"/>
                <w:iCs/>
                <w:color w:val="000000"/>
                <w:sz w:val="24"/>
                <w:szCs w:val="24"/>
                <w:lang w:eastAsia="ru-RU"/>
              </w:rPr>
              <w:t xml:space="preserve"> Подготовка к World Skills- отжимание с хлопками.</w:t>
            </w:r>
            <w:r w:rsidRPr="00052AB0">
              <w:rPr>
                <w:rFonts w:ascii="Times New Roman" w:eastAsiaTheme="minorEastAsia" w:hAnsi="Times New Roman" w:cs="Times New Roman"/>
                <w:sz w:val="24"/>
                <w:szCs w:val="24"/>
                <w:lang w:eastAsia="ru-RU"/>
              </w:rPr>
              <w:t xml:space="preserve"> Сгибание и разгибание рук в упоре лежа на полу кол-во раз (ГТО).</w:t>
            </w:r>
            <w:r w:rsidRPr="00052AB0">
              <w:rPr>
                <w:rFonts w:ascii="Times New Roman" w:eastAsiaTheme="minorEastAsia" w:hAnsi="Times New Roman" w:cs="Times New Roman"/>
                <w:iCs/>
                <w:color w:val="000000"/>
                <w:sz w:val="24"/>
                <w:szCs w:val="24"/>
                <w:lang w:eastAsia="ru-RU"/>
              </w:rPr>
              <w:t xml:space="preserve"> </w:t>
            </w:r>
          </w:p>
          <w:p w:rsidR="00052AB0" w:rsidRPr="00052AB0" w:rsidRDefault="00052AB0" w:rsidP="00052AB0">
            <w:pPr>
              <w:snapToGri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iCs/>
                <w:color w:val="000000"/>
                <w:sz w:val="24"/>
                <w:szCs w:val="24"/>
                <w:lang w:eastAsia="ru-RU"/>
              </w:rPr>
              <w:t>Подготовка к World Skills- упражнения для нижнего пресса.</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iCs/>
                <w:lang w:eastAsia="ru-RU"/>
              </w:rPr>
            </w:pPr>
          </w:p>
        </w:tc>
        <w:tc>
          <w:tcPr>
            <w:tcW w:w="1701" w:type="dxa"/>
            <w:vMerge/>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r>
      <w:tr w:rsidR="00052AB0" w:rsidRPr="00052AB0" w:rsidTr="00052AB0">
        <w:trPr>
          <w:trHeight w:val="20"/>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widowControl w:val="0"/>
              <w:autoSpaceDE w:val="0"/>
              <w:autoSpaceDN w:val="0"/>
              <w:adjustRightInd w:val="0"/>
              <w:snapToGrid w:val="0"/>
              <w:spacing w:line="240" w:lineRule="auto"/>
              <w:jc w:val="left"/>
              <w:rPr>
                <w:rFonts w:ascii="Times New Roman" w:eastAsia="Times New Roman" w:hAnsi="Times New Roman" w:cs="Times New Roman"/>
                <w:sz w:val="24"/>
                <w:szCs w:val="24"/>
                <w:highlight w:val="yellow"/>
                <w:lang w:eastAsia="ru-RU"/>
              </w:rPr>
            </w:pPr>
            <w:r w:rsidRPr="00052AB0">
              <w:rPr>
                <w:rFonts w:ascii="Times New Roman" w:eastAsia="Times New Roman" w:hAnsi="Times New Roman" w:cs="Times New Roman"/>
                <w:b/>
                <w:sz w:val="24"/>
                <w:szCs w:val="24"/>
                <w:lang w:eastAsia="ru-RU"/>
              </w:rPr>
              <w:t>В том числе практических и лабораторных занятий</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iCs/>
                <w:lang w:eastAsia="ru-RU"/>
              </w:rPr>
            </w:pPr>
            <w:r w:rsidRPr="00052AB0">
              <w:rPr>
                <w:rFonts w:ascii="Times New Roman" w:eastAsia="Times New Roman" w:hAnsi="Times New Roman" w:cs="Times New Roman"/>
                <w:b/>
                <w:i/>
                <w:iCs/>
                <w:lang w:eastAsia="ru-RU"/>
              </w:rPr>
              <w:t>4</w:t>
            </w:r>
          </w:p>
        </w:tc>
        <w:tc>
          <w:tcPr>
            <w:tcW w:w="1701" w:type="dxa"/>
            <w:vMerge/>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r>
      <w:tr w:rsidR="00052AB0" w:rsidRPr="00052AB0" w:rsidTr="00052AB0">
        <w:trPr>
          <w:trHeight w:val="858"/>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iCs/>
                <w:color w:val="000000"/>
                <w:sz w:val="24"/>
                <w:szCs w:val="24"/>
                <w:lang w:eastAsia="ru-RU"/>
              </w:rPr>
              <w:t xml:space="preserve">Подготовка к World Skills- отжимание с хлопками. </w:t>
            </w:r>
            <w:r w:rsidRPr="00052AB0">
              <w:rPr>
                <w:rFonts w:ascii="Times New Roman" w:eastAsia="Times New Roman" w:hAnsi="Times New Roman" w:cs="Times New Roman"/>
                <w:sz w:val="24"/>
                <w:szCs w:val="24"/>
                <w:lang w:eastAsia="ru-RU"/>
              </w:rPr>
              <w:t>Сгибание и разгибание рук в упоре лежа на полу кол-во раз (ГТО).</w:t>
            </w:r>
            <w:r w:rsidRPr="00052AB0">
              <w:rPr>
                <w:rFonts w:ascii="Times New Roman" w:eastAsia="Times New Roman" w:hAnsi="Times New Roman" w:cs="Times New Roman"/>
                <w:iCs/>
                <w:color w:val="000000"/>
                <w:sz w:val="24"/>
                <w:szCs w:val="24"/>
                <w:lang w:eastAsia="ru-RU"/>
              </w:rPr>
              <w:t xml:space="preserve"> Подготовка к World Skills- упражнения для нижнего пресса. </w:t>
            </w:r>
            <w:r w:rsidRPr="00052AB0">
              <w:rPr>
                <w:rFonts w:ascii="Times New Roman" w:eastAsia="Times New Roman" w:hAnsi="Times New Roman" w:cs="Times New Roman"/>
                <w:sz w:val="24"/>
                <w:szCs w:val="24"/>
                <w:lang w:eastAsia="ru-RU"/>
              </w:rPr>
              <w:t xml:space="preserve">Упражнения на тренажёрах для развития основных мышечных группы. Упражнения со свободными весами: гантели. </w:t>
            </w:r>
            <w:r w:rsidRPr="00052AB0">
              <w:rPr>
                <w:rFonts w:ascii="Times New Roman" w:eastAsia="Times New Roman" w:hAnsi="Times New Roman" w:cs="Times New Roman"/>
                <w:lang w:eastAsia="ru-RU"/>
              </w:rPr>
              <w:t xml:space="preserve">норм ГТО. </w:t>
            </w:r>
            <w:r w:rsidRPr="00052AB0">
              <w:rPr>
                <w:rFonts w:ascii="Times New Roman" w:eastAsia="Times New Roman" w:hAnsi="Times New Roman" w:cs="Times New Roman"/>
                <w:sz w:val="24"/>
                <w:szCs w:val="24"/>
                <w:lang w:eastAsia="ru-RU"/>
              </w:rPr>
              <w:t xml:space="preserve">Упражнения со свободными весами: штанги. Упражнения с собственным весом. </w:t>
            </w:r>
            <w:r w:rsidRPr="00052AB0">
              <w:rPr>
                <w:rFonts w:ascii="Times New Roman" w:eastAsia="Times New Roman" w:hAnsi="Times New Roman" w:cs="Times New Roman"/>
                <w:lang w:eastAsia="ru-RU"/>
              </w:rPr>
              <w:t xml:space="preserve">норм ГТО. </w:t>
            </w:r>
            <w:r w:rsidRPr="00052AB0">
              <w:rPr>
                <w:rFonts w:ascii="Times New Roman" w:eastAsia="Times New Roman" w:hAnsi="Times New Roman" w:cs="Times New Roman"/>
                <w:sz w:val="24"/>
                <w:szCs w:val="24"/>
                <w:lang w:eastAsia="ru-RU"/>
              </w:rPr>
              <w:t xml:space="preserve">Комплексы упражнений для развития определённых мышечных групп. Круговая тренировка. Развитие гибкости в процессе занятий атлетической гимнастикой Упражнения на тренажёрах для развития основных мышечных группы. Комплексы упражнений для развития определённых мышечных групп. </w:t>
            </w:r>
            <w:r w:rsidRPr="00052AB0">
              <w:rPr>
                <w:rFonts w:ascii="Times New Roman" w:eastAsiaTheme="minorEastAsia" w:hAnsi="Times New Roman" w:cs="Times New Roman"/>
                <w:sz w:val="24"/>
                <w:szCs w:val="24"/>
                <w:lang w:eastAsia="ru-RU"/>
              </w:rPr>
              <w:t>Сгибание и разгибание рук в упоре лежа на полу кол-во раз (ГТО).</w:t>
            </w:r>
            <w:r w:rsidRPr="00052AB0">
              <w:rPr>
                <w:rFonts w:ascii="Times New Roman" w:eastAsiaTheme="minorEastAsia" w:hAnsi="Times New Roman" w:cs="Times New Roman"/>
                <w:iCs/>
                <w:color w:val="000000"/>
                <w:sz w:val="24"/>
                <w:szCs w:val="24"/>
                <w:lang w:eastAsia="ru-RU"/>
              </w:rPr>
              <w:t xml:space="preserve"> Подготовка к World Skills- упражнения для нижнего пресса</w:t>
            </w:r>
            <w:r w:rsidRPr="00052AB0">
              <w:rPr>
                <w:rFonts w:ascii="Times New Roman" w:eastAsia="Times New Roman" w:hAnsi="Times New Roman" w:cs="Times New Roman"/>
                <w:iCs/>
                <w:color w:val="000000"/>
                <w:sz w:val="24"/>
                <w:szCs w:val="24"/>
                <w:lang w:eastAsia="ru-RU"/>
              </w:rPr>
              <w:t xml:space="preserve"> Подготовка к World Skills- отжимание с хлопками. </w:t>
            </w:r>
            <w:r w:rsidRPr="00052AB0">
              <w:rPr>
                <w:rFonts w:ascii="Times New Roman" w:eastAsia="Times New Roman" w:hAnsi="Times New Roman" w:cs="Times New Roman"/>
                <w:sz w:val="24"/>
                <w:szCs w:val="24"/>
                <w:lang w:eastAsia="ru-RU"/>
              </w:rPr>
              <w:t xml:space="preserve">Составления комплексов упражнений с использованием тренажеров для СМГ*и АФК*. Круговая тренировка. </w:t>
            </w:r>
          </w:p>
        </w:tc>
        <w:tc>
          <w:tcPr>
            <w:tcW w:w="1843" w:type="dxa"/>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Cs/>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r w:rsidRPr="00052AB0">
              <w:rPr>
                <w:rFonts w:ascii="Times New Roman" w:eastAsia="Times New Roman" w:hAnsi="Times New Roman" w:cs="Times New Roman"/>
                <w:i/>
                <w:iCs/>
                <w:lang w:eastAsia="ru-RU"/>
              </w:rPr>
              <w:t>4</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ind w:left="336"/>
              <w:jc w:val="left"/>
              <w:rPr>
                <w:rFonts w:ascii="Times New Roman" w:eastAsia="Times New Roman" w:hAnsi="Times New Roman" w:cs="Times New Roman"/>
                <w:iCs/>
                <w:lang w:eastAsia="ru-RU"/>
              </w:rPr>
            </w:pPr>
          </w:p>
        </w:tc>
      </w:tr>
      <w:tr w:rsidR="00052AB0" w:rsidRPr="00052AB0" w:rsidTr="00052AB0">
        <w:trPr>
          <w:trHeight w:val="20"/>
        </w:trPr>
        <w:tc>
          <w:tcPr>
            <w:tcW w:w="2694"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lastRenderedPageBreak/>
              <w:t xml:space="preserve">Тема 2.5.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Кроссовая подготовка</w:t>
            </w: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t>Дидактические единицы, содержание</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7</w:t>
            </w:r>
          </w:p>
        </w:tc>
        <w:tc>
          <w:tcPr>
            <w:tcW w:w="1701"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ЛР 9</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08.02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08.03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Зо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08.03</w:t>
            </w:r>
          </w:p>
        </w:tc>
      </w:tr>
      <w:tr w:rsidR="00052AB0" w:rsidRPr="00052AB0" w:rsidTr="00052AB0">
        <w:trPr>
          <w:trHeight w:val="20"/>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 xml:space="preserve">Кроссовая подготовка. </w:t>
            </w:r>
            <w:r w:rsidRPr="00052AB0">
              <w:rPr>
                <w:rFonts w:ascii="Times New Roman" w:eastAsia="Times New Roman" w:hAnsi="Times New Roman" w:cs="Times New Roman"/>
                <w:lang w:eastAsia="ru-RU"/>
              </w:rPr>
              <w:t>Бег по стадиону. Бег по пересечённой местности до 5 км.</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Нормы ГТО</w:t>
            </w:r>
          </w:p>
        </w:tc>
        <w:tc>
          <w:tcPr>
            <w:tcW w:w="1843" w:type="dxa"/>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701"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tc>
      </w:tr>
      <w:tr w:rsidR="00052AB0" w:rsidRPr="00052AB0" w:rsidTr="00052AB0">
        <w:trPr>
          <w:trHeight w:val="292"/>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Borders>
              <w:bottom w:val="single" w:sz="4" w:space="0" w:color="auto"/>
            </w:tcBorders>
          </w:tcPr>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Cs/>
                <w:lang w:eastAsia="ru-RU"/>
              </w:rPr>
            </w:pPr>
            <w:r w:rsidRPr="00052AB0">
              <w:rPr>
                <w:rFonts w:ascii="Times New Roman" w:eastAsia="Times New Roman" w:hAnsi="Times New Roman" w:cs="Times New Roman"/>
                <w:b/>
                <w:lang w:eastAsia="ru-RU"/>
              </w:rPr>
              <w:t>В том числе практических и лабораторных занятий</w:t>
            </w:r>
          </w:p>
        </w:tc>
        <w:tc>
          <w:tcPr>
            <w:tcW w:w="1843" w:type="dxa"/>
            <w:tcBorders>
              <w:bottom w:val="single" w:sz="4" w:space="0" w:color="auto"/>
            </w:tcBorders>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iCs/>
                <w:lang w:eastAsia="ru-RU"/>
              </w:rPr>
            </w:pPr>
            <w:r w:rsidRPr="00052AB0">
              <w:rPr>
                <w:rFonts w:ascii="Times New Roman" w:eastAsia="Times New Roman" w:hAnsi="Times New Roman" w:cs="Times New Roman"/>
                <w:b/>
                <w:i/>
                <w:iCs/>
                <w:lang w:eastAsia="ru-RU"/>
              </w:rPr>
              <w:t>7</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519"/>
        </w:trPr>
        <w:tc>
          <w:tcPr>
            <w:tcW w:w="2694"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6662" w:type="dxa"/>
            <w:tcBorders>
              <w:top w:val="single" w:sz="4" w:space="0" w:color="auto"/>
            </w:tcBorders>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lang w:eastAsia="ru-RU"/>
              </w:rPr>
              <w:t>Бег по стадиону 1 км. Бег по стадиону 1,5 км. Бег по пересечённой местности до 5 км.</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 ГТО. Бег по пересечённой местности до 2, 3, 5 км.</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Нормы ГТО.</w:t>
            </w:r>
          </w:p>
        </w:tc>
        <w:tc>
          <w:tcPr>
            <w:tcW w:w="1843" w:type="dxa"/>
            <w:tcBorders>
              <w:top w:val="single" w:sz="4" w:space="0" w:color="auto"/>
            </w:tcBorders>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iCs/>
                <w:lang w:eastAsia="ru-RU"/>
              </w:rPr>
            </w:pPr>
            <w:r w:rsidRPr="00052AB0">
              <w:rPr>
                <w:rFonts w:ascii="Times New Roman" w:eastAsia="Times New Roman" w:hAnsi="Times New Roman" w:cs="Times New Roman"/>
                <w:i/>
                <w:iCs/>
                <w:lang w:eastAsia="ru-RU"/>
              </w:rPr>
              <w:t>7</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9356" w:type="dxa"/>
            <w:gridSpan w:val="2"/>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Раздел 3.  Профессионально-прикладная физическая подготовка (ППФП)</w:t>
            </w:r>
          </w:p>
        </w:tc>
        <w:tc>
          <w:tcPr>
            <w:tcW w:w="1843"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4</w:t>
            </w:r>
          </w:p>
        </w:tc>
        <w:tc>
          <w:tcPr>
            <w:tcW w:w="1701"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418"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 xml:space="preserve">Тема 3.1.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Сущность и содержание ППФП в достижении высоких профессиональных результатов</w:t>
            </w:r>
          </w:p>
          <w:p w:rsidR="00052AB0" w:rsidRPr="00052AB0" w:rsidRDefault="00052AB0" w:rsidP="00052AB0">
            <w:pPr>
              <w:widowControl w:val="0"/>
              <w:autoSpaceDE w:val="0"/>
              <w:autoSpaceDN w:val="0"/>
              <w:adjustRightInd w:val="0"/>
              <w:spacing w:line="240" w:lineRule="auto"/>
              <w:ind w:left="10334"/>
              <w:jc w:val="left"/>
              <w:rPr>
                <w:rFonts w:ascii="Times New Roman" w:eastAsia="Times New Roman" w:hAnsi="Times New Roman" w:cs="Times New Roman"/>
                <w:bCs/>
                <w:lang w:eastAsia="ru-RU"/>
              </w:rPr>
            </w:pPr>
            <w:r w:rsidRPr="00052AB0">
              <w:rPr>
                <w:rFonts w:ascii="Times New Roman" w:eastAsia="Times New Roman" w:hAnsi="Times New Roman" w:cs="Times New Roman"/>
                <w:b/>
                <w:bCs/>
                <w:lang w:eastAsia="ru-RU"/>
              </w:rPr>
              <w:t>:</w:t>
            </w:r>
          </w:p>
        </w:tc>
        <w:tc>
          <w:tcPr>
            <w:tcW w:w="6662"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t>Дидактические единицы, содержание</w:t>
            </w:r>
          </w:p>
        </w:tc>
        <w:tc>
          <w:tcPr>
            <w:tcW w:w="1843"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4</w:t>
            </w:r>
          </w:p>
        </w:tc>
        <w:tc>
          <w:tcPr>
            <w:tcW w:w="1701"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ЛР 9</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ОК 08</w:t>
            </w:r>
          </w:p>
        </w:tc>
        <w:tc>
          <w:tcPr>
            <w:tcW w:w="1418" w:type="dxa"/>
            <w:vMerge w:val="restart"/>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08.02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Уо 08.03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Зо 08.01 </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08.02</w:t>
            </w: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Зо 08.03</w:t>
            </w:r>
          </w:p>
        </w:tc>
      </w:tr>
      <w:tr w:rsidR="00052AB0" w:rsidRPr="00052AB0" w:rsidTr="00052AB0">
        <w:trPr>
          <w:trHeight w:val="20"/>
        </w:trPr>
        <w:tc>
          <w:tcPr>
            <w:tcW w:w="2694" w:type="dxa"/>
            <w:vMerge/>
          </w:tcPr>
          <w:p w:rsidR="00052AB0" w:rsidRPr="00052AB0" w:rsidRDefault="00052AB0" w:rsidP="00052AB0">
            <w:pPr>
              <w:widowControl w:val="0"/>
              <w:autoSpaceDE w:val="0"/>
              <w:autoSpaceDN w:val="0"/>
              <w:adjustRightInd w:val="0"/>
              <w:spacing w:line="240" w:lineRule="auto"/>
              <w:ind w:left="10334"/>
              <w:jc w:val="left"/>
              <w:rPr>
                <w:rFonts w:ascii="Times New Roman" w:eastAsia="Times New Roman" w:hAnsi="Times New Roman" w:cs="Times New Roman"/>
                <w:sz w:val="24"/>
                <w:szCs w:val="24"/>
                <w:lang w:eastAsia="ru-RU"/>
              </w:rPr>
            </w:pPr>
          </w:p>
        </w:tc>
        <w:tc>
          <w:tcPr>
            <w:tcW w:w="6662" w:type="dxa"/>
            <w:tcBorders>
              <w:right w:val="single" w:sz="4" w:space="0" w:color="auto"/>
            </w:tcBorders>
          </w:tcPr>
          <w:p w:rsidR="00052AB0" w:rsidRPr="00052AB0" w:rsidRDefault="00052AB0" w:rsidP="00052AB0">
            <w:pPr>
              <w:autoSpaceDE w:val="0"/>
              <w:autoSpaceDN w:val="0"/>
              <w:adjustRightInd w:val="0"/>
              <w:spacing w:line="240" w:lineRule="auto"/>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 Профессиональные риски, обусловленные спецификой труда. Анализ профессиограммы. </w:t>
            </w:r>
            <w:proofErr w:type="gramStart"/>
            <w:r w:rsidRPr="00052AB0">
              <w:rPr>
                <w:rFonts w:ascii="Times New Roman" w:eastAsia="Times New Roman" w:hAnsi="Times New Roman" w:cs="Times New Roman"/>
                <w:lang w:eastAsia="ru-RU"/>
              </w:rPr>
              <w:t>Средства,  методы</w:t>
            </w:r>
            <w:proofErr w:type="gramEnd"/>
            <w:r w:rsidRPr="00052AB0">
              <w:rPr>
                <w:rFonts w:ascii="Times New Roman" w:eastAsia="Times New Roman" w:hAnsi="Times New Roman" w:cs="Times New Roman"/>
                <w:lang w:eastAsia="ru-RU"/>
              </w:rPr>
              <w:t xml:space="preserve"> и методика формирования профессионально значимых двигательных умений и навыков. </w:t>
            </w:r>
            <w:proofErr w:type="gramStart"/>
            <w:r w:rsidRPr="00052AB0">
              <w:rPr>
                <w:rFonts w:ascii="Times New Roman" w:eastAsia="Times New Roman" w:hAnsi="Times New Roman" w:cs="Times New Roman"/>
                <w:lang w:eastAsia="ru-RU"/>
              </w:rPr>
              <w:t>Средства,  методы</w:t>
            </w:r>
            <w:proofErr w:type="gramEnd"/>
            <w:r w:rsidRPr="00052AB0">
              <w:rPr>
                <w:rFonts w:ascii="Times New Roman" w:eastAsia="Times New Roman" w:hAnsi="Times New Roman" w:cs="Times New Roman"/>
                <w:lang w:eastAsia="ru-RU"/>
              </w:rPr>
              <w:t xml:space="preserve"> и </w:t>
            </w:r>
            <w:r w:rsidRPr="00052AB0">
              <w:rPr>
                <w:rFonts w:ascii="Times New Roman" w:eastAsia="Times New Roman" w:hAnsi="Times New Roman" w:cs="Times New Roman"/>
                <w:lang w:eastAsia="ru-RU"/>
              </w:rPr>
              <w:lastRenderedPageBreak/>
              <w:t>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1843" w:type="dxa"/>
            <w:tcBorders>
              <w:left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sz w:val="24"/>
                <w:szCs w:val="24"/>
                <w:lang w:eastAsia="ru-RU"/>
              </w:rPr>
            </w:pPr>
          </w:p>
        </w:tc>
        <w:tc>
          <w:tcPr>
            <w:tcW w:w="1701"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tc>
        <w:tc>
          <w:tcPr>
            <w:tcW w:w="1418" w:type="dxa"/>
            <w:vMerge/>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iCs/>
                <w:lang w:eastAsia="ru-RU"/>
              </w:rPr>
            </w:pPr>
          </w:p>
        </w:tc>
      </w:tr>
      <w:tr w:rsidR="00052AB0" w:rsidRPr="00052AB0" w:rsidTr="00052AB0">
        <w:trPr>
          <w:trHeight w:val="242"/>
        </w:trPr>
        <w:tc>
          <w:tcPr>
            <w:tcW w:w="2694" w:type="dxa"/>
            <w:vMerge/>
          </w:tcPr>
          <w:p w:rsidR="00052AB0" w:rsidRPr="00052AB0" w:rsidRDefault="00052AB0" w:rsidP="00052AB0">
            <w:pPr>
              <w:widowControl w:val="0"/>
              <w:autoSpaceDE w:val="0"/>
              <w:autoSpaceDN w:val="0"/>
              <w:adjustRightInd w:val="0"/>
              <w:spacing w:line="240" w:lineRule="auto"/>
              <w:ind w:left="10334"/>
              <w:jc w:val="left"/>
              <w:rPr>
                <w:rFonts w:ascii="Times New Roman" w:eastAsia="Times New Roman" w:hAnsi="Times New Roman" w:cs="Times New Roman"/>
                <w:sz w:val="24"/>
                <w:szCs w:val="24"/>
                <w:lang w:eastAsia="ru-RU"/>
              </w:rPr>
            </w:pPr>
          </w:p>
        </w:tc>
        <w:tc>
          <w:tcPr>
            <w:tcW w:w="6662" w:type="dxa"/>
            <w:tcBorders>
              <w:bottom w:val="single" w:sz="4" w:space="0" w:color="auto"/>
              <w:right w:val="single" w:sz="4" w:space="0" w:color="auto"/>
            </w:tcBorders>
          </w:tcPr>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b/>
                <w:lang w:eastAsia="ru-RU"/>
              </w:rPr>
              <w:t>В том числе практических и лабораторных занятий.</w:t>
            </w:r>
          </w:p>
        </w:tc>
        <w:tc>
          <w:tcPr>
            <w:tcW w:w="1843" w:type="dxa"/>
            <w:tcBorders>
              <w:left w:val="single" w:sz="4" w:space="0" w:color="auto"/>
              <w:bottom w:val="single" w:sz="4" w:space="0" w:color="auto"/>
            </w:tcBorders>
          </w:tcPr>
          <w:p w:rsidR="00052AB0" w:rsidRPr="00052AB0" w:rsidRDefault="00052AB0" w:rsidP="00052AB0">
            <w:pPr>
              <w:autoSpaceDE w:val="0"/>
              <w:autoSpaceDN w:val="0"/>
              <w:adjustRightInd w:val="0"/>
              <w:spacing w:line="240" w:lineRule="auto"/>
              <w:ind w:left="341"/>
              <w:jc w:val="center"/>
              <w:rPr>
                <w:rFonts w:ascii="Times New Roman" w:eastAsia="Times New Roman" w:hAnsi="Times New Roman" w:cs="Times New Roman"/>
                <w:b/>
                <w:iCs/>
                <w:lang w:eastAsia="ru-RU"/>
              </w:rPr>
            </w:pPr>
            <w:r w:rsidRPr="00052AB0">
              <w:rPr>
                <w:rFonts w:ascii="Times New Roman" w:eastAsia="Times New Roman" w:hAnsi="Times New Roman" w:cs="Times New Roman"/>
                <w:b/>
                <w:i/>
                <w:iCs/>
                <w:lang w:eastAsia="ru-RU"/>
              </w:rPr>
              <w:t>4</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569"/>
        </w:trPr>
        <w:tc>
          <w:tcPr>
            <w:tcW w:w="2694" w:type="dxa"/>
            <w:vMerge/>
          </w:tcPr>
          <w:p w:rsidR="00052AB0" w:rsidRPr="00052AB0" w:rsidRDefault="00052AB0" w:rsidP="00052AB0">
            <w:pPr>
              <w:widowControl w:val="0"/>
              <w:autoSpaceDE w:val="0"/>
              <w:autoSpaceDN w:val="0"/>
              <w:adjustRightInd w:val="0"/>
              <w:spacing w:line="240" w:lineRule="auto"/>
              <w:ind w:left="10334"/>
              <w:jc w:val="left"/>
              <w:rPr>
                <w:rFonts w:ascii="Times New Roman" w:eastAsia="Times New Roman" w:hAnsi="Times New Roman" w:cs="Times New Roman"/>
                <w:sz w:val="24"/>
                <w:szCs w:val="24"/>
                <w:lang w:eastAsia="ru-RU"/>
              </w:rPr>
            </w:pPr>
          </w:p>
        </w:tc>
        <w:tc>
          <w:tcPr>
            <w:tcW w:w="6662" w:type="dxa"/>
            <w:tcBorders>
              <w:top w:val="single" w:sz="4" w:space="0" w:color="auto"/>
              <w:right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Совершенствование профессионально значимых двигательных умений и навыков. Прикладные виды спорта. Прикладные ум ния и навыки.</w:t>
            </w:r>
            <w:r w:rsidRPr="00052AB0">
              <w:rPr>
                <w:rFonts w:ascii="Times New Roman" w:eastAsia="Times New Roman" w:hAnsi="Times New Roman" w:cs="Times New Roman"/>
                <w:sz w:val="24"/>
                <w:szCs w:val="24"/>
                <w:lang w:eastAsia="ru-RU"/>
              </w:rPr>
              <w:t xml:space="preserve"> </w:t>
            </w:r>
            <w:r w:rsidRPr="00052AB0">
              <w:rPr>
                <w:rFonts w:ascii="Times New Roman" w:eastAsia="Times New Roman" w:hAnsi="Times New Roman" w:cs="Times New Roman"/>
                <w:lang w:eastAsia="ru-RU"/>
              </w:rPr>
              <w:t>нормы ГТО</w:t>
            </w:r>
          </w:p>
        </w:tc>
        <w:tc>
          <w:tcPr>
            <w:tcW w:w="1843" w:type="dxa"/>
            <w:tcBorders>
              <w:top w:val="single" w:sz="4" w:space="0" w:color="auto"/>
              <w:left w:val="single" w:sz="4" w:space="0" w:color="auto"/>
            </w:tcBorders>
          </w:tcPr>
          <w:p w:rsidR="00052AB0" w:rsidRPr="00052AB0" w:rsidRDefault="00052AB0" w:rsidP="00052AB0">
            <w:pPr>
              <w:widowControl w:val="0"/>
              <w:autoSpaceDE w:val="0"/>
              <w:autoSpaceDN w:val="0"/>
              <w:adjustRightInd w:val="0"/>
              <w:spacing w:line="240" w:lineRule="auto"/>
              <w:ind w:left="341"/>
              <w:jc w:val="center"/>
              <w:rPr>
                <w:rFonts w:ascii="Times New Roman" w:eastAsia="Times New Roman" w:hAnsi="Times New Roman" w:cs="Times New Roman"/>
                <w:iCs/>
                <w:lang w:eastAsia="ru-RU"/>
              </w:rPr>
            </w:pPr>
            <w:r w:rsidRPr="00052AB0">
              <w:rPr>
                <w:rFonts w:ascii="Times New Roman" w:eastAsia="Times New Roman" w:hAnsi="Times New Roman" w:cs="Times New Roman"/>
                <w:i/>
                <w:iCs/>
                <w:lang w:eastAsia="ru-RU"/>
              </w:rPr>
              <w:t>4</w:t>
            </w:r>
          </w:p>
        </w:tc>
        <w:tc>
          <w:tcPr>
            <w:tcW w:w="1701"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vMerge/>
            <w:shd w:val="clear" w:color="auto" w:fill="D9D9D9" w:themeFill="background1" w:themeFillShade="D9"/>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Borders>
              <w:bottom w:val="single" w:sz="4" w:space="0" w:color="auto"/>
            </w:tcBorders>
          </w:tcPr>
          <w:p w:rsidR="00052AB0" w:rsidRPr="00052AB0" w:rsidRDefault="00052AB0" w:rsidP="00052AB0">
            <w:pPr>
              <w:autoSpaceDE w:val="0"/>
              <w:autoSpaceDN w:val="0"/>
              <w:adjustRightInd w:val="0"/>
              <w:spacing w:line="240" w:lineRule="auto"/>
              <w:ind w:left="10334"/>
              <w:jc w:val="left"/>
              <w:rPr>
                <w:rFonts w:ascii="Times New Roman" w:eastAsia="Times New Roman" w:hAnsi="Times New Roman" w:cs="Times New Roman"/>
                <w:b/>
                <w:bCs/>
                <w:lang w:eastAsia="ru-RU"/>
              </w:rPr>
            </w:pPr>
          </w:p>
        </w:tc>
        <w:tc>
          <w:tcPr>
            <w:tcW w:w="6662" w:type="dxa"/>
            <w:tcBorders>
              <w:bottom w:val="single" w:sz="4" w:space="0" w:color="auto"/>
            </w:tcBorders>
          </w:tcPr>
          <w:p w:rsidR="00052AB0" w:rsidRPr="00052AB0" w:rsidRDefault="00052AB0" w:rsidP="00052AB0">
            <w:pPr>
              <w:widowControl w:val="0"/>
              <w:autoSpaceDE w:val="0"/>
              <w:autoSpaceDN w:val="0"/>
              <w:adjustRightInd w:val="0"/>
              <w:spacing w:line="240" w:lineRule="auto"/>
              <w:ind w:left="274"/>
              <w:jc w:val="left"/>
              <w:rPr>
                <w:rFonts w:ascii="Times New Roman" w:eastAsia="Times New Roman" w:hAnsi="Times New Roman" w:cs="Times New Roman"/>
                <w:b/>
                <w:bCs/>
                <w:iCs/>
                <w:lang w:eastAsia="ru-RU"/>
              </w:rPr>
            </w:pPr>
            <w:r w:rsidRPr="00052AB0">
              <w:rPr>
                <w:rFonts w:ascii="Times New Roman" w:eastAsia="Times New Roman" w:hAnsi="Times New Roman" w:cs="Times New Roman"/>
                <w:b/>
                <w:bCs/>
                <w:i/>
                <w:iCs/>
                <w:lang w:eastAsia="ru-RU"/>
              </w:rPr>
              <w:t>Промежуточная аттестация</w:t>
            </w:r>
          </w:p>
        </w:tc>
        <w:tc>
          <w:tcPr>
            <w:tcW w:w="1843"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1701"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r w:rsidR="00052AB0" w:rsidRPr="00052AB0" w:rsidTr="00052AB0">
        <w:trPr>
          <w:trHeight w:val="20"/>
        </w:trPr>
        <w:tc>
          <w:tcPr>
            <w:tcW w:w="2694" w:type="dxa"/>
            <w:vMerge/>
            <w:tcBorders>
              <w:bottom w:val="single" w:sz="4" w:space="0" w:color="auto"/>
            </w:tcBorders>
          </w:tcPr>
          <w:p w:rsidR="00052AB0" w:rsidRPr="00052AB0" w:rsidRDefault="00052AB0" w:rsidP="00052AB0">
            <w:pPr>
              <w:autoSpaceDE w:val="0"/>
              <w:autoSpaceDN w:val="0"/>
              <w:adjustRightInd w:val="0"/>
              <w:spacing w:line="240" w:lineRule="auto"/>
              <w:ind w:left="10334"/>
              <w:jc w:val="left"/>
              <w:rPr>
                <w:rFonts w:ascii="Times New Roman" w:eastAsia="Times New Roman" w:hAnsi="Times New Roman" w:cs="Times New Roman"/>
                <w:b/>
                <w:bCs/>
                <w:lang w:eastAsia="ru-RU"/>
              </w:rPr>
            </w:pPr>
          </w:p>
        </w:tc>
        <w:tc>
          <w:tcPr>
            <w:tcW w:w="6662" w:type="dxa"/>
            <w:tcBorders>
              <w:bottom w:val="single" w:sz="4" w:space="0" w:color="auto"/>
            </w:tcBorders>
          </w:tcPr>
          <w:p w:rsidR="00052AB0" w:rsidRPr="00052AB0" w:rsidRDefault="00052AB0" w:rsidP="00052AB0">
            <w:pPr>
              <w:widowControl w:val="0"/>
              <w:autoSpaceDE w:val="0"/>
              <w:autoSpaceDN w:val="0"/>
              <w:adjustRightInd w:val="0"/>
              <w:spacing w:line="240" w:lineRule="auto"/>
              <w:ind w:left="274"/>
              <w:jc w:val="left"/>
              <w:rPr>
                <w:rFonts w:ascii="Times New Roman" w:eastAsia="Times New Roman" w:hAnsi="Times New Roman" w:cs="Times New Roman"/>
                <w:b/>
                <w:bCs/>
                <w:iCs/>
                <w:lang w:eastAsia="ru-RU"/>
              </w:rPr>
            </w:pPr>
            <w:r w:rsidRPr="00052AB0">
              <w:rPr>
                <w:rFonts w:ascii="Times New Roman" w:eastAsia="Times New Roman" w:hAnsi="Times New Roman" w:cs="Times New Roman"/>
                <w:b/>
                <w:bCs/>
                <w:i/>
                <w:iCs/>
                <w:lang w:eastAsia="ru-RU"/>
              </w:rPr>
              <w:t>Всего</w:t>
            </w:r>
          </w:p>
        </w:tc>
        <w:tc>
          <w:tcPr>
            <w:tcW w:w="1843" w:type="dxa"/>
            <w:tcBorders>
              <w:bottom w:val="single" w:sz="4" w:space="0" w:color="auto"/>
            </w:tcBorders>
          </w:tcPr>
          <w:p w:rsidR="00052AB0" w:rsidRPr="00052AB0" w:rsidRDefault="00052AB0" w:rsidP="00052AB0">
            <w:pPr>
              <w:autoSpaceDE w:val="0"/>
              <w:autoSpaceDN w:val="0"/>
              <w:adjustRightInd w:val="0"/>
              <w:spacing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1701"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c>
          <w:tcPr>
            <w:tcW w:w="1418" w:type="dxa"/>
            <w:tcBorders>
              <w:bottom w:val="single" w:sz="4" w:space="0" w:color="auto"/>
            </w:tcBorders>
          </w:tcPr>
          <w:p w:rsidR="00052AB0" w:rsidRPr="00052AB0" w:rsidRDefault="00052AB0" w:rsidP="00052AB0">
            <w:pPr>
              <w:autoSpaceDE w:val="0"/>
              <w:autoSpaceDN w:val="0"/>
              <w:adjustRightInd w:val="0"/>
              <w:spacing w:line="240" w:lineRule="auto"/>
              <w:jc w:val="left"/>
              <w:rPr>
                <w:rFonts w:ascii="Times New Roman" w:eastAsia="Times New Roman" w:hAnsi="Times New Roman" w:cs="Times New Roman"/>
                <w:sz w:val="24"/>
                <w:szCs w:val="24"/>
                <w:lang w:eastAsia="ru-RU"/>
              </w:rPr>
            </w:pPr>
          </w:p>
        </w:tc>
      </w:tr>
    </w:tbl>
    <w:p w:rsidR="00052AB0" w:rsidRPr="00052AB0" w:rsidRDefault="00052AB0" w:rsidP="00052AB0">
      <w:pPr>
        <w:autoSpaceDE w:val="0"/>
        <w:autoSpaceDN w:val="0"/>
        <w:adjustRightInd w:val="0"/>
        <w:spacing w:before="216" w:line="230" w:lineRule="exact"/>
        <w:ind w:left="864" w:right="2304"/>
        <w:jc w:val="left"/>
        <w:rPr>
          <w:rFonts w:ascii="Times New Roman" w:eastAsia="Times New Roman" w:hAnsi="Times New Roman" w:cs="Times New Roman"/>
          <w:i/>
          <w:iCs/>
          <w:sz w:val="18"/>
          <w:szCs w:val="18"/>
          <w:lang w:eastAsia="ru-RU"/>
        </w:rPr>
        <w:sectPr w:rsidR="00052AB0" w:rsidRPr="00052AB0" w:rsidSect="00052AB0">
          <w:footerReference w:type="default" r:id="rId25"/>
          <w:pgSz w:w="16839" w:h="11907" w:orient="landscape" w:code="9"/>
          <w:pgMar w:top="567" w:right="851" w:bottom="1134" w:left="851" w:header="720" w:footer="720" w:gutter="0"/>
          <w:cols w:space="60"/>
          <w:noEndnote/>
          <w:docGrid w:linePitch="326"/>
        </w:sectPr>
      </w:pPr>
    </w:p>
    <w:p w:rsidR="00052AB0" w:rsidRPr="00052AB0" w:rsidRDefault="00052AB0" w:rsidP="00052AB0">
      <w:pPr>
        <w:widowControl w:val="0"/>
        <w:autoSpaceDE w:val="0"/>
        <w:autoSpaceDN w:val="0"/>
        <w:adjustRightInd w:val="0"/>
        <w:spacing w:line="240" w:lineRule="auto"/>
        <w:ind w:left="1353"/>
        <w:jc w:val="left"/>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lastRenderedPageBreak/>
        <w:t>3. УСЛОВИЯ РЕАЛИЗАЦИИ УЧЕБНОЙ ДИСЦИПЛИНЫ</w:t>
      </w:r>
    </w:p>
    <w:p w:rsidR="00052AB0" w:rsidRPr="00052AB0" w:rsidRDefault="00052AB0" w:rsidP="00052AB0">
      <w:pPr>
        <w:widowControl w:val="0"/>
        <w:autoSpaceDE w:val="0"/>
        <w:autoSpaceDN w:val="0"/>
        <w:adjustRightInd w:val="0"/>
        <w:spacing w:line="240" w:lineRule="auto"/>
        <w:ind w:left="1353"/>
        <w:jc w:val="left"/>
        <w:rPr>
          <w:rFonts w:ascii="Times New Roman" w:eastAsia="Times New Roman" w:hAnsi="Times New Roman" w:cs="Times New Roman"/>
          <w:b/>
          <w:bCs/>
          <w:sz w:val="24"/>
          <w:szCs w:val="24"/>
          <w:lang w:eastAsia="ru-RU"/>
        </w:rPr>
      </w:pPr>
    </w:p>
    <w:p w:rsidR="00052AB0" w:rsidRPr="00052AB0" w:rsidRDefault="00052AB0" w:rsidP="00052AB0">
      <w:pPr>
        <w:widowControl w:val="0"/>
        <w:suppressAutoHyphens/>
        <w:autoSpaceDE w:val="0"/>
        <w:autoSpaceDN w:val="0"/>
        <w:adjustRightInd w:val="0"/>
        <w:spacing w:line="240" w:lineRule="auto"/>
        <w:ind w:firstLine="709"/>
        <w:rPr>
          <w:rFonts w:ascii="Times New Roman" w:eastAsia="Times New Roman" w:hAnsi="Times New Roman" w:cs="Times New Roman"/>
          <w:bCs/>
          <w:sz w:val="26"/>
          <w:szCs w:val="26"/>
          <w:lang w:eastAsia="ru-RU"/>
        </w:rPr>
      </w:pPr>
      <w:r w:rsidRPr="00052AB0">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следующие специальные помещения: </w:t>
      </w:r>
      <w:r w:rsidRPr="00052AB0">
        <w:rPr>
          <w:rFonts w:ascii="Times New Roman" w:eastAsia="Times New Roman" w:hAnsi="Times New Roman" w:cs="Times New Roman"/>
          <w:sz w:val="26"/>
          <w:szCs w:val="26"/>
          <w:lang w:eastAsia="ru-RU"/>
        </w:rPr>
        <w:t>спортивный зал, тренажёрный зале, спортивные площадки; оборудованных раздевалок с душевыми кабинами.</w:t>
      </w:r>
    </w:p>
    <w:p w:rsidR="00052AB0" w:rsidRPr="00052AB0" w:rsidRDefault="00052AB0" w:rsidP="00052AB0">
      <w:pPr>
        <w:autoSpaceDE w:val="0"/>
        <w:autoSpaceDN w:val="0"/>
        <w:adjustRightInd w:val="0"/>
        <w:spacing w:before="5" w:line="240" w:lineRule="auto"/>
        <w:ind w:firstLine="710"/>
        <w:rPr>
          <w:rFonts w:ascii="Times New Roman" w:eastAsia="Times New Roman" w:hAnsi="Times New Roman" w:cs="Times New Roman"/>
          <w:sz w:val="26"/>
          <w:szCs w:val="26"/>
          <w:lang w:eastAsia="ru-RU"/>
        </w:rPr>
      </w:pPr>
      <w:r w:rsidRPr="00052AB0">
        <w:rPr>
          <w:rFonts w:ascii="Times New Roman" w:eastAsia="Times New Roman" w:hAnsi="Times New Roman" w:cs="Times New Roman"/>
          <w:b/>
          <w:bCs/>
          <w:sz w:val="26"/>
          <w:szCs w:val="26"/>
          <w:lang w:eastAsia="ru-RU"/>
        </w:rPr>
        <w:t xml:space="preserve">Спортивное оборудование: </w:t>
      </w:r>
      <w:r w:rsidRPr="00052AB0">
        <w:rPr>
          <w:rFonts w:ascii="Times New Roman" w:eastAsia="Times New Roman" w:hAnsi="Times New Roman" w:cs="Times New Roman"/>
          <w:sz w:val="26"/>
          <w:szCs w:val="26"/>
          <w:lang w:eastAsia="ru-RU"/>
        </w:rPr>
        <w:t>баскетбольные, футбольные, волейбольные мячи; щиты, ворота, корзины, сетки, стойки, антенны;</w:t>
      </w:r>
    </w:p>
    <w:p w:rsidR="00052AB0" w:rsidRPr="00052AB0" w:rsidRDefault="00052AB0" w:rsidP="00052AB0">
      <w:pPr>
        <w:autoSpaceDE w:val="0"/>
        <w:autoSpaceDN w:val="0"/>
        <w:adjustRightInd w:val="0"/>
        <w:spacing w:line="240" w:lineRule="auto"/>
        <w:rPr>
          <w:rFonts w:ascii="Times New Roman" w:eastAsia="Times New Roman" w:hAnsi="Times New Roman" w:cs="Times New Roman"/>
          <w:sz w:val="26"/>
          <w:szCs w:val="26"/>
          <w:lang w:eastAsia="ru-RU"/>
        </w:rPr>
      </w:pPr>
      <w:r w:rsidRPr="00052AB0">
        <w:rPr>
          <w:rFonts w:ascii="Times New Roman" w:eastAsia="Times New Roman" w:hAnsi="Times New Roman" w:cs="Times New Roman"/>
          <w:sz w:val="26"/>
          <w:szCs w:val="26"/>
          <w:lang w:eastAsia="ru-RU"/>
        </w:rPr>
        <w:t>оборудование для силовых упражнений (</w:t>
      </w:r>
      <w:proofErr w:type="gramStart"/>
      <w:r w:rsidRPr="00052AB0">
        <w:rPr>
          <w:rFonts w:ascii="Times New Roman" w:eastAsia="Times New Roman" w:hAnsi="Times New Roman" w:cs="Times New Roman"/>
          <w:sz w:val="26"/>
          <w:szCs w:val="26"/>
          <w:lang w:eastAsia="ru-RU"/>
        </w:rPr>
        <w:t>например</w:t>
      </w:r>
      <w:proofErr w:type="gramEnd"/>
      <w:r w:rsidRPr="00052AB0">
        <w:rPr>
          <w:rFonts w:ascii="Times New Roman" w:eastAsia="Times New Roman" w:hAnsi="Times New Roman" w:cs="Times New Roman"/>
          <w:sz w:val="26"/>
          <w:szCs w:val="26"/>
          <w:lang w:eastAsia="ru-RU"/>
        </w:rPr>
        <w:t>: гантели, утяжелители, резина, штанги с комплектом различных отягощений); гимнастическая перекладина, шведская стенка, секундомеры, мячи для тенниса, дорожка резиновая разметочная для прыжком и метания; оборудование, необходимое для реализации части по   профессионально-прикладной физической подготовке.</w:t>
      </w:r>
    </w:p>
    <w:p w:rsidR="00052AB0" w:rsidRPr="00052AB0" w:rsidRDefault="00052AB0" w:rsidP="00052AB0">
      <w:pPr>
        <w:autoSpaceDE w:val="0"/>
        <w:autoSpaceDN w:val="0"/>
        <w:adjustRightInd w:val="0"/>
        <w:spacing w:before="82" w:line="240" w:lineRule="auto"/>
        <w:rPr>
          <w:rFonts w:ascii="Times New Roman" w:eastAsia="Times New Roman" w:hAnsi="Times New Roman" w:cs="Times New Roman"/>
          <w:b/>
          <w:bCs/>
          <w:sz w:val="26"/>
          <w:szCs w:val="26"/>
          <w:lang w:eastAsia="ru-RU"/>
        </w:rPr>
      </w:pPr>
      <w:r w:rsidRPr="00052AB0">
        <w:rPr>
          <w:rFonts w:ascii="Times New Roman" w:eastAsia="Times New Roman" w:hAnsi="Times New Roman" w:cs="Times New Roman"/>
          <w:b/>
          <w:bCs/>
          <w:sz w:val="26"/>
          <w:szCs w:val="26"/>
          <w:lang w:eastAsia="ru-RU"/>
        </w:rPr>
        <w:t>Технические средства обучения:</w:t>
      </w:r>
    </w:p>
    <w:p w:rsidR="00052AB0" w:rsidRPr="00052AB0" w:rsidRDefault="00052AB0" w:rsidP="00B5670A">
      <w:pPr>
        <w:widowControl w:val="0"/>
        <w:numPr>
          <w:ilvl w:val="0"/>
          <w:numId w:val="49"/>
        </w:numPr>
        <w:tabs>
          <w:tab w:val="left" w:pos="355"/>
        </w:tabs>
        <w:autoSpaceDE w:val="0"/>
        <w:autoSpaceDN w:val="0"/>
        <w:adjustRightInd w:val="0"/>
        <w:spacing w:line="240" w:lineRule="auto"/>
        <w:jc w:val="left"/>
        <w:rPr>
          <w:rFonts w:ascii="Times New Roman" w:eastAsia="Times New Roman" w:hAnsi="Times New Roman" w:cs="Times New Roman"/>
          <w:sz w:val="26"/>
          <w:szCs w:val="26"/>
          <w:lang w:eastAsia="ru-RU"/>
        </w:rPr>
      </w:pPr>
      <w:r w:rsidRPr="00052AB0">
        <w:rPr>
          <w:rFonts w:ascii="Times New Roman" w:eastAsia="Times New Roman" w:hAnsi="Times New Roman" w:cs="Times New Roman"/>
          <w:sz w:val="26"/>
          <w:szCs w:val="26"/>
          <w:lang w:eastAsia="ru-RU"/>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rsidR="00052AB0" w:rsidRPr="00052AB0" w:rsidRDefault="00052AB0" w:rsidP="00B5670A">
      <w:pPr>
        <w:widowControl w:val="0"/>
        <w:numPr>
          <w:ilvl w:val="0"/>
          <w:numId w:val="49"/>
        </w:numPr>
        <w:tabs>
          <w:tab w:val="left" w:pos="355"/>
        </w:tabs>
        <w:autoSpaceDE w:val="0"/>
        <w:autoSpaceDN w:val="0"/>
        <w:adjustRightInd w:val="0"/>
        <w:spacing w:line="240" w:lineRule="auto"/>
        <w:jc w:val="left"/>
        <w:rPr>
          <w:rFonts w:ascii="Times New Roman" w:eastAsia="Times New Roman" w:hAnsi="Times New Roman" w:cs="Times New Roman"/>
          <w:sz w:val="26"/>
          <w:szCs w:val="26"/>
          <w:lang w:eastAsia="ru-RU"/>
        </w:rPr>
      </w:pPr>
      <w:r w:rsidRPr="00052AB0">
        <w:rPr>
          <w:rFonts w:ascii="Times New Roman" w:eastAsia="Times New Roman" w:hAnsi="Times New Roman" w:cs="Times New Roman"/>
          <w:sz w:val="26"/>
          <w:szCs w:val="26"/>
          <w:lang w:eastAsia="ru-RU"/>
        </w:rPr>
        <w:t>электронные носители с записями комплексов упражнений для демонстрации на экране.</w:t>
      </w:r>
    </w:p>
    <w:p w:rsidR="00052AB0" w:rsidRPr="00052AB0" w:rsidRDefault="00052AB0" w:rsidP="00052AB0">
      <w:pPr>
        <w:tabs>
          <w:tab w:val="left" w:pos="490"/>
        </w:tabs>
        <w:autoSpaceDE w:val="0"/>
        <w:autoSpaceDN w:val="0"/>
        <w:adjustRightInd w:val="0"/>
        <w:spacing w:before="91" w:line="317" w:lineRule="exact"/>
        <w:jc w:val="left"/>
        <w:rPr>
          <w:rFonts w:ascii="Times New Roman" w:eastAsia="Times New Roman" w:hAnsi="Times New Roman" w:cs="Times New Roman"/>
          <w:b/>
          <w:bCs/>
          <w:sz w:val="26"/>
          <w:szCs w:val="26"/>
          <w:lang w:eastAsia="ru-RU"/>
        </w:rPr>
      </w:pPr>
      <w:r w:rsidRPr="00052AB0">
        <w:rPr>
          <w:rFonts w:ascii="Times New Roman" w:eastAsia="Times New Roman" w:hAnsi="Times New Roman" w:cs="Times New Roman"/>
          <w:b/>
          <w:bCs/>
          <w:sz w:val="26"/>
          <w:szCs w:val="26"/>
          <w:lang w:eastAsia="ru-RU"/>
        </w:rPr>
        <w:t>3.2.</w:t>
      </w:r>
      <w:r w:rsidRPr="00052AB0">
        <w:rPr>
          <w:rFonts w:ascii="Times New Roman" w:eastAsia="Times New Roman" w:hAnsi="Times New Roman" w:cs="Times New Roman"/>
          <w:b/>
          <w:bCs/>
          <w:sz w:val="26"/>
          <w:szCs w:val="26"/>
          <w:lang w:eastAsia="ru-RU"/>
        </w:rPr>
        <w:tab/>
        <w:t>Информационное обеспечение обучения</w:t>
      </w:r>
    </w:p>
    <w:p w:rsidR="00052AB0" w:rsidRPr="00052AB0" w:rsidRDefault="00052AB0" w:rsidP="00052AB0">
      <w:pPr>
        <w:autoSpaceDE w:val="0"/>
        <w:autoSpaceDN w:val="0"/>
        <w:adjustRightInd w:val="0"/>
        <w:spacing w:line="317" w:lineRule="exact"/>
        <w:rPr>
          <w:rFonts w:ascii="Times New Roman" w:eastAsia="Times New Roman" w:hAnsi="Times New Roman" w:cs="Times New Roman"/>
          <w:b/>
          <w:bCs/>
          <w:sz w:val="26"/>
          <w:szCs w:val="26"/>
          <w:lang w:eastAsia="ru-RU"/>
        </w:rPr>
      </w:pPr>
      <w:r w:rsidRPr="00052AB0">
        <w:rPr>
          <w:rFonts w:ascii="Times New Roman" w:eastAsia="Times New Roman" w:hAnsi="Times New Roman" w:cs="Times New Roman"/>
          <w:b/>
          <w:bCs/>
          <w:sz w:val="26"/>
          <w:szCs w:val="26"/>
          <w:lang w:eastAsia="ru-RU"/>
        </w:rPr>
        <w:t>Перечень рекомендуемых учебных изданий, Интернет-ресурсов, дополнительной литературы</w:t>
      </w:r>
    </w:p>
    <w:p w:rsidR="00052AB0" w:rsidRPr="00052AB0" w:rsidRDefault="00052AB0" w:rsidP="00052AB0">
      <w:pPr>
        <w:autoSpaceDE w:val="0"/>
        <w:autoSpaceDN w:val="0"/>
        <w:adjustRightInd w:val="0"/>
        <w:spacing w:before="67" w:line="240" w:lineRule="auto"/>
        <w:jc w:val="left"/>
        <w:rPr>
          <w:rFonts w:ascii="Arial" w:eastAsia="Times New Roman" w:hAnsi="Arial" w:cs="Arial"/>
          <w:color w:val="000000"/>
          <w:sz w:val="16"/>
          <w:szCs w:val="16"/>
          <w:lang w:eastAsia="ru-RU"/>
        </w:rPr>
      </w:pPr>
      <w:r w:rsidRPr="00052AB0">
        <w:rPr>
          <w:rFonts w:ascii="Times New Roman" w:eastAsia="Times New Roman" w:hAnsi="Times New Roman" w:cs="Times New Roman"/>
          <w:b/>
          <w:bCs/>
          <w:sz w:val="26"/>
          <w:szCs w:val="26"/>
          <w:lang w:eastAsia="ru-RU"/>
        </w:rPr>
        <w:t>Основные источники:</w:t>
      </w:r>
      <w:r w:rsidRPr="00052AB0">
        <w:rPr>
          <w:rFonts w:ascii="Arial" w:eastAsia="Times New Roman" w:hAnsi="Arial" w:cs="Arial"/>
          <w:color w:val="000000"/>
          <w:sz w:val="16"/>
          <w:szCs w:val="16"/>
          <w:lang w:eastAsia="ru-RU"/>
        </w:rPr>
        <w:t xml:space="preserve"> </w:t>
      </w:r>
    </w:p>
    <w:p w:rsidR="00052AB0" w:rsidRPr="00052AB0" w:rsidRDefault="00052AB0" w:rsidP="00B5670A">
      <w:pPr>
        <w:widowControl w:val="0"/>
        <w:numPr>
          <w:ilvl w:val="0"/>
          <w:numId w:val="51"/>
        </w:numPr>
        <w:autoSpaceDE w:val="0"/>
        <w:autoSpaceDN w:val="0"/>
        <w:adjustRightInd w:val="0"/>
        <w:spacing w:before="67" w:line="240" w:lineRule="auto"/>
        <w:jc w:val="left"/>
        <w:rPr>
          <w:rFonts w:ascii="Times New Roman" w:eastAsia="Times New Roman" w:hAnsi="Times New Roman" w:cs="Times New Roman"/>
          <w:b/>
          <w:bCs/>
          <w:sz w:val="26"/>
          <w:szCs w:val="26"/>
          <w:lang w:eastAsia="ru-RU"/>
        </w:rPr>
      </w:pPr>
      <w:r w:rsidRPr="00052AB0">
        <w:rPr>
          <w:rFonts w:ascii="Times New Roman" w:eastAsia="Times New Roman" w:hAnsi="Times New Roman" w:cs="Times New Roman"/>
          <w:color w:val="000000"/>
          <w:sz w:val="24"/>
          <w:szCs w:val="24"/>
          <w:lang w:eastAsia="ru-RU"/>
        </w:rPr>
        <w:t xml:space="preserve">Филиппова Ю.С.Физическая культура: Уч.мет.пос. / Ю.С.Филиппова - </w:t>
      </w:r>
      <w:proofErr w:type="gramStart"/>
      <w:r w:rsidRPr="00052AB0">
        <w:rPr>
          <w:rFonts w:ascii="Times New Roman" w:eastAsia="Times New Roman" w:hAnsi="Times New Roman" w:cs="Times New Roman"/>
          <w:color w:val="000000"/>
          <w:sz w:val="24"/>
          <w:szCs w:val="24"/>
          <w:lang w:eastAsia="ru-RU"/>
        </w:rPr>
        <w:t>М.:НИЦ</w:t>
      </w:r>
      <w:proofErr w:type="gramEnd"/>
      <w:r w:rsidRPr="00052AB0">
        <w:rPr>
          <w:rFonts w:ascii="Times New Roman" w:eastAsia="Times New Roman" w:hAnsi="Times New Roman" w:cs="Times New Roman"/>
          <w:color w:val="000000"/>
          <w:sz w:val="24"/>
          <w:szCs w:val="24"/>
          <w:lang w:eastAsia="ru-RU"/>
        </w:rPr>
        <w:t xml:space="preserve"> ИНФРА-М,2020 - 197 с.-(СПО)(П)</w:t>
      </w:r>
    </w:p>
    <w:p w:rsidR="00052AB0" w:rsidRPr="00052AB0" w:rsidRDefault="00052AB0" w:rsidP="00052AB0">
      <w:pPr>
        <w:autoSpaceDE w:val="0"/>
        <w:autoSpaceDN w:val="0"/>
        <w:adjustRightInd w:val="0"/>
        <w:spacing w:before="226" w:line="240" w:lineRule="auto"/>
        <w:jc w:val="left"/>
        <w:rPr>
          <w:rFonts w:ascii="Times New Roman" w:eastAsia="Times New Roman" w:hAnsi="Times New Roman" w:cs="Times New Roman"/>
          <w:b/>
          <w:sz w:val="26"/>
          <w:szCs w:val="26"/>
          <w:lang w:eastAsia="ru-RU"/>
        </w:rPr>
      </w:pPr>
      <w:r w:rsidRPr="00052AB0">
        <w:rPr>
          <w:rFonts w:ascii="Times New Roman" w:eastAsia="Times New Roman" w:hAnsi="Times New Roman" w:cs="Times New Roman"/>
          <w:b/>
          <w:sz w:val="26"/>
          <w:szCs w:val="26"/>
          <w:lang w:eastAsia="ru-RU"/>
        </w:rPr>
        <w:t>Дополнительные источники:</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1.Национальная информационная сеть «Спортивная Россия».  </w:t>
      </w:r>
      <w:hyperlink r:id="rId26" w:history="1">
        <w:r w:rsidRPr="00052AB0">
          <w:rPr>
            <w:rFonts w:ascii="Times New Roman" w:eastAsia="Times New Roman" w:hAnsi="Times New Roman" w:cs="Times New Roman"/>
            <w:color w:val="0563C1"/>
            <w:sz w:val="24"/>
            <w:szCs w:val="24"/>
            <w:u w:val="single"/>
            <w:lang w:eastAsia="ru-RU"/>
          </w:rPr>
          <w:t>http://www.infosport.ru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proofErr w:type="gramStart"/>
      <w:r w:rsidRPr="00052AB0">
        <w:rPr>
          <w:rFonts w:ascii="Times New Roman" w:eastAsia="Times New Roman" w:hAnsi="Times New Roman" w:cs="Times New Roman"/>
          <w:sz w:val="24"/>
          <w:szCs w:val="24"/>
          <w:lang w:eastAsia="ru-RU"/>
        </w:rPr>
        <w:t>.Научная</w:t>
      </w:r>
      <w:proofErr w:type="gramEnd"/>
      <w:r w:rsidRPr="00052AB0">
        <w:rPr>
          <w:rFonts w:ascii="Times New Roman" w:eastAsia="Times New Roman" w:hAnsi="Times New Roman" w:cs="Times New Roman"/>
          <w:sz w:val="24"/>
          <w:szCs w:val="24"/>
          <w:lang w:eastAsia="ru-RU"/>
        </w:rPr>
        <w:t xml:space="preserve"> электронная библиотека. eLIBRARY - Научная электронная библиотека (Москва). </w:t>
      </w:r>
      <w:hyperlink r:id="rId27" w:history="1">
        <w:r w:rsidRPr="00052AB0">
          <w:rPr>
            <w:rFonts w:ascii="Times New Roman" w:eastAsia="Times New Roman" w:hAnsi="Times New Roman" w:cs="Times New Roman"/>
            <w:color w:val="0563C1"/>
            <w:sz w:val="24"/>
            <w:szCs w:val="24"/>
            <w:u w:val="single"/>
            <w:lang w:eastAsia="ru-RU"/>
          </w:rPr>
          <w:t>http://www.elibrary.ru/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Российская Спортивная Энциклопедия.  </w:t>
      </w:r>
      <w:hyperlink r:id="rId28" w:history="1">
        <w:r w:rsidRPr="00052AB0">
          <w:rPr>
            <w:rFonts w:ascii="Times New Roman" w:eastAsia="Times New Roman" w:hAnsi="Times New Roman" w:cs="Times New Roman"/>
            <w:color w:val="0563C1"/>
            <w:sz w:val="24"/>
            <w:szCs w:val="24"/>
            <w:u w:val="single"/>
            <w:lang w:eastAsia="ru-RU"/>
          </w:rPr>
          <w:t>http://www.libsport.ru/</w:t>
        </w:r>
      </w:hyperlink>
      <w:r w:rsidRPr="00052AB0">
        <w:rPr>
          <w:rFonts w:ascii="Times New Roman" w:eastAsia="Times New Roman" w:hAnsi="Times New Roman" w:cs="Times New Roman"/>
          <w:sz w:val="24"/>
          <w:szCs w:val="24"/>
          <w:lang w:eastAsia="ru-RU"/>
        </w:rPr>
        <w:t xml:space="preserve"> (дата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Научный портал «Теория. Ру». </w:t>
      </w:r>
      <w:hyperlink r:id="rId29" w:history="1">
        <w:r w:rsidRPr="00052AB0">
          <w:rPr>
            <w:rFonts w:ascii="Times New Roman" w:eastAsia="Times New Roman" w:hAnsi="Times New Roman" w:cs="Times New Roman"/>
            <w:color w:val="0563C1"/>
            <w:sz w:val="24"/>
            <w:szCs w:val="24"/>
            <w:u w:val="single"/>
            <w:lang w:eastAsia="ru-RU"/>
          </w:rPr>
          <w:t>http://www.teoriya.ru/</w:t>
        </w:r>
      </w:hyperlink>
      <w:r w:rsidRPr="00052AB0">
        <w:rPr>
          <w:rFonts w:ascii="Times New Roman" w:eastAsia="Times New Roman" w:hAnsi="Times New Roman" w:cs="Times New Roman"/>
          <w:sz w:val="24"/>
          <w:szCs w:val="24"/>
          <w:lang w:eastAsia="ru-RU"/>
        </w:rPr>
        <w:t xml:space="preserve"> (дата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Научно-теоретический журнал "Теория и практика физической культуры</w:t>
      </w:r>
      <w:proofErr w:type="gramStart"/>
      <w:r w:rsidRPr="00052AB0">
        <w:rPr>
          <w:rFonts w:ascii="Times New Roman" w:eastAsia="Times New Roman" w:hAnsi="Times New Roman" w:cs="Times New Roman"/>
          <w:sz w:val="24"/>
          <w:szCs w:val="24"/>
          <w:lang w:eastAsia="ru-RU"/>
        </w:rPr>
        <w:t>" .</w:t>
      </w:r>
      <w:proofErr w:type="gramEnd"/>
      <w:r w:rsidRPr="00052AB0">
        <w:rPr>
          <w:rFonts w:ascii="Times New Roman" w:eastAsia="Times New Roman" w:hAnsi="Times New Roman" w:cs="Times New Roman"/>
          <w:sz w:val="24"/>
          <w:szCs w:val="24"/>
          <w:lang w:eastAsia="ru-RU"/>
        </w:rPr>
        <w:t xml:space="preserve"> </w:t>
      </w:r>
      <w:hyperlink r:id="rId30" w:history="1">
        <w:r w:rsidRPr="00052AB0">
          <w:rPr>
            <w:rFonts w:ascii="Times New Roman" w:eastAsia="Times New Roman" w:hAnsi="Times New Roman" w:cs="Times New Roman"/>
            <w:color w:val="0563C1"/>
            <w:sz w:val="24"/>
            <w:szCs w:val="24"/>
            <w:u w:val="single"/>
            <w:lang w:eastAsia="ru-RU"/>
          </w:rPr>
          <w:t>http://www.teoriya.ru/journals/</w:t>
        </w:r>
      </w:hyperlink>
      <w:r w:rsidRPr="00052AB0">
        <w:rPr>
          <w:rFonts w:ascii="Times New Roman" w:eastAsia="Times New Roman" w:hAnsi="Times New Roman" w:cs="Times New Roman"/>
          <w:sz w:val="24"/>
          <w:szCs w:val="24"/>
          <w:lang w:eastAsia="ru-RU"/>
        </w:rPr>
        <w:t xml:space="preserve"> (дата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Научно-методический журнал "Физическая культура: воспитание, образование, тренировка" </w:t>
      </w:r>
      <w:hyperlink r:id="rId31" w:history="1">
        <w:r w:rsidRPr="00052AB0">
          <w:rPr>
            <w:rFonts w:ascii="Times New Roman" w:eastAsia="Times New Roman" w:hAnsi="Times New Roman" w:cs="Times New Roman"/>
            <w:color w:val="0563C1"/>
            <w:sz w:val="24"/>
            <w:szCs w:val="24"/>
            <w:u w:val="single"/>
            <w:lang w:eastAsia="ru-RU"/>
          </w:rPr>
          <w:t>http://www.teoriya.ru/fkvot/</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Научно теоретический журнал «Ученые записки университета имени П.Ф. Лесгафта» входит </w:t>
      </w:r>
      <w:hyperlink r:id="rId32" w:history="1">
        <w:r w:rsidRPr="00052AB0">
          <w:rPr>
            <w:rFonts w:ascii="Times New Roman" w:eastAsia="Times New Roman" w:hAnsi="Times New Roman" w:cs="Times New Roman"/>
            <w:color w:val="0563C1"/>
            <w:sz w:val="24"/>
            <w:szCs w:val="24"/>
            <w:u w:val="single"/>
            <w:lang w:eastAsia="ru-RU"/>
          </w:rPr>
          <w:t>http://lesgaft-notes.spb.ru/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Сайт «Я иду на урок физкультуры» создан на основе материалов журнала «Спорт в </w:t>
      </w:r>
      <w:proofErr w:type="gramStart"/>
      <w:r w:rsidRPr="00052AB0">
        <w:rPr>
          <w:rFonts w:ascii="Times New Roman" w:eastAsia="Times New Roman" w:hAnsi="Times New Roman" w:cs="Times New Roman"/>
          <w:sz w:val="24"/>
          <w:szCs w:val="24"/>
          <w:lang w:eastAsia="ru-RU"/>
        </w:rPr>
        <w:t>школе»Издательского</w:t>
      </w:r>
      <w:proofErr w:type="gramEnd"/>
      <w:r w:rsidRPr="00052AB0">
        <w:rPr>
          <w:rFonts w:ascii="Times New Roman" w:eastAsia="Times New Roman" w:hAnsi="Times New Roman" w:cs="Times New Roman"/>
          <w:sz w:val="24"/>
          <w:szCs w:val="24"/>
          <w:lang w:eastAsia="ru-RU"/>
        </w:rPr>
        <w:t xml:space="preserve"> дома «Первое сентября». </w:t>
      </w:r>
      <w:hyperlink r:id="rId33" w:history="1">
        <w:r w:rsidRPr="00052AB0">
          <w:rPr>
            <w:rFonts w:ascii="Times New Roman" w:eastAsia="Times New Roman" w:hAnsi="Times New Roman" w:cs="Times New Roman"/>
            <w:color w:val="0563C1"/>
            <w:sz w:val="24"/>
            <w:szCs w:val="24"/>
            <w:u w:val="single"/>
            <w:lang w:eastAsia="ru-RU"/>
          </w:rPr>
          <w:t>http://spo.1september.ru/urok/</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Международный олимпийский комитет </w:t>
      </w:r>
      <w:hyperlink r:id="rId34" w:history="1">
        <w:r w:rsidRPr="00052AB0">
          <w:rPr>
            <w:rFonts w:ascii="Times New Roman" w:eastAsia="Times New Roman" w:hAnsi="Times New Roman" w:cs="Times New Roman"/>
            <w:color w:val="0563C1"/>
            <w:sz w:val="24"/>
            <w:szCs w:val="24"/>
            <w:u w:val="single"/>
            <w:lang w:eastAsia="ru-RU"/>
          </w:rPr>
          <w:t>http://www.olympic.org/</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Международный паралимпийский комитет </w:t>
      </w:r>
      <w:hyperlink r:id="rId35" w:history="1">
        <w:r w:rsidRPr="00052AB0">
          <w:rPr>
            <w:rFonts w:ascii="Times New Roman" w:eastAsia="Times New Roman" w:hAnsi="Times New Roman" w:cs="Times New Roman"/>
            <w:color w:val="0563C1"/>
            <w:sz w:val="24"/>
            <w:szCs w:val="24"/>
            <w:u w:val="single"/>
            <w:lang w:eastAsia="ru-RU"/>
          </w:rPr>
          <w:t>http://www.paralympic.org/</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Международные спортивные федерации </w:t>
      </w:r>
      <w:hyperlink r:id="rId36" w:history="1">
        <w:r w:rsidRPr="00052AB0">
          <w:rPr>
            <w:rFonts w:ascii="Times New Roman" w:eastAsia="Times New Roman" w:hAnsi="Times New Roman" w:cs="Times New Roman"/>
            <w:color w:val="0563C1"/>
            <w:sz w:val="24"/>
            <w:szCs w:val="24"/>
            <w:u w:val="single"/>
            <w:lang w:eastAsia="ru-RU"/>
          </w:rPr>
          <w:t>http://olympic.org/uk/organisation/if/index_uk.asp</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Международная ассоциация спортивной информации </w:t>
      </w:r>
      <w:hyperlink r:id="rId37" w:history="1">
        <w:r w:rsidRPr="00052AB0">
          <w:rPr>
            <w:rFonts w:ascii="Times New Roman" w:eastAsia="Times New Roman" w:hAnsi="Times New Roman" w:cs="Times New Roman"/>
            <w:color w:val="0563C1"/>
            <w:sz w:val="24"/>
            <w:szCs w:val="24"/>
            <w:u w:val="single"/>
            <w:lang w:eastAsia="ru-RU"/>
          </w:rPr>
          <w:t>http://www.iasi.org/</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Российский олимпийский комитет </w:t>
      </w:r>
      <w:hyperlink r:id="rId38" w:history="1">
        <w:r w:rsidRPr="00052AB0">
          <w:rPr>
            <w:rFonts w:ascii="Times New Roman" w:eastAsia="Times New Roman" w:hAnsi="Times New Roman" w:cs="Times New Roman"/>
            <w:color w:val="0563C1"/>
            <w:sz w:val="24"/>
            <w:szCs w:val="24"/>
            <w:u w:val="single"/>
            <w:lang w:eastAsia="ru-RU"/>
          </w:rPr>
          <w:t>http://www.olympic.ru/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Ccылки на центры спортивной информации </w:t>
      </w:r>
      <w:hyperlink r:id="rId39" w:history="1">
        <w:r w:rsidRPr="00052AB0">
          <w:rPr>
            <w:rFonts w:ascii="Times New Roman" w:eastAsia="Times New Roman" w:hAnsi="Times New Roman" w:cs="Times New Roman"/>
            <w:color w:val="0563C1"/>
            <w:sz w:val="24"/>
            <w:szCs w:val="24"/>
            <w:u w:val="single"/>
            <w:lang w:eastAsia="ru-RU"/>
          </w:rPr>
          <w:t>http://www.aafla.org/4sl/links_frmst.htm</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lastRenderedPageBreak/>
        <w:t xml:space="preserve">Европейский футбол </w:t>
      </w:r>
      <w:hyperlink r:id="rId40" w:history="1">
        <w:r w:rsidRPr="00052AB0">
          <w:rPr>
            <w:rFonts w:ascii="Times New Roman" w:eastAsia="Times New Roman" w:hAnsi="Times New Roman" w:cs="Times New Roman"/>
            <w:color w:val="0563C1"/>
            <w:sz w:val="24"/>
            <w:szCs w:val="24"/>
            <w:u w:val="single"/>
            <w:lang w:eastAsia="ru-RU"/>
          </w:rPr>
          <w:t>http://www.euro-football.ru/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Наука о тренерской работе (Abstracts) </w:t>
      </w:r>
      <w:hyperlink r:id="rId41" w:history="1">
        <w:r w:rsidRPr="00052AB0">
          <w:rPr>
            <w:rFonts w:ascii="Times New Roman" w:eastAsia="Times New Roman" w:hAnsi="Times New Roman" w:cs="Times New Roman"/>
            <w:color w:val="0563C1"/>
            <w:sz w:val="24"/>
            <w:szCs w:val="24"/>
            <w:u w:val="single"/>
            <w:lang w:eastAsia="ru-RU"/>
          </w:rPr>
          <w:t>http://www-rohan.sdsu.edu/dept/coachsci/index.htm</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 Энциклопедия по видам спорта </w:t>
      </w:r>
      <w:hyperlink r:id="rId42" w:history="1">
        <w:r w:rsidRPr="00052AB0">
          <w:rPr>
            <w:rFonts w:ascii="Times New Roman" w:eastAsia="Times New Roman" w:hAnsi="Times New Roman" w:cs="Times New Roman"/>
            <w:color w:val="0563C1"/>
            <w:sz w:val="24"/>
            <w:szCs w:val="24"/>
            <w:u w:val="single"/>
            <w:lang w:eastAsia="ru-RU"/>
          </w:rPr>
          <w:t>http://www.infosport.ru/sp/</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Всемирный антидопинговый кодекс на русском языке </w:t>
      </w:r>
      <w:hyperlink r:id="rId43" w:history="1">
        <w:r w:rsidRPr="00052AB0">
          <w:rPr>
            <w:rFonts w:ascii="Times New Roman" w:eastAsia="Times New Roman" w:hAnsi="Times New Roman" w:cs="Times New Roman"/>
            <w:color w:val="0563C1"/>
            <w:sz w:val="24"/>
            <w:szCs w:val="24"/>
            <w:u w:val="single"/>
            <w:lang w:eastAsia="ru-RU"/>
          </w:rPr>
          <w:t>http://lib.sportedu.by/internet/title/code_ru.pdf</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Сайт Всероссийского научно – исследовательского института физической культуры. </w:t>
      </w:r>
      <w:hyperlink r:id="rId44" w:history="1">
        <w:r w:rsidRPr="00052AB0">
          <w:rPr>
            <w:rFonts w:ascii="Times New Roman" w:eastAsia="Times New Roman" w:hAnsi="Times New Roman" w:cs="Times New Roman"/>
            <w:color w:val="0563C1"/>
            <w:sz w:val="24"/>
            <w:szCs w:val="24"/>
            <w:u w:val="single"/>
            <w:lang w:eastAsia="ru-RU"/>
          </w:rPr>
          <w:t>http://www.vniifk.ru/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Сайт Санкт – Петербургского института физической культуры. </w:t>
      </w:r>
      <w:hyperlink r:id="rId45" w:history="1">
        <w:r w:rsidRPr="00052AB0">
          <w:rPr>
            <w:rFonts w:ascii="Times New Roman" w:eastAsia="Times New Roman" w:hAnsi="Times New Roman" w:cs="Times New Roman"/>
            <w:color w:val="0563C1"/>
            <w:sz w:val="24"/>
            <w:szCs w:val="24"/>
            <w:u w:val="single"/>
            <w:lang w:eastAsia="ru-RU"/>
          </w:rPr>
          <w:t>http://www.spbniifk.ru/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Сайт НИИ Спорта Российского государственного университета физической культуры, спорта и туризма. </w:t>
      </w:r>
      <w:hyperlink r:id="rId46" w:history="1">
        <w:r w:rsidRPr="00052AB0">
          <w:rPr>
            <w:rFonts w:ascii="Times New Roman" w:eastAsia="Times New Roman" w:hAnsi="Times New Roman" w:cs="Times New Roman"/>
            <w:color w:val="0563C1"/>
            <w:sz w:val="24"/>
            <w:szCs w:val="24"/>
            <w:u w:val="single"/>
            <w:lang w:eastAsia="ru-RU"/>
          </w:rPr>
          <w:t>http://science.sportedu.ru/</w:t>
        </w:r>
      </w:hyperlink>
      <w:r w:rsidRPr="00052AB0">
        <w:rPr>
          <w:rFonts w:ascii="Times New Roman" w:eastAsia="Times New Roman" w:hAnsi="Times New Roman" w:cs="Times New Roman"/>
          <w:sz w:val="24"/>
          <w:szCs w:val="24"/>
          <w:lang w:eastAsia="ru-RU"/>
        </w:rPr>
        <w:t>(дата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Сайт объединения учителей физической культуры России. http://sportteacher.ru/association/(дата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 </w:t>
      </w:r>
      <w:hyperlink r:id="rId47" w:history="1">
        <w:r w:rsidRPr="00052AB0">
          <w:rPr>
            <w:rFonts w:ascii="Times New Roman" w:eastAsia="Times New Roman" w:hAnsi="Times New Roman" w:cs="Times New Roman"/>
            <w:color w:val="0563C1"/>
            <w:sz w:val="24"/>
            <w:szCs w:val="24"/>
            <w:u w:val="single"/>
            <w:lang w:eastAsia="ru-RU"/>
          </w:rPr>
          <w:t>http://news.sportbox.ru/</w:t>
        </w:r>
      </w:hyperlink>
      <w:r w:rsidRPr="00052AB0">
        <w:rPr>
          <w:rFonts w:ascii="Times New Roman" w:eastAsia="Times New Roman" w:hAnsi="Times New Roman" w:cs="Times New Roman"/>
          <w:sz w:val="24"/>
          <w:szCs w:val="24"/>
          <w:lang w:eastAsia="ru-RU"/>
        </w:rPr>
        <w:t xml:space="preserve"> -  ежедневные новости спорта (дата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hyperlink r:id="rId48" w:history="1">
        <w:r w:rsidRPr="00052AB0">
          <w:rPr>
            <w:rFonts w:ascii="Times New Roman" w:eastAsia="Times New Roman" w:hAnsi="Times New Roman" w:cs="Times New Roman"/>
            <w:color w:val="0563C1"/>
            <w:sz w:val="24"/>
            <w:szCs w:val="24"/>
            <w:u w:val="single"/>
            <w:lang w:eastAsia="ru-RU"/>
          </w:rPr>
          <w:t>http://amfr.ru/edu/mishka/</w:t>
        </w:r>
      </w:hyperlink>
      <w:r w:rsidRPr="00052AB0">
        <w:rPr>
          <w:rFonts w:ascii="Times New Roman" w:eastAsia="Times New Roman" w:hAnsi="Times New Roman" w:cs="Times New Roman"/>
          <w:sz w:val="24"/>
          <w:szCs w:val="24"/>
          <w:lang w:eastAsia="ru-RU"/>
        </w:rPr>
        <w:t xml:space="preserve">  - сайт ассоциации мини – футбола России. Общероссийский проект мини- футбол в школу. (дата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imes New Roman" w:hAnsi="Times New Roman" w:cs="Times New Roman"/>
          <w:sz w:val="24"/>
          <w:szCs w:val="24"/>
          <w:lang w:eastAsia="ru-RU"/>
        </w:rPr>
        <w:t>http://www.vegagroupp.ru/ производство уличного игрового и спортивно развивающего оборудования (дата обращения 1.09.2017)</w:t>
      </w:r>
    </w:p>
    <w:p w:rsidR="00052AB0" w:rsidRPr="00052AB0" w:rsidRDefault="00052AB0" w:rsidP="00B5670A">
      <w:pPr>
        <w:widowControl w:val="0"/>
        <w:numPr>
          <w:ilvl w:val="0"/>
          <w:numId w:val="50"/>
        </w:numPr>
        <w:autoSpaceDE w:val="0"/>
        <w:autoSpaceDN w:val="0"/>
        <w:adjustRightInd w:val="0"/>
        <w:spacing w:line="240" w:lineRule="auto"/>
        <w:jc w:val="left"/>
        <w:rPr>
          <w:rFonts w:ascii="Times New Roman" w:eastAsia="Times New Roman" w:hAnsi="Times New Roman" w:cs="Times New Roman"/>
          <w:sz w:val="24"/>
          <w:szCs w:val="24"/>
          <w:lang w:eastAsia="ru-RU"/>
        </w:rPr>
      </w:pPr>
      <w:hyperlink r:id="rId49" w:history="1">
        <w:r w:rsidRPr="00052AB0">
          <w:rPr>
            <w:rFonts w:ascii="Times New Roman" w:eastAsia="Times New Roman" w:hAnsi="Times New Roman" w:cs="Times New Roman"/>
            <w:color w:val="0563C1"/>
            <w:sz w:val="24"/>
            <w:szCs w:val="24"/>
            <w:u w:val="single"/>
            <w:lang w:eastAsia="ru-RU"/>
          </w:rPr>
          <w:t>http://www.pc-olymp.ru/</w:t>
        </w:r>
      </w:hyperlink>
      <w:r w:rsidRPr="00052AB0">
        <w:rPr>
          <w:rFonts w:ascii="Times New Roman" w:eastAsia="Times New Roman" w:hAnsi="Times New Roman" w:cs="Times New Roman"/>
          <w:sz w:val="24"/>
          <w:szCs w:val="24"/>
          <w:lang w:eastAsia="ru-RU"/>
        </w:rPr>
        <w:t xml:space="preserve"> - спортивное оборудование (дата обращения 1.09.201</w:t>
      </w:r>
    </w:p>
    <w:p w:rsidR="00052AB0" w:rsidRPr="00052AB0" w:rsidRDefault="00052AB0" w:rsidP="00052AB0">
      <w:pPr>
        <w:widowControl w:val="0"/>
        <w:autoSpaceDE w:val="0"/>
        <w:autoSpaceDN w:val="0"/>
        <w:adjustRightInd w:val="0"/>
        <w:spacing w:line="240" w:lineRule="auto"/>
        <w:ind w:firstLine="180"/>
        <w:rPr>
          <w:rFonts w:ascii="Times New Roman" w:eastAsia="Times New Roman" w:hAnsi="Times New Roman" w:cs="Times New Roman"/>
          <w:sz w:val="24"/>
          <w:szCs w:val="24"/>
          <w:lang w:eastAsia="ru-RU"/>
        </w:rPr>
      </w:pPr>
    </w:p>
    <w:p w:rsidR="00052AB0" w:rsidRPr="00052AB0" w:rsidRDefault="00052AB0" w:rsidP="00052AB0">
      <w:pPr>
        <w:autoSpaceDE w:val="0"/>
        <w:autoSpaceDN w:val="0"/>
        <w:adjustRightInd w:val="0"/>
        <w:spacing w:line="322" w:lineRule="exact"/>
        <w:rPr>
          <w:rFonts w:ascii="Times New Roman" w:eastAsia="Times New Roman" w:hAnsi="Times New Roman" w:cs="Times New Roman"/>
          <w:sz w:val="26"/>
          <w:szCs w:val="26"/>
          <w:lang w:eastAsia="ru-RU"/>
        </w:rPr>
        <w:sectPr w:rsidR="00052AB0" w:rsidRPr="00052AB0" w:rsidSect="00052AB0">
          <w:footerReference w:type="default" r:id="rId50"/>
          <w:pgSz w:w="11907" w:h="16839" w:code="9"/>
          <w:pgMar w:top="851" w:right="567" w:bottom="851" w:left="1134" w:header="720" w:footer="720" w:gutter="0"/>
          <w:cols w:space="60"/>
          <w:noEndnote/>
        </w:sectPr>
      </w:pPr>
    </w:p>
    <w:p w:rsidR="00052AB0" w:rsidRPr="00052AB0" w:rsidRDefault="00052AB0" w:rsidP="00052AB0">
      <w:pPr>
        <w:autoSpaceDE w:val="0"/>
        <w:autoSpaceDN w:val="0"/>
        <w:adjustRightInd w:val="0"/>
        <w:spacing w:before="67" w:line="322" w:lineRule="exact"/>
        <w:ind w:left="293"/>
        <w:jc w:val="center"/>
        <w:rPr>
          <w:rFonts w:ascii="Times New Roman" w:eastAsia="Times New Roman" w:hAnsi="Times New Roman" w:cs="Times New Roman"/>
          <w:b/>
          <w:bCs/>
          <w:sz w:val="26"/>
          <w:szCs w:val="26"/>
          <w:lang w:eastAsia="ru-RU"/>
        </w:rPr>
      </w:pPr>
      <w:r w:rsidRPr="00052AB0">
        <w:rPr>
          <w:rFonts w:ascii="Times New Roman" w:eastAsia="Times New Roman" w:hAnsi="Times New Roman" w:cs="Times New Roman"/>
          <w:b/>
          <w:bCs/>
          <w:sz w:val="26"/>
          <w:szCs w:val="26"/>
          <w:lang w:eastAsia="ru-RU"/>
        </w:rPr>
        <w:lastRenderedPageBreak/>
        <w:t xml:space="preserve">4. КОНТРОЛЬ И ОЦЕНКА РЕЗУЛЬТАТОВ ОСВОЕНИЯ УЧЕБНОЙ ДИСЦИПЛИНЫ </w:t>
      </w:r>
    </w:p>
    <w:p w:rsidR="00052AB0" w:rsidRPr="00052AB0" w:rsidRDefault="00052AB0" w:rsidP="00052AB0">
      <w:pPr>
        <w:widowControl w:val="0"/>
        <w:autoSpaceDE w:val="0"/>
        <w:autoSpaceDN w:val="0"/>
        <w:adjustRightInd w:val="0"/>
        <w:spacing w:after="326" w:line="1" w:lineRule="exact"/>
        <w:jc w:val="left"/>
        <w:rPr>
          <w:rFonts w:ascii="Times New Roman" w:eastAsia="Times New Roman" w:hAnsi="Times New Roman" w:cs="Times New Roman"/>
          <w:sz w:val="24"/>
          <w:szCs w:val="24"/>
          <w:lang w:eastAsia="ru-RU"/>
        </w:rPr>
      </w:pPr>
    </w:p>
    <w:tbl>
      <w:tblPr>
        <w:tblW w:w="94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977"/>
        <w:gridCol w:w="3260"/>
        <w:gridCol w:w="3261"/>
      </w:tblGrid>
      <w:tr w:rsidR="00052AB0" w:rsidRPr="00052AB0" w:rsidTr="00C876B2">
        <w:tc>
          <w:tcPr>
            <w:tcW w:w="2977" w:type="dxa"/>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sz w:val="24"/>
                <w:szCs w:val="24"/>
                <w:lang w:eastAsia="ru-RU"/>
              </w:rPr>
            </w:pPr>
            <w:r w:rsidRPr="00052AB0">
              <w:rPr>
                <w:rFonts w:ascii="Times New Roman" w:eastAsia="Times New Roman" w:hAnsi="Times New Roman" w:cs="Times New Roman"/>
                <w:b/>
                <w:bCs/>
                <w:sz w:val="24"/>
                <w:szCs w:val="24"/>
                <w:lang w:eastAsia="ru-RU"/>
              </w:rPr>
              <w:t>Результаты обучения</w:t>
            </w:r>
          </w:p>
        </w:tc>
        <w:tc>
          <w:tcPr>
            <w:tcW w:w="3260" w:type="dxa"/>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t>Критерии оценки</w:t>
            </w:r>
          </w:p>
        </w:tc>
        <w:tc>
          <w:tcPr>
            <w:tcW w:w="3261" w:type="dxa"/>
          </w:tcPr>
          <w:p w:rsidR="00052AB0" w:rsidRPr="00052AB0" w:rsidRDefault="00052AB0" w:rsidP="00052AB0">
            <w:pPr>
              <w:widowControl w:val="0"/>
              <w:autoSpaceDE w:val="0"/>
              <w:autoSpaceDN w:val="0"/>
              <w:adjustRightInd w:val="0"/>
              <w:spacing w:line="240" w:lineRule="auto"/>
              <w:jc w:val="center"/>
              <w:rPr>
                <w:rFonts w:ascii="Times New Roman" w:eastAsia="Times New Roman" w:hAnsi="Times New Roman" w:cs="Times New Roman"/>
                <w:b/>
                <w:bCs/>
                <w:sz w:val="24"/>
                <w:szCs w:val="24"/>
                <w:lang w:eastAsia="ru-RU"/>
              </w:rPr>
            </w:pPr>
            <w:r w:rsidRPr="00052AB0">
              <w:rPr>
                <w:rFonts w:ascii="Times New Roman" w:eastAsia="Times New Roman" w:hAnsi="Times New Roman" w:cs="Times New Roman"/>
                <w:b/>
                <w:bCs/>
                <w:sz w:val="24"/>
                <w:szCs w:val="24"/>
                <w:lang w:eastAsia="ru-RU"/>
              </w:rPr>
              <w:t>Методы оценки</w:t>
            </w:r>
          </w:p>
        </w:tc>
      </w:tr>
      <w:tr w:rsidR="00052AB0" w:rsidRPr="00052AB0" w:rsidTr="00C876B2">
        <w:tc>
          <w:tcPr>
            <w:tcW w:w="2977"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b/>
                <w:lang w:eastAsia="ru-RU"/>
              </w:rPr>
            </w:pPr>
            <w:r w:rsidRPr="00052AB0">
              <w:rPr>
                <w:rFonts w:ascii="Times New Roman" w:eastAsia="Times New Roman" w:hAnsi="Times New Roman" w:cs="Times New Roman"/>
                <w:b/>
                <w:lang w:eastAsia="ru-RU"/>
              </w:rPr>
              <w:t>знать:</w:t>
            </w:r>
          </w:p>
          <w:p w:rsidR="00052AB0" w:rsidRPr="00052AB0" w:rsidRDefault="00052AB0" w:rsidP="00052AB0">
            <w:pPr>
              <w:tabs>
                <w:tab w:val="left" w:pos="355"/>
              </w:tabs>
              <w:autoSpaceDE w:val="0"/>
              <w:autoSpaceDN w:val="0"/>
              <w:adjustRightInd w:val="0"/>
              <w:spacing w:line="274" w:lineRule="exact"/>
              <w:ind w:firstLine="5"/>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о роли физической культуры в общекультурном, социальном   и физическом развитии человека;</w:t>
            </w:r>
          </w:p>
          <w:p w:rsidR="00052AB0" w:rsidRPr="00052AB0" w:rsidRDefault="00052AB0" w:rsidP="00052AB0">
            <w:pPr>
              <w:tabs>
                <w:tab w:val="left" w:pos="264"/>
              </w:tabs>
              <w:autoSpaceDE w:val="0"/>
              <w:autoSpaceDN w:val="0"/>
              <w:adjustRightInd w:val="0"/>
              <w:spacing w:line="274" w:lineRule="exact"/>
              <w:jc w:val="left"/>
              <w:rPr>
                <w:rFonts w:ascii="Times New Roman" w:eastAsia="Times New Roman" w:hAnsi="Times New Roman" w:cs="Times New Roman"/>
                <w:lang w:eastAsia="ru-RU"/>
              </w:rPr>
            </w:pPr>
          </w:p>
        </w:tc>
        <w:tc>
          <w:tcPr>
            <w:tcW w:w="3260"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p>
          <w:p w:rsidR="00052AB0" w:rsidRPr="00052AB0" w:rsidRDefault="00052AB0" w:rsidP="00052AB0">
            <w:pPr>
              <w:tabs>
                <w:tab w:val="left" w:pos="355"/>
              </w:tabs>
              <w:autoSpaceDE w:val="0"/>
              <w:autoSpaceDN w:val="0"/>
              <w:adjustRightInd w:val="0"/>
              <w:spacing w:line="274" w:lineRule="exact"/>
              <w:ind w:firstLine="5"/>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правильное понимание о роли физической культуры в общекультурном, социальном   и физическом развитии человека;</w:t>
            </w:r>
          </w:p>
          <w:p w:rsidR="00052AB0" w:rsidRPr="00052AB0" w:rsidRDefault="00052AB0" w:rsidP="00052AB0">
            <w:pPr>
              <w:tabs>
                <w:tab w:val="left" w:pos="264"/>
              </w:tabs>
              <w:autoSpaceDE w:val="0"/>
              <w:autoSpaceDN w:val="0"/>
              <w:adjustRightInd w:val="0"/>
              <w:spacing w:line="274" w:lineRule="exact"/>
              <w:jc w:val="left"/>
              <w:rPr>
                <w:rFonts w:ascii="Times New Roman" w:eastAsia="Times New Roman" w:hAnsi="Times New Roman" w:cs="Times New Roman"/>
                <w:lang w:eastAsia="ru-RU"/>
              </w:rPr>
            </w:pPr>
          </w:p>
        </w:tc>
        <w:tc>
          <w:tcPr>
            <w:tcW w:w="3261"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p>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 письменный опрос (тестовые задания)</w:t>
            </w:r>
          </w:p>
          <w:p w:rsidR="00052AB0" w:rsidRPr="00052AB0" w:rsidRDefault="00052AB0" w:rsidP="00052AB0">
            <w:pPr>
              <w:tabs>
                <w:tab w:val="left" w:pos="254"/>
              </w:tabs>
              <w:autoSpaceDE w:val="0"/>
              <w:autoSpaceDN w:val="0"/>
              <w:adjustRightInd w:val="0"/>
              <w:spacing w:line="274" w:lineRule="exact"/>
              <w:jc w:val="left"/>
              <w:rPr>
                <w:rFonts w:ascii="Times New Roman" w:eastAsia="Times New Roman" w:hAnsi="Times New Roman" w:cs="Times New Roman"/>
                <w:lang w:eastAsia="ru-RU"/>
              </w:rPr>
            </w:pPr>
          </w:p>
        </w:tc>
      </w:tr>
      <w:tr w:rsidR="00052AB0" w:rsidRPr="00052AB0" w:rsidTr="00C876B2">
        <w:tc>
          <w:tcPr>
            <w:tcW w:w="2977"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основы здорового образа жизни.</w:t>
            </w:r>
          </w:p>
        </w:tc>
        <w:tc>
          <w:tcPr>
            <w:tcW w:w="3260"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правильное понимание основ здорового образа жизни.</w:t>
            </w:r>
          </w:p>
        </w:tc>
        <w:tc>
          <w:tcPr>
            <w:tcW w:w="3261" w:type="dxa"/>
          </w:tcPr>
          <w:p w:rsidR="00052AB0" w:rsidRPr="00052AB0" w:rsidRDefault="00052AB0" w:rsidP="00052AB0">
            <w:pPr>
              <w:tabs>
                <w:tab w:val="left" w:pos="254"/>
              </w:tabs>
              <w:autoSpaceDE w:val="0"/>
              <w:autoSpaceDN w:val="0"/>
              <w:adjustRightInd w:val="0"/>
              <w:spacing w:line="274" w:lineRule="exact"/>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-ведение календаря самонаблюдения.</w:t>
            </w:r>
          </w:p>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p>
        </w:tc>
      </w:tr>
      <w:tr w:rsidR="00052AB0" w:rsidRPr="00052AB0" w:rsidTr="00C876B2">
        <w:trPr>
          <w:trHeight w:val="10164"/>
        </w:trPr>
        <w:tc>
          <w:tcPr>
            <w:tcW w:w="2977"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b/>
                <w:lang w:eastAsia="ru-RU"/>
              </w:rPr>
            </w:pPr>
            <w:r w:rsidRPr="00052AB0">
              <w:rPr>
                <w:rFonts w:ascii="Times New Roman" w:eastAsia="Times New Roman" w:hAnsi="Times New Roman" w:cs="Times New Roman"/>
                <w:lang w:eastAsia="ru-RU"/>
              </w:rPr>
              <w:t xml:space="preserve"> </w:t>
            </w:r>
            <w:r w:rsidRPr="00052AB0">
              <w:rPr>
                <w:rFonts w:ascii="Times New Roman" w:eastAsia="Times New Roman" w:hAnsi="Times New Roman" w:cs="Times New Roman"/>
                <w:b/>
                <w:lang w:eastAsia="ru-RU"/>
              </w:rPr>
              <w:t>уметь:</w:t>
            </w:r>
          </w:p>
          <w:p w:rsidR="00052AB0" w:rsidRPr="00052AB0" w:rsidRDefault="00052AB0" w:rsidP="00052AB0">
            <w:pPr>
              <w:tabs>
                <w:tab w:val="left" w:pos="586"/>
              </w:tabs>
              <w:autoSpaceDE w:val="0"/>
              <w:autoSpaceDN w:val="0"/>
              <w:adjustRightInd w:val="0"/>
              <w:spacing w:line="274" w:lineRule="exact"/>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p w:rsidR="00052AB0" w:rsidRPr="00052AB0" w:rsidRDefault="00052AB0" w:rsidP="00052AB0">
            <w:pPr>
              <w:tabs>
                <w:tab w:val="left" w:pos="274"/>
              </w:tabs>
              <w:autoSpaceDE w:val="0"/>
              <w:autoSpaceDN w:val="0"/>
              <w:adjustRightInd w:val="0"/>
              <w:spacing w:line="274" w:lineRule="exact"/>
              <w:jc w:val="left"/>
              <w:rPr>
                <w:rFonts w:ascii="Times New Roman" w:eastAsia="Times New Roman" w:hAnsi="Times New Roman" w:cs="Times New Roman"/>
                <w:lang w:eastAsia="ru-RU"/>
              </w:rPr>
            </w:pPr>
          </w:p>
        </w:tc>
        <w:tc>
          <w:tcPr>
            <w:tcW w:w="3260" w:type="dxa"/>
          </w:tcPr>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p>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 xml:space="preserve">положительная результативность контрольных нормативов </w:t>
            </w:r>
          </w:p>
          <w:p w:rsidR="00052AB0" w:rsidRPr="00052AB0" w:rsidRDefault="00052AB0" w:rsidP="00052AB0">
            <w:pPr>
              <w:tabs>
                <w:tab w:val="left" w:pos="274"/>
              </w:tabs>
              <w:autoSpaceDE w:val="0"/>
              <w:autoSpaceDN w:val="0"/>
              <w:adjustRightInd w:val="0"/>
              <w:spacing w:line="274" w:lineRule="exact"/>
              <w:jc w:val="left"/>
              <w:rPr>
                <w:rFonts w:ascii="Times New Roman" w:eastAsia="Times New Roman" w:hAnsi="Times New Roman" w:cs="Times New Roman"/>
                <w:lang w:eastAsia="ru-RU"/>
              </w:rPr>
            </w:pPr>
          </w:p>
        </w:tc>
        <w:tc>
          <w:tcPr>
            <w:tcW w:w="3261" w:type="dxa"/>
          </w:tcPr>
          <w:p w:rsidR="00052AB0" w:rsidRPr="00052AB0" w:rsidRDefault="00052AB0" w:rsidP="00052AB0">
            <w:pPr>
              <w:tabs>
                <w:tab w:val="left" w:pos="250"/>
              </w:tabs>
              <w:autoSpaceDE w:val="0"/>
              <w:autoSpaceDN w:val="0"/>
              <w:adjustRightInd w:val="0"/>
              <w:spacing w:line="274" w:lineRule="exact"/>
              <w:ind w:firstLine="5"/>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Лёгкая атлетика.</w:t>
            </w:r>
          </w:p>
          <w:p w:rsidR="00052AB0" w:rsidRPr="00052AB0" w:rsidRDefault="00052AB0" w:rsidP="00052AB0">
            <w:pPr>
              <w:autoSpaceDE w:val="0"/>
              <w:autoSpaceDN w:val="0"/>
              <w:adjustRightInd w:val="0"/>
              <w:spacing w:line="274" w:lineRule="exact"/>
              <w:ind w:firstLine="19"/>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1. Оценка техники выполнения двигательных действий (проводится в ходе занятий): бега на короткие, средние, длинные дистанции; прыжков в длину;</w:t>
            </w:r>
          </w:p>
          <w:p w:rsidR="00052AB0" w:rsidRPr="00052AB0" w:rsidRDefault="00052AB0" w:rsidP="00052AB0">
            <w:pPr>
              <w:autoSpaceDE w:val="0"/>
              <w:autoSpaceDN w:val="0"/>
              <w:adjustRightInd w:val="0"/>
              <w:spacing w:line="274" w:lineRule="exact"/>
              <w:ind w:firstLine="5"/>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rsidR="00052AB0" w:rsidRPr="00052AB0" w:rsidRDefault="00052AB0" w:rsidP="00052AB0">
            <w:pPr>
              <w:autoSpaceDE w:val="0"/>
              <w:autoSpaceDN w:val="0"/>
              <w:adjustRightInd w:val="0"/>
              <w:spacing w:line="274" w:lineRule="exact"/>
              <w:ind w:firstLine="5"/>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Спортивные игры.</w:t>
            </w:r>
          </w:p>
          <w:p w:rsidR="00052AB0" w:rsidRPr="00052AB0" w:rsidRDefault="00052AB0" w:rsidP="00052AB0">
            <w:pPr>
              <w:autoSpaceDE w:val="0"/>
              <w:autoSpaceDN w:val="0"/>
              <w:adjustRightInd w:val="0"/>
              <w:spacing w:line="274" w:lineRule="exact"/>
              <w:ind w:firstLine="5"/>
              <w:jc w:val="left"/>
              <w:rPr>
                <w:rFonts w:ascii="Times New Roman" w:eastAsia="Times New Roman" w:hAnsi="Times New Roman" w:cs="Times New Roman"/>
                <w:lang w:eastAsia="ru-RU"/>
              </w:rPr>
            </w:pPr>
            <w:r w:rsidRPr="00052AB0">
              <w:rPr>
                <w:rFonts w:ascii="Times New Roman" w:eastAsia="Times New Roman" w:hAnsi="Times New Roman" w:cs="Times New Roman"/>
                <w:lang w:eastAsia="ru-RU"/>
              </w:rPr>
              <w:t>Оценка техники базовых элементов техники спортивных игр (броски в кольцо, удары по воротам, подачи, передачи). Оценка технико-тактических действий студентов в ходе проведения контрольных соревнований по спортивным играм</w:t>
            </w:r>
          </w:p>
          <w:p w:rsidR="00052AB0" w:rsidRPr="00052AB0" w:rsidRDefault="00052AB0" w:rsidP="00052AB0">
            <w:pPr>
              <w:autoSpaceDE w:val="0"/>
              <w:autoSpaceDN w:val="0"/>
              <w:adjustRightInd w:val="0"/>
              <w:spacing w:line="274" w:lineRule="exact"/>
              <w:ind w:firstLine="5"/>
              <w:jc w:val="left"/>
              <w:rPr>
                <w:rFonts w:ascii="Times New Roman" w:eastAsia="Times New Roman" w:hAnsi="Times New Roman" w:cs="Times New Roman"/>
                <w:b/>
                <w:bCs/>
                <w:lang w:eastAsia="ru-RU"/>
              </w:rPr>
            </w:pPr>
            <w:r w:rsidRPr="00052AB0">
              <w:rPr>
                <w:rFonts w:ascii="Times New Roman" w:eastAsia="Times New Roman" w:hAnsi="Times New Roman" w:cs="Times New Roman"/>
                <w:lang w:eastAsia="ru-RU"/>
              </w:rPr>
              <w:t xml:space="preserve">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rsidR="00052AB0" w:rsidRPr="00052AB0" w:rsidRDefault="00052AB0" w:rsidP="00052AB0">
            <w:pPr>
              <w:autoSpaceDE w:val="0"/>
              <w:autoSpaceDN w:val="0"/>
              <w:adjustRightInd w:val="0"/>
              <w:spacing w:line="274" w:lineRule="exact"/>
              <w:jc w:val="left"/>
              <w:rPr>
                <w:rFonts w:ascii="Times New Roman" w:eastAsia="Times New Roman" w:hAnsi="Times New Roman" w:cs="Times New Roman"/>
                <w:b/>
                <w:bCs/>
                <w:lang w:eastAsia="ru-RU"/>
              </w:rPr>
            </w:pPr>
            <w:r w:rsidRPr="00052AB0">
              <w:rPr>
                <w:rFonts w:ascii="Times New Roman" w:eastAsia="Times New Roman" w:hAnsi="Times New Roman" w:cs="Times New Roman"/>
                <w:b/>
                <w:bCs/>
                <w:lang w:eastAsia="ru-RU"/>
              </w:rPr>
              <w:t>Кроссовая подготовка.</w:t>
            </w:r>
          </w:p>
          <w:p w:rsidR="00052AB0" w:rsidRPr="00052AB0" w:rsidRDefault="00052AB0" w:rsidP="00052AB0">
            <w:pPr>
              <w:widowControl w:val="0"/>
              <w:autoSpaceDE w:val="0"/>
              <w:autoSpaceDN w:val="0"/>
              <w:adjustRightInd w:val="0"/>
              <w:spacing w:line="274" w:lineRule="exact"/>
              <w:jc w:val="left"/>
              <w:rPr>
                <w:rFonts w:ascii="Times New Roman" w:eastAsia="Times New Roman" w:hAnsi="Times New Roman" w:cs="Times New Roman"/>
                <w:b/>
                <w:bCs/>
                <w:lang w:eastAsia="ru-RU"/>
              </w:rPr>
            </w:pPr>
            <w:r w:rsidRPr="00052AB0">
              <w:rPr>
                <w:rFonts w:ascii="Times New Roman" w:eastAsia="Times New Roman" w:hAnsi="Times New Roman" w:cs="Times New Roman"/>
                <w:lang w:eastAsia="ru-RU"/>
              </w:rPr>
              <w:t>Оценка техники  бега дистанции до 5 км без учёта времени.</w:t>
            </w:r>
          </w:p>
        </w:tc>
      </w:tr>
    </w:tbl>
    <w:p w:rsid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bl>
      <w:tblPr>
        <w:tblW w:w="9464" w:type="dxa"/>
        <w:tblLook w:val="04A0" w:firstRow="1" w:lastRow="0" w:firstColumn="1" w:lastColumn="0" w:noHBand="0" w:noVBand="1"/>
      </w:tblPr>
      <w:tblGrid>
        <w:gridCol w:w="4361"/>
        <w:gridCol w:w="5103"/>
      </w:tblGrid>
      <w:tr w:rsidR="00413569" w:rsidRPr="00413569" w:rsidTr="00413569">
        <w:tc>
          <w:tcPr>
            <w:tcW w:w="4361" w:type="dxa"/>
          </w:tcPr>
          <w:p w:rsidR="00413569" w:rsidRPr="00413569" w:rsidRDefault="00413569" w:rsidP="00413569">
            <w:pPr>
              <w:spacing w:before="90"/>
              <w:jc w:val="right"/>
              <w:outlineLvl w:val="1"/>
              <w:rPr>
                <w:rFonts w:ascii="Times New Roman" w:eastAsia="Times New Roman" w:hAnsi="Times New Roman" w:cs="Times New Roman"/>
                <w:b/>
                <w:bCs/>
                <w:sz w:val="24"/>
                <w:szCs w:val="24"/>
                <w:lang w:eastAsia="ru-RU"/>
              </w:rPr>
            </w:pPr>
          </w:p>
        </w:tc>
        <w:tc>
          <w:tcPr>
            <w:tcW w:w="5103" w:type="dxa"/>
          </w:tcPr>
          <w:p w:rsidR="00413569" w:rsidRPr="00413569" w:rsidRDefault="00413569" w:rsidP="00413569">
            <w:pPr>
              <w:spacing w:before="90"/>
              <w:jc w:val="left"/>
              <w:outlineLvl w:val="1"/>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5</w:t>
            </w:r>
          </w:p>
          <w:p w:rsidR="00413569" w:rsidRPr="00413569" w:rsidRDefault="00413569" w:rsidP="00413569">
            <w:pPr>
              <w:spacing w:before="90" w:after="90" w:line="240" w:lineRule="auto"/>
              <w:ind w:left="28"/>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к ПО</w:t>
            </w:r>
            <w:r w:rsidR="00C876B2">
              <w:rPr>
                <w:rFonts w:ascii="Times New Roman" w:eastAsia="Times New Roman" w:hAnsi="Times New Roman" w:cs="Times New Roman"/>
                <w:bCs/>
                <w:sz w:val="24"/>
                <w:szCs w:val="24"/>
                <w:lang w:eastAsia="ru-RU"/>
              </w:rPr>
              <w:t>ОП-П по профессии</w:t>
            </w:r>
          </w:p>
          <w:p w:rsidR="00413569" w:rsidRPr="00413569" w:rsidRDefault="00C876B2" w:rsidP="00413569">
            <w:pPr>
              <w:spacing w:before="90" w:after="90" w:line="240" w:lineRule="auto"/>
              <w:jc w:val="lef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35.01.27 М</w:t>
            </w:r>
            <w:r w:rsidR="00413569" w:rsidRPr="00413569">
              <w:rPr>
                <w:rFonts w:ascii="Times New Roman" w:eastAsia="Times New Roman" w:hAnsi="Times New Roman" w:cs="Times New Roman"/>
                <w:b/>
                <w:bCs/>
                <w:color w:val="000000"/>
                <w:sz w:val="24"/>
                <w:szCs w:val="24"/>
                <w:lang w:eastAsia="ru-RU"/>
              </w:rPr>
              <w:t>астер сельскохозяйственного производства</w:t>
            </w:r>
          </w:p>
          <w:p w:rsidR="00413569" w:rsidRPr="00413569" w:rsidRDefault="00413569" w:rsidP="00413569">
            <w:pPr>
              <w:spacing w:before="90"/>
              <w:jc w:val="right"/>
              <w:outlineLvl w:val="1"/>
              <w:rPr>
                <w:rFonts w:ascii="Times New Roman" w:eastAsia="Times New Roman" w:hAnsi="Times New Roman" w:cs="Times New Roman"/>
                <w:b/>
                <w:bCs/>
                <w:sz w:val="24"/>
                <w:szCs w:val="24"/>
                <w:lang w:eastAsia="ru-RU"/>
              </w:rPr>
            </w:pPr>
          </w:p>
        </w:tc>
      </w:tr>
    </w:tbl>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ПРИМЕРНАЯ РАБОЧАЯ ПРОГРАММА УЧЕБНОЙ ДИСЦИПЛИНЫ</w:t>
      </w:r>
    </w:p>
    <w:p w:rsidR="00413569" w:rsidRPr="00413569" w:rsidRDefault="00413569" w:rsidP="00413569">
      <w:pPr>
        <w:spacing w:before="120" w:after="120" w:line="240" w:lineRule="auto"/>
        <w:jc w:val="center"/>
        <w:rPr>
          <w:rFonts w:ascii="Times New Roman" w:eastAsia="Times New Roman" w:hAnsi="Times New Roman" w:cs="Times New Roman"/>
          <w:b/>
          <w:sz w:val="24"/>
          <w:szCs w:val="24"/>
          <w:lang w:eastAsia="ru-RU"/>
        </w:rPr>
      </w:pPr>
    </w:p>
    <w:p w:rsidR="00413569" w:rsidRPr="00413569" w:rsidRDefault="00413569" w:rsidP="00413569">
      <w:pPr>
        <w:spacing w:before="120" w:after="120"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«СГ.05 ОСНОВЫ БЕРЕЖЛИВОГО ПРОИЗВОДСТВА»</w:t>
      </w:r>
    </w:p>
    <w:p w:rsidR="00413569" w:rsidRPr="00413569" w:rsidRDefault="00413569" w:rsidP="00413569">
      <w:pPr>
        <w:spacing w:before="120" w:after="120"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Социально-гуманитарный цикл</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p w:rsidR="00413569" w:rsidRPr="00413569" w:rsidRDefault="00413569" w:rsidP="00413569">
      <w:pPr>
        <w:spacing w:line="240" w:lineRule="auto"/>
        <w:jc w:val="center"/>
        <w:rPr>
          <w:rFonts w:ascii="Times New Roman" w:eastAsia="Times New Roman" w:hAnsi="Times New Roman" w:cs="Times New Roman"/>
          <w:b/>
          <w:i/>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p w:rsidR="00413569" w:rsidRPr="00413569" w:rsidRDefault="00413569" w:rsidP="00413569">
      <w:pPr>
        <w:spacing w:line="240" w:lineRule="auto"/>
        <w:ind w:left="57" w:right="57"/>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b/>
          <w:bCs/>
          <w:iCs/>
          <w:sz w:val="24"/>
          <w:szCs w:val="24"/>
          <w:lang w:eastAsia="ru-RU"/>
        </w:rPr>
        <w:t>2022г.</w:t>
      </w:r>
    </w:p>
    <w:p w:rsidR="00413569" w:rsidRPr="00413569" w:rsidRDefault="00413569" w:rsidP="00413569">
      <w:pPr>
        <w:spacing w:line="240" w:lineRule="auto"/>
        <w:jc w:val="center"/>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sz w:val="24"/>
          <w:szCs w:val="24"/>
          <w:lang w:eastAsia="ru-RU"/>
        </w:rPr>
        <w:br w:type="page"/>
      </w:r>
      <w:r w:rsidRPr="00413569">
        <w:rPr>
          <w:rFonts w:ascii="Times New Roman" w:eastAsia="Times New Roman" w:hAnsi="Times New Roman" w:cs="Times New Roman"/>
          <w:b/>
          <w:i/>
          <w:sz w:val="24"/>
          <w:szCs w:val="24"/>
          <w:lang w:eastAsia="ru-RU"/>
        </w:rPr>
        <w:lastRenderedPageBreak/>
        <w:t>СОДЕРЖАНИЕ</w:t>
      </w:r>
    </w:p>
    <w:p w:rsidR="00413569" w:rsidRPr="00413569" w:rsidRDefault="00413569" w:rsidP="00413569">
      <w:pPr>
        <w:spacing w:line="240" w:lineRule="auto"/>
        <w:jc w:val="left"/>
        <w:rPr>
          <w:rFonts w:ascii="Times New Roman" w:eastAsia="Times New Roman" w:hAnsi="Times New Roman" w:cs="Times New Roman"/>
          <w:b/>
          <w:i/>
          <w:sz w:val="24"/>
          <w:szCs w:val="24"/>
          <w:lang w:eastAsia="ru-RU"/>
        </w:rPr>
      </w:pPr>
    </w:p>
    <w:tbl>
      <w:tblPr>
        <w:tblW w:w="11209" w:type="dxa"/>
        <w:tblLook w:val="01E0" w:firstRow="1" w:lastRow="1" w:firstColumn="1" w:lastColumn="1" w:noHBand="0" w:noVBand="0"/>
      </w:tblPr>
      <w:tblGrid>
        <w:gridCol w:w="9355"/>
        <w:gridCol w:w="1854"/>
      </w:tblGrid>
      <w:tr w:rsidR="00413569" w:rsidRPr="00413569" w:rsidTr="00413569">
        <w:tc>
          <w:tcPr>
            <w:tcW w:w="9355" w:type="dxa"/>
            <w:hideMark/>
          </w:tcPr>
          <w:p w:rsidR="00413569" w:rsidRPr="00413569" w:rsidRDefault="00413569" w:rsidP="00413569">
            <w:pPr>
              <w:numPr>
                <w:ilvl w:val="0"/>
                <w:numId w:val="4"/>
              </w:numPr>
              <w:tabs>
                <w:tab w:val="clear" w:pos="927"/>
                <w:tab w:val="num" w:pos="644"/>
              </w:tabs>
              <w:suppressAutoHyphens/>
              <w:spacing w:after="200" w:line="240" w:lineRule="auto"/>
              <w:ind w:left="644"/>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ОБЩАЯ ХАРАКТЕРИСТИКА </w:t>
            </w:r>
            <w:r w:rsidRPr="00413569">
              <w:rPr>
                <w:rFonts w:ascii="Times New Roman" w:eastAsia="Times New Roman" w:hAnsi="Times New Roman" w:cs="Times New Roman"/>
                <w:b/>
                <w:color w:val="000000"/>
                <w:sz w:val="24"/>
                <w:szCs w:val="24"/>
                <w:lang w:eastAsia="ru-RU"/>
              </w:rPr>
              <w:t>РАБОЧЕЙ ПРОГРАММЫ</w:t>
            </w:r>
            <w:r w:rsidRPr="00413569">
              <w:rPr>
                <w:rFonts w:ascii="Times New Roman" w:eastAsia="Times New Roman" w:hAnsi="Times New Roman" w:cs="Times New Roman"/>
                <w:b/>
                <w:sz w:val="24"/>
                <w:szCs w:val="24"/>
                <w:lang w:eastAsia="ru-RU"/>
              </w:rPr>
              <w:t xml:space="preserve"> УЧЕБНОЙ ДИСЦИПЛИНЫ</w:t>
            </w:r>
          </w:p>
        </w:tc>
        <w:tc>
          <w:tcPr>
            <w:tcW w:w="1854" w:type="dxa"/>
          </w:tcPr>
          <w:p w:rsidR="00413569" w:rsidRPr="00413569" w:rsidRDefault="00413569" w:rsidP="00413569">
            <w:pPr>
              <w:spacing w:after="200"/>
              <w:jc w:val="left"/>
              <w:rPr>
                <w:rFonts w:ascii="Times New Roman" w:eastAsia="Times New Roman" w:hAnsi="Times New Roman" w:cs="Times New Roman"/>
                <w:b/>
                <w:sz w:val="24"/>
                <w:szCs w:val="24"/>
                <w:lang w:eastAsia="ru-RU"/>
              </w:rPr>
            </w:pPr>
          </w:p>
        </w:tc>
      </w:tr>
      <w:tr w:rsidR="00413569" w:rsidRPr="00413569" w:rsidTr="00413569">
        <w:tc>
          <w:tcPr>
            <w:tcW w:w="9355" w:type="dxa"/>
            <w:hideMark/>
          </w:tcPr>
          <w:p w:rsidR="00413569" w:rsidRPr="00413569" w:rsidRDefault="00413569" w:rsidP="00413569">
            <w:pPr>
              <w:numPr>
                <w:ilvl w:val="0"/>
                <w:numId w:val="4"/>
              </w:numPr>
              <w:tabs>
                <w:tab w:val="clear" w:pos="927"/>
                <w:tab w:val="num" w:pos="644"/>
              </w:tabs>
              <w:suppressAutoHyphens/>
              <w:spacing w:after="200" w:line="240" w:lineRule="auto"/>
              <w:ind w:left="644"/>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СТРУКТУРА И СОДЕРЖАНИЕ УЧЕБНОЙ ДИСЦИПЛИНЫ</w:t>
            </w:r>
          </w:p>
          <w:p w:rsidR="00413569" w:rsidRPr="00413569" w:rsidRDefault="00413569" w:rsidP="00413569">
            <w:pPr>
              <w:numPr>
                <w:ilvl w:val="0"/>
                <w:numId w:val="4"/>
              </w:numPr>
              <w:tabs>
                <w:tab w:val="clear" w:pos="927"/>
                <w:tab w:val="num" w:pos="644"/>
              </w:tabs>
              <w:suppressAutoHyphens/>
              <w:spacing w:after="200" w:line="240" w:lineRule="auto"/>
              <w:ind w:left="644"/>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13569" w:rsidRPr="00413569" w:rsidRDefault="00413569" w:rsidP="00413569">
            <w:pPr>
              <w:spacing w:after="200"/>
              <w:ind w:left="644"/>
              <w:jc w:val="left"/>
              <w:rPr>
                <w:rFonts w:ascii="Times New Roman" w:eastAsia="Times New Roman" w:hAnsi="Times New Roman" w:cs="Times New Roman"/>
                <w:b/>
                <w:sz w:val="24"/>
                <w:szCs w:val="24"/>
                <w:lang w:eastAsia="ru-RU"/>
              </w:rPr>
            </w:pPr>
          </w:p>
        </w:tc>
      </w:tr>
      <w:tr w:rsidR="00413569" w:rsidRPr="00413569" w:rsidTr="00413569">
        <w:tc>
          <w:tcPr>
            <w:tcW w:w="9355" w:type="dxa"/>
          </w:tcPr>
          <w:p w:rsidR="00413569" w:rsidRPr="00413569" w:rsidRDefault="00413569" w:rsidP="00413569">
            <w:pPr>
              <w:numPr>
                <w:ilvl w:val="0"/>
                <w:numId w:val="4"/>
              </w:numPr>
              <w:tabs>
                <w:tab w:val="clear" w:pos="927"/>
                <w:tab w:val="num" w:pos="644"/>
              </w:tabs>
              <w:suppressAutoHyphens/>
              <w:spacing w:after="200" w:line="240" w:lineRule="auto"/>
              <w:ind w:left="644"/>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13569" w:rsidRPr="00413569" w:rsidRDefault="00413569" w:rsidP="00413569">
            <w:pPr>
              <w:suppressAutoHyphens/>
              <w:spacing w:after="200"/>
              <w:jc w:val="left"/>
              <w:rPr>
                <w:rFonts w:ascii="Times New Roman" w:eastAsia="Times New Roman" w:hAnsi="Times New Roman" w:cs="Times New Roman"/>
                <w:b/>
                <w:sz w:val="24"/>
                <w:szCs w:val="24"/>
                <w:lang w:eastAsia="ru-RU"/>
              </w:rPr>
            </w:pPr>
          </w:p>
        </w:tc>
        <w:tc>
          <w:tcPr>
            <w:tcW w:w="1854" w:type="dxa"/>
          </w:tcPr>
          <w:p w:rsidR="00413569" w:rsidRPr="00413569" w:rsidRDefault="00413569" w:rsidP="00413569">
            <w:pPr>
              <w:spacing w:after="200"/>
              <w:jc w:val="left"/>
              <w:rPr>
                <w:rFonts w:ascii="Times New Roman" w:eastAsia="Times New Roman" w:hAnsi="Times New Roman" w:cs="Times New Roman"/>
                <w:b/>
                <w:sz w:val="24"/>
                <w:szCs w:val="24"/>
                <w:lang w:eastAsia="ru-RU"/>
              </w:rPr>
            </w:pPr>
          </w:p>
        </w:tc>
      </w:tr>
    </w:tbl>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spacing w:line="240" w:lineRule="auto"/>
        <w:rPr>
          <w:rFonts w:ascii="Times New Roman" w:eastAsia="Times New Roman" w:hAnsi="Times New Roman" w:cs="Times New Roman"/>
          <w:b/>
          <w:bCs/>
          <w:sz w:val="24"/>
          <w:szCs w:val="24"/>
          <w:lang w:eastAsia="ru-RU"/>
        </w:rPr>
      </w:pPr>
    </w:p>
    <w:p w:rsidR="00413569" w:rsidRPr="00413569" w:rsidRDefault="00413569" w:rsidP="00413569">
      <w:pPr>
        <w:autoSpaceDE w:val="0"/>
        <w:autoSpaceDN w:val="0"/>
        <w:adjustRightInd w:val="0"/>
        <w:spacing w:line="240" w:lineRule="auto"/>
        <w:rPr>
          <w:rFonts w:ascii="Times New Roman" w:eastAsia="Times New Roman" w:hAnsi="Times New Roman" w:cs="Times New Roman"/>
          <w:sz w:val="24"/>
          <w:szCs w:val="24"/>
          <w:lang w:eastAsia="ru-RU"/>
        </w:rPr>
      </w:pPr>
    </w:p>
    <w:p w:rsidR="00413569" w:rsidRPr="00413569" w:rsidRDefault="00413569" w:rsidP="00413569">
      <w:pPr>
        <w:spacing w:line="240" w:lineRule="auto"/>
        <w:rPr>
          <w:rFonts w:ascii="Times New Roman" w:eastAsia="Times New Roman" w:hAnsi="Times New Roman" w:cs="Times New Roman"/>
          <w:sz w:val="24"/>
          <w:szCs w:val="24"/>
          <w:lang w:eastAsia="ru-RU"/>
        </w:rPr>
      </w:pPr>
    </w:p>
    <w:p w:rsidR="00413569" w:rsidRPr="00413569" w:rsidRDefault="00413569" w:rsidP="00413569">
      <w:pPr>
        <w:spacing w:line="240" w:lineRule="auto"/>
        <w:ind w:firstLine="680"/>
        <w:rPr>
          <w:rFonts w:ascii="Times New Roman" w:eastAsia="Times New Roman" w:hAnsi="Times New Roman" w:cs="Times New Roman"/>
          <w:sz w:val="24"/>
          <w:szCs w:val="24"/>
          <w:lang w:eastAsia="ru-RU"/>
        </w:rPr>
      </w:pPr>
    </w:p>
    <w:p w:rsidR="00413569" w:rsidRPr="00413569" w:rsidRDefault="00413569" w:rsidP="00413569">
      <w:pPr>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br w:type="page"/>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lastRenderedPageBreak/>
        <w:t xml:space="preserve">ОБЩАЯ ХАРАКТЕРИСТИКА </w:t>
      </w:r>
      <w:r w:rsidRPr="00413569">
        <w:rPr>
          <w:rFonts w:ascii="Times New Roman" w:eastAsia="Times New Roman" w:hAnsi="Times New Roman" w:cs="Times New Roman"/>
          <w:b/>
          <w:color w:val="000000"/>
          <w:sz w:val="24"/>
          <w:szCs w:val="24"/>
          <w:lang w:eastAsia="ru-RU"/>
        </w:rPr>
        <w:t>РАБОЧЕЙ ПРОГРАММЫ</w:t>
      </w:r>
      <w:r w:rsidRPr="00413569">
        <w:rPr>
          <w:rFonts w:ascii="Times New Roman" w:eastAsia="Times New Roman" w:hAnsi="Times New Roman" w:cs="Times New Roman"/>
          <w:b/>
          <w:sz w:val="24"/>
          <w:szCs w:val="24"/>
          <w:lang w:eastAsia="ru-RU"/>
        </w:rPr>
        <w:t xml:space="preserve"> УЧЕБНОЙ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ДИСЦИПЛИНЫ</w:t>
      </w:r>
    </w:p>
    <w:p w:rsidR="00413569" w:rsidRPr="00413569" w:rsidRDefault="00413569" w:rsidP="00413569">
      <w:pPr>
        <w:spacing w:before="120" w:after="120" w:line="240" w:lineRule="auto"/>
        <w:jc w:val="left"/>
        <w:rPr>
          <w:rFonts w:ascii="Times New Roman" w:eastAsia="Times New Roman" w:hAnsi="Times New Roman" w:cs="Times New Roman"/>
          <w:b/>
          <w:sz w:val="24"/>
          <w:szCs w:val="24"/>
          <w:lang w:eastAsia="ru-RU"/>
        </w:rPr>
      </w:pPr>
    </w:p>
    <w:p w:rsidR="00413569" w:rsidRPr="00413569" w:rsidRDefault="00413569" w:rsidP="00413569">
      <w:pPr>
        <w:spacing w:before="120" w:after="120"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«СГ.05 БЕРЕЖЛИВОЕ ПРОИЗВОДСТВО»</w:t>
      </w:r>
    </w:p>
    <w:p w:rsidR="00413569" w:rsidRPr="00413569" w:rsidRDefault="00413569" w:rsidP="00413569">
      <w:pPr>
        <w:spacing w:before="120" w:after="120" w:line="240" w:lineRule="auto"/>
        <w:jc w:val="center"/>
        <w:rPr>
          <w:rFonts w:ascii="Times New Roman" w:eastAsia="Times New Roman" w:hAnsi="Times New Roman" w:cs="Times New Roman"/>
          <w:b/>
          <w:sz w:val="24"/>
          <w:szCs w:val="24"/>
          <w:lang w:eastAsia="ru-RU"/>
        </w:rPr>
      </w:pPr>
    </w:p>
    <w:p w:rsidR="00413569" w:rsidRPr="00413569" w:rsidRDefault="00413569" w:rsidP="00413569">
      <w:pPr>
        <w:suppressAutoHyphens/>
        <w:spacing w:line="240" w:lineRule="auto"/>
        <w:rPr>
          <w:rFonts w:ascii="Times New Roman" w:eastAsia="Times New Roman" w:hAnsi="Times New Roman" w:cs="Times New Roman"/>
          <w:color w:val="000000"/>
          <w:sz w:val="24"/>
          <w:szCs w:val="24"/>
          <w:lang w:eastAsia="ru-RU"/>
        </w:rPr>
      </w:pPr>
      <w:r w:rsidRPr="0041356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13569" w:rsidRPr="00413569" w:rsidRDefault="00413569" w:rsidP="00413569">
      <w:pPr>
        <w:spacing w:before="90" w:after="90" w:line="240" w:lineRule="auto"/>
        <w:rPr>
          <w:rFonts w:ascii="Times New Roman" w:eastAsia="Times New Roman" w:hAnsi="Times New Roman" w:cs="Times New Roman"/>
          <w:b/>
          <w:bCs/>
          <w:color w:val="000000"/>
          <w:sz w:val="24"/>
          <w:szCs w:val="24"/>
          <w:lang w:eastAsia="ru-RU"/>
        </w:rPr>
      </w:pPr>
      <w:r w:rsidRPr="00413569">
        <w:rPr>
          <w:rFonts w:ascii="Times New Roman" w:eastAsia="Times New Roman" w:hAnsi="Times New Roman" w:cs="Times New Roman"/>
          <w:sz w:val="24"/>
          <w:szCs w:val="24"/>
          <w:lang w:eastAsia="ru-RU"/>
        </w:rPr>
        <w:t xml:space="preserve">Учебная дисциплина «СГ.05 Основы бережливого производства» является обязательной частью общего гуманитарного и социально-экономического учебного цикла ПООП-П в соответствии с ФГОС СПО по </w:t>
      </w:r>
      <w:r w:rsidRPr="00413569">
        <w:rPr>
          <w:rFonts w:ascii="Times New Roman" w:eastAsia="Times New Roman" w:hAnsi="Times New Roman" w:cs="Times New Roman"/>
          <w:color w:val="000000"/>
          <w:sz w:val="24"/>
          <w:szCs w:val="24"/>
          <w:lang w:eastAsia="ru-RU"/>
        </w:rPr>
        <w:t xml:space="preserve">профессии </w:t>
      </w:r>
      <w:r w:rsidRPr="00413569">
        <w:rPr>
          <w:rFonts w:ascii="Times New Roman" w:eastAsia="Times New Roman" w:hAnsi="Times New Roman" w:cs="Times New Roman"/>
          <w:bCs/>
          <w:color w:val="000000"/>
          <w:sz w:val="24"/>
          <w:szCs w:val="24"/>
          <w:lang w:eastAsia="ru-RU"/>
        </w:rPr>
        <w:t>35.01.27 Мастер сельскохозяйственного производства</w:t>
      </w:r>
    </w:p>
    <w:p w:rsidR="00413569" w:rsidRPr="00413569" w:rsidRDefault="00413569" w:rsidP="00413569">
      <w:pPr>
        <w:spacing w:before="120" w:after="120" w:line="240" w:lineRule="auto"/>
        <w:ind w:firstLine="709"/>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07, ПК 1.1</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1.2. Цель и планируемые результаты освоения дисциплины:</w:t>
      </w:r>
    </w:p>
    <w:p w:rsidR="00413569" w:rsidRPr="00413569" w:rsidRDefault="00413569" w:rsidP="00413569">
      <w:pPr>
        <w:suppressAutoHyphen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2869"/>
        <w:gridCol w:w="3652"/>
      </w:tblGrid>
      <w:tr w:rsidR="00413569" w:rsidRPr="00413569" w:rsidTr="00413569">
        <w:tc>
          <w:tcPr>
            <w:tcW w:w="3085" w:type="dxa"/>
            <w:shd w:val="clear" w:color="auto" w:fill="auto"/>
          </w:tcPr>
          <w:p w:rsidR="00413569" w:rsidRPr="00413569" w:rsidRDefault="00413569" w:rsidP="00413569">
            <w:pPr>
              <w:suppressAutoHyphens/>
              <w:spacing w:line="240" w:lineRule="auto"/>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Код </w:t>
            </w:r>
          </w:p>
          <w:p w:rsidR="00413569" w:rsidRPr="00413569" w:rsidRDefault="00413569" w:rsidP="004135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sz w:val="24"/>
                <w:szCs w:val="24"/>
                <w:lang w:eastAsia="ru-RU"/>
              </w:rPr>
              <w:t>ПК, ОК</w:t>
            </w:r>
          </w:p>
        </w:tc>
        <w:tc>
          <w:tcPr>
            <w:tcW w:w="2869" w:type="dxa"/>
            <w:shd w:val="clear" w:color="auto" w:fill="auto"/>
          </w:tcPr>
          <w:p w:rsidR="00413569" w:rsidRPr="00413569" w:rsidRDefault="00413569" w:rsidP="00413569">
            <w:pPr>
              <w:suppressAutoHyphens/>
              <w:spacing w:line="240" w:lineRule="auto"/>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Умения</w:t>
            </w:r>
          </w:p>
        </w:tc>
        <w:tc>
          <w:tcPr>
            <w:tcW w:w="3652" w:type="dxa"/>
            <w:shd w:val="clear" w:color="auto" w:fill="auto"/>
          </w:tcPr>
          <w:p w:rsidR="00413569" w:rsidRPr="00413569" w:rsidRDefault="00413569" w:rsidP="00413569">
            <w:pPr>
              <w:suppressAutoHyphens/>
              <w:spacing w:line="240" w:lineRule="auto"/>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Знания</w:t>
            </w:r>
          </w:p>
        </w:tc>
      </w:tr>
      <w:tr w:rsidR="00413569" w:rsidRPr="00413569" w:rsidTr="00413569">
        <w:tc>
          <w:tcPr>
            <w:tcW w:w="3085" w:type="dxa"/>
            <w:shd w:val="clear" w:color="auto" w:fill="auto"/>
          </w:tcPr>
          <w:p w:rsidR="00413569" w:rsidRPr="00413569" w:rsidRDefault="00413569" w:rsidP="00413569">
            <w:pPr>
              <w:spacing w:line="240" w:lineRule="auto"/>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iCs/>
                <w:sz w:val="24"/>
                <w:szCs w:val="24"/>
                <w:lang w:eastAsia="ru-RU"/>
              </w:rPr>
              <w:t xml:space="preserve">ОК 01 Выбирать способы решения задач профессиональной деятельности применительно </w:t>
            </w:r>
            <w:r w:rsidRPr="00413569">
              <w:rPr>
                <w:rFonts w:ascii="Times New Roman" w:eastAsia="Times New Roman" w:hAnsi="Times New Roman" w:cs="Times New Roman"/>
                <w:iCs/>
                <w:sz w:val="24"/>
                <w:szCs w:val="24"/>
                <w:lang w:eastAsia="ru-RU"/>
              </w:rPr>
              <w:br/>
              <w:t>к различным контекстам</w:t>
            </w:r>
          </w:p>
        </w:tc>
        <w:tc>
          <w:tcPr>
            <w:tcW w:w="2869" w:type="dxa"/>
            <w:vMerge w:val="restart"/>
            <w:shd w:val="clear" w:color="auto" w:fill="auto"/>
          </w:tcPr>
          <w:p w:rsidR="00413569" w:rsidRPr="00413569" w:rsidRDefault="00413569" w:rsidP="00413569">
            <w:pPr>
              <w:shd w:val="clear" w:color="auto" w:fill="FFFFFF"/>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организовывать и вести</w:t>
            </w:r>
          </w:p>
          <w:p w:rsidR="00413569" w:rsidRPr="00413569" w:rsidRDefault="00413569" w:rsidP="00413569">
            <w:pPr>
              <w:shd w:val="clear" w:color="auto" w:fill="FFFFFF"/>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использовать эффективные методы организации бережливого   производства;</w:t>
            </w:r>
          </w:p>
          <w:p w:rsidR="00413569" w:rsidRPr="00413569" w:rsidRDefault="00413569" w:rsidP="00413569">
            <w:pPr>
              <w:shd w:val="clear" w:color="auto" w:fill="FFFFFF"/>
              <w:spacing w:line="240" w:lineRule="auto"/>
              <w:ind w:right="164"/>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p w:rsidR="00413569" w:rsidRPr="00413569" w:rsidRDefault="00413569" w:rsidP="00413569">
            <w:pPr>
              <w:shd w:val="clear" w:color="auto" w:fill="FFFFFF"/>
              <w:spacing w:line="240" w:lineRule="auto"/>
              <w:ind w:right="164"/>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разрабатывать необходимые документы для проведения анализа производства.</w:t>
            </w:r>
          </w:p>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c>
          <w:tcPr>
            <w:tcW w:w="3652" w:type="dxa"/>
            <w:vMerge w:val="restart"/>
            <w:shd w:val="clear" w:color="auto" w:fill="auto"/>
          </w:tcPr>
          <w:p w:rsidR="00413569" w:rsidRPr="00413569" w:rsidRDefault="00413569" w:rsidP="00413569">
            <w:pPr>
              <w:shd w:val="clear" w:color="auto" w:fill="FFFFFF"/>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основы организации бережливого производства;</w:t>
            </w:r>
          </w:p>
          <w:p w:rsidR="00413569" w:rsidRPr="00413569" w:rsidRDefault="00413569" w:rsidP="00413569">
            <w:pPr>
              <w:shd w:val="clear" w:color="auto" w:fill="FFFFFF"/>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отечественный и зарубежный опыт организации бережливого производства;</w:t>
            </w:r>
          </w:p>
          <w:p w:rsidR="00413569" w:rsidRPr="00413569" w:rsidRDefault="00413569" w:rsidP="00413569">
            <w:pPr>
              <w:shd w:val="clear" w:color="auto" w:fill="FFFFFF"/>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современные тенденции развития средств и методов по организации бережливого производства;</w:t>
            </w:r>
          </w:p>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r>
      <w:tr w:rsidR="00413569" w:rsidRPr="00413569" w:rsidTr="00413569">
        <w:tc>
          <w:tcPr>
            <w:tcW w:w="3085" w:type="dxa"/>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ОК 02 Использовать современные средства поиска, анализа </w:t>
            </w:r>
            <w:r w:rsidRPr="00413569">
              <w:rPr>
                <w:rFonts w:ascii="Times New Roman" w:eastAsia="Times New Roman" w:hAnsi="Times New Roman" w:cs="Times New Roman"/>
                <w:sz w:val="24"/>
                <w:szCs w:val="24"/>
                <w:lang w:eastAsia="ru-RU"/>
              </w:rPr>
              <w:br/>
              <w:t xml:space="preserve">и интерпретации информации, </w:t>
            </w:r>
            <w:r w:rsidRPr="00413569">
              <w:rPr>
                <w:rFonts w:ascii="Times New Roman" w:eastAsia="Times New Roman" w:hAnsi="Times New Roman" w:cs="Times New Roman"/>
                <w:sz w:val="24"/>
                <w:szCs w:val="24"/>
                <w:lang w:eastAsia="ru-RU"/>
              </w:rPr>
              <w:br/>
              <w:t>и информационные технологии для выполнения задач профессиональной деятельности</w:t>
            </w:r>
          </w:p>
        </w:tc>
        <w:tc>
          <w:tcPr>
            <w:tcW w:w="2869" w:type="dxa"/>
            <w:vMerge/>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c>
          <w:tcPr>
            <w:tcW w:w="3652" w:type="dxa"/>
            <w:vMerge/>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r>
      <w:tr w:rsidR="00413569" w:rsidRPr="00413569" w:rsidTr="00413569">
        <w:tc>
          <w:tcPr>
            <w:tcW w:w="3085" w:type="dxa"/>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ОК 04 Эффективно взаимодействовать </w:t>
            </w:r>
            <w:r w:rsidRPr="00413569">
              <w:rPr>
                <w:rFonts w:ascii="Times New Roman" w:eastAsia="Times New Roman" w:hAnsi="Times New Roman" w:cs="Times New Roman"/>
                <w:sz w:val="24"/>
                <w:szCs w:val="24"/>
                <w:lang w:eastAsia="ru-RU"/>
              </w:rPr>
              <w:br/>
              <w:t>и работать в коллективе и команде</w:t>
            </w:r>
          </w:p>
        </w:tc>
        <w:tc>
          <w:tcPr>
            <w:tcW w:w="2869" w:type="dxa"/>
            <w:vMerge/>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c>
          <w:tcPr>
            <w:tcW w:w="3652" w:type="dxa"/>
            <w:vMerge/>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r>
      <w:tr w:rsidR="00413569" w:rsidRPr="00413569" w:rsidTr="00413569">
        <w:trPr>
          <w:trHeight w:val="274"/>
        </w:trPr>
        <w:tc>
          <w:tcPr>
            <w:tcW w:w="3085" w:type="dxa"/>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ОК 07Содействовать сохранению окружающей среды, ресурсосбережению, применять знания </w:t>
            </w:r>
            <w:r w:rsidRPr="00413569">
              <w:rPr>
                <w:rFonts w:ascii="Times New Roman" w:eastAsia="Times New Roman" w:hAnsi="Times New Roman" w:cs="Times New Roman"/>
                <w:sz w:val="24"/>
                <w:szCs w:val="24"/>
                <w:lang w:eastAsia="ru-RU"/>
              </w:rPr>
              <w:br/>
              <w:t>об изменении климата, принципы бережливого производства, эффективно действовать в чрезвычайных ситуациях</w:t>
            </w:r>
          </w:p>
        </w:tc>
        <w:tc>
          <w:tcPr>
            <w:tcW w:w="2869" w:type="dxa"/>
            <w:vMerge/>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c>
          <w:tcPr>
            <w:tcW w:w="3652" w:type="dxa"/>
            <w:vMerge/>
            <w:shd w:val="clear" w:color="auto" w:fill="auto"/>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r>
    </w:tbl>
    <w:p w:rsidR="00413569" w:rsidRPr="00413569" w:rsidRDefault="00413569" w:rsidP="00413569">
      <w:pPr>
        <w:suppressAutoHyphens/>
        <w:spacing w:line="240" w:lineRule="auto"/>
        <w:rPr>
          <w:rFonts w:ascii="Times New Roman" w:eastAsia="Times New Roman" w:hAnsi="Times New Roman" w:cs="Times New Roman"/>
          <w:sz w:val="24"/>
          <w:szCs w:val="24"/>
          <w:lang w:eastAsia="ru-RU"/>
        </w:rPr>
      </w:pPr>
    </w:p>
    <w:p w:rsidR="00413569" w:rsidRPr="00413569" w:rsidRDefault="00413569" w:rsidP="00413569">
      <w:pPr>
        <w:spacing w:line="240" w:lineRule="auto"/>
        <w:jc w:val="left"/>
        <w:rPr>
          <w:rFonts w:ascii="Times New Roman" w:eastAsia="Times New Roman" w:hAnsi="Times New Roman" w:cs="Times New Roman"/>
          <w:b/>
          <w:bCs/>
          <w:sz w:val="24"/>
          <w:szCs w:val="24"/>
          <w:lang w:eastAsia="ru-RU"/>
        </w:rPr>
      </w:pPr>
    </w:p>
    <w:p w:rsidR="00413569" w:rsidRDefault="00413569" w:rsidP="00413569">
      <w:pPr>
        <w:spacing w:line="240" w:lineRule="auto"/>
        <w:ind w:left="502"/>
        <w:jc w:val="center"/>
        <w:rPr>
          <w:rFonts w:ascii="Times New Roman" w:eastAsia="Times New Roman" w:hAnsi="Times New Roman" w:cs="Times New Roman"/>
          <w:b/>
          <w:bCs/>
          <w:sz w:val="24"/>
          <w:szCs w:val="24"/>
          <w:lang w:eastAsia="ru-RU"/>
        </w:rPr>
      </w:pPr>
    </w:p>
    <w:p w:rsidR="00413569" w:rsidRPr="00413569" w:rsidRDefault="00413569" w:rsidP="00413569">
      <w:pPr>
        <w:spacing w:line="240" w:lineRule="auto"/>
        <w:ind w:left="502"/>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lastRenderedPageBreak/>
        <w:t>2.СТРУКТУРА И СОДЕРЖАНИЕ УЧЕБНОЙ ДИСЦИПЛИНЫ</w:t>
      </w:r>
    </w:p>
    <w:p w:rsidR="00413569" w:rsidRPr="00413569" w:rsidRDefault="00413569" w:rsidP="00413569">
      <w:pPr>
        <w:spacing w:line="240" w:lineRule="auto"/>
        <w:ind w:left="502"/>
        <w:jc w:val="center"/>
        <w:rPr>
          <w:rFonts w:ascii="Times New Roman" w:eastAsia="Times New Roman" w:hAnsi="Times New Roman" w:cs="Times New Roman"/>
          <w:b/>
          <w:bCs/>
          <w:sz w:val="24"/>
          <w:szCs w:val="24"/>
          <w:lang w:eastAsia="ru-RU"/>
        </w:rPr>
      </w:pPr>
    </w:p>
    <w:p w:rsidR="00413569" w:rsidRPr="00413569" w:rsidRDefault="00413569" w:rsidP="00413569">
      <w:pPr>
        <w:autoSpaceDE w:val="0"/>
        <w:autoSpaceDN w:val="0"/>
        <w:adjustRightInd w:val="0"/>
        <w:spacing w:line="240" w:lineRule="auto"/>
        <w:ind w:left="142"/>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b/>
          <w:bCs/>
          <w:sz w:val="24"/>
          <w:szCs w:val="24"/>
          <w:lang w:eastAsia="ru-RU"/>
        </w:rPr>
        <w:t>2.1. Объем учебной дисциплины и виды учебной работы</w:t>
      </w:r>
    </w:p>
    <w:p w:rsidR="00413569" w:rsidRPr="00413569" w:rsidRDefault="00413569" w:rsidP="00413569">
      <w:pPr>
        <w:autoSpaceDE w:val="0"/>
        <w:autoSpaceDN w:val="0"/>
        <w:adjustRightInd w:val="0"/>
        <w:spacing w:line="240" w:lineRule="auto"/>
        <w:ind w:left="502"/>
        <w:jc w:val="left"/>
        <w:rPr>
          <w:rFonts w:ascii="Times New Roman" w:eastAsia="Times New Roman" w:hAnsi="Times New Roman" w:cs="Times New Roman"/>
          <w:sz w:val="24"/>
          <w:szCs w:val="24"/>
          <w:lang w:eastAsia="ru-RU"/>
        </w:rPr>
      </w:pPr>
    </w:p>
    <w:p w:rsidR="00413569" w:rsidRPr="00413569" w:rsidRDefault="00413569" w:rsidP="00413569">
      <w:pPr>
        <w:autoSpaceDE w:val="0"/>
        <w:autoSpaceDN w:val="0"/>
        <w:adjustRightInd w:val="0"/>
        <w:spacing w:line="240" w:lineRule="auto"/>
        <w:jc w:val="left"/>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spacing w:after="200"/>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spacing w:after="200"/>
              <w:jc w:val="left"/>
              <w:rPr>
                <w:rFonts w:ascii="Times New Roman" w:eastAsia="Times New Roman" w:hAnsi="Times New Roman" w:cs="Times New Roman"/>
                <w:b/>
                <w:iCs/>
                <w:sz w:val="24"/>
                <w:szCs w:val="24"/>
                <w:lang w:eastAsia="ru-RU"/>
              </w:rPr>
            </w:pPr>
            <w:r w:rsidRPr="00413569">
              <w:rPr>
                <w:rFonts w:ascii="Times New Roman" w:eastAsia="Times New Roman" w:hAnsi="Times New Roman" w:cs="Times New Roman"/>
                <w:b/>
                <w:iCs/>
                <w:sz w:val="24"/>
                <w:szCs w:val="24"/>
                <w:lang w:eastAsia="ru-RU"/>
              </w:rPr>
              <w:t>Объем в часах</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36</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413569" w:rsidRPr="00413569" w:rsidRDefault="00413569" w:rsidP="00413569">
            <w:pPr>
              <w:suppressAutoHyphens/>
              <w:jc w:val="left"/>
              <w:rPr>
                <w:rFonts w:ascii="Times New Roman" w:eastAsia="Times New Roman" w:hAnsi="Times New Roman" w:cs="Times New Roman"/>
                <w:iCs/>
                <w:sz w:val="24"/>
                <w:szCs w:val="24"/>
                <w:lang w:eastAsia="ru-RU"/>
              </w:rPr>
            </w:pPr>
          </w:p>
        </w:tc>
      </w:tr>
      <w:tr w:rsidR="00413569" w:rsidRPr="00413569" w:rsidTr="0041356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sz w:val="24"/>
                <w:szCs w:val="24"/>
                <w:lang w:eastAsia="ru-RU"/>
              </w:rPr>
              <w:t>в т. ч.:</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28</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лабораторные работы</w:t>
            </w:r>
            <w:r w:rsidRPr="00413569">
              <w:rPr>
                <w:rFonts w:ascii="Times New Roman" w:eastAsia="Times New Roman" w:hAnsi="Times New Roman" w:cs="Times New Roman"/>
                <w:i/>
                <w:sz w:val="24"/>
                <w:szCs w:val="24"/>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практические занятия</w:t>
            </w:r>
            <w:r w:rsidRPr="00413569">
              <w:rPr>
                <w:rFonts w:ascii="Times New Roman" w:eastAsia="Times New Roman" w:hAnsi="Times New Roman" w:cs="Times New Roman"/>
                <w:i/>
                <w:sz w:val="24"/>
                <w:szCs w:val="24"/>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4</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курсовая работа (проект) </w:t>
            </w:r>
            <w:r w:rsidRPr="00413569">
              <w:rPr>
                <w:rFonts w:ascii="Times New Roman" w:eastAsia="Times New Roman" w:hAnsi="Times New Roman" w:cs="Times New Roman"/>
                <w:i/>
                <w:sz w:val="24"/>
                <w:szCs w:val="24"/>
                <w:lang w:eastAsia="ru-RU"/>
              </w:rPr>
              <w:t>(если предусмотрено для специальностей</w:t>
            </w:r>
            <w:r w:rsidRPr="00413569">
              <w:rPr>
                <w:rFonts w:ascii="Times New Roman" w:eastAsia="Times New Roman" w:hAnsi="Times New Roman" w:cs="Times New Roman"/>
                <w:sz w:val="24"/>
                <w:szCs w:val="24"/>
                <w:lang w:eastAsia="ru-RU"/>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w:t>
            </w:r>
          </w:p>
        </w:tc>
      </w:tr>
      <w:tr w:rsidR="00413569" w:rsidRPr="00413569" w:rsidTr="0041356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
                <w:sz w:val="24"/>
                <w:szCs w:val="24"/>
                <w:lang w:eastAsia="ru-RU"/>
              </w:rPr>
            </w:pPr>
            <w:r w:rsidRPr="00413569">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w:t>
            </w:r>
          </w:p>
        </w:tc>
      </w:tr>
      <w:tr w:rsidR="00413569" w:rsidRPr="00413569" w:rsidTr="0041356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
                <w:sz w:val="24"/>
                <w:szCs w:val="24"/>
                <w:lang w:eastAsia="ru-RU"/>
              </w:rPr>
            </w:pPr>
            <w:r w:rsidRPr="00413569">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jc w:val="left"/>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1</w:t>
            </w:r>
          </w:p>
        </w:tc>
      </w:tr>
    </w:tbl>
    <w:p w:rsidR="00413569" w:rsidRPr="00413569" w:rsidRDefault="00413569" w:rsidP="00413569">
      <w:pPr>
        <w:autoSpaceDE w:val="0"/>
        <w:autoSpaceDN w:val="0"/>
        <w:adjustRightInd w:val="0"/>
        <w:spacing w:line="240" w:lineRule="auto"/>
        <w:ind w:left="502"/>
        <w:jc w:val="left"/>
        <w:rPr>
          <w:rFonts w:ascii="Times New Roman" w:eastAsia="Times New Roman" w:hAnsi="Times New Roman" w:cs="Times New Roman"/>
          <w:sz w:val="24"/>
          <w:szCs w:val="24"/>
          <w:lang w:eastAsia="ru-RU"/>
        </w:rPr>
      </w:pPr>
    </w:p>
    <w:p w:rsidR="00413569" w:rsidRPr="00413569" w:rsidRDefault="00413569" w:rsidP="00413569">
      <w:pPr>
        <w:autoSpaceDE w:val="0"/>
        <w:autoSpaceDN w:val="0"/>
        <w:adjustRightInd w:val="0"/>
        <w:spacing w:line="240" w:lineRule="auto"/>
        <w:ind w:left="502"/>
        <w:jc w:val="left"/>
        <w:rPr>
          <w:rFonts w:ascii="Times New Roman" w:eastAsia="Times New Roman" w:hAnsi="Times New Roman" w:cs="Times New Roman"/>
          <w:sz w:val="24"/>
          <w:szCs w:val="24"/>
          <w:lang w:eastAsia="ru-RU"/>
        </w:rPr>
      </w:pPr>
    </w:p>
    <w:p w:rsidR="00413569" w:rsidRPr="00413569" w:rsidRDefault="00413569" w:rsidP="004135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sectPr w:rsidR="00413569" w:rsidRPr="00413569" w:rsidSect="00413569">
          <w:footerReference w:type="even" r:id="rId51"/>
          <w:footerReference w:type="default" r:id="rId52"/>
          <w:pgSz w:w="11906" w:h="16838"/>
          <w:pgMar w:top="1134" w:right="850" w:bottom="1134" w:left="1701" w:header="708" w:footer="708" w:gutter="0"/>
          <w:cols w:space="720"/>
          <w:titlePg/>
        </w:sectPr>
      </w:pPr>
    </w:p>
    <w:p w:rsidR="00413569" w:rsidRPr="00413569" w:rsidRDefault="00413569" w:rsidP="004135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firstLine="180"/>
        <w:rPr>
          <w:rFonts w:ascii="Times New Roman" w:eastAsia="Times New Roman" w:hAnsi="Times New Roman" w:cs="Times New Roman"/>
          <w:b/>
          <w:i/>
          <w:color w:val="C00000"/>
          <w:sz w:val="28"/>
          <w:szCs w:val="28"/>
          <w:u w:val="single"/>
          <w:lang w:eastAsia="ru-RU"/>
        </w:rPr>
      </w:pPr>
      <w:r w:rsidRPr="00413569">
        <w:rPr>
          <w:rFonts w:ascii="Times New Roman" w:eastAsia="Times New Roman" w:hAnsi="Times New Roman" w:cs="Times New Roman"/>
          <w:b/>
          <w:sz w:val="28"/>
          <w:szCs w:val="28"/>
          <w:lang w:eastAsia="ru-RU"/>
        </w:rPr>
        <w:lastRenderedPageBreak/>
        <w:t xml:space="preserve">2.2. Тематический план и содержание учебной дисциплины </w:t>
      </w:r>
      <w:r w:rsidR="00C876B2">
        <w:rPr>
          <w:rFonts w:ascii="Times New Roman" w:eastAsia="Times New Roman" w:hAnsi="Times New Roman" w:cs="Times New Roman"/>
          <w:b/>
          <w:sz w:val="28"/>
          <w:szCs w:val="28"/>
          <w:lang w:eastAsia="ru-RU"/>
        </w:rPr>
        <w:t>СГ05 Бережливое производство</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cs="Times New Roman"/>
          <w:bCs/>
          <w:i/>
          <w:sz w:val="20"/>
          <w:szCs w:val="20"/>
          <w:lang w:eastAsia="ru-RU"/>
        </w:rPr>
      </w:pPr>
      <w:r w:rsidRPr="00413569">
        <w:rPr>
          <w:rFonts w:ascii="Times New Roman" w:eastAsia="Times New Roman" w:hAnsi="Times New Roman" w:cs="Times New Roman"/>
          <w:bCs/>
          <w:i/>
          <w:sz w:val="20"/>
          <w:szCs w:val="20"/>
          <w:lang w:eastAsia="ru-RU"/>
        </w:rPr>
        <w:tab/>
      </w:r>
      <w:r w:rsidRPr="00413569">
        <w:rPr>
          <w:rFonts w:ascii="Times New Roman" w:eastAsia="Times New Roman" w:hAnsi="Times New Roman" w:cs="Times New Roman"/>
          <w:bCs/>
          <w:i/>
          <w:sz w:val="20"/>
          <w:szCs w:val="20"/>
          <w:lang w:eastAsia="ru-RU"/>
        </w:rPr>
        <w:tab/>
      </w: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386"/>
        <w:gridCol w:w="1794"/>
        <w:gridCol w:w="1901"/>
        <w:gridCol w:w="1474"/>
        <w:gridCol w:w="2628"/>
      </w:tblGrid>
      <w:tr w:rsidR="00413569" w:rsidRPr="00413569" w:rsidTr="00413569">
        <w:trPr>
          <w:trHeight w:val="20"/>
        </w:trPr>
        <w:tc>
          <w:tcPr>
            <w:tcW w:w="269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Наименование разделов и тем</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Дидактические единицы, содержание и формы организации деятельности обучающихся</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901"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47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sz w:val="24"/>
                <w:szCs w:val="24"/>
                <w:lang w:eastAsia="ru-RU"/>
              </w:rPr>
              <w:t>Код ПК, ОК</w:t>
            </w:r>
          </w:p>
        </w:tc>
        <w:tc>
          <w:tcPr>
            <w:tcW w:w="2628"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sz w:val="24"/>
                <w:szCs w:val="24"/>
                <w:lang w:eastAsia="ru-RU"/>
              </w:rPr>
              <w:t>Код Н/У/З</w:t>
            </w:r>
          </w:p>
        </w:tc>
      </w:tr>
      <w:tr w:rsidR="00413569" w:rsidRPr="00413569" w:rsidTr="00413569">
        <w:trPr>
          <w:trHeight w:val="20"/>
        </w:trPr>
        <w:tc>
          <w:tcPr>
            <w:tcW w:w="269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1</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2</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3</w:t>
            </w:r>
          </w:p>
        </w:tc>
        <w:tc>
          <w:tcPr>
            <w:tcW w:w="1901"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4</w:t>
            </w:r>
          </w:p>
        </w:tc>
        <w:tc>
          <w:tcPr>
            <w:tcW w:w="147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p>
        </w:tc>
        <w:tc>
          <w:tcPr>
            <w:tcW w:w="2628"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Тема 1. 1 </w:t>
            </w:r>
          </w:p>
          <w:p w:rsidR="00413569" w:rsidRPr="00413569" w:rsidRDefault="00413569" w:rsidP="00413569">
            <w:pPr>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sz w:val="24"/>
                <w:szCs w:val="24"/>
                <w:lang w:eastAsia="ru-RU"/>
              </w:rPr>
              <w:t>Введение в Бережливое производство</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2</w:t>
            </w:r>
          </w:p>
        </w:tc>
        <w:tc>
          <w:tcPr>
            <w:tcW w:w="1901"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Традиционное и бережливое производство</w:t>
            </w:r>
            <w:r w:rsidRPr="00413569">
              <w:rPr>
                <w:rFonts w:ascii="Times New Roman" w:eastAsia="Times New Roman" w:hAnsi="Times New Roman" w:cs="Times New Roman"/>
                <w:bCs/>
                <w:sz w:val="24"/>
                <w:szCs w:val="24"/>
                <w:lang w:eastAsia="ru-RU"/>
              </w:rPr>
              <w:t xml:space="preserve"> Понятия «производство», «разделение труда», «традиционное и бережливое производство». Бережливое и массовое производство.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 xml:space="preserve">Особенности бережливого производства. Идеи разделения труда (Ф. Тейлор) и конвейерной сборки (Г. Форд). Производственная система ГАЗ. Структура группы ГАЗ. Характеристика выпускаемой продукции дивизионов. </w:t>
            </w:r>
            <w:r w:rsidRPr="00413569">
              <w:rPr>
                <w:rFonts w:ascii="Times New Roman" w:eastAsia="Times New Roman" w:hAnsi="Times New Roman" w:cs="Times New Roman"/>
                <w:sz w:val="24"/>
                <w:szCs w:val="24"/>
                <w:lang w:eastAsia="ru-RU"/>
              </w:rPr>
              <w:t>История развития бережливого производства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1954"/>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 xml:space="preserve">Успехи предприятий при внедрении бережливых систем. История Toyota production system (Япония) – lean production (США) – бережливое производство (Россия). Тайити </w:t>
            </w:r>
            <w:proofErr w:type="gramStart"/>
            <w:r w:rsidRPr="00413569">
              <w:rPr>
                <w:rFonts w:ascii="Times New Roman" w:eastAsia="Times New Roman" w:hAnsi="Times New Roman" w:cs="Times New Roman"/>
                <w:bCs/>
                <w:sz w:val="24"/>
                <w:szCs w:val="24"/>
                <w:lang w:eastAsia="ru-RU"/>
              </w:rPr>
              <w:t>Оно</w:t>
            </w:r>
            <w:proofErr w:type="gramEnd"/>
            <w:r w:rsidRPr="00413569">
              <w:rPr>
                <w:rFonts w:ascii="Times New Roman" w:eastAsia="Times New Roman" w:hAnsi="Times New Roman" w:cs="Times New Roman"/>
                <w:bCs/>
                <w:sz w:val="24"/>
                <w:szCs w:val="24"/>
                <w:lang w:eastAsia="ru-RU"/>
              </w:rPr>
              <w:t xml:space="preserve"> – «отец» бережливого производства. Дао </w:t>
            </w:r>
            <w:r w:rsidRPr="00413569">
              <w:rPr>
                <w:rFonts w:ascii="Times New Roman" w:eastAsia="Times New Roman" w:hAnsi="Times New Roman" w:cs="Times New Roman"/>
                <w:bCs/>
                <w:sz w:val="24"/>
                <w:szCs w:val="24"/>
                <w:lang w:val="en-US" w:eastAsia="ru-RU"/>
              </w:rPr>
              <w:t>Toyota</w:t>
            </w:r>
            <w:r w:rsidRPr="00413569">
              <w:rPr>
                <w:rFonts w:ascii="Times New Roman" w:eastAsia="Times New Roman" w:hAnsi="Times New Roman" w:cs="Times New Roman"/>
                <w:bCs/>
                <w:sz w:val="24"/>
                <w:szCs w:val="24"/>
                <w:lang w:eastAsia="ru-RU"/>
              </w:rPr>
              <w:t xml:space="preserve">. Особенности менталитета западных и восточных стран.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559"/>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Тема 1. 2.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Философия </w:t>
            </w:r>
            <w:r w:rsidRPr="00413569">
              <w:rPr>
                <w:rFonts w:ascii="Times New Roman" w:eastAsia="Times New Roman" w:hAnsi="Times New Roman" w:cs="Times New Roman"/>
                <w:b/>
                <w:sz w:val="24"/>
                <w:szCs w:val="24"/>
                <w:lang w:eastAsia="ru-RU"/>
              </w:rPr>
              <w:lastRenderedPageBreak/>
              <w:t>бережливого производства</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lastRenderedPageBreak/>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4/2</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w:t>
            </w:r>
            <w:r w:rsidRPr="00413569">
              <w:rPr>
                <w:rFonts w:ascii="Times New Roman" w:eastAsia="Times New Roman" w:hAnsi="Times New Roman" w:cs="Times New Roman"/>
                <w:sz w:val="24"/>
                <w:szCs w:val="24"/>
                <w:lang w:eastAsia="ru-RU"/>
              </w:rPr>
              <w:lastRenderedPageBreak/>
              <w:t xml:space="preserve">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lastRenderedPageBreak/>
              <w:t xml:space="preserve">ОК 01, ОК 02, ОК 03, </w:t>
            </w:r>
            <w:r w:rsidRPr="00413569">
              <w:rPr>
                <w:rFonts w:ascii="Times New Roman" w:eastAsia="Times New Roman" w:hAnsi="Times New Roman" w:cs="Times New Roman"/>
                <w:sz w:val="24"/>
                <w:szCs w:val="24"/>
                <w:lang w:eastAsia="ru-RU"/>
              </w:rPr>
              <w:lastRenderedPageBreak/>
              <w:t xml:space="preserve">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1269"/>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Принципы бережливого производства</w:t>
            </w:r>
            <w:r w:rsidRPr="00413569">
              <w:rPr>
                <w:rFonts w:ascii="Times New Roman" w:eastAsia="Times New Roman" w:hAnsi="Times New Roman" w:cs="Times New Roman"/>
                <w:bCs/>
                <w:sz w:val="24"/>
                <w:szCs w:val="24"/>
                <w:lang w:eastAsia="ru-RU"/>
              </w:rPr>
              <w:t xml:space="preserve"> 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1"/>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Кайдзен - непрерывное усовершенствование. Решение вопросов на производственной площадке. Все внимание на «Гемба».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1"/>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Идеалы бережливого производства</w:t>
            </w:r>
            <w:r w:rsidRPr="00413569">
              <w:rPr>
                <w:rFonts w:ascii="Times New Roman" w:eastAsia="Times New Roman" w:hAnsi="Times New Roman" w:cs="Times New Roman"/>
                <w:bCs/>
                <w:sz w:val="24"/>
                <w:szCs w:val="24"/>
                <w:lang w:eastAsia="ru-RU"/>
              </w:rPr>
              <w:t xml:space="preserve"> 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 </w:t>
            </w:r>
            <w:r w:rsidRPr="00413569">
              <w:rPr>
                <w:rFonts w:ascii="Times New Roman" w:eastAsia="Times New Roman" w:hAnsi="Times New Roman" w:cs="Times New Roman"/>
                <w:sz w:val="24"/>
                <w:szCs w:val="24"/>
                <w:lang w:eastAsia="ru-RU"/>
              </w:rPr>
              <w:t xml:space="preserve">Потери.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1"/>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Классификация потерь. </w:t>
            </w:r>
            <w:r w:rsidRPr="00413569">
              <w:rPr>
                <w:rFonts w:ascii="Times New Roman" w:eastAsia="Times New Roman" w:hAnsi="Times New Roman" w:cs="Times New Roman"/>
                <w:bCs/>
                <w:sz w:val="24"/>
                <w:szCs w:val="24"/>
                <w:lang w:eastAsia="ru-RU"/>
              </w:rPr>
              <w:t xml:space="preserve">Понятие муда (потери). Муда первого, второго и третьего рода. Муда, мура, мури и взаимосвязь между ними. Причины образования потерь. Природа потерь.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1"/>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 xml:space="preserve">Охота на муду. Мероприятия по искоренению потерь. </w:t>
            </w:r>
            <w:r w:rsidRPr="00413569">
              <w:rPr>
                <w:rFonts w:ascii="Times New Roman" w:eastAsia="Times New Roman" w:hAnsi="Times New Roman" w:cs="Times New Roman"/>
                <w:sz w:val="24"/>
                <w:szCs w:val="24"/>
                <w:lang w:eastAsia="ru-RU"/>
              </w:rPr>
              <w:t xml:space="preserve">Виды потерь. Причины и способы борьбы. </w:t>
            </w:r>
            <w:r w:rsidRPr="00413569">
              <w:rPr>
                <w:rFonts w:ascii="Times New Roman" w:eastAsia="Times New Roman" w:hAnsi="Times New Roman" w:cs="Times New Roman"/>
                <w:bCs/>
                <w:sz w:val="24"/>
                <w:szCs w:val="24"/>
                <w:lang w:eastAsia="ru-RU"/>
              </w:rPr>
              <w:t>Виды потерь.</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1"/>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1"/>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В том числе и практические занятия</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554"/>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Практическая работа 1. Поиск потерь в производственном процессе</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Выработка практических навыков обнаружения потерь в производственном процессе</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64"/>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Тема 1.3.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Система 5С</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1</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w:t>
            </w:r>
            <w:r w:rsidRPr="00413569">
              <w:rPr>
                <w:rFonts w:ascii="Times New Roman" w:eastAsia="Times New Roman" w:hAnsi="Times New Roman" w:cs="Times New Roman"/>
                <w:sz w:val="24"/>
                <w:szCs w:val="24"/>
                <w:lang w:eastAsia="ru-RU"/>
              </w:rPr>
              <w:lastRenderedPageBreak/>
              <w:t xml:space="preserve">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sz w:val="24"/>
                <w:szCs w:val="24"/>
                <w:lang w:eastAsia="ru-RU"/>
              </w:rPr>
              <w:t>Система 5С</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 xml:space="preserve">Понятие "Система 5С". Сортируй – Соблюдай порядок – Содержи в чистоте – </w:t>
            </w:r>
            <w:r w:rsidRPr="00413569">
              <w:rPr>
                <w:rFonts w:ascii="Times New Roman" w:eastAsia="Times New Roman" w:hAnsi="Times New Roman" w:cs="Times New Roman"/>
                <w:sz w:val="24"/>
                <w:szCs w:val="24"/>
                <w:lang w:eastAsia="ru-RU"/>
              </w:rPr>
              <w:lastRenderedPageBreak/>
              <w:t xml:space="preserve">Стандартизируй – Совершенствуй.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Cs/>
                <w:sz w:val="24"/>
                <w:szCs w:val="24"/>
                <w:lang w:eastAsia="ru-RU"/>
              </w:rPr>
              <w:t>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Тема 1.4. Стандартизированная работа. Хронометраж.</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1</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sz w:val="24"/>
                <w:szCs w:val="24"/>
                <w:lang w:eastAsia="ru-RU"/>
              </w:rPr>
              <w:t>Стандартизированная работа. Хронометраж</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 xml:space="preserve">Стандарты качества и стандарты процесса. Стандартизированная работа. Рабочая последовательность как необходимый элемент стандартизации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Cs/>
                <w:sz w:val="24"/>
                <w:szCs w:val="24"/>
                <w:lang w:eastAsia="ru-RU"/>
              </w:rPr>
              <w:t>Стабильность и нестабильность цикла. Значимая работа. Циклическая работа оператора. Стандартный незавершенный задел. Время цикла.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Cs/>
                <w:sz w:val="24"/>
                <w:szCs w:val="24"/>
                <w:lang w:eastAsia="ru-RU"/>
              </w:rPr>
              <w:t>Хронометраж. Бланки стандартизированной работы. Рабочий стандарт и его разработка. Критерии эталонного рабочего места.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Тема 1.5.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Расчет численности основного производственного персонала (ОПР)</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4/2</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sz w:val="24"/>
                <w:szCs w:val="24"/>
                <w:lang w:eastAsia="ru-RU"/>
              </w:rPr>
              <w:t>Методика расчета численности ОПР</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Тема 1.6.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Управление потоком создания ценности.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Хейджунка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выравнивание производства.</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6/4</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Поток создания ценности. Поток единичных изделий</w:t>
            </w:r>
            <w:r w:rsidRPr="00413569">
              <w:rPr>
                <w:rFonts w:ascii="Times New Roman" w:eastAsia="Times New Roman" w:hAnsi="Times New Roman" w:cs="Times New Roman"/>
                <w:bCs/>
                <w:sz w:val="24"/>
                <w:szCs w:val="24"/>
                <w:lang w:eastAsia="ru-RU"/>
              </w:rPr>
              <w:t xml:space="preserve"> Описание потока создания ценности. Поток единичных изделий. Организация потока единичных изделий.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Предпосылки и цели создания потока единичных изделий. Время выполнения заказа. Компоновки рабочих ячеек. Создание рабочих ячеек. Преимущества потока единичных изделий.</w:t>
            </w:r>
            <w:r w:rsidRPr="00413569">
              <w:rPr>
                <w:rFonts w:ascii="Times New Roman" w:eastAsia="Times New Roman" w:hAnsi="Times New Roman" w:cs="Times New Roman"/>
                <w:sz w:val="24"/>
                <w:szCs w:val="24"/>
                <w:lang w:eastAsia="ru-RU"/>
              </w:rPr>
              <w:t xml:space="preserve">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Выравнивание производства</w:t>
            </w:r>
            <w:r w:rsidRPr="00413569">
              <w:rPr>
                <w:rFonts w:ascii="Times New Roman" w:eastAsia="Times New Roman" w:hAnsi="Times New Roman" w:cs="Times New Roman"/>
                <w:bCs/>
                <w:sz w:val="24"/>
                <w:szCs w:val="24"/>
                <w:lang w:eastAsia="ru-RU"/>
              </w:rPr>
              <w:t xml:space="preserve"> Выравнивание производства по объемам и номенклатуре изделий. Реализация идеала "Одно за другим". Методика внедрения выравнивания производства.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bCs/>
                <w:sz w:val="24"/>
                <w:szCs w:val="24"/>
                <w:lang w:eastAsia="ru-RU"/>
              </w:rPr>
              <w:t>Жесткой закладка. Расчет загрузки операторов при неравномерности потока. Средневзвешенное время цикла. Выравнивание загрузки операторов.</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109"/>
        </w:trPr>
        <w:tc>
          <w:tcPr>
            <w:tcW w:w="2694" w:type="dxa"/>
            <w:vMerge/>
            <w:tcBorders>
              <w:bottom w:val="single" w:sz="4" w:space="0" w:color="auto"/>
            </w:tcBorders>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Borders>
              <w:bottom w:val="single" w:sz="4" w:space="0" w:color="auto"/>
            </w:tcBorders>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В том числе и практические занятия</w:t>
            </w:r>
          </w:p>
        </w:tc>
        <w:tc>
          <w:tcPr>
            <w:tcW w:w="1794" w:type="dxa"/>
            <w:tcBorders>
              <w:bottom w:val="single" w:sz="4" w:space="0" w:color="auto"/>
            </w:tcBorders>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2</w:t>
            </w:r>
          </w:p>
        </w:tc>
        <w:tc>
          <w:tcPr>
            <w:tcW w:w="1901" w:type="dxa"/>
            <w:vMerge/>
            <w:tcBorders>
              <w:bottom w:val="single" w:sz="4" w:space="0" w:color="auto"/>
            </w:tcBorders>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Borders>
              <w:bottom w:val="single" w:sz="4" w:space="0" w:color="auto"/>
            </w:tcBorders>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Borders>
              <w:bottom w:val="single" w:sz="4" w:space="0" w:color="auto"/>
            </w:tcBorders>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559"/>
        </w:trPr>
        <w:tc>
          <w:tcPr>
            <w:tcW w:w="2694" w:type="dxa"/>
            <w:vMerge/>
            <w:tcBorders>
              <w:bottom w:val="single" w:sz="4" w:space="0" w:color="auto"/>
            </w:tcBorders>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Borders>
              <w:bottom w:val="single" w:sz="4" w:space="0" w:color="auto"/>
            </w:tcBorders>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Практическая работа 2 Моделирование потока единичных изделий</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Деловая игра. Организация потока единичных изделий. Поиск путей повышения производительности потока создания ценности.</w:t>
            </w:r>
          </w:p>
        </w:tc>
        <w:tc>
          <w:tcPr>
            <w:tcW w:w="1794" w:type="dxa"/>
            <w:tcBorders>
              <w:bottom w:val="single" w:sz="4" w:space="0" w:color="auto"/>
            </w:tcBorders>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tcBorders>
              <w:bottom w:val="single" w:sz="4" w:space="0" w:color="auto"/>
            </w:tcBorders>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Borders>
              <w:bottom w:val="single" w:sz="4" w:space="0" w:color="auto"/>
            </w:tcBorders>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Borders>
              <w:bottom w:val="single" w:sz="4" w:space="0" w:color="auto"/>
            </w:tcBorders>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Практическая работа 3 Поток единичных изделий при широкой номенклатуре</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Деловая игра. 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Тема 1.8. </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Быстрая переналадка </w:t>
            </w:r>
            <w:r w:rsidRPr="00413569">
              <w:rPr>
                <w:rFonts w:ascii="Times New Roman" w:eastAsia="Times New Roman" w:hAnsi="Times New Roman" w:cs="Times New Roman"/>
                <w:b/>
                <w:color w:val="333333"/>
                <w:sz w:val="24"/>
                <w:szCs w:val="24"/>
                <w:lang w:eastAsia="ru-RU"/>
              </w:rPr>
              <w:t>SMED</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2</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sz w:val="24"/>
                <w:szCs w:val="24"/>
                <w:lang w:eastAsia="ru-RU"/>
              </w:rPr>
              <w:t>Переналадка оборудования. Быстрая переналадка.</w:t>
            </w:r>
            <w:r w:rsidRPr="00413569">
              <w:rPr>
                <w:rFonts w:ascii="Times New Roman" w:eastAsia="Times New Roman" w:hAnsi="Times New Roman" w:cs="Times New Roman"/>
                <w:bCs/>
                <w:sz w:val="24"/>
                <w:szCs w:val="24"/>
                <w:lang w:eastAsia="ru-RU"/>
              </w:rPr>
              <w:t xml:space="preserve"> Переналадка оборудования. Переналадка как серьезное препятствие для внедрения потока единичных изделий и выравнивания производства.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Cs/>
                <w:sz w:val="24"/>
                <w:szCs w:val="24"/>
                <w:lang w:eastAsia="ru-RU"/>
              </w:rPr>
              <w:t xml:space="preserve">Последовательности шагов операции переналадки. Быстрая переналадка.  Основные этапы быстрой переналадки.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Внешняя переналадка. Внутренняя переналадка. Результат применения быстрой переналадки.</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Тема 1.9.</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ТРМ - всеобщее обслуживание оборудования. Плановое и автономное </w:t>
            </w:r>
            <w:r w:rsidRPr="00413569">
              <w:rPr>
                <w:rFonts w:ascii="Times New Roman" w:eastAsia="Times New Roman" w:hAnsi="Times New Roman" w:cs="Times New Roman"/>
                <w:b/>
                <w:sz w:val="24"/>
                <w:szCs w:val="24"/>
                <w:lang w:eastAsia="ru-RU"/>
              </w:rPr>
              <w:lastRenderedPageBreak/>
              <w:t>обслуживание оборудования</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lastRenderedPageBreak/>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2</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sz w:val="24"/>
                <w:szCs w:val="24"/>
                <w:lang w:eastAsia="ru-RU"/>
              </w:rPr>
              <w:t>Всеобщее и автономное обслуживание оборудования</w:t>
            </w:r>
            <w:r w:rsidRPr="00413569">
              <w:rPr>
                <w:rFonts w:ascii="Times New Roman" w:eastAsia="Times New Roman" w:hAnsi="Times New Roman" w:cs="Times New Roman"/>
                <w:b/>
                <w:bCs/>
                <w:sz w:val="24"/>
                <w:szCs w:val="24"/>
                <w:lang w:eastAsia="ru-RU"/>
              </w:rPr>
              <w:t xml:space="preserve"> </w:t>
            </w:r>
            <w:r w:rsidRPr="00413569">
              <w:rPr>
                <w:rFonts w:ascii="Times New Roman" w:eastAsia="Times New Roman" w:hAnsi="Times New Roman" w:cs="Times New Roman"/>
                <w:bCs/>
                <w:sz w:val="24"/>
                <w:szCs w:val="24"/>
                <w:lang w:eastAsia="ru-RU"/>
              </w:rPr>
              <w:t xml:space="preserve">Понятие «всеобщее обслуживание оборудования». ТРМ как инструмент снижения времени простоев оборудования из-за отказов и ремонта. Вовлечение основного персонала в </w:t>
            </w:r>
            <w:r w:rsidRPr="00413569">
              <w:rPr>
                <w:rFonts w:ascii="Times New Roman" w:eastAsia="Times New Roman" w:hAnsi="Times New Roman" w:cs="Times New Roman"/>
                <w:bCs/>
                <w:sz w:val="24"/>
                <w:szCs w:val="24"/>
                <w:lang w:eastAsia="ru-RU"/>
              </w:rPr>
              <w:lastRenderedPageBreak/>
              <w:t xml:space="preserve">ремонт оборудования.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lastRenderedPageBreak/>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Cs/>
                <w:sz w:val="24"/>
                <w:szCs w:val="24"/>
                <w:lang w:eastAsia="ru-RU"/>
              </w:rPr>
              <w:t>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Тема 1.10.</w:t>
            </w:r>
          </w:p>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Решение проблем. Производственный анализ.</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4/2</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
                <w:sz w:val="24"/>
                <w:szCs w:val="24"/>
                <w:lang w:eastAsia="ru-RU"/>
              </w:rPr>
              <w:t>Решение проблем. Производственный анализ.</w:t>
            </w:r>
            <w:r w:rsidRPr="00413569">
              <w:rPr>
                <w:rFonts w:ascii="Times New Roman" w:eastAsia="Times New Roman" w:hAnsi="Times New Roman" w:cs="Times New Roman"/>
                <w:bCs/>
                <w:sz w:val="24"/>
                <w:szCs w:val="24"/>
                <w:lang w:eastAsia="ru-RU"/>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Cs/>
                <w:sz w:val="24"/>
                <w:szCs w:val="24"/>
                <w:lang w:eastAsia="ru-RU"/>
              </w:rPr>
              <w:t>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В том числе и практические занятия</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2694" w:type="dxa"/>
            <w:vMerge/>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Практическая работа 4 </w:t>
            </w:r>
            <w:r w:rsidRPr="00413569">
              <w:rPr>
                <w:rFonts w:ascii="Times New Roman" w:eastAsia="Times New Roman" w:hAnsi="Times New Roman" w:cs="Times New Roman"/>
                <w:sz w:val="24"/>
                <w:szCs w:val="24"/>
                <w:lang w:eastAsia="ru-RU"/>
              </w:rPr>
              <w:t>Практика решения производственных проблем</w:t>
            </w:r>
            <w:r w:rsidRPr="00413569">
              <w:rPr>
                <w:rFonts w:ascii="Times New Roman" w:eastAsia="Times New Roman" w:hAnsi="Times New Roman" w:cs="Times New Roman"/>
                <w:bCs/>
                <w:sz w:val="24"/>
                <w:szCs w:val="24"/>
                <w:lang w:eastAsia="ru-RU"/>
              </w:rPr>
              <w:t xml:space="preserve"> Деловая игра. Решение производственной проблемы.</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42"/>
        </w:trPr>
        <w:tc>
          <w:tcPr>
            <w:tcW w:w="2694" w:type="dxa"/>
            <w:vMerge w:val="restart"/>
          </w:tcPr>
          <w:p w:rsidR="00413569" w:rsidRPr="00413569" w:rsidRDefault="00413569" w:rsidP="00413569">
            <w:pPr>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Тема 1.11.  Трансформация предприятия в бережливое. Особенности применения БП в сфере слуг.</w:t>
            </w: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Содержание учебного материала</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1</w:t>
            </w:r>
          </w:p>
        </w:tc>
        <w:tc>
          <w:tcPr>
            <w:tcW w:w="1901" w:type="dxa"/>
            <w:vMerge w:val="restart"/>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04, ОК 07, ПК 1.1, ЛР 16, </w:t>
            </w:r>
          </w:p>
        </w:tc>
        <w:tc>
          <w:tcPr>
            <w:tcW w:w="1474"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ОК 01, ОК 02, ОК 03, ОК 04, ОК 07, ПК 1.1, , </w:t>
            </w:r>
          </w:p>
        </w:tc>
        <w:tc>
          <w:tcPr>
            <w:tcW w:w="2628" w:type="dxa"/>
            <w:vMerge w:val="restart"/>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01.01 Уо 01.02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01.07 Уо 01.08</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01.02 Зо 01.05</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02.01 Уо 02.02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Зо 02.02 Зо 02.03 </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04.01 Уо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04.01 Зо 04.02</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Уо 07.01 Зо 07.03</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Зо 07.04</w:t>
            </w:r>
          </w:p>
        </w:tc>
      </w:tr>
      <w:tr w:rsidR="00413569" w:rsidRPr="00413569" w:rsidTr="00413569">
        <w:trPr>
          <w:trHeight w:val="20"/>
        </w:trPr>
        <w:tc>
          <w:tcPr>
            <w:tcW w:w="2694" w:type="dxa"/>
            <w:vMerge/>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 xml:space="preserve">Необратимость изменений. Бережливое производство в сфере услуг. </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1341"/>
        </w:trPr>
        <w:tc>
          <w:tcPr>
            <w:tcW w:w="2694" w:type="dxa"/>
            <w:vMerge/>
          </w:tcPr>
          <w:p w:rsidR="00413569" w:rsidRPr="00413569" w:rsidRDefault="00413569" w:rsidP="00413569">
            <w:pPr>
              <w:spacing w:line="240" w:lineRule="auto"/>
              <w:jc w:val="left"/>
              <w:rPr>
                <w:rFonts w:ascii="Times New Roman" w:eastAsia="Times New Roman" w:hAnsi="Times New Roman" w:cs="Times New Roman"/>
                <w:sz w:val="24"/>
                <w:szCs w:val="24"/>
                <w:lang w:eastAsia="ru-RU"/>
              </w:rPr>
            </w:pPr>
          </w:p>
        </w:tc>
        <w:tc>
          <w:tcPr>
            <w:tcW w:w="5386"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Обучение персонала. Формирование команд.</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1</w:t>
            </w:r>
          </w:p>
        </w:tc>
        <w:tc>
          <w:tcPr>
            <w:tcW w:w="1901" w:type="dxa"/>
            <w:vMerge/>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vMerge/>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8080" w:type="dxa"/>
            <w:gridSpan w:val="2"/>
          </w:tcPr>
          <w:p w:rsidR="00413569" w:rsidRPr="00413569" w:rsidRDefault="00C876B2" w:rsidP="00413569">
            <w:pPr>
              <w:autoSpaceDE w:val="0"/>
              <w:autoSpaceDN w:val="0"/>
              <w:adjustRightInd w:val="0"/>
              <w:spacing w:line="240" w:lineRule="auto"/>
              <w:ind w:firstLine="10"/>
              <w:jc w:val="left"/>
              <w:rPr>
                <w:rFonts w:ascii="Times New Roman" w:eastAsia="Times New Roman" w:hAnsi="Times New Roman" w:cs="Times New Roman"/>
                <w:b/>
                <w:lang w:eastAsia="ru-RU"/>
              </w:rPr>
            </w:pPr>
            <w:r>
              <w:rPr>
                <w:rFonts w:ascii="Times New Roman" w:eastAsia="Times New Roman" w:hAnsi="Times New Roman" w:cs="Times New Roman"/>
                <w:b/>
                <w:lang w:eastAsia="ru-RU"/>
              </w:rPr>
              <w:t>Самостоятельная работа</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4"/>
                <w:szCs w:val="24"/>
                <w:lang w:eastAsia="ru-RU"/>
              </w:rPr>
            </w:pP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4</w:t>
            </w:r>
          </w:p>
        </w:tc>
        <w:tc>
          <w:tcPr>
            <w:tcW w:w="1901" w:type="dxa"/>
            <w:shd w:val="clear" w:color="auto" w:fill="auto"/>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p>
        </w:tc>
        <w:tc>
          <w:tcPr>
            <w:tcW w:w="1474" w:type="dxa"/>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p>
        </w:tc>
        <w:tc>
          <w:tcPr>
            <w:tcW w:w="2628" w:type="dxa"/>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p>
        </w:tc>
      </w:tr>
      <w:tr w:rsidR="00413569" w:rsidRPr="00413569" w:rsidTr="00413569">
        <w:trPr>
          <w:trHeight w:val="20"/>
        </w:trPr>
        <w:tc>
          <w:tcPr>
            <w:tcW w:w="8080" w:type="dxa"/>
            <w:gridSpan w:val="2"/>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sz w:val="24"/>
                <w:szCs w:val="24"/>
                <w:lang w:eastAsia="ru-RU"/>
              </w:rPr>
              <w:t>Промежуточная аттестация</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p>
        </w:tc>
        <w:tc>
          <w:tcPr>
            <w:tcW w:w="1901"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147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c>
          <w:tcPr>
            <w:tcW w:w="2628"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sz w:val="24"/>
                <w:szCs w:val="24"/>
                <w:lang w:eastAsia="ru-RU"/>
              </w:rPr>
            </w:pPr>
          </w:p>
        </w:tc>
      </w:tr>
      <w:tr w:rsidR="00413569" w:rsidRPr="00413569" w:rsidTr="00413569">
        <w:trPr>
          <w:trHeight w:val="20"/>
        </w:trPr>
        <w:tc>
          <w:tcPr>
            <w:tcW w:w="8080" w:type="dxa"/>
            <w:gridSpan w:val="2"/>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Всего:</w:t>
            </w:r>
          </w:p>
        </w:tc>
        <w:tc>
          <w:tcPr>
            <w:tcW w:w="1794"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36</w:t>
            </w:r>
          </w:p>
        </w:tc>
        <w:tc>
          <w:tcPr>
            <w:tcW w:w="1901" w:type="dxa"/>
            <w:shd w:val="clear" w:color="auto" w:fill="auto"/>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c>
          <w:tcPr>
            <w:tcW w:w="1474"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c>
          <w:tcPr>
            <w:tcW w:w="2628" w:type="dxa"/>
          </w:tcPr>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Cs/>
                <w:i/>
                <w:sz w:val="24"/>
                <w:szCs w:val="24"/>
                <w:lang w:eastAsia="ru-RU"/>
              </w:rPr>
            </w:pPr>
          </w:p>
        </w:tc>
      </w:tr>
    </w:tbl>
    <w:p w:rsidR="00413569" w:rsidRPr="00413569" w:rsidRDefault="00413569" w:rsidP="004135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eastAsia="Times New Roman" w:hAnsi="Times New Roman" w:cs="Times New Roman"/>
          <w:b/>
          <w:sz w:val="24"/>
          <w:szCs w:val="24"/>
          <w:lang w:eastAsia="ru-RU"/>
        </w:rPr>
      </w:pPr>
    </w:p>
    <w:p w:rsidR="00413569" w:rsidRPr="00413569" w:rsidRDefault="00413569" w:rsidP="00413569">
      <w:pPr>
        <w:widowControl w:val="0"/>
        <w:spacing w:line="240" w:lineRule="auto"/>
        <w:ind w:right="-456"/>
        <w:jc w:val="left"/>
        <w:rPr>
          <w:rFonts w:ascii="Times New Roman" w:eastAsia="Times New Roman" w:hAnsi="Times New Roman" w:cs="Times New Roman"/>
          <w:b/>
          <w:sz w:val="24"/>
          <w:szCs w:val="24"/>
          <w:lang w:eastAsia="ru-RU"/>
        </w:rPr>
        <w:sectPr w:rsidR="00413569" w:rsidRPr="00413569" w:rsidSect="00413569">
          <w:pgSz w:w="16838" w:h="11906" w:orient="landscape" w:code="9"/>
          <w:pgMar w:top="851" w:right="1134" w:bottom="709" w:left="1134" w:header="709" w:footer="709" w:gutter="0"/>
          <w:cols w:space="708"/>
          <w:docGrid w:linePitch="360"/>
        </w:sectPr>
      </w:pPr>
    </w:p>
    <w:p w:rsidR="00413569" w:rsidRPr="00413569" w:rsidRDefault="00413569" w:rsidP="004135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outlineLvl w:val="0"/>
        <w:rPr>
          <w:rFonts w:ascii="Times New Roman" w:eastAsia="Times New Roman" w:hAnsi="Times New Roman" w:cs="Times New Roman"/>
          <w:b/>
          <w:bCs/>
          <w:caps/>
          <w:kern w:val="36"/>
          <w:sz w:val="28"/>
          <w:szCs w:val="28"/>
          <w:lang w:eastAsia="x-none"/>
        </w:rPr>
      </w:pPr>
      <w:r w:rsidRPr="00413569">
        <w:rPr>
          <w:rFonts w:ascii="Times New Roman" w:eastAsia="Times New Roman" w:hAnsi="Times New Roman" w:cs="Times New Roman"/>
          <w:b/>
          <w:bCs/>
          <w:caps/>
          <w:kern w:val="36"/>
          <w:sz w:val="28"/>
          <w:szCs w:val="28"/>
          <w:lang w:val="x-none" w:eastAsia="x-none"/>
        </w:rPr>
        <w:lastRenderedPageBreak/>
        <w:t>3. условия реализации учебной дисциплины</w:t>
      </w:r>
    </w:p>
    <w:p w:rsidR="00413569" w:rsidRPr="00413569" w:rsidRDefault="00413569" w:rsidP="0041356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outlineLvl w:val="0"/>
        <w:rPr>
          <w:rFonts w:ascii="Times New Roman" w:eastAsia="Times New Roman" w:hAnsi="Times New Roman" w:cs="Times New Roman"/>
          <w:b/>
          <w:bCs/>
          <w:caps/>
          <w:kern w:val="36"/>
          <w:sz w:val="24"/>
          <w:szCs w:val="24"/>
          <w:lang w:eastAsia="x-none"/>
        </w:rPr>
      </w:pPr>
    </w:p>
    <w:p w:rsidR="00413569" w:rsidRPr="00413569" w:rsidRDefault="00413569" w:rsidP="00413569">
      <w:pPr>
        <w:suppressAutoHyphens/>
        <w:spacing w:line="240" w:lineRule="auto"/>
        <w:ind w:firstLine="709"/>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413569" w:rsidRPr="00413569" w:rsidRDefault="00413569" w:rsidP="00413569">
      <w:pPr>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 </w:t>
      </w:r>
    </w:p>
    <w:p w:rsidR="00413569" w:rsidRPr="00413569" w:rsidRDefault="00413569" w:rsidP="00413569">
      <w:pPr>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Кабинет социально-экономических дисциплин</w:t>
      </w:r>
    </w:p>
    <w:p w:rsidR="00413569" w:rsidRPr="00413569" w:rsidRDefault="00413569" w:rsidP="00413569">
      <w:pPr>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Оснащен мебелью для: организации рабочего места преподавателя; организации рабочих мест, обучающихся; для рационального размещения и хранения учебного оборудования; для организации использования аппаратуры.</w:t>
      </w:r>
    </w:p>
    <w:p w:rsidR="00413569" w:rsidRPr="00413569" w:rsidRDefault="00413569" w:rsidP="00413569">
      <w:pPr>
        <w:suppressAutoHyphens/>
        <w:autoSpaceDE w:val="0"/>
        <w:autoSpaceDN w:val="0"/>
        <w:adjustRightInd w:val="0"/>
        <w:spacing w:line="240" w:lineRule="auto"/>
        <w:ind w:firstLine="709"/>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Технические средства обучения: рабочая доска; интерактивная доска; проектор, компьютер с лицензионным программным обеспечением; колонки.</w:t>
      </w:r>
    </w:p>
    <w:p w:rsidR="00413569" w:rsidRPr="00413569" w:rsidRDefault="00413569" w:rsidP="00413569">
      <w:pPr>
        <w:suppressAutoHyphens/>
        <w:autoSpaceDE w:val="0"/>
        <w:autoSpaceDN w:val="0"/>
        <w:adjustRightInd w:val="0"/>
        <w:spacing w:line="240" w:lineRule="auto"/>
        <w:ind w:firstLine="709"/>
        <w:rPr>
          <w:rFonts w:ascii="Times New Roman" w:eastAsia="Times New Roman" w:hAnsi="Times New Roman" w:cs="Times New Roman"/>
          <w:iCs/>
          <w:sz w:val="24"/>
          <w:szCs w:val="24"/>
          <w:lang w:eastAsia="ru-RU"/>
        </w:rPr>
      </w:pPr>
      <w:r w:rsidRPr="00413569">
        <w:rPr>
          <w:rFonts w:ascii="Times New Roman" w:eastAsia="Times New Roman" w:hAnsi="Times New Roman" w:cs="Times New Roman"/>
          <w:iCs/>
          <w:sz w:val="24"/>
          <w:szCs w:val="24"/>
          <w:lang w:eastAsia="ru-RU"/>
        </w:rPr>
        <w:t>Методическое обеспечение дисциплины: электронный учебник, конспект лекций, аудиовизуальные пособия (презентации, видеофильмы и др.), наглядные пособия (таблицы, схемы и др.).</w:t>
      </w:r>
    </w:p>
    <w:p w:rsidR="00413569" w:rsidRPr="00413569" w:rsidRDefault="00413569" w:rsidP="00413569">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outlineLvl w:val="0"/>
        <w:rPr>
          <w:rFonts w:ascii="Times New Roman" w:eastAsia="Times New Roman" w:hAnsi="Times New Roman" w:cs="Times New Roman"/>
          <w:bCs/>
          <w:sz w:val="24"/>
          <w:szCs w:val="24"/>
          <w:lang w:eastAsia="ru-RU"/>
        </w:rPr>
      </w:pPr>
    </w:p>
    <w:p w:rsidR="00413569" w:rsidRPr="00413569" w:rsidRDefault="00413569" w:rsidP="00413569">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outlineLvl w:val="0"/>
        <w:rPr>
          <w:rFonts w:ascii="Times New Roman" w:eastAsia="Times New Roman" w:hAnsi="Times New Roman" w:cs="Times New Roman"/>
          <w:b/>
          <w:bCs/>
          <w:kern w:val="36"/>
          <w:sz w:val="24"/>
          <w:szCs w:val="24"/>
          <w:lang w:val="x-none" w:eastAsia="x-none"/>
        </w:rPr>
      </w:pPr>
      <w:r w:rsidRPr="00413569">
        <w:rPr>
          <w:rFonts w:ascii="Times New Roman" w:eastAsia="Times New Roman" w:hAnsi="Times New Roman" w:cs="Times New Roman"/>
          <w:b/>
          <w:bCs/>
          <w:kern w:val="36"/>
          <w:sz w:val="24"/>
          <w:szCs w:val="24"/>
          <w:lang w:val="x-none" w:eastAsia="x-none"/>
        </w:rPr>
        <w:t>3.2. Информационное обеспечение обучения</w:t>
      </w:r>
    </w:p>
    <w:p w:rsidR="00413569" w:rsidRPr="00413569" w:rsidRDefault="00413569" w:rsidP="00413569">
      <w:pPr>
        <w:tabs>
          <w:tab w:val="left" w:pos="993"/>
        </w:tabs>
        <w:spacing w:line="240" w:lineRule="auto"/>
        <w:ind w:firstLine="709"/>
        <w:textAlignment w:val="baseline"/>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 xml:space="preserve">Перечень рекомендуемых учебных изданий, Интернет-ресурсов, дополнительной литературы </w:t>
      </w:r>
    </w:p>
    <w:p w:rsidR="00413569" w:rsidRPr="00413569" w:rsidRDefault="00413569" w:rsidP="00B5670A">
      <w:pPr>
        <w:numPr>
          <w:ilvl w:val="0"/>
          <w:numId w:val="53"/>
        </w:numPr>
        <w:tabs>
          <w:tab w:val="left" w:pos="993"/>
        </w:tabs>
        <w:spacing w:line="240" w:lineRule="auto"/>
        <w:ind w:left="0" w:firstLine="709"/>
        <w:jc w:val="left"/>
        <w:textAlignment w:val="baseline"/>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Авдеенко Н.О., Береславская Н.С. Бережливое производство. Основы: учеб. пособие: - М.: Маркет ДС, </w:t>
      </w:r>
    </w:p>
    <w:p w:rsidR="00413569" w:rsidRPr="00413569" w:rsidRDefault="00413569" w:rsidP="00B5670A">
      <w:pPr>
        <w:numPr>
          <w:ilvl w:val="0"/>
          <w:numId w:val="53"/>
        </w:numPr>
        <w:tabs>
          <w:tab w:val="left" w:pos="993"/>
        </w:tabs>
        <w:spacing w:line="240" w:lineRule="auto"/>
        <w:ind w:left="0" w:firstLine="709"/>
        <w:jc w:val="left"/>
        <w:textAlignment w:val="baseline"/>
        <w:rPr>
          <w:rFonts w:ascii="Times New Roman" w:eastAsia="Times New Roman" w:hAnsi="Times New Roman" w:cs="Times New Roman"/>
          <w:b/>
          <w:color w:val="000000"/>
          <w:sz w:val="24"/>
          <w:szCs w:val="24"/>
          <w:lang w:eastAsia="ru-RU"/>
        </w:rPr>
      </w:pPr>
      <w:r w:rsidRPr="00413569">
        <w:rPr>
          <w:rFonts w:ascii="Times New Roman" w:eastAsia="Times New Roman" w:hAnsi="Times New Roman" w:cs="Times New Roman"/>
          <w:bCs/>
          <w:sz w:val="24"/>
          <w:szCs w:val="24"/>
          <w:lang w:eastAsia="ru-RU"/>
        </w:rPr>
        <w:t xml:space="preserve">Авдеенко, Н.О. Бережливое производство. Основы: тетрадь-практикум / Н.О. Авдеенко, Н.С. Береславская. – М.: Маркет ДС, </w:t>
      </w:r>
      <w:r w:rsidRPr="00413569">
        <w:rPr>
          <w:rFonts w:ascii="Times New Roman" w:eastAsia="Times New Roman" w:hAnsi="Times New Roman" w:cs="Times New Roman"/>
          <w:b/>
          <w:color w:val="000000"/>
          <w:sz w:val="24"/>
          <w:szCs w:val="24"/>
          <w:lang w:val="x-none" w:eastAsia="ru-RU"/>
        </w:rPr>
        <w:t>Дополнительные источники:</w:t>
      </w:r>
    </w:p>
    <w:p w:rsidR="00413569" w:rsidRPr="00413569" w:rsidRDefault="00413569" w:rsidP="00B5670A">
      <w:pPr>
        <w:numPr>
          <w:ilvl w:val="0"/>
          <w:numId w:val="54"/>
        </w:numPr>
        <w:tabs>
          <w:tab w:val="left" w:pos="993"/>
        </w:tabs>
        <w:spacing w:line="240" w:lineRule="auto"/>
        <w:ind w:left="0" w:firstLine="709"/>
        <w:jc w:val="left"/>
        <w:textAlignment w:val="baseline"/>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Лайкер, Дж. Дао Toyota: 14 принципов менеджмента ведущей компании мира / Джеффри </w:t>
      </w:r>
      <w:proofErr w:type="gramStart"/>
      <w:r w:rsidRPr="00413569">
        <w:rPr>
          <w:rFonts w:ascii="Times New Roman" w:eastAsia="Times New Roman" w:hAnsi="Times New Roman" w:cs="Times New Roman"/>
          <w:bCs/>
          <w:sz w:val="24"/>
          <w:szCs w:val="24"/>
          <w:lang w:eastAsia="ru-RU"/>
        </w:rPr>
        <w:t>Лайкер ;</w:t>
      </w:r>
      <w:proofErr w:type="gramEnd"/>
      <w:r w:rsidRPr="00413569">
        <w:rPr>
          <w:rFonts w:ascii="Times New Roman" w:eastAsia="Times New Roman" w:hAnsi="Times New Roman" w:cs="Times New Roman"/>
          <w:bCs/>
          <w:sz w:val="24"/>
          <w:szCs w:val="24"/>
          <w:lang w:eastAsia="ru-RU"/>
        </w:rPr>
        <w:t xml:space="preserve"> Пер. с англ. — 9-е изд. — М.: АЛЬПИНА ПАБЛИШЕР, 2014. – 400 с. </w:t>
      </w:r>
    </w:p>
    <w:p w:rsidR="00413569" w:rsidRPr="00413569" w:rsidRDefault="00413569" w:rsidP="00B5670A">
      <w:pPr>
        <w:numPr>
          <w:ilvl w:val="0"/>
          <w:numId w:val="54"/>
        </w:numPr>
        <w:tabs>
          <w:tab w:val="left" w:pos="993"/>
        </w:tabs>
        <w:spacing w:line="240" w:lineRule="auto"/>
        <w:ind w:left="0" w:firstLine="709"/>
        <w:jc w:val="left"/>
        <w:textAlignment w:val="baseline"/>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 xml:space="preserve">Лайкер, Дж. Практика дао Toyota: руководство по внедрению принципов менеджмента Toyota / Джеффри Лайкер, Дэвид </w:t>
      </w:r>
      <w:proofErr w:type="gramStart"/>
      <w:r w:rsidRPr="00413569">
        <w:rPr>
          <w:rFonts w:ascii="Times New Roman" w:eastAsia="Times New Roman" w:hAnsi="Times New Roman" w:cs="Times New Roman"/>
          <w:bCs/>
          <w:sz w:val="24"/>
          <w:szCs w:val="24"/>
          <w:lang w:eastAsia="ru-RU"/>
        </w:rPr>
        <w:t>Майер ;</w:t>
      </w:r>
      <w:proofErr w:type="gramEnd"/>
      <w:r w:rsidRPr="00413569">
        <w:rPr>
          <w:rFonts w:ascii="Times New Roman" w:eastAsia="Times New Roman" w:hAnsi="Times New Roman" w:cs="Times New Roman"/>
          <w:bCs/>
          <w:sz w:val="24"/>
          <w:szCs w:val="24"/>
          <w:lang w:eastAsia="ru-RU"/>
        </w:rPr>
        <w:t xml:space="preserve"> Пер. с англ. — 6-е изд. — М.: АЛЬПИНА ПАБЛИШЕР, 2014. – 586 с. </w:t>
      </w:r>
    </w:p>
    <w:p w:rsidR="00413569" w:rsidRPr="00413569" w:rsidRDefault="00413569" w:rsidP="00B5670A">
      <w:pPr>
        <w:numPr>
          <w:ilvl w:val="0"/>
          <w:numId w:val="54"/>
        </w:numPr>
        <w:tabs>
          <w:tab w:val="left" w:pos="993"/>
        </w:tabs>
        <w:spacing w:line="240" w:lineRule="auto"/>
        <w:ind w:left="0" w:firstLine="709"/>
        <w:jc w:val="left"/>
        <w:textAlignment w:val="baseline"/>
        <w:rPr>
          <w:rFonts w:ascii="Times New Roman" w:eastAsia="Times New Roman" w:hAnsi="Times New Roman" w:cs="Times New Roman"/>
          <w:bCs/>
          <w:sz w:val="24"/>
          <w:szCs w:val="24"/>
          <w:lang w:eastAsia="ru-RU"/>
        </w:rPr>
      </w:pPr>
    </w:p>
    <w:p w:rsidR="00413569" w:rsidRPr="00413569" w:rsidRDefault="00413569" w:rsidP="00413569">
      <w:pPr>
        <w:tabs>
          <w:tab w:val="left" w:pos="993"/>
        </w:tabs>
        <w:autoSpaceDE w:val="0"/>
        <w:autoSpaceDN w:val="0"/>
        <w:adjustRightInd w:val="0"/>
        <w:snapToGrid w:val="0"/>
        <w:spacing w:line="240" w:lineRule="auto"/>
        <w:ind w:firstLine="709"/>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color w:val="000000"/>
          <w:sz w:val="24"/>
          <w:szCs w:val="24"/>
          <w:lang w:val="x-none" w:eastAsia="ru-RU"/>
        </w:rPr>
        <w:t>Интернет-ресурсы</w:t>
      </w:r>
    </w:p>
    <w:p w:rsidR="00413569" w:rsidRPr="00413569" w:rsidRDefault="00413569" w:rsidP="00413569">
      <w:pPr>
        <w:tabs>
          <w:tab w:val="left" w:pos="993"/>
        </w:tabs>
        <w:autoSpaceDE w:val="0"/>
        <w:autoSpaceDN w:val="0"/>
        <w:adjustRightInd w:val="0"/>
        <w:snapToGrid w:val="0"/>
        <w:spacing w:line="240" w:lineRule="auto"/>
        <w:ind w:firstLine="709"/>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 xml:space="preserve">– </w:t>
      </w:r>
      <w:r w:rsidRPr="00413569">
        <w:rPr>
          <w:rFonts w:ascii="Times New Roman" w:eastAsia="Times New Roman" w:hAnsi="Times New Roman" w:cs="Times New Roman"/>
          <w:sz w:val="24"/>
          <w:szCs w:val="24"/>
          <w:lang w:eastAsia="ru-RU"/>
        </w:rPr>
        <w:t xml:space="preserve">Деловой портал «Управление производством» – </w:t>
      </w:r>
      <w:hyperlink r:id="rId53" w:history="1">
        <w:r w:rsidRPr="00413569">
          <w:rPr>
            <w:rFonts w:ascii="Times New Roman" w:eastAsia="Times New Roman" w:hAnsi="Times New Roman" w:cs="Times New Roman"/>
            <w:color w:val="27638C"/>
            <w:sz w:val="24"/>
            <w:szCs w:val="24"/>
            <w:lang w:eastAsia="ru-RU"/>
          </w:rPr>
          <w:t>http://www.up-pro.ru/</w:t>
        </w:r>
      </w:hyperlink>
    </w:p>
    <w:p w:rsidR="00413569" w:rsidRPr="00413569" w:rsidRDefault="00413569" w:rsidP="00413569">
      <w:pPr>
        <w:tabs>
          <w:tab w:val="left" w:pos="993"/>
        </w:tabs>
        <w:autoSpaceDE w:val="0"/>
        <w:autoSpaceDN w:val="0"/>
        <w:adjustRightInd w:val="0"/>
        <w:snapToGrid w:val="0"/>
        <w:spacing w:line="240" w:lineRule="auto"/>
        <w:ind w:firstLine="709"/>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 Leaninfo.ru [Блог о производственном менеджменте] – </w:t>
      </w:r>
      <w:hyperlink r:id="rId54" w:history="1">
        <w:r w:rsidRPr="00413569">
          <w:rPr>
            <w:rFonts w:ascii="Times New Roman" w:eastAsia="Times New Roman" w:hAnsi="Times New Roman" w:cs="Times New Roman"/>
            <w:color w:val="27638C"/>
            <w:sz w:val="24"/>
            <w:szCs w:val="24"/>
            <w:lang w:eastAsia="ru-RU"/>
          </w:rPr>
          <w:t>http://www.leaninfo.ru/</w:t>
        </w:r>
      </w:hyperlink>
    </w:p>
    <w:p w:rsidR="00413569" w:rsidRPr="00413569" w:rsidRDefault="00413569" w:rsidP="00413569">
      <w:pPr>
        <w:tabs>
          <w:tab w:val="left" w:pos="993"/>
        </w:tabs>
        <w:autoSpaceDE w:val="0"/>
        <w:autoSpaceDN w:val="0"/>
        <w:adjustRightInd w:val="0"/>
        <w:snapToGrid w:val="0"/>
        <w:spacing w:line="240" w:lineRule="auto"/>
        <w:ind w:firstLine="709"/>
        <w:jc w:val="center"/>
        <w:rPr>
          <w:rFonts w:ascii="Times New Roman" w:eastAsia="Times New Roman" w:hAnsi="Times New Roman" w:cs="Times New Roman"/>
          <w:b/>
          <w:color w:val="000000"/>
          <w:sz w:val="27"/>
          <w:szCs w:val="27"/>
          <w:lang w:val="x-none" w:eastAsia="ru-RU"/>
        </w:rPr>
      </w:pPr>
      <w:r w:rsidRPr="00413569">
        <w:rPr>
          <w:rFonts w:ascii="Times New Roman" w:eastAsia="Times New Roman" w:hAnsi="Times New Roman" w:cs="Times New Roman"/>
          <w:caps/>
          <w:sz w:val="24"/>
          <w:szCs w:val="24"/>
          <w:lang w:eastAsia="ru-RU"/>
        </w:rPr>
        <w:br w:type="page"/>
      </w:r>
      <w:r w:rsidRPr="00413569">
        <w:rPr>
          <w:rFonts w:ascii="Times New Roman" w:eastAsia="Times New Roman" w:hAnsi="Times New Roman" w:cs="Times New Roman"/>
          <w:b/>
          <w:bCs/>
          <w:iCs/>
          <w:caps/>
          <w:sz w:val="28"/>
          <w:szCs w:val="28"/>
          <w:lang w:eastAsia="ru-RU"/>
        </w:rPr>
        <w:lastRenderedPageBreak/>
        <w:t>4. Контроль и оценка результатов освоения УЧЕБНОЙ Дисциплины</w:t>
      </w:r>
    </w:p>
    <w:p w:rsidR="00413569" w:rsidRPr="00413569" w:rsidRDefault="00413569" w:rsidP="0041356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3" w:lineRule="atLeast"/>
        <w:ind w:firstLine="567"/>
        <w:outlineLvl w:val="0"/>
        <w:rPr>
          <w:rFonts w:ascii="Times New Roman" w:eastAsia="Times New Roman" w:hAnsi="Times New Roman" w:cs="Times New Roman"/>
          <w:b/>
          <w:sz w:val="28"/>
          <w:szCs w:val="28"/>
          <w:lang w:eastAsia="ru-RU"/>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521"/>
        <w:gridCol w:w="2975"/>
        <w:gridCol w:w="4102"/>
      </w:tblGrid>
      <w:tr w:rsidR="00413569" w:rsidRPr="00413569" w:rsidTr="00413569">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b/>
                <w:bCs/>
                <w:sz w:val="24"/>
                <w:szCs w:val="24"/>
                <w:lang w:eastAsia="ru-RU"/>
              </w:rPr>
              <w:t>Результаты обучения</w:t>
            </w:r>
          </w:p>
        </w:tc>
        <w:tc>
          <w:tcPr>
            <w:tcW w:w="2975" w:type="dxa"/>
            <w:shd w:val="clear" w:color="auto" w:fill="FFFFFF"/>
          </w:tcPr>
          <w:p w:rsidR="00413569" w:rsidRPr="00413569" w:rsidRDefault="00413569" w:rsidP="00413569">
            <w:pPr>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Критерии оценки</w:t>
            </w:r>
          </w:p>
        </w:tc>
        <w:tc>
          <w:tcPr>
            <w:tcW w:w="4102" w:type="dxa"/>
            <w:shd w:val="clear" w:color="auto" w:fill="FFFFFF"/>
            <w:tcMar>
              <w:top w:w="0" w:type="dxa"/>
              <w:left w:w="108" w:type="dxa"/>
              <w:bottom w:w="0" w:type="dxa"/>
              <w:right w:w="108" w:type="dxa"/>
            </w:tcMar>
            <w:hideMark/>
          </w:tcPr>
          <w:p w:rsidR="00413569" w:rsidRPr="00413569" w:rsidRDefault="00413569" w:rsidP="00413569">
            <w:pPr>
              <w:spacing w:line="240" w:lineRule="auto"/>
              <w:jc w:val="center"/>
              <w:rPr>
                <w:rFonts w:ascii="Times New Roman" w:eastAsia="Times New Roman" w:hAnsi="Times New Roman" w:cs="Times New Roman"/>
                <w:b/>
                <w:bCs/>
                <w:sz w:val="24"/>
                <w:szCs w:val="24"/>
                <w:lang w:eastAsia="ru-RU"/>
              </w:rPr>
            </w:pPr>
            <w:r w:rsidRPr="00413569">
              <w:rPr>
                <w:rFonts w:ascii="Times New Roman" w:eastAsia="Times New Roman" w:hAnsi="Times New Roman" w:cs="Times New Roman"/>
                <w:b/>
                <w:bCs/>
                <w:sz w:val="24"/>
                <w:szCs w:val="24"/>
                <w:lang w:eastAsia="ru-RU"/>
              </w:rPr>
              <w:t>Методы оценки</w:t>
            </w:r>
          </w:p>
        </w:tc>
      </w:tr>
      <w:tr w:rsidR="00413569" w:rsidRPr="00413569" w:rsidTr="00413569">
        <w:trPr>
          <w:trHeight w:val="162"/>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ind w:left="102" w:right="164"/>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b/>
                <w:bCs/>
                <w:color w:val="181818"/>
                <w:sz w:val="24"/>
                <w:szCs w:val="24"/>
                <w:lang w:eastAsia="ru-RU"/>
              </w:rPr>
              <w:t>умения:</w:t>
            </w:r>
          </w:p>
        </w:tc>
        <w:tc>
          <w:tcPr>
            <w:tcW w:w="2975" w:type="dxa"/>
            <w:shd w:val="clear" w:color="auto" w:fill="FFFFFF"/>
          </w:tcPr>
          <w:p w:rsidR="00413569" w:rsidRPr="00413569" w:rsidRDefault="00413569" w:rsidP="00413569">
            <w:pPr>
              <w:spacing w:line="240" w:lineRule="auto"/>
              <w:ind w:right="164"/>
              <w:rPr>
                <w:rFonts w:ascii="Times New Roman" w:eastAsia="Times New Roman" w:hAnsi="Times New Roman" w:cs="Times New Roman"/>
                <w:color w:val="181818"/>
                <w:sz w:val="24"/>
                <w:szCs w:val="24"/>
                <w:lang w:eastAsia="ru-RU"/>
              </w:rPr>
            </w:pPr>
          </w:p>
        </w:tc>
        <w:tc>
          <w:tcPr>
            <w:tcW w:w="4102"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p>
        </w:tc>
      </w:tr>
      <w:tr w:rsidR="00413569" w:rsidRPr="00413569" w:rsidTr="00413569">
        <w:trPr>
          <w:trHeight w:val="513"/>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Организовывать</w:t>
            </w:r>
          </w:p>
          <w:p w:rsidR="00413569" w:rsidRPr="00413569" w:rsidRDefault="00413569" w:rsidP="00413569">
            <w:pPr>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 и вести бережливое   производство</w:t>
            </w:r>
          </w:p>
        </w:tc>
        <w:tc>
          <w:tcPr>
            <w:tcW w:w="2975" w:type="dxa"/>
            <w:shd w:val="clear" w:color="auto" w:fill="FFFFFF"/>
          </w:tcPr>
          <w:p w:rsidR="00413569" w:rsidRPr="00413569" w:rsidRDefault="00413569" w:rsidP="00413569">
            <w:pPr>
              <w:spacing w:line="240" w:lineRule="auto"/>
              <w:jc w:val="left"/>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Эффективность  организации и проведения бережливого   производства</w:t>
            </w:r>
          </w:p>
        </w:tc>
        <w:tc>
          <w:tcPr>
            <w:tcW w:w="4102"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Оценка результатов выполнения практической работы</w:t>
            </w:r>
          </w:p>
        </w:tc>
      </w:tr>
      <w:tr w:rsidR="00413569" w:rsidRPr="00413569" w:rsidTr="00413569">
        <w:trPr>
          <w:trHeight w:val="900"/>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Calibri" w:eastAsia="Times New Roman" w:hAnsi="Calibri" w:cs="Times New Roman"/>
                <w:b/>
                <w:bCs/>
                <w:color w:val="181818"/>
                <w:lang w:eastAsia="ru-RU"/>
              </w:rPr>
            </w:pPr>
            <w:r w:rsidRPr="00413569">
              <w:rPr>
                <w:rFonts w:ascii="Times New Roman" w:eastAsia="Times New Roman" w:hAnsi="Times New Roman" w:cs="Times New Roman"/>
                <w:color w:val="181818"/>
                <w:sz w:val="24"/>
                <w:szCs w:val="24"/>
                <w:lang w:eastAsia="ru-RU"/>
              </w:rPr>
              <w:t>Использовать  эффективные методы организации бережливого   производства;</w:t>
            </w:r>
          </w:p>
        </w:tc>
        <w:tc>
          <w:tcPr>
            <w:tcW w:w="2975" w:type="dxa"/>
            <w:shd w:val="clear" w:color="auto" w:fill="FFFFFF"/>
          </w:tcPr>
          <w:p w:rsidR="00413569" w:rsidRPr="00413569" w:rsidRDefault="00413569" w:rsidP="00413569">
            <w:pPr>
              <w:spacing w:line="240" w:lineRule="auto"/>
              <w:jc w:val="left"/>
              <w:rPr>
                <w:rFonts w:ascii="Calibri" w:eastAsia="Times New Roman" w:hAnsi="Calibri" w:cs="Times New Roman"/>
                <w:b/>
                <w:bCs/>
                <w:color w:val="181818"/>
                <w:lang w:eastAsia="ru-RU"/>
              </w:rPr>
            </w:pPr>
            <w:r w:rsidRPr="00413569">
              <w:rPr>
                <w:rFonts w:ascii="Times New Roman" w:eastAsia="Times New Roman" w:hAnsi="Times New Roman" w:cs="Times New Roman"/>
                <w:color w:val="181818"/>
                <w:sz w:val="24"/>
                <w:szCs w:val="24"/>
                <w:lang w:eastAsia="ru-RU"/>
              </w:rPr>
              <w:t>Грамотное использование эффективных методы организации бережливого   производства;</w:t>
            </w:r>
          </w:p>
        </w:tc>
        <w:tc>
          <w:tcPr>
            <w:tcW w:w="4102"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bCs/>
                <w:sz w:val="24"/>
                <w:szCs w:val="24"/>
                <w:lang w:eastAsia="ru-RU"/>
              </w:rPr>
              <w:t>Оценка результатов выполнения практической работы</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r w:rsidRPr="00413569">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413569" w:rsidRPr="00413569" w:rsidTr="00413569">
        <w:trPr>
          <w:trHeight w:val="2265"/>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ind w:right="164"/>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tc>
        <w:tc>
          <w:tcPr>
            <w:tcW w:w="2975" w:type="dxa"/>
            <w:shd w:val="clear" w:color="auto" w:fill="FFFFFF"/>
          </w:tcPr>
          <w:p w:rsidR="00413569" w:rsidRPr="00413569" w:rsidRDefault="00413569" w:rsidP="00413569">
            <w:pPr>
              <w:spacing w:line="240" w:lineRule="auto"/>
              <w:ind w:right="164"/>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Правильность организации  работы и решений назревших острых проблем на основе применения и использования современных методов организации бережливого производства 5С и «Штурм-прорыв»;</w:t>
            </w:r>
          </w:p>
        </w:tc>
        <w:tc>
          <w:tcPr>
            <w:tcW w:w="4102"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color w:val="181818"/>
                <w:sz w:val="24"/>
                <w:szCs w:val="24"/>
                <w:lang w:eastAsia="ru-RU"/>
              </w:rPr>
              <w:t> </w:t>
            </w:r>
            <w:r w:rsidRPr="00413569">
              <w:rPr>
                <w:rFonts w:ascii="Times New Roman" w:eastAsia="Times New Roman" w:hAnsi="Times New Roman" w:cs="Times New Roman"/>
                <w:bCs/>
                <w:sz w:val="24"/>
                <w:szCs w:val="24"/>
                <w:lang w:eastAsia="ru-RU"/>
              </w:rPr>
              <w:t>Оценка результатов выполнения практической работы</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r w:rsidRPr="00413569">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p>
        </w:tc>
      </w:tr>
      <w:tr w:rsidR="00413569" w:rsidRPr="00413569" w:rsidTr="00413569">
        <w:trPr>
          <w:trHeight w:val="1227"/>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ind w:right="164"/>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Разрабатывать необходимые документы для проведения анализа производства.</w:t>
            </w:r>
          </w:p>
        </w:tc>
        <w:tc>
          <w:tcPr>
            <w:tcW w:w="2975" w:type="dxa"/>
            <w:shd w:val="clear" w:color="auto" w:fill="FFFFFF"/>
          </w:tcPr>
          <w:p w:rsidR="00413569" w:rsidRPr="00413569" w:rsidRDefault="00413569" w:rsidP="00413569">
            <w:pPr>
              <w:spacing w:line="240" w:lineRule="auto"/>
              <w:ind w:left="102" w:right="164"/>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Правильность разработки необходимых документов для проведения анализа производства.</w:t>
            </w:r>
          </w:p>
        </w:tc>
        <w:tc>
          <w:tcPr>
            <w:tcW w:w="4102" w:type="dxa"/>
            <w:shd w:val="clear" w:color="auto" w:fill="FFFFFF"/>
            <w:tcMar>
              <w:top w:w="0" w:type="dxa"/>
              <w:left w:w="108" w:type="dxa"/>
              <w:bottom w:w="0" w:type="dxa"/>
              <w:right w:w="108" w:type="dxa"/>
            </w:tcMar>
            <w:hideMark/>
          </w:tcPr>
          <w:p w:rsidR="00413569" w:rsidRPr="00413569" w:rsidRDefault="00413569" w:rsidP="00413569">
            <w:pPr>
              <w:spacing w:line="240" w:lineRule="auto"/>
              <w:jc w:val="left"/>
              <w:rPr>
                <w:rFonts w:ascii="Times New Roman" w:eastAsia="Times New Roman" w:hAnsi="Times New Roman" w:cs="Times New Roman"/>
                <w:bCs/>
                <w:sz w:val="24"/>
                <w:szCs w:val="24"/>
                <w:lang w:eastAsia="ru-RU"/>
              </w:rPr>
            </w:pPr>
            <w:r w:rsidRPr="00413569">
              <w:rPr>
                <w:rFonts w:ascii="Times New Roman" w:eastAsia="Times New Roman" w:hAnsi="Times New Roman" w:cs="Times New Roman"/>
                <w:color w:val="181818"/>
                <w:sz w:val="24"/>
                <w:szCs w:val="24"/>
                <w:lang w:eastAsia="ru-RU"/>
              </w:rPr>
              <w:t> </w:t>
            </w:r>
            <w:r w:rsidRPr="00413569">
              <w:rPr>
                <w:rFonts w:ascii="Times New Roman" w:eastAsia="Times New Roman" w:hAnsi="Times New Roman" w:cs="Times New Roman"/>
                <w:bCs/>
                <w:sz w:val="24"/>
                <w:szCs w:val="24"/>
                <w:lang w:eastAsia="ru-RU"/>
              </w:rPr>
              <w:t>Оценка результатов выполнения практической работы</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r w:rsidRPr="00413569">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413569" w:rsidRPr="00413569" w:rsidTr="00413569">
        <w:trPr>
          <w:trHeight w:val="70"/>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b/>
                <w:bCs/>
                <w:color w:val="181818"/>
                <w:sz w:val="24"/>
                <w:szCs w:val="24"/>
                <w:lang w:eastAsia="ru-RU"/>
              </w:rPr>
              <w:t>знания:</w:t>
            </w:r>
          </w:p>
        </w:tc>
        <w:tc>
          <w:tcPr>
            <w:tcW w:w="2975" w:type="dxa"/>
            <w:shd w:val="clear" w:color="auto" w:fill="FFFFFF"/>
          </w:tcPr>
          <w:p w:rsidR="00413569" w:rsidRPr="00413569" w:rsidRDefault="00413569" w:rsidP="00413569">
            <w:pPr>
              <w:spacing w:line="240" w:lineRule="auto"/>
              <w:rPr>
                <w:rFonts w:ascii="Times New Roman" w:eastAsia="Times New Roman" w:hAnsi="Times New Roman" w:cs="Times New Roman"/>
                <w:color w:val="181818"/>
                <w:sz w:val="24"/>
                <w:szCs w:val="24"/>
                <w:lang w:eastAsia="ru-RU"/>
              </w:rPr>
            </w:pPr>
          </w:p>
        </w:tc>
        <w:tc>
          <w:tcPr>
            <w:tcW w:w="4102" w:type="dxa"/>
            <w:shd w:val="clear" w:color="auto" w:fill="FFFFFF"/>
            <w:tcMar>
              <w:top w:w="0" w:type="dxa"/>
              <w:left w:w="108" w:type="dxa"/>
              <w:bottom w:w="0" w:type="dxa"/>
              <w:right w:w="108" w:type="dxa"/>
            </w:tcMar>
            <w:hideMark/>
          </w:tcPr>
          <w:p w:rsidR="00413569" w:rsidRPr="00413569" w:rsidRDefault="00413569" w:rsidP="00413569">
            <w:pPr>
              <w:autoSpaceDE w:val="0"/>
              <w:autoSpaceDN w:val="0"/>
              <w:adjustRightInd w:val="0"/>
              <w:spacing w:line="240" w:lineRule="auto"/>
              <w:rPr>
                <w:rFonts w:ascii="Times New Roman" w:eastAsia="Calibri" w:hAnsi="Times New Roman" w:cs="Times New Roman"/>
                <w:sz w:val="24"/>
                <w:szCs w:val="24"/>
              </w:rPr>
            </w:pPr>
          </w:p>
        </w:tc>
      </w:tr>
      <w:tr w:rsidR="00413569" w:rsidRPr="00413569" w:rsidTr="00413569">
        <w:trPr>
          <w:trHeight w:val="810"/>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bCs/>
                <w:color w:val="181818"/>
                <w:sz w:val="24"/>
                <w:szCs w:val="24"/>
                <w:lang w:eastAsia="ru-RU"/>
              </w:rPr>
              <w:t>О</w:t>
            </w:r>
            <w:r w:rsidRPr="00413569">
              <w:rPr>
                <w:rFonts w:ascii="Times New Roman" w:eastAsia="Times New Roman" w:hAnsi="Times New Roman" w:cs="Times New Roman"/>
                <w:color w:val="181818"/>
                <w:sz w:val="24"/>
                <w:szCs w:val="24"/>
                <w:lang w:eastAsia="ru-RU"/>
              </w:rPr>
              <w:t>снов организации бережливого производства;</w:t>
            </w:r>
          </w:p>
        </w:tc>
        <w:tc>
          <w:tcPr>
            <w:tcW w:w="2975" w:type="dxa"/>
            <w:shd w:val="clear" w:color="auto" w:fill="FFFFFF"/>
          </w:tcPr>
          <w:p w:rsidR="00413569" w:rsidRPr="00413569" w:rsidRDefault="00413569" w:rsidP="00413569">
            <w:pPr>
              <w:spacing w:line="240" w:lineRule="auto"/>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Правильность и точность изложения основ организации бережливого производства;</w:t>
            </w:r>
          </w:p>
        </w:tc>
        <w:tc>
          <w:tcPr>
            <w:tcW w:w="4102" w:type="dxa"/>
            <w:shd w:val="clear" w:color="auto" w:fill="FFFFFF"/>
            <w:tcMar>
              <w:top w:w="0" w:type="dxa"/>
              <w:left w:w="108" w:type="dxa"/>
              <w:bottom w:w="0" w:type="dxa"/>
              <w:right w:w="108" w:type="dxa"/>
            </w:tcMar>
            <w:hideMark/>
          </w:tcPr>
          <w:p w:rsidR="00413569" w:rsidRPr="00413569" w:rsidRDefault="00413569" w:rsidP="00413569">
            <w:pPr>
              <w:autoSpaceDE w:val="0"/>
              <w:autoSpaceDN w:val="0"/>
              <w:adjustRightInd w:val="0"/>
              <w:spacing w:line="240" w:lineRule="auto"/>
              <w:rPr>
                <w:rFonts w:ascii="Times New Roman" w:eastAsia="Calibri" w:hAnsi="Times New Roman" w:cs="Times New Roman"/>
                <w:i/>
                <w:iCs/>
                <w:sz w:val="24"/>
                <w:szCs w:val="24"/>
              </w:rPr>
            </w:pPr>
            <w:r w:rsidRPr="00413569">
              <w:rPr>
                <w:rFonts w:ascii="Times New Roman" w:eastAsia="Calibri" w:hAnsi="Times New Roman" w:cs="Times New Roman"/>
                <w:sz w:val="24"/>
                <w:szCs w:val="24"/>
              </w:rPr>
              <w:t>Выполнение тестового задания по соответствующим темам</w:t>
            </w:r>
            <w:r w:rsidRPr="00413569">
              <w:rPr>
                <w:rFonts w:ascii="Times New Roman" w:eastAsia="Calibri" w:hAnsi="Times New Roman" w:cs="Times New Roman"/>
                <w:i/>
                <w:iCs/>
                <w:sz w:val="24"/>
                <w:szCs w:val="24"/>
              </w:rPr>
              <w:t>.</w:t>
            </w:r>
          </w:p>
          <w:p w:rsidR="00413569" w:rsidRPr="00413569" w:rsidRDefault="00413569" w:rsidP="00413569">
            <w:pPr>
              <w:autoSpaceDE w:val="0"/>
              <w:autoSpaceDN w:val="0"/>
              <w:adjustRightInd w:val="0"/>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Анализ видеоматериал, анализ тематических карт событий </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r w:rsidRPr="00413569">
              <w:rPr>
                <w:rFonts w:ascii="Times New Roman" w:eastAsia="Times New Roman" w:hAnsi="Times New Roman" w:cs="Times New Roman"/>
                <w:sz w:val="24"/>
                <w:szCs w:val="24"/>
                <w:lang w:eastAsia="ru-RU"/>
              </w:rPr>
              <w:t>Анализ кейсов исторических событий</w:t>
            </w:r>
          </w:p>
        </w:tc>
      </w:tr>
      <w:tr w:rsidR="00413569" w:rsidRPr="00413569" w:rsidTr="00413569">
        <w:trPr>
          <w:trHeight w:val="1095"/>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Отечественного и зарубежного опыта организации бережливого производства;</w:t>
            </w:r>
          </w:p>
        </w:tc>
        <w:tc>
          <w:tcPr>
            <w:tcW w:w="2975" w:type="dxa"/>
            <w:shd w:val="clear" w:color="auto" w:fill="FFFFFF"/>
          </w:tcPr>
          <w:p w:rsidR="00413569" w:rsidRPr="00413569" w:rsidRDefault="00413569" w:rsidP="00413569">
            <w:pPr>
              <w:spacing w:line="240" w:lineRule="auto"/>
              <w:rPr>
                <w:rFonts w:ascii="Times New Roman" w:eastAsia="Times New Roman" w:hAnsi="Times New Roman" w:cs="Times New Roman"/>
                <w:b/>
                <w:bCs/>
                <w:color w:val="181818"/>
                <w:sz w:val="24"/>
                <w:szCs w:val="24"/>
                <w:lang w:eastAsia="ru-RU"/>
              </w:rPr>
            </w:pPr>
            <w:r w:rsidRPr="00413569">
              <w:rPr>
                <w:rFonts w:ascii="Times New Roman" w:eastAsia="Times New Roman" w:hAnsi="Times New Roman" w:cs="Times New Roman"/>
                <w:color w:val="181818"/>
                <w:sz w:val="24"/>
                <w:szCs w:val="24"/>
                <w:lang w:eastAsia="ru-RU"/>
              </w:rPr>
              <w:t>Правильность и точность изложения отечественного и зарубежного опыта организации бережливого производства;</w:t>
            </w:r>
          </w:p>
        </w:tc>
        <w:tc>
          <w:tcPr>
            <w:tcW w:w="4102" w:type="dxa"/>
            <w:shd w:val="clear" w:color="auto" w:fill="FFFFFF"/>
            <w:tcMar>
              <w:top w:w="0" w:type="dxa"/>
              <w:left w:w="108" w:type="dxa"/>
              <w:bottom w:w="0" w:type="dxa"/>
              <w:right w:w="108" w:type="dxa"/>
            </w:tcMar>
            <w:hideMark/>
          </w:tcPr>
          <w:p w:rsidR="00413569" w:rsidRPr="00413569" w:rsidRDefault="00413569" w:rsidP="00413569">
            <w:pPr>
              <w:autoSpaceDE w:val="0"/>
              <w:autoSpaceDN w:val="0"/>
              <w:adjustRightInd w:val="0"/>
              <w:spacing w:line="240" w:lineRule="auto"/>
              <w:rPr>
                <w:rFonts w:ascii="Times New Roman" w:eastAsia="Calibri" w:hAnsi="Times New Roman" w:cs="Times New Roman"/>
                <w:i/>
                <w:iCs/>
                <w:sz w:val="24"/>
                <w:szCs w:val="24"/>
              </w:rPr>
            </w:pPr>
            <w:r w:rsidRPr="00413569">
              <w:rPr>
                <w:rFonts w:ascii="Times New Roman" w:eastAsia="Calibri" w:hAnsi="Times New Roman" w:cs="Times New Roman"/>
                <w:sz w:val="24"/>
                <w:szCs w:val="24"/>
              </w:rPr>
              <w:t>Выполнение тестового задания по соответствующим темам</w:t>
            </w:r>
            <w:r w:rsidRPr="00413569">
              <w:rPr>
                <w:rFonts w:ascii="Times New Roman" w:eastAsia="Calibri" w:hAnsi="Times New Roman" w:cs="Times New Roman"/>
                <w:i/>
                <w:iCs/>
                <w:sz w:val="24"/>
                <w:szCs w:val="24"/>
              </w:rPr>
              <w:t>.</w:t>
            </w:r>
          </w:p>
          <w:p w:rsidR="00413569" w:rsidRPr="00413569" w:rsidRDefault="00413569" w:rsidP="00413569">
            <w:pPr>
              <w:autoSpaceDE w:val="0"/>
              <w:autoSpaceDN w:val="0"/>
              <w:adjustRightInd w:val="0"/>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Анализ видеоматериал, анализ тематических карт событий </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r w:rsidRPr="00413569">
              <w:rPr>
                <w:rFonts w:ascii="Times New Roman" w:eastAsia="Times New Roman" w:hAnsi="Times New Roman" w:cs="Times New Roman"/>
                <w:sz w:val="24"/>
                <w:szCs w:val="24"/>
                <w:lang w:eastAsia="ru-RU"/>
              </w:rPr>
              <w:t>Анализ кейсов исторических событий</w:t>
            </w:r>
          </w:p>
        </w:tc>
      </w:tr>
      <w:tr w:rsidR="00413569" w:rsidRPr="00413569" w:rsidTr="00413569">
        <w:trPr>
          <w:trHeight w:val="1140"/>
        </w:trPr>
        <w:tc>
          <w:tcPr>
            <w:tcW w:w="3521" w:type="dxa"/>
            <w:shd w:val="clear" w:color="auto" w:fill="FFFFFF"/>
            <w:tcMar>
              <w:top w:w="0" w:type="dxa"/>
              <w:left w:w="108" w:type="dxa"/>
              <w:bottom w:w="0" w:type="dxa"/>
              <w:right w:w="108" w:type="dxa"/>
            </w:tcMar>
            <w:hideMark/>
          </w:tcPr>
          <w:p w:rsidR="00413569" w:rsidRPr="00413569" w:rsidRDefault="00413569" w:rsidP="00413569">
            <w:pPr>
              <w:spacing w:line="240" w:lineRule="auto"/>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Современных тенденций развития средств и методов по организации бережливого производства</w:t>
            </w:r>
          </w:p>
        </w:tc>
        <w:tc>
          <w:tcPr>
            <w:tcW w:w="2975" w:type="dxa"/>
            <w:shd w:val="clear" w:color="auto" w:fill="FFFFFF"/>
          </w:tcPr>
          <w:p w:rsidR="00413569" w:rsidRPr="00413569" w:rsidRDefault="00413569" w:rsidP="00413569">
            <w:pPr>
              <w:spacing w:line="240" w:lineRule="auto"/>
              <w:rPr>
                <w:rFonts w:ascii="Times New Roman" w:eastAsia="Times New Roman" w:hAnsi="Times New Roman" w:cs="Times New Roman"/>
                <w:color w:val="181818"/>
                <w:sz w:val="24"/>
                <w:szCs w:val="24"/>
                <w:lang w:eastAsia="ru-RU"/>
              </w:rPr>
            </w:pPr>
            <w:r w:rsidRPr="00413569">
              <w:rPr>
                <w:rFonts w:ascii="Times New Roman" w:eastAsia="Times New Roman" w:hAnsi="Times New Roman" w:cs="Times New Roman"/>
                <w:color w:val="181818"/>
                <w:sz w:val="24"/>
                <w:szCs w:val="24"/>
                <w:lang w:eastAsia="ru-RU"/>
              </w:rPr>
              <w:t>Правильность и точность изложения современных тенденций развития средств и методов по организации бережливого производства</w:t>
            </w:r>
          </w:p>
        </w:tc>
        <w:tc>
          <w:tcPr>
            <w:tcW w:w="4102" w:type="dxa"/>
            <w:shd w:val="clear" w:color="auto" w:fill="FFFFFF"/>
            <w:tcMar>
              <w:top w:w="0" w:type="dxa"/>
              <w:left w:w="108" w:type="dxa"/>
              <w:bottom w:w="0" w:type="dxa"/>
              <w:right w:w="108" w:type="dxa"/>
            </w:tcMar>
            <w:hideMark/>
          </w:tcPr>
          <w:p w:rsidR="00413569" w:rsidRPr="00413569" w:rsidRDefault="00413569" w:rsidP="00413569">
            <w:pPr>
              <w:autoSpaceDE w:val="0"/>
              <w:autoSpaceDN w:val="0"/>
              <w:adjustRightInd w:val="0"/>
              <w:spacing w:line="240" w:lineRule="auto"/>
              <w:rPr>
                <w:rFonts w:ascii="Times New Roman" w:eastAsia="Calibri" w:hAnsi="Times New Roman" w:cs="Times New Roman"/>
                <w:i/>
                <w:iCs/>
                <w:sz w:val="24"/>
                <w:szCs w:val="24"/>
              </w:rPr>
            </w:pPr>
            <w:r w:rsidRPr="00413569">
              <w:rPr>
                <w:rFonts w:ascii="Times New Roman" w:eastAsia="Calibri" w:hAnsi="Times New Roman" w:cs="Times New Roman"/>
                <w:sz w:val="24"/>
                <w:szCs w:val="24"/>
              </w:rPr>
              <w:t>Выполнение тестового задания по соответствующим темам</w:t>
            </w:r>
            <w:r w:rsidRPr="00413569">
              <w:rPr>
                <w:rFonts w:ascii="Times New Roman" w:eastAsia="Calibri" w:hAnsi="Times New Roman" w:cs="Times New Roman"/>
                <w:i/>
                <w:iCs/>
                <w:sz w:val="24"/>
                <w:szCs w:val="24"/>
              </w:rPr>
              <w:t>.</w:t>
            </w:r>
          </w:p>
          <w:p w:rsidR="00413569" w:rsidRPr="00413569" w:rsidRDefault="00413569" w:rsidP="00413569">
            <w:pPr>
              <w:autoSpaceDE w:val="0"/>
              <w:autoSpaceDN w:val="0"/>
              <w:adjustRightInd w:val="0"/>
              <w:spacing w:line="240" w:lineRule="auto"/>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Анализ видеоматериал, анализ тематических карт событий </w:t>
            </w:r>
          </w:p>
          <w:p w:rsidR="00413569" w:rsidRPr="00413569" w:rsidRDefault="00413569" w:rsidP="00413569">
            <w:pPr>
              <w:spacing w:line="240" w:lineRule="auto"/>
              <w:jc w:val="left"/>
              <w:rPr>
                <w:rFonts w:ascii="Times New Roman" w:eastAsia="Times New Roman" w:hAnsi="Times New Roman" w:cs="Times New Roman"/>
                <w:i/>
                <w:iCs/>
                <w:color w:val="181818"/>
                <w:sz w:val="24"/>
                <w:szCs w:val="24"/>
                <w:lang w:eastAsia="ru-RU"/>
              </w:rPr>
            </w:pPr>
            <w:r w:rsidRPr="00413569">
              <w:rPr>
                <w:rFonts w:ascii="Times New Roman" w:eastAsia="Times New Roman" w:hAnsi="Times New Roman" w:cs="Times New Roman"/>
                <w:sz w:val="24"/>
                <w:szCs w:val="24"/>
                <w:lang w:eastAsia="ru-RU"/>
              </w:rPr>
              <w:t>Анализ кейсов исторических событий</w:t>
            </w:r>
          </w:p>
        </w:tc>
      </w:tr>
    </w:tbl>
    <w:p w:rsidR="00413569" w:rsidRPr="00413569" w:rsidRDefault="00413569" w:rsidP="00413569">
      <w:pPr>
        <w:shd w:val="clear" w:color="auto" w:fill="FFFFFF"/>
        <w:spacing w:line="315" w:lineRule="atLeast"/>
        <w:jc w:val="left"/>
        <w:rPr>
          <w:rFonts w:ascii="Arial" w:eastAsia="Times New Roman" w:hAnsi="Arial" w:cs="Arial"/>
          <w:color w:val="181818"/>
          <w:sz w:val="21"/>
          <w:szCs w:val="21"/>
          <w:lang w:eastAsia="ru-RU"/>
        </w:rPr>
      </w:pPr>
      <w:r w:rsidRPr="00413569">
        <w:rPr>
          <w:rFonts w:ascii="Arial" w:eastAsia="Times New Roman" w:hAnsi="Arial" w:cs="Arial"/>
          <w:b/>
          <w:bCs/>
          <w:color w:val="181818"/>
          <w:sz w:val="21"/>
          <w:szCs w:val="21"/>
          <w:lang w:eastAsia="ru-RU"/>
        </w:rPr>
        <w:t> </w:t>
      </w:r>
    </w:p>
    <w:p w:rsidR="00413569" w:rsidRPr="00413569" w:rsidRDefault="00413569" w:rsidP="0041356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outlineLvl w:val="0"/>
        <w:rPr>
          <w:rFonts w:ascii="Times New Roman" w:eastAsia="Times New Roman" w:hAnsi="Times New Roman" w:cs="Times New Roman"/>
          <w:sz w:val="28"/>
          <w:szCs w:val="28"/>
          <w:lang w:eastAsia="ru-RU"/>
        </w:rPr>
      </w:pPr>
    </w:p>
    <w:p w:rsidR="00413569" w:rsidRDefault="00413569"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p w:rsidR="00413569" w:rsidRDefault="00413569"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p w:rsid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p w:rsidR="00413569" w:rsidRPr="00052AB0" w:rsidRDefault="00413569"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p>
    <w:tbl>
      <w:tblPr>
        <w:tblStyle w:val="6"/>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5103"/>
      </w:tblGrid>
      <w:tr w:rsidR="00052AB0" w:rsidRPr="00052AB0" w:rsidTr="00052AB0">
        <w:tc>
          <w:tcPr>
            <w:tcW w:w="5353" w:type="dxa"/>
          </w:tcPr>
          <w:p w:rsidR="00052AB0" w:rsidRPr="00052AB0" w:rsidRDefault="00052AB0" w:rsidP="00052AB0">
            <w:pPr>
              <w:jc w:val="right"/>
              <w:outlineLvl w:val="1"/>
              <w:rPr>
                <w:rFonts w:ascii="Times New Roman" w:hAnsi="Times New Roman" w:cs="Times New Roman"/>
                <w:b/>
                <w:bCs/>
              </w:rPr>
            </w:pPr>
          </w:p>
          <w:p w:rsidR="00052AB0" w:rsidRPr="00052AB0" w:rsidRDefault="00052AB0" w:rsidP="00052AB0">
            <w:pPr>
              <w:jc w:val="right"/>
              <w:outlineLvl w:val="1"/>
              <w:rPr>
                <w:rFonts w:ascii="Times New Roman" w:hAnsi="Times New Roman" w:cs="Times New Roman"/>
                <w:b/>
                <w:bCs/>
              </w:rPr>
            </w:pPr>
          </w:p>
          <w:p w:rsidR="00052AB0" w:rsidRPr="00052AB0" w:rsidRDefault="00052AB0" w:rsidP="00052AB0">
            <w:pPr>
              <w:jc w:val="right"/>
              <w:outlineLvl w:val="1"/>
              <w:rPr>
                <w:rFonts w:ascii="Times New Roman" w:hAnsi="Times New Roman" w:cs="Times New Roman"/>
                <w:b/>
                <w:bCs/>
              </w:rPr>
            </w:pPr>
          </w:p>
        </w:tc>
        <w:tc>
          <w:tcPr>
            <w:tcW w:w="5103" w:type="dxa"/>
          </w:tcPr>
          <w:p w:rsidR="00052AB0" w:rsidRPr="00052AB0" w:rsidRDefault="00052AB0" w:rsidP="00052AB0">
            <w:pPr>
              <w:jc w:val="left"/>
              <w:outlineLvl w:val="1"/>
              <w:rPr>
                <w:rFonts w:ascii="Times New Roman" w:hAnsi="Times New Roman" w:cs="Times New Roman"/>
                <w:b/>
                <w:bCs/>
              </w:rPr>
            </w:pPr>
            <w:r>
              <w:rPr>
                <w:rFonts w:ascii="Times New Roman" w:hAnsi="Times New Roman" w:cs="Times New Roman"/>
                <w:b/>
                <w:bCs/>
              </w:rPr>
              <w:t>Приложение 3.6</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rPr>
            </w:pPr>
            <w:r w:rsidRPr="00052AB0">
              <w:rPr>
                <w:rFonts w:ascii="Times New Roman" w:eastAsiaTheme="minorEastAsia" w:hAnsi="Times New Roman" w:cs="Times New Roman"/>
                <w:bCs/>
              </w:rPr>
              <w:t xml:space="preserve">к ПООП-П по профессии/специальности </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bCs/>
                <w:color w:val="000000"/>
              </w:rPr>
            </w:pPr>
            <w:r w:rsidRPr="00052AB0">
              <w:rPr>
                <w:rFonts w:ascii="Times New Roman" w:eastAsiaTheme="minorEastAsia" w:hAnsi="Times New Roman" w:cs="Times New Roman"/>
                <w:b/>
                <w:bCs/>
                <w:color w:val="000000"/>
              </w:rPr>
              <w:t>35.01.27 Мастер сельскохозяйственного производства</w:t>
            </w:r>
          </w:p>
          <w:p w:rsidR="00052AB0" w:rsidRPr="00052AB0" w:rsidRDefault="00052AB0" w:rsidP="00052AB0">
            <w:pPr>
              <w:ind w:left="-112" w:firstLine="112"/>
              <w:jc w:val="right"/>
              <w:outlineLvl w:val="1"/>
              <w:rPr>
                <w:rFonts w:ascii="Times New Roman" w:hAnsi="Times New Roman" w:cs="Times New Roman"/>
                <w:b/>
                <w:bCs/>
              </w:rPr>
            </w:pPr>
          </w:p>
        </w:tc>
      </w:tr>
    </w:tbl>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spacing w:line="240" w:lineRule="auto"/>
        <w:jc w:val="center"/>
        <w:rPr>
          <w:rFonts w:ascii="Times New Roman" w:eastAsia="Calibri" w:hAnsi="Times New Roman" w:cs="Times New Roman"/>
          <w:b/>
          <w:sz w:val="24"/>
          <w:szCs w:val="24"/>
        </w:rPr>
      </w:pPr>
    </w:p>
    <w:p w:rsidR="00052AB0" w:rsidRPr="00052AB0" w:rsidRDefault="00052AB0" w:rsidP="00052AB0">
      <w:pPr>
        <w:spacing w:line="240" w:lineRule="auto"/>
        <w:jc w:val="center"/>
        <w:rPr>
          <w:rFonts w:ascii="Times New Roman" w:eastAsia="Calibri" w:hAnsi="Times New Roman" w:cs="Times New Roman"/>
          <w:b/>
          <w:sz w:val="24"/>
          <w:szCs w:val="24"/>
        </w:rPr>
      </w:pPr>
      <w:r w:rsidRPr="00052AB0">
        <w:rPr>
          <w:rFonts w:ascii="Times New Roman" w:eastAsia="Calibri" w:hAnsi="Times New Roman" w:cs="Times New Roman"/>
          <w:b/>
          <w:sz w:val="24"/>
          <w:szCs w:val="24"/>
        </w:rPr>
        <w:t>ПРИМЕРНАЯ РАБОЧАЯ ПРОГРАММА УЧЕБНОЙ ДИСЦИПЛИНЫ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p>
    <w:p w:rsidR="00052AB0" w:rsidRPr="00052AB0" w:rsidRDefault="00052AB0"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heme="minorEastAsia" w:hAnsi="Times New Roman" w:cs="Times New Roman"/>
          <w:b/>
          <w:caps/>
          <w:sz w:val="24"/>
          <w:szCs w:val="24"/>
          <w:u w:val="single"/>
          <w:lang w:eastAsia="ru-RU"/>
        </w:rPr>
      </w:pPr>
    </w:p>
    <w:p w:rsidR="00052AB0" w:rsidRPr="00052AB0" w:rsidRDefault="00052AB0" w:rsidP="00052AB0">
      <w:pPr>
        <w:widowControl w:val="0"/>
        <w:suppressAutoHyphens/>
        <w:spacing w:line="240" w:lineRule="auto"/>
        <w:contextualSpacing/>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СГ 06</w:t>
      </w:r>
      <w:r w:rsidRPr="00052AB0">
        <w:rPr>
          <w:rFonts w:ascii="Times New Roman" w:eastAsia="Times New Roman" w:hAnsi="Times New Roman" w:cs="Times New Roman"/>
          <w:b/>
          <w:sz w:val="24"/>
          <w:szCs w:val="24"/>
          <w:lang w:eastAsia="ar-SA"/>
        </w:rPr>
        <w:t>. ОСНОВЫ ФИНАНСОВОЙ ГРАМОТНОСТИ</w:t>
      </w:r>
    </w:p>
    <w:p w:rsidR="00052AB0" w:rsidRPr="00052AB0" w:rsidRDefault="00052AB0"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left"/>
        <w:rPr>
          <w:rFonts w:ascii="Times New Roman" w:eastAsiaTheme="minorEastAsia" w:hAnsi="Times New Roman" w:cs="Times New Roman"/>
          <w:b/>
          <w:sz w:val="24"/>
          <w:szCs w:val="24"/>
          <w:lang w:eastAsia="ru-RU"/>
        </w:rPr>
      </w:pPr>
    </w:p>
    <w:p w:rsidR="00052AB0" w:rsidRPr="00052AB0" w:rsidRDefault="00052AB0" w:rsidP="00052AB0">
      <w:pPr>
        <w:spacing w:line="240" w:lineRule="auto"/>
        <w:jc w:val="center"/>
        <w:rPr>
          <w:rFonts w:ascii="Times New Roman" w:eastAsia="Calibri" w:hAnsi="Times New Roman" w:cs="Times New Roman"/>
          <w:sz w:val="24"/>
          <w:szCs w:val="24"/>
        </w:rPr>
      </w:pPr>
      <w:r w:rsidRPr="00052AB0">
        <w:rPr>
          <w:rFonts w:ascii="Times New Roman" w:eastAsia="Calibri" w:hAnsi="Times New Roman" w:cs="Times New Roman"/>
          <w:b/>
          <w:sz w:val="24"/>
          <w:szCs w:val="24"/>
        </w:rPr>
        <w:t>Социально-гуманитарный цикл</w:t>
      </w: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0"/>
          <w:szCs w:val="20"/>
          <w:lang w:eastAsia="ru-RU"/>
        </w:rPr>
      </w:pPr>
    </w:p>
    <w:p w:rsidR="00052AB0" w:rsidRPr="00052AB0" w:rsidRDefault="00052AB0" w:rsidP="00052AB0">
      <w:pPr>
        <w:widowControl w:val="0"/>
        <w:autoSpaceDE w:val="0"/>
        <w:autoSpaceDN w:val="0"/>
        <w:adjustRightInd w:val="0"/>
        <w:spacing w:line="240" w:lineRule="auto"/>
        <w:ind w:left="57" w:right="57"/>
        <w:jc w:val="center"/>
        <w:rPr>
          <w:rFonts w:ascii="Times New Roman" w:eastAsiaTheme="minorEastAsia" w:hAnsi="Times New Roman" w:cs="Times New Roman"/>
          <w:b/>
          <w:bCs/>
          <w:iCs/>
          <w:sz w:val="24"/>
          <w:szCs w:val="24"/>
          <w:lang w:eastAsia="ru-RU"/>
        </w:rPr>
      </w:pPr>
      <w:r w:rsidRPr="00052AB0">
        <w:rPr>
          <w:rFonts w:ascii="Times New Roman" w:eastAsiaTheme="minorEastAsia" w:hAnsi="Times New Roman" w:cs="Times New Roman"/>
          <w:b/>
          <w:bCs/>
          <w:iCs/>
          <w:sz w:val="24"/>
          <w:szCs w:val="24"/>
          <w:lang w:eastAsia="ru-RU"/>
        </w:rPr>
        <w:t>2022г.</w:t>
      </w:r>
    </w:p>
    <w:p w:rsidR="00052AB0" w:rsidRPr="00052AB0" w:rsidRDefault="00052AB0" w:rsidP="00052AB0">
      <w:pPr>
        <w:widowControl w:val="0"/>
        <w:autoSpaceDE w:val="0"/>
        <w:autoSpaceDN w:val="0"/>
        <w:adjustRightInd w:val="0"/>
        <w:spacing w:line="240" w:lineRule="auto"/>
        <w:ind w:left="57" w:right="57"/>
        <w:jc w:val="center"/>
        <w:rPr>
          <w:rFonts w:ascii="Times New Roman" w:eastAsiaTheme="minorEastAsia" w:hAnsi="Times New Roman" w:cs="Times New Roman"/>
          <w:b/>
          <w:bCs/>
          <w:iCs/>
          <w:sz w:val="24"/>
          <w:szCs w:val="24"/>
          <w:lang w:eastAsia="ru-RU"/>
        </w:rPr>
      </w:pPr>
    </w:p>
    <w:p w:rsidR="00052AB0" w:rsidRPr="00052AB0" w:rsidRDefault="00052AB0" w:rsidP="00052AB0">
      <w:pPr>
        <w:widowControl w:val="0"/>
        <w:autoSpaceDE w:val="0"/>
        <w:autoSpaceDN w:val="0"/>
        <w:adjustRightInd w:val="0"/>
        <w:spacing w:line="240" w:lineRule="auto"/>
        <w:ind w:left="57" w:right="57"/>
        <w:jc w:val="center"/>
        <w:rPr>
          <w:rFonts w:ascii="Times New Roman" w:eastAsiaTheme="minorEastAsia" w:hAnsi="Times New Roman" w:cs="Times New Roman"/>
          <w:sz w:val="24"/>
          <w:szCs w:val="24"/>
          <w:lang w:eastAsia="ru-RU"/>
        </w:rPr>
      </w:pPr>
    </w:p>
    <w:p w:rsidR="00052AB0" w:rsidRDefault="00052AB0"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heme="minorEastAsia" w:hAnsi="Times New Roman" w:cs="Times New Roman"/>
          <w:caps/>
          <w:sz w:val="24"/>
          <w:szCs w:val="24"/>
          <w:lang w:eastAsia="ru-RU"/>
        </w:rPr>
      </w:pPr>
    </w:p>
    <w:p w:rsidR="00413569" w:rsidRDefault="00413569"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heme="minorEastAsia" w:hAnsi="Times New Roman" w:cs="Times New Roman"/>
          <w:caps/>
          <w:sz w:val="24"/>
          <w:szCs w:val="24"/>
          <w:lang w:eastAsia="ru-RU"/>
        </w:rPr>
      </w:pPr>
    </w:p>
    <w:p w:rsidR="00413569" w:rsidRPr="00052AB0" w:rsidRDefault="00413569"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ascii="Times New Roman" w:eastAsiaTheme="minorEastAsia" w:hAnsi="Times New Roman" w:cs="Times New Roman"/>
          <w:caps/>
          <w:sz w:val="24"/>
          <w:szCs w:val="24"/>
          <w:lang w:eastAsia="ru-RU"/>
        </w:rPr>
      </w:pPr>
    </w:p>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i/>
          <w:sz w:val="24"/>
          <w:szCs w:val="24"/>
          <w:lang w:eastAsia="ru-RU"/>
        </w:rPr>
      </w:pPr>
      <w:r w:rsidRPr="00052AB0">
        <w:rPr>
          <w:rFonts w:ascii="Times New Roman" w:eastAsiaTheme="minorEastAsia" w:hAnsi="Times New Roman" w:cs="Times New Roman"/>
          <w:b/>
          <w:i/>
          <w:sz w:val="24"/>
          <w:szCs w:val="24"/>
          <w:lang w:eastAsia="ru-RU"/>
        </w:rPr>
        <w:lastRenderedPageBreak/>
        <w:t>СОДЕРЖАНИЕ</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i/>
          <w:sz w:val="24"/>
          <w:szCs w:val="24"/>
          <w:lang w:eastAsia="ru-RU"/>
        </w:rPr>
      </w:pPr>
    </w:p>
    <w:tbl>
      <w:tblPr>
        <w:tblW w:w="11209" w:type="dxa"/>
        <w:tblLook w:val="01E0" w:firstRow="1" w:lastRow="1" w:firstColumn="1" w:lastColumn="1" w:noHBand="0" w:noVBand="0"/>
      </w:tblPr>
      <w:tblGrid>
        <w:gridCol w:w="9355"/>
        <w:gridCol w:w="1854"/>
      </w:tblGrid>
      <w:tr w:rsidR="00052AB0" w:rsidRPr="00052AB0" w:rsidTr="00052AB0">
        <w:tc>
          <w:tcPr>
            <w:tcW w:w="9355" w:type="dxa"/>
          </w:tcPr>
          <w:p w:rsidR="00052AB0" w:rsidRPr="00052AB0" w:rsidRDefault="00052AB0" w:rsidP="00B5670A">
            <w:pPr>
              <w:widowControl w:val="0"/>
              <w:numPr>
                <w:ilvl w:val="0"/>
                <w:numId w:val="52"/>
              </w:numPr>
              <w:suppressAutoHyphens/>
              <w:autoSpaceDE w:val="0"/>
              <w:autoSpaceDN w:val="0"/>
              <w:adjustRightInd w:val="0"/>
              <w:spacing w:after="200"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 xml:space="preserve">ОБЩАЯ ХАРАКТЕРИСТИКА </w:t>
            </w:r>
            <w:r w:rsidRPr="00052AB0">
              <w:rPr>
                <w:rFonts w:ascii="Times New Roman" w:eastAsiaTheme="minorEastAsia" w:hAnsi="Times New Roman" w:cs="Times New Roman"/>
                <w:b/>
                <w:color w:val="000000"/>
                <w:sz w:val="24"/>
                <w:szCs w:val="24"/>
                <w:lang w:eastAsia="ru-RU"/>
              </w:rPr>
              <w:t>РАБОЧЕЙ ПРОГРАММЫ</w:t>
            </w:r>
            <w:r w:rsidRPr="00052AB0">
              <w:rPr>
                <w:rFonts w:ascii="Times New Roman" w:eastAsiaTheme="minorEastAsia" w:hAnsi="Times New Roman" w:cs="Times New Roman"/>
                <w:b/>
                <w:sz w:val="24"/>
                <w:szCs w:val="24"/>
                <w:lang w:eastAsia="ru-RU"/>
              </w:rPr>
              <w:t xml:space="preserve"> УЧЕБНОЙ ДИСЦИПЛИНЫ</w:t>
            </w:r>
          </w:p>
        </w:tc>
        <w:tc>
          <w:tcPr>
            <w:tcW w:w="1854" w:type="dxa"/>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p>
        </w:tc>
      </w:tr>
      <w:tr w:rsidR="00052AB0" w:rsidRPr="00052AB0" w:rsidTr="00052AB0">
        <w:tc>
          <w:tcPr>
            <w:tcW w:w="9355" w:type="dxa"/>
          </w:tcPr>
          <w:p w:rsidR="00052AB0" w:rsidRPr="00052AB0" w:rsidRDefault="00052AB0" w:rsidP="00B5670A">
            <w:pPr>
              <w:widowControl w:val="0"/>
              <w:numPr>
                <w:ilvl w:val="0"/>
                <w:numId w:val="52"/>
              </w:numPr>
              <w:tabs>
                <w:tab w:val="clear" w:pos="927"/>
                <w:tab w:val="num" w:pos="644"/>
              </w:tabs>
              <w:suppressAutoHyphens/>
              <w:autoSpaceDE w:val="0"/>
              <w:autoSpaceDN w:val="0"/>
              <w:adjustRightInd w:val="0"/>
              <w:spacing w:after="200" w:line="240" w:lineRule="auto"/>
              <w:ind w:left="644"/>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СТРУКТУРА И СОДЕРЖАНИЕ УЧЕБНОЙ ДИСЦИПЛИНЫ</w:t>
            </w:r>
          </w:p>
          <w:p w:rsidR="00052AB0" w:rsidRPr="00052AB0" w:rsidRDefault="00052AB0" w:rsidP="00B5670A">
            <w:pPr>
              <w:widowControl w:val="0"/>
              <w:numPr>
                <w:ilvl w:val="0"/>
                <w:numId w:val="52"/>
              </w:numPr>
              <w:tabs>
                <w:tab w:val="clear" w:pos="927"/>
                <w:tab w:val="num" w:pos="644"/>
              </w:tabs>
              <w:suppressAutoHyphens/>
              <w:autoSpaceDE w:val="0"/>
              <w:autoSpaceDN w:val="0"/>
              <w:adjustRightInd w:val="0"/>
              <w:spacing w:after="200" w:line="240" w:lineRule="auto"/>
              <w:ind w:left="644"/>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УСЛОВИЯ РЕАЛИЗАЦИИ УЧЕБНОЙ ДИСЦИПЛИНЫ</w:t>
            </w:r>
          </w:p>
        </w:tc>
        <w:tc>
          <w:tcPr>
            <w:tcW w:w="1854" w:type="dxa"/>
          </w:tcPr>
          <w:p w:rsidR="00052AB0" w:rsidRPr="00052AB0" w:rsidRDefault="00052AB0" w:rsidP="00052AB0">
            <w:pPr>
              <w:widowControl w:val="0"/>
              <w:autoSpaceDE w:val="0"/>
              <w:autoSpaceDN w:val="0"/>
              <w:adjustRightInd w:val="0"/>
              <w:spacing w:line="240" w:lineRule="auto"/>
              <w:ind w:left="644"/>
              <w:jc w:val="left"/>
              <w:rPr>
                <w:rFonts w:ascii="Times New Roman" w:eastAsiaTheme="minorEastAsia" w:hAnsi="Times New Roman" w:cs="Times New Roman"/>
                <w:b/>
                <w:sz w:val="24"/>
                <w:szCs w:val="24"/>
                <w:lang w:eastAsia="ru-RU"/>
              </w:rPr>
            </w:pPr>
          </w:p>
        </w:tc>
      </w:tr>
      <w:tr w:rsidR="00052AB0" w:rsidRPr="00052AB0" w:rsidTr="00052AB0">
        <w:tc>
          <w:tcPr>
            <w:tcW w:w="9355" w:type="dxa"/>
          </w:tcPr>
          <w:p w:rsidR="00052AB0" w:rsidRPr="00052AB0" w:rsidRDefault="00052AB0" w:rsidP="00B5670A">
            <w:pPr>
              <w:widowControl w:val="0"/>
              <w:numPr>
                <w:ilvl w:val="0"/>
                <w:numId w:val="52"/>
              </w:numPr>
              <w:tabs>
                <w:tab w:val="clear" w:pos="927"/>
                <w:tab w:val="num" w:pos="644"/>
              </w:tabs>
              <w:suppressAutoHyphens/>
              <w:autoSpaceDE w:val="0"/>
              <w:autoSpaceDN w:val="0"/>
              <w:adjustRightInd w:val="0"/>
              <w:spacing w:after="200" w:line="240" w:lineRule="auto"/>
              <w:ind w:left="644"/>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КОНТРОЛЬ И ОЦЕНКА РЕЗУЛЬТАТОВ ОСВОЕНИЯ УЧЕБНОЙ ДИСЦИПЛИНЫ</w:t>
            </w:r>
          </w:p>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b/>
                <w:sz w:val="24"/>
                <w:szCs w:val="24"/>
                <w:lang w:eastAsia="ru-RU"/>
              </w:rPr>
            </w:pPr>
          </w:p>
        </w:tc>
        <w:tc>
          <w:tcPr>
            <w:tcW w:w="1854" w:type="dxa"/>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p>
        </w:tc>
      </w:tr>
    </w:tbl>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p>
    <w:p w:rsidR="00052AB0" w:rsidRPr="00052AB0" w:rsidRDefault="00052AB0" w:rsidP="00052AB0">
      <w:pPr>
        <w:spacing w:line="240" w:lineRule="auto"/>
        <w:ind w:firstLine="680"/>
        <w:rPr>
          <w:rFonts w:ascii="Times New Roman" w:eastAsia="Calibri" w:hAnsi="Times New Roman" w:cs="Times New Roman"/>
          <w:sz w:val="24"/>
          <w:szCs w:val="24"/>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br w:type="page"/>
      </w:r>
    </w:p>
    <w:p w:rsidR="00052AB0" w:rsidRPr="00052AB0" w:rsidRDefault="00052AB0" w:rsidP="00052AB0">
      <w:pPr>
        <w:widowControl w:val="0"/>
        <w:autoSpaceDE w:val="0"/>
        <w:autoSpaceDN w:val="0"/>
        <w:adjustRightInd w:val="0"/>
        <w:spacing w:line="240" w:lineRule="auto"/>
        <w:contextualSpacing/>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lastRenderedPageBreak/>
        <w:t xml:space="preserve">ОБЩАЯ ХАРАКТЕРИСТИКА </w:t>
      </w:r>
      <w:r w:rsidRPr="00052AB0">
        <w:rPr>
          <w:rFonts w:ascii="Times New Roman" w:eastAsiaTheme="minorEastAsia" w:hAnsi="Times New Roman" w:cs="Times New Roman"/>
          <w:b/>
          <w:color w:val="000000"/>
          <w:sz w:val="24"/>
          <w:szCs w:val="24"/>
          <w:lang w:eastAsia="ru-RU"/>
        </w:rPr>
        <w:t>РАБОЧЕЙ ПРОГРАММЫ</w:t>
      </w:r>
      <w:r w:rsidRPr="00052AB0">
        <w:rPr>
          <w:rFonts w:ascii="Times New Roman" w:eastAsiaTheme="minorEastAsia" w:hAnsi="Times New Roman" w:cs="Times New Roman"/>
          <w:b/>
          <w:sz w:val="24"/>
          <w:szCs w:val="24"/>
          <w:lang w:eastAsia="ru-RU"/>
        </w:rPr>
        <w:t xml:space="preserve"> УЧЕБНОЙ  </w:t>
      </w:r>
    </w:p>
    <w:p w:rsidR="00052AB0" w:rsidRPr="00052AB0" w:rsidRDefault="00052AB0" w:rsidP="00052AB0">
      <w:pPr>
        <w:widowControl w:val="0"/>
        <w:autoSpaceDE w:val="0"/>
        <w:autoSpaceDN w:val="0"/>
        <w:adjustRightInd w:val="0"/>
        <w:spacing w:line="240" w:lineRule="auto"/>
        <w:contextualSpacing/>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ДИСЦИПЛИНЫ</w:t>
      </w:r>
    </w:p>
    <w:p w:rsidR="00052AB0" w:rsidRPr="00052AB0" w:rsidRDefault="00052AB0" w:rsidP="00052AB0">
      <w:pPr>
        <w:widowControl w:val="0"/>
        <w:autoSpaceDE w:val="0"/>
        <w:autoSpaceDN w:val="0"/>
        <w:adjustRightInd w:val="0"/>
        <w:spacing w:before="120" w:after="120" w:line="240" w:lineRule="auto"/>
        <w:contextualSpacing/>
        <w:jc w:val="left"/>
        <w:rPr>
          <w:rFonts w:ascii="Times New Roman" w:eastAsiaTheme="minorEastAsia" w:hAnsi="Times New Roman" w:cs="Times New Roman"/>
          <w:b/>
          <w:sz w:val="24"/>
          <w:szCs w:val="24"/>
          <w:lang w:eastAsia="ru-RU"/>
        </w:rPr>
      </w:pPr>
    </w:p>
    <w:p w:rsidR="00052AB0" w:rsidRPr="00052AB0" w:rsidRDefault="00052AB0" w:rsidP="00052AB0">
      <w:pPr>
        <w:widowControl w:val="0"/>
        <w:suppressAutoHyphens/>
        <w:spacing w:line="240" w:lineRule="auto"/>
        <w:contextualSpacing/>
        <w:jc w:val="center"/>
        <w:rPr>
          <w:rFonts w:ascii="Times New Roman" w:eastAsia="Times New Roman" w:hAnsi="Times New Roman" w:cs="Times New Roman"/>
          <w:b/>
          <w:sz w:val="24"/>
          <w:szCs w:val="24"/>
          <w:lang w:eastAsia="ar-SA"/>
        </w:rPr>
      </w:pPr>
      <w:r w:rsidRPr="00052AB0">
        <w:rPr>
          <w:rFonts w:ascii="Times New Roman" w:eastAsia="Times New Roman" w:hAnsi="Times New Roman" w:cs="Times New Roman"/>
          <w:b/>
          <w:sz w:val="24"/>
          <w:szCs w:val="24"/>
          <w:lang w:eastAsia="ar-SA"/>
        </w:rPr>
        <w:t>СГ 05. ОСНОВЫ ФИНАНСОВОЙ ГРАМОТНОСТИ</w:t>
      </w:r>
    </w:p>
    <w:p w:rsidR="00052AB0" w:rsidRPr="00052AB0" w:rsidRDefault="00052AB0" w:rsidP="00052AB0">
      <w:pPr>
        <w:widowControl w:val="0"/>
        <w:autoSpaceDE w:val="0"/>
        <w:autoSpaceDN w:val="0"/>
        <w:adjustRightInd w:val="0"/>
        <w:spacing w:before="120" w:after="120" w:line="240" w:lineRule="auto"/>
        <w:contextualSpacing/>
        <w:jc w:val="left"/>
        <w:rPr>
          <w:rFonts w:ascii="Times New Roman" w:eastAsiaTheme="minorEastAsia" w:hAnsi="Times New Roman" w:cs="Times New Roman"/>
          <w:b/>
          <w:sz w:val="24"/>
          <w:szCs w:val="24"/>
          <w:lang w:eastAsia="ru-RU"/>
        </w:rPr>
      </w:pPr>
    </w:p>
    <w:p w:rsidR="00052AB0" w:rsidRPr="00052AB0" w:rsidRDefault="00052AB0" w:rsidP="00052AB0">
      <w:pPr>
        <w:widowControl w:val="0"/>
        <w:autoSpaceDE w:val="0"/>
        <w:autoSpaceDN w:val="0"/>
        <w:adjustRightInd w:val="0"/>
        <w:spacing w:before="120" w:after="120" w:line="240" w:lineRule="auto"/>
        <w:contextualSpacing/>
        <w:jc w:val="left"/>
        <w:rPr>
          <w:rFonts w:ascii="Times New Roman" w:eastAsiaTheme="minorEastAsia" w:hAnsi="Times New Roman" w:cs="Times New Roman"/>
          <w:b/>
          <w:sz w:val="24"/>
          <w:szCs w:val="24"/>
          <w:lang w:eastAsia="ru-RU"/>
        </w:rPr>
      </w:pPr>
    </w:p>
    <w:p w:rsidR="00052AB0" w:rsidRPr="00052AB0" w:rsidRDefault="00052AB0" w:rsidP="00052AB0">
      <w:pPr>
        <w:widowControl w:val="0"/>
        <w:suppressAutoHyphens/>
        <w:autoSpaceDE w:val="0"/>
        <w:autoSpaceDN w:val="0"/>
        <w:adjustRightInd w:val="0"/>
        <w:spacing w:line="240" w:lineRule="auto"/>
        <w:contextualSpacing/>
        <w:rPr>
          <w:rFonts w:ascii="Times New Roman" w:eastAsiaTheme="minorEastAsia" w:hAnsi="Times New Roman" w:cs="Times New Roman"/>
          <w:color w:val="000000"/>
          <w:sz w:val="24"/>
          <w:szCs w:val="24"/>
          <w:lang w:eastAsia="ru-RU"/>
        </w:rPr>
      </w:pPr>
      <w:r w:rsidRPr="00052AB0">
        <w:rPr>
          <w:rFonts w:ascii="Times New Roman" w:eastAsiaTheme="minorEastAsia" w:hAnsi="Times New Roman" w:cs="Times New Roman"/>
          <w:b/>
          <w:sz w:val="24"/>
          <w:szCs w:val="24"/>
          <w:lang w:eastAsia="ru-RU"/>
        </w:rPr>
        <w:t xml:space="preserve">1.1. </w:t>
      </w:r>
      <w:r w:rsidRPr="00052AB0">
        <w:rPr>
          <w:rFonts w:ascii="Times New Roman" w:eastAsiaTheme="minorEastAsia" w:hAnsi="Times New Roman" w:cs="Times New Roman"/>
          <w:sz w:val="24"/>
          <w:szCs w:val="24"/>
          <w:lang w:eastAsia="ru-RU"/>
        </w:rPr>
        <w:t xml:space="preserve">Место дисциплины в структуре основной образовательной программы: </w:t>
      </w:r>
    </w:p>
    <w:p w:rsidR="00052AB0" w:rsidRPr="00052AB0" w:rsidRDefault="00052AB0" w:rsidP="00052AB0">
      <w:pPr>
        <w:autoSpaceDE w:val="0"/>
        <w:autoSpaceDN w:val="0"/>
        <w:adjustRightInd w:val="0"/>
        <w:spacing w:line="240" w:lineRule="auto"/>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sz w:val="24"/>
          <w:szCs w:val="24"/>
          <w:lang w:eastAsia="ru-RU"/>
        </w:rPr>
        <w:t xml:space="preserve">Учебная дисциплина «СГ 05. Основы финансовой грамотности» является обязательной частью общего гуманитарного и социально-экономического учебного цикла ПООП-П в соответствии с ФГОС СПО по профессии </w:t>
      </w:r>
      <w:r w:rsidRPr="00052AB0">
        <w:rPr>
          <w:rFonts w:ascii="Times New Roman" w:eastAsia="Times New Roman" w:hAnsi="Times New Roman" w:cs="Times New Roman"/>
          <w:bCs/>
          <w:color w:val="000000"/>
          <w:sz w:val="24"/>
          <w:szCs w:val="24"/>
          <w:lang w:eastAsia="ru-RU"/>
        </w:rPr>
        <w:t>35.01.27 Мастер сельскохозяйственного производства</w:t>
      </w:r>
    </w:p>
    <w:p w:rsidR="00052AB0" w:rsidRPr="00052AB0" w:rsidRDefault="00052AB0" w:rsidP="00052AB0">
      <w:pPr>
        <w:widowControl w:val="0"/>
        <w:suppressAutoHyphens/>
        <w:spacing w:line="240" w:lineRule="auto"/>
        <w:ind w:firstLine="709"/>
        <w:contextualSpacing/>
        <w:rPr>
          <w:rFonts w:ascii="Times New Roman" w:eastAsia="Times New Roman" w:hAnsi="Times New Roman" w:cs="Times New Roman"/>
          <w:sz w:val="24"/>
          <w:szCs w:val="24"/>
          <w:lang w:eastAsia="ar-SA"/>
        </w:rPr>
      </w:pPr>
    </w:p>
    <w:p w:rsidR="00052AB0" w:rsidRPr="00052AB0" w:rsidRDefault="00052AB0" w:rsidP="00052AB0">
      <w:pPr>
        <w:widowControl w:val="0"/>
        <w:suppressAutoHyphens/>
        <w:spacing w:line="240" w:lineRule="auto"/>
        <w:ind w:firstLine="709"/>
        <w:contextualSpacing/>
        <w:rPr>
          <w:rFonts w:ascii="Times New Roman" w:eastAsia="Times New Roman" w:hAnsi="Times New Roman" w:cs="Times New Roman"/>
          <w:sz w:val="24"/>
          <w:szCs w:val="24"/>
          <w:lang w:eastAsia="ar-SA"/>
        </w:rPr>
      </w:pPr>
      <w:r w:rsidRPr="00052AB0">
        <w:rPr>
          <w:rFonts w:ascii="Times New Roman" w:eastAsia="Times New Roman" w:hAnsi="Times New Roman" w:cs="Times New Roman"/>
          <w:sz w:val="24"/>
          <w:szCs w:val="24"/>
          <w:lang w:eastAsia="ar-SA"/>
        </w:rPr>
        <w:t>Особое значение дисциплина имеет при формировании и развитии ОК 03</w:t>
      </w:r>
    </w:p>
    <w:p w:rsidR="00052AB0" w:rsidRPr="00052AB0" w:rsidRDefault="00052AB0"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rPr>
          <w:rFonts w:ascii="Times New Roman" w:eastAsiaTheme="minorEastAsia" w:hAnsi="Times New Roman" w:cs="Times New Roman"/>
          <w:b/>
          <w:sz w:val="24"/>
          <w:szCs w:val="24"/>
          <w:lang w:eastAsia="ru-RU"/>
        </w:rPr>
      </w:pPr>
    </w:p>
    <w:p w:rsidR="00052AB0" w:rsidRPr="00052AB0" w:rsidRDefault="00052AB0" w:rsidP="00052AB0">
      <w:pPr>
        <w:widowControl w:val="0"/>
        <w:autoSpaceDE w:val="0"/>
        <w:autoSpaceDN w:val="0"/>
        <w:adjustRightInd w:val="0"/>
        <w:spacing w:line="240" w:lineRule="auto"/>
        <w:contextualSpacing/>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1.2. Цель и планируемые результаты освоения дисциплины:</w:t>
      </w:r>
    </w:p>
    <w:p w:rsidR="00052AB0" w:rsidRPr="00052AB0" w:rsidRDefault="00052AB0" w:rsidP="00052AB0">
      <w:pPr>
        <w:widowControl w:val="0"/>
        <w:suppressAutoHyphens/>
        <w:autoSpaceDE w:val="0"/>
        <w:autoSpaceDN w:val="0"/>
        <w:adjustRightInd w:val="0"/>
        <w:spacing w:line="240" w:lineRule="auto"/>
        <w:contextualSpacing/>
        <w:rPr>
          <w:rFonts w:ascii="Times New Roman" w:eastAsiaTheme="minorEastAsia" w:hAnsi="Times New Roman" w:cs="Times New Roman"/>
          <w:sz w:val="24"/>
          <w:szCs w:val="24"/>
        </w:rPr>
      </w:pPr>
      <w:r w:rsidRPr="00052AB0">
        <w:rPr>
          <w:rFonts w:ascii="Times New Roman" w:eastAsiaTheme="minorEastAsia" w:hAnsi="Times New Roman" w:cs="Times New Roman"/>
          <w:sz w:val="24"/>
          <w:szCs w:val="24"/>
          <w:lang w:eastAsia="ru-RU"/>
        </w:rPr>
        <w:t>В рамках программы учебной дисциплины обучающимися осваиваются умения и знания</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820"/>
      </w:tblGrid>
      <w:tr w:rsidR="00052AB0" w:rsidRPr="00052AB0" w:rsidTr="00052AB0">
        <w:trPr>
          <w:trHeight w:val="649"/>
        </w:trPr>
        <w:tc>
          <w:tcPr>
            <w:tcW w:w="1589" w:type="dxa"/>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Код </w:t>
            </w:r>
          </w:p>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ПК, ОК</w:t>
            </w:r>
          </w:p>
        </w:tc>
        <w:tc>
          <w:tcPr>
            <w:tcW w:w="4189" w:type="dxa"/>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Умения</w:t>
            </w:r>
          </w:p>
        </w:tc>
        <w:tc>
          <w:tcPr>
            <w:tcW w:w="4820" w:type="dxa"/>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Знания</w:t>
            </w:r>
          </w:p>
        </w:tc>
      </w:tr>
      <w:tr w:rsidR="00052AB0" w:rsidRPr="00052AB0" w:rsidTr="00052AB0">
        <w:trPr>
          <w:trHeight w:val="212"/>
        </w:trPr>
        <w:tc>
          <w:tcPr>
            <w:tcW w:w="1589" w:type="dxa"/>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ЛР 12</w:t>
            </w:r>
          </w:p>
        </w:tc>
        <w:tc>
          <w:tcPr>
            <w:tcW w:w="4189" w:type="dxa"/>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imes New Roman" w:hAnsi="Times New Roman" w:cs="Times New Roman"/>
                <w:b/>
                <w:bCs/>
                <w:spacing w:val="-3"/>
                <w:sz w:val="24"/>
                <w:szCs w:val="24"/>
                <w:lang w:eastAsia="ru-RU"/>
              </w:rPr>
              <w:t xml:space="preserve">- </w:t>
            </w:r>
            <w:r w:rsidR="00413569" w:rsidRPr="00052AB0">
              <w:rPr>
                <w:rFonts w:ascii="Times New Roman" w:eastAsia="Times New Roman" w:hAnsi="Times New Roman" w:cs="Times New Roman"/>
                <w:bCs/>
                <w:spacing w:val="-3"/>
                <w:sz w:val="24"/>
                <w:szCs w:val="24"/>
                <w:lang w:eastAsia="ru-RU"/>
              </w:rPr>
              <w:t>составлять личный</w:t>
            </w:r>
            <w:r w:rsidRPr="00052AB0">
              <w:rPr>
                <w:rFonts w:ascii="Times New Roman" w:eastAsia="Times New Roman" w:hAnsi="Times New Roman" w:cs="Times New Roman"/>
                <w:bCs/>
                <w:spacing w:val="-3"/>
                <w:sz w:val="24"/>
                <w:szCs w:val="24"/>
                <w:lang w:eastAsia="ru-RU"/>
              </w:rPr>
              <w:t xml:space="preserve"> финансовый план и бюджет;</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анализировать финансовые риски при заключении депозитного договора;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z w:val="24"/>
                <w:szCs w:val="24"/>
                <w:lang w:eastAsia="ru-RU"/>
              </w:rPr>
              <w:t>- а</w:t>
            </w:r>
            <w:r w:rsidRPr="00052AB0">
              <w:rPr>
                <w:rFonts w:ascii="Times New Roman" w:eastAsiaTheme="minorEastAsia" w:hAnsi="Times New Roman" w:cs="Times New Roman"/>
                <w:sz w:val="24"/>
                <w:szCs w:val="24"/>
                <w:lang w:eastAsia="ru-RU"/>
              </w:rPr>
              <w:t>нализировать финансовые риски при заключении кредитного договора;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заключать договор о банковском обслуживании с помощью банковской карты;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применять сформированные навыки поведения, необходимые для защиты прав потребителя страховых услуг;</w:t>
            </w: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heme="minorEastAsia" w:hAnsi="Times New Roman" w:cs="Times New Roman"/>
                <w:sz w:val="20"/>
                <w:szCs w:val="20"/>
                <w:lang w:eastAsia="ru-RU"/>
              </w:rPr>
              <w:t xml:space="preserve">- </w:t>
            </w:r>
            <w:r w:rsidRPr="00052AB0">
              <w:rPr>
                <w:rFonts w:ascii="Times New Roman" w:eastAsiaTheme="minorEastAsia" w:hAnsi="Times New Roman" w:cs="Times New Roman"/>
                <w:sz w:val="24"/>
                <w:szCs w:val="24"/>
                <w:lang w:eastAsia="ru-RU"/>
              </w:rPr>
              <w:t>а</w:t>
            </w:r>
            <w:r w:rsidRPr="00052AB0">
              <w:rPr>
                <w:rFonts w:ascii="Times New Roman" w:eastAsia="Times New Roman" w:hAnsi="Times New Roman" w:cs="Times New Roman"/>
                <w:sz w:val="24"/>
                <w:szCs w:val="24"/>
                <w:lang w:eastAsia="ru-RU"/>
              </w:rPr>
              <w:t>нализировать информацию о способах инвестирования денежных средств, предоставляемую различными информационными источниками и структурами финансового рынка;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0"/>
                <w:lang w:eastAsia="ru-RU"/>
              </w:rPr>
              <w:t xml:space="preserve">- применять полученные </w:t>
            </w:r>
            <w:r w:rsidR="00413569" w:rsidRPr="00052AB0">
              <w:rPr>
                <w:rFonts w:ascii="Times New Roman" w:eastAsiaTheme="minorEastAsia" w:hAnsi="Times New Roman" w:cs="Times New Roman"/>
                <w:sz w:val="24"/>
                <w:szCs w:val="20"/>
                <w:lang w:eastAsia="ru-RU"/>
              </w:rPr>
              <w:t xml:space="preserve">знания о </w:t>
            </w:r>
            <w:r w:rsidR="00413569" w:rsidRPr="00052AB0">
              <w:rPr>
                <w:rFonts w:ascii="Times New Roman" w:eastAsiaTheme="minorEastAsia" w:hAnsi="Times New Roman" w:cs="Times New Roman"/>
                <w:sz w:val="24"/>
                <w:szCs w:val="24"/>
                <w:lang w:eastAsia="ru-RU"/>
              </w:rPr>
              <w:t>доступные финансовые инструменты</w:t>
            </w:r>
            <w:r w:rsidRPr="00052AB0">
              <w:rPr>
                <w:rFonts w:ascii="Times New Roman" w:eastAsiaTheme="minorEastAsia" w:hAnsi="Times New Roman" w:cs="Times New Roman"/>
                <w:sz w:val="24"/>
                <w:szCs w:val="24"/>
                <w:lang w:eastAsia="ru-RU"/>
              </w:rPr>
              <w:t>, используемых для формирования пенсионных накоплений;</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грамотно применять сф</w:t>
            </w:r>
            <w:r w:rsidRPr="00052AB0">
              <w:rPr>
                <w:rFonts w:ascii="Times New Roman" w:eastAsiaTheme="minorEastAsia" w:hAnsi="Times New Roman" w:cs="Times New Roman"/>
                <w:bCs/>
                <w:spacing w:val="-2"/>
                <w:sz w:val="24"/>
                <w:szCs w:val="24"/>
                <w:lang w:eastAsia="ru-RU"/>
              </w:rPr>
              <w:t>ормированные практические навыки получения социальных и имущественных налоговых вычетов по налогу на доходы физических лиц,</w:t>
            </w:r>
            <w:r w:rsidRPr="00052AB0">
              <w:rPr>
                <w:rFonts w:ascii="Times New Roman" w:eastAsiaTheme="minorEastAsia" w:hAnsi="Times New Roman" w:cs="Times New Roman"/>
                <w:sz w:val="24"/>
                <w:szCs w:val="20"/>
                <w:lang w:eastAsia="ru-RU"/>
              </w:rPr>
              <w:t xml:space="preserve"> заполнять налоговую декларацию;</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imes New Roman" w:hAnsi="Times New Roman" w:cs="Times New Roman"/>
                <w:bCs/>
                <w:sz w:val="24"/>
                <w:szCs w:val="24"/>
                <w:lang w:eastAsia="ru-RU"/>
              </w:rPr>
              <w:t>- составлять бизнес-план.</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p>
        </w:tc>
        <w:tc>
          <w:tcPr>
            <w:tcW w:w="4820" w:type="dxa"/>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экономические явления и процессы общественной жизни;</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структуру семейного бюджета и экономику семьи;</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расчетно – кассовые операции. Хранение, обмен и перевод денег, различные виды платежных средств, формы дистанционного банковского обслуживания;</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пенсионное обеспечение: государственная пенсионная система, формирование личных пенсионных накоплений;</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виды ценных бумаг;</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сферы применения различных форм денег;</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основные элементы банковской системы;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виды платежных средств;</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страхование и его виды;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налоги (понятие, виды налогов, налоговые вычеты, налоговая декларация);</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правовые нормы для защиты прав потребителей финансовых услуг;</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признаки мошенничества на финансовом рынке в отношении физических лиц.</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p>
        </w:tc>
      </w:tr>
    </w:tbl>
    <w:p w:rsidR="00052AB0" w:rsidRDefault="00052AB0" w:rsidP="00052AB0">
      <w:pPr>
        <w:spacing w:after="200"/>
        <w:jc w:val="left"/>
        <w:rPr>
          <w:rFonts w:ascii="Times New Roman" w:eastAsiaTheme="minorEastAsia" w:hAnsi="Times New Roman" w:cs="Times New Roman"/>
          <w:b/>
          <w:bCs/>
          <w:spacing w:val="-2"/>
          <w:sz w:val="24"/>
          <w:szCs w:val="24"/>
          <w:lang w:eastAsia="ru-RU"/>
        </w:rPr>
      </w:pPr>
    </w:p>
    <w:p w:rsidR="00413569" w:rsidRDefault="00413569" w:rsidP="00052AB0">
      <w:pPr>
        <w:spacing w:after="200"/>
        <w:jc w:val="left"/>
        <w:rPr>
          <w:rFonts w:ascii="Times New Roman" w:eastAsiaTheme="minorEastAsia" w:hAnsi="Times New Roman" w:cs="Times New Roman"/>
          <w:b/>
          <w:bCs/>
          <w:spacing w:val="-2"/>
          <w:sz w:val="24"/>
          <w:szCs w:val="24"/>
          <w:lang w:eastAsia="ru-RU"/>
        </w:rPr>
      </w:pPr>
    </w:p>
    <w:p w:rsidR="00413569" w:rsidRPr="00052AB0" w:rsidRDefault="00413569" w:rsidP="00052AB0">
      <w:pPr>
        <w:spacing w:after="200"/>
        <w:jc w:val="left"/>
        <w:rPr>
          <w:rFonts w:ascii="Times New Roman" w:eastAsiaTheme="minorEastAsia" w:hAnsi="Times New Roman" w:cs="Times New Roman"/>
          <w:b/>
          <w:bCs/>
          <w:spacing w:val="-2"/>
          <w:sz w:val="24"/>
          <w:szCs w:val="24"/>
          <w:lang w:eastAsia="ru-RU"/>
        </w:rPr>
      </w:pPr>
    </w:p>
    <w:p w:rsidR="00052AB0" w:rsidRPr="00052AB0" w:rsidRDefault="00052AB0" w:rsidP="00052AB0">
      <w:pPr>
        <w:widowControl w:val="0"/>
        <w:autoSpaceDE w:val="0"/>
        <w:autoSpaceDN w:val="0"/>
        <w:adjustRightInd w:val="0"/>
        <w:spacing w:line="240" w:lineRule="auto"/>
        <w:ind w:left="502"/>
        <w:contextualSpacing/>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lastRenderedPageBreak/>
        <w:t>2.СТРУКТУРА И СОДЕРЖАНИЕ УЧЕБНОЙ ДИСЦИПЛИНЫ</w:t>
      </w:r>
    </w:p>
    <w:p w:rsidR="00052AB0" w:rsidRPr="00052AB0" w:rsidRDefault="00052AB0" w:rsidP="00052AB0">
      <w:pPr>
        <w:widowControl w:val="0"/>
        <w:autoSpaceDE w:val="0"/>
        <w:autoSpaceDN w:val="0"/>
        <w:adjustRightInd w:val="0"/>
        <w:spacing w:line="240" w:lineRule="auto"/>
        <w:ind w:left="502"/>
        <w:contextualSpacing/>
        <w:jc w:val="center"/>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ind w:left="142"/>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2.1. Объем учебной дисциплины и виды учебной работы</w:t>
      </w:r>
    </w:p>
    <w:p w:rsidR="00052AB0" w:rsidRPr="00052AB0" w:rsidRDefault="00052AB0" w:rsidP="00052AB0">
      <w:pPr>
        <w:widowControl w:val="0"/>
        <w:autoSpaceDE w:val="0"/>
        <w:autoSpaceDN w:val="0"/>
        <w:adjustRightInd w:val="0"/>
        <w:spacing w:line="240" w:lineRule="auto"/>
        <w:ind w:left="502"/>
        <w:contextualSpacing/>
        <w:jc w:val="left"/>
        <w:rPr>
          <w:rFonts w:ascii="Times New Roman" w:eastAsiaTheme="minorEastAsia" w:hAnsi="Times New Roman" w:cs="Times New Roman"/>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04"/>
        <w:gridCol w:w="2927"/>
      </w:tblGrid>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Вид учебной работы</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b/>
                <w:iCs/>
                <w:sz w:val="24"/>
                <w:szCs w:val="24"/>
                <w:lang w:eastAsia="ru-RU"/>
              </w:rPr>
            </w:pPr>
            <w:r w:rsidRPr="00052AB0">
              <w:rPr>
                <w:rFonts w:ascii="Times New Roman" w:eastAsiaTheme="minorEastAsia" w:hAnsi="Times New Roman" w:cs="Times New Roman"/>
                <w:b/>
                <w:iCs/>
                <w:sz w:val="24"/>
                <w:szCs w:val="24"/>
                <w:lang w:eastAsia="ru-RU"/>
              </w:rPr>
              <w:t>Объем в часах</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Объем образовательной программы учебной дисциплины</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sidRPr="00052AB0">
              <w:rPr>
                <w:rFonts w:ascii="Times New Roman" w:eastAsiaTheme="minorEastAsia" w:hAnsi="Times New Roman" w:cs="Times New Roman"/>
                <w:iCs/>
                <w:sz w:val="24"/>
                <w:szCs w:val="24"/>
                <w:lang w:eastAsia="ru-RU"/>
              </w:rPr>
              <w:t>36</w:t>
            </w:r>
          </w:p>
        </w:tc>
      </w:tr>
      <w:tr w:rsidR="00052AB0" w:rsidRPr="00052AB0" w:rsidTr="00052AB0">
        <w:trPr>
          <w:trHeight w:val="490"/>
        </w:trPr>
        <w:tc>
          <w:tcPr>
            <w:tcW w:w="3685" w:type="pct"/>
            <w:shd w:val="clear" w:color="auto" w:fill="auto"/>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в т.ч. в форме практической подготовки</w:t>
            </w:r>
          </w:p>
        </w:tc>
        <w:tc>
          <w:tcPr>
            <w:tcW w:w="1315" w:type="pct"/>
            <w:shd w:val="clear" w:color="auto" w:fill="auto"/>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p>
        </w:tc>
      </w:tr>
      <w:tr w:rsidR="00052AB0" w:rsidRPr="00052AB0" w:rsidTr="00052AB0">
        <w:trPr>
          <w:trHeight w:val="336"/>
        </w:trPr>
        <w:tc>
          <w:tcPr>
            <w:tcW w:w="5000" w:type="pct"/>
            <w:gridSpan w:val="2"/>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sidRPr="00052AB0">
              <w:rPr>
                <w:rFonts w:ascii="Times New Roman" w:eastAsiaTheme="minorEastAsia" w:hAnsi="Times New Roman" w:cs="Times New Roman"/>
                <w:sz w:val="24"/>
                <w:szCs w:val="24"/>
                <w:lang w:eastAsia="ru-RU"/>
              </w:rPr>
              <w:t>в т. ч.:</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теоретическое обучение</w:t>
            </w:r>
          </w:p>
        </w:tc>
        <w:tc>
          <w:tcPr>
            <w:tcW w:w="1315" w:type="pct"/>
            <w:vAlign w:val="center"/>
          </w:tcPr>
          <w:p w:rsidR="00052AB0" w:rsidRPr="00052AB0" w:rsidRDefault="00413569"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Pr>
                <w:rFonts w:ascii="Times New Roman" w:eastAsiaTheme="minorEastAsia" w:hAnsi="Times New Roman" w:cs="Times New Roman"/>
                <w:iCs/>
                <w:sz w:val="24"/>
                <w:szCs w:val="24"/>
                <w:lang w:eastAsia="ru-RU"/>
              </w:rPr>
              <w:t>27</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лабораторные работы</w:t>
            </w:r>
            <w:r w:rsidRPr="00052AB0">
              <w:rPr>
                <w:rFonts w:ascii="Times New Roman" w:eastAsiaTheme="minorEastAsia" w:hAnsi="Times New Roman" w:cs="Times New Roman"/>
                <w:i/>
                <w:sz w:val="24"/>
                <w:szCs w:val="24"/>
                <w:lang w:eastAsia="ru-RU"/>
              </w:rPr>
              <w:t xml:space="preserve"> (если предусмотрено)</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sidRPr="00052AB0">
              <w:rPr>
                <w:rFonts w:ascii="Times New Roman" w:eastAsiaTheme="minorEastAsia" w:hAnsi="Times New Roman" w:cs="Times New Roman"/>
                <w:iCs/>
                <w:sz w:val="24"/>
                <w:szCs w:val="24"/>
                <w:lang w:eastAsia="ru-RU"/>
              </w:rPr>
              <w:t>*</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практические занятия</w:t>
            </w:r>
            <w:r w:rsidRPr="00052AB0">
              <w:rPr>
                <w:rFonts w:ascii="Times New Roman" w:eastAsiaTheme="minorEastAsia" w:hAnsi="Times New Roman" w:cs="Times New Roman"/>
                <w:i/>
                <w:sz w:val="24"/>
                <w:szCs w:val="24"/>
                <w:lang w:eastAsia="ru-RU"/>
              </w:rPr>
              <w:t xml:space="preserve"> (если предусмотрено)</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sidRPr="00052AB0">
              <w:rPr>
                <w:rFonts w:ascii="Times New Roman" w:eastAsiaTheme="minorEastAsia" w:hAnsi="Times New Roman" w:cs="Times New Roman"/>
                <w:iCs/>
                <w:sz w:val="24"/>
                <w:szCs w:val="24"/>
                <w:lang w:eastAsia="ru-RU"/>
              </w:rPr>
              <w:t>4</w:t>
            </w:r>
          </w:p>
        </w:tc>
      </w:tr>
      <w:tr w:rsidR="00052AB0" w:rsidRPr="00052AB0" w:rsidTr="00052AB0">
        <w:trPr>
          <w:trHeight w:val="490"/>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курсовая работа (проект) </w:t>
            </w:r>
            <w:r w:rsidRPr="00052AB0">
              <w:rPr>
                <w:rFonts w:ascii="Times New Roman" w:eastAsiaTheme="minorEastAsia" w:hAnsi="Times New Roman" w:cs="Times New Roman"/>
                <w:i/>
                <w:sz w:val="24"/>
                <w:szCs w:val="24"/>
                <w:lang w:eastAsia="ru-RU"/>
              </w:rPr>
              <w:t>(если предусмотрено для специальностей</w:t>
            </w:r>
            <w:r w:rsidRPr="00052AB0">
              <w:rPr>
                <w:rFonts w:ascii="Times New Roman" w:eastAsiaTheme="minorEastAsia" w:hAnsi="Times New Roman" w:cs="Times New Roman"/>
                <w:sz w:val="24"/>
                <w:szCs w:val="24"/>
                <w:lang w:eastAsia="ru-RU"/>
              </w:rPr>
              <w:t>)</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sidRPr="00052AB0">
              <w:rPr>
                <w:rFonts w:ascii="Times New Roman" w:eastAsiaTheme="minorEastAsia" w:hAnsi="Times New Roman" w:cs="Times New Roman"/>
                <w:iCs/>
                <w:sz w:val="24"/>
                <w:szCs w:val="24"/>
                <w:lang w:eastAsia="ru-RU"/>
              </w:rPr>
              <w:t>*</w:t>
            </w:r>
          </w:p>
        </w:tc>
      </w:tr>
      <w:tr w:rsidR="00052AB0" w:rsidRPr="00052AB0" w:rsidTr="00052AB0">
        <w:trPr>
          <w:trHeight w:val="267"/>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i/>
                <w:sz w:val="24"/>
                <w:szCs w:val="24"/>
                <w:lang w:eastAsia="ru-RU"/>
              </w:rPr>
              <w:t xml:space="preserve">Самостоятельная работа </w:t>
            </w:r>
          </w:p>
        </w:tc>
        <w:tc>
          <w:tcPr>
            <w:tcW w:w="131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sidRPr="00052AB0">
              <w:rPr>
                <w:rFonts w:ascii="Times New Roman" w:eastAsiaTheme="minorEastAsia" w:hAnsi="Times New Roman" w:cs="Times New Roman"/>
                <w:iCs/>
                <w:sz w:val="24"/>
                <w:szCs w:val="24"/>
                <w:lang w:eastAsia="ru-RU"/>
              </w:rPr>
              <w:t>4</w:t>
            </w:r>
          </w:p>
        </w:tc>
      </w:tr>
      <w:tr w:rsidR="00052AB0" w:rsidRPr="00052AB0" w:rsidTr="00052AB0">
        <w:trPr>
          <w:trHeight w:val="331"/>
        </w:trPr>
        <w:tc>
          <w:tcPr>
            <w:tcW w:w="3685" w:type="pct"/>
            <w:vAlign w:val="center"/>
          </w:tcPr>
          <w:p w:rsidR="00052AB0" w:rsidRPr="00052AB0" w:rsidRDefault="00052AB0" w:rsidP="00052AB0">
            <w:pPr>
              <w:widowControl w:val="0"/>
              <w:suppressAutoHyphens/>
              <w:autoSpaceDE w:val="0"/>
              <w:autoSpaceDN w:val="0"/>
              <w:adjustRightInd w:val="0"/>
              <w:spacing w:line="240" w:lineRule="auto"/>
              <w:jc w:val="left"/>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b/>
                <w:iCs/>
                <w:sz w:val="24"/>
                <w:szCs w:val="24"/>
                <w:lang w:eastAsia="ru-RU"/>
              </w:rPr>
              <w:t>Промежуточная аттестация</w:t>
            </w:r>
          </w:p>
        </w:tc>
        <w:tc>
          <w:tcPr>
            <w:tcW w:w="1315" w:type="pct"/>
            <w:vAlign w:val="center"/>
          </w:tcPr>
          <w:p w:rsidR="00052AB0" w:rsidRPr="00052AB0" w:rsidRDefault="00413569" w:rsidP="00052AB0">
            <w:pPr>
              <w:widowControl w:val="0"/>
              <w:suppressAutoHyphens/>
              <w:autoSpaceDE w:val="0"/>
              <w:autoSpaceDN w:val="0"/>
              <w:adjustRightInd w:val="0"/>
              <w:spacing w:line="240" w:lineRule="auto"/>
              <w:jc w:val="left"/>
              <w:rPr>
                <w:rFonts w:ascii="Times New Roman" w:eastAsiaTheme="minorEastAsia" w:hAnsi="Times New Roman" w:cs="Times New Roman"/>
                <w:iCs/>
                <w:sz w:val="24"/>
                <w:szCs w:val="24"/>
                <w:lang w:eastAsia="ru-RU"/>
              </w:rPr>
            </w:pPr>
            <w:r>
              <w:rPr>
                <w:rFonts w:ascii="Times New Roman" w:eastAsiaTheme="minorEastAsia" w:hAnsi="Times New Roman" w:cs="Times New Roman"/>
                <w:iCs/>
                <w:sz w:val="24"/>
                <w:szCs w:val="24"/>
                <w:lang w:eastAsia="ru-RU"/>
              </w:rPr>
              <w:t>1</w:t>
            </w:r>
          </w:p>
        </w:tc>
      </w:tr>
    </w:tbl>
    <w:p w:rsidR="00052AB0" w:rsidRPr="00052AB0" w:rsidRDefault="00052AB0" w:rsidP="00052AB0">
      <w:pPr>
        <w:widowControl w:val="0"/>
        <w:autoSpaceDE w:val="0"/>
        <w:autoSpaceDN w:val="0"/>
        <w:adjustRightInd w:val="0"/>
        <w:spacing w:line="240" w:lineRule="auto"/>
        <w:ind w:left="502"/>
        <w:contextualSpacing/>
        <w:jc w:val="left"/>
        <w:rPr>
          <w:rFonts w:ascii="Times New Roman" w:eastAsiaTheme="minorEastAsia" w:hAnsi="Times New Roman" w:cs="Times New Roman"/>
          <w:sz w:val="24"/>
          <w:szCs w:val="24"/>
          <w:lang w:eastAsia="ru-RU"/>
        </w:rPr>
      </w:pPr>
    </w:p>
    <w:p w:rsidR="00052AB0" w:rsidRPr="00052AB0" w:rsidRDefault="00052AB0" w:rsidP="00052AB0">
      <w:pPr>
        <w:spacing w:after="200"/>
        <w:jc w:val="left"/>
        <w:rPr>
          <w:rFonts w:ascii="Times New Roman" w:eastAsiaTheme="minorEastAsia" w:hAnsi="Times New Roman" w:cs="Times New Roman"/>
          <w:b/>
          <w:bCs/>
          <w:spacing w:val="-2"/>
          <w:sz w:val="24"/>
          <w:szCs w:val="24"/>
          <w:lang w:eastAsia="ru-RU"/>
        </w:rPr>
        <w:sectPr w:rsidR="00052AB0" w:rsidRPr="00052AB0" w:rsidSect="00C876B2">
          <w:footerReference w:type="default" r:id="rId55"/>
          <w:pgSz w:w="11909" w:h="16834"/>
          <w:pgMar w:top="851" w:right="285" w:bottom="357" w:left="709" w:header="720" w:footer="720" w:gutter="0"/>
          <w:cols w:space="720"/>
        </w:sectPr>
      </w:pPr>
    </w:p>
    <w:p w:rsidR="00052AB0" w:rsidRPr="00052AB0" w:rsidRDefault="00052AB0" w:rsidP="00052AB0">
      <w:pPr>
        <w:widowControl w:val="0"/>
        <w:shd w:val="clear" w:color="auto" w:fill="FFFFFF"/>
        <w:tabs>
          <w:tab w:val="left" w:pos="0"/>
        </w:tabs>
        <w:autoSpaceDE w:val="0"/>
        <w:autoSpaceDN w:val="0"/>
        <w:adjustRightInd w:val="0"/>
        <w:jc w:val="left"/>
        <w:rPr>
          <w:rFonts w:ascii="Times New Roman" w:eastAsia="Times New Roman" w:hAnsi="Times New Roman" w:cs="Times New Roman"/>
          <w:b/>
          <w:bCs/>
          <w:spacing w:val="-2"/>
          <w:sz w:val="24"/>
          <w:szCs w:val="24"/>
          <w:lang w:eastAsia="ru-RU"/>
        </w:rPr>
      </w:pPr>
      <w:r w:rsidRPr="00052AB0">
        <w:rPr>
          <w:rFonts w:ascii="Times New Roman" w:eastAsiaTheme="minorEastAsia" w:hAnsi="Times New Roman" w:cs="Times New Roman"/>
          <w:b/>
          <w:bCs/>
          <w:spacing w:val="-2"/>
          <w:sz w:val="24"/>
          <w:szCs w:val="24"/>
          <w:lang w:eastAsia="ru-RU"/>
        </w:rPr>
        <w:lastRenderedPageBreak/>
        <w:tab/>
        <w:t xml:space="preserve">2.1 </w:t>
      </w:r>
      <w:r w:rsidRPr="00052AB0">
        <w:rPr>
          <w:rFonts w:ascii="Times New Roman" w:eastAsia="Times New Roman" w:hAnsi="Times New Roman" w:cs="Times New Roman"/>
          <w:b/>
          <w:bCs/>
          <w:spacing w:val="-2"/>
          <w:sz w:val="24"/>
          <w:szCs w:val="24"/>
          <w:lang w:eastAsia="ru-RU"/>
        </w:rPr>
        <w:t>Тематический план и содержание учебной дисциплины СГ. 05 Основы финансовой грамотности</w:t>
      </w:r>
    </w:p>
    <w:tbl>
      <w:tblPr>
        <w:tblW w:w="15309" w:type="dxa"/>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842"/>
        <w:gridCol w:w="6946"/>
        <w:gridCol w:w="992"/>
        <w:gridCol w:w="2127"/>
        <w:gridCol w:w="1275"/>
        <w:gridCol w:w="2127"/>
      </w:tblGrid>
      <w:tr w:rsidR="00052AB0" w:rsidRPr="00052AB0" w:rsidTr="00052AB0">
        <w:trPr>
          <w:trHeight w:val="20"/>
        </w:trPr>
        <w:tc>
          <w:tcPr>
            <w:tcW w:w="1842" w:type="dxa"/>
            <w:shd w:val="clear" w:color="auto" w:fill="FFFFFF"/>
            <w:vAlign w:val="center"/>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Наименование разделов и тем</w:t>
            </w:r>
          </w:p>
        </w:tc>
        <w:tc>
          <w:tcPr>
            <w:tcW w:w="6946" w:type="dxa"/>
            <w:shd w:val="clear" w:color="auto" w:fill="FFFFFF"/>
            <w:vAlign w:val="center"/>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Содержание учебного материала и формы организации деятельности обучающихся</w:t>
            </w:r>
          </w:p>
        </w:tc>
        <w:tc>
          <w:tcPr>
            <w:tcW w:w="992" w:type="dxa"/>
            <w:shd w:val="clear" w:color="auto" w:fill="FFFFFF"/>
            <w:vAlign w:val="center"/>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Объем, акад. ч / в том числе в форме практической подготовки, акад ч</w:t>
            </w:r>
          </w:p>
        </w:tc>
        <w:tc>
          <w:tcPr>
            <w:tcW w:w="2127" w:type="dxa"/>
            <w:shd w:val="clear" w:color="auto" w:fill="FFFFFF"/>
            <w:vAlign w:val="center"/>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275" w:type="dxa"/>
            <w:shd w:val="clear" w:color="auto" w:fill="FFFFFF"/>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sz w:val="24"/>
                <w:szCs w:val="24"/>
                <w:lang w:eastAsia="ru-RU"/>
              </w:rPr>
              <w:t>Код ПК, ОК</w:t>
            </w:r>
          </w:p>
        </w:tc>
        <w:tc>
          <w:tcPr>
            <w:tcW w:w="2127" w:type="dxa"/>
            <w:shd w:val="clear" w:color="auto" w:fill="FFFFFF"/>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sz w:val="24"/>
                <w:szCs w:val="24"/>
                <w:lang w:eastAsia="ru-RU"/>
              </w:rPr>
              <w:t>Код Н/У/З</w:t>
            </w:r>
          </w:p>
        </w:tc>
      </w:tr>
      <w:tr w:rsidR="00052AB0" w:rsidRPr="00052AB0" w:rsidTr="00052AB0">
        <w:trPr>
          <w:trHeight w:val="20"/>
        </w:trPr>
        <w:tc>
          <w:tcPr>
            <w:tcW w:w="184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1</w:t>
            </w: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i/>
                <w:iCs/>
                <w:sz w:val="24"/>
                <w:szCs w:val="24"/>
                <w:lang w:eastAsia="ru-RU"/>
              </w:rPr>
              <w:t>2</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i/>
                <w:iCs/>
                <w:sz w:val="24"/>
                <w:szCs w:val="24"/>
                <w:lang w:eastAsia="ru-RU"/>
              </w:rPr>
              <w:t>3</w:t>
            </w:r>
          </w:p>
        </w:tc>
        <w:tc>
          <w:tcPr>
            <w:tcW w:w="2127"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4</w:t>
            </w:r>
          </w:p>
        </w:tc>
        <w:tc>
          <w:tcPr>
            <w:tcW w:w="1275"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p>
        </w:tc>
        <w:tc>
          <w:tcPr>
            <w:tcW w:w="2127"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bCs/>
                <w:sz w:val="24"/>
                <w:szCs w:val="24"/>
                <w:lang w:eastAsia="ru-RU"/>
              </w:rPr>
            </w:pPr>
            <w:r w:rsidRPr="00052AB0">
              <w:rPr>
                <w:rFonts w:ascii="Times New Roman" w:eastAsia="Times New Roman" w:hAnsi="Times New Roman" w:cs="Times New Roman"/>
                <w:bCs/>
                <w:sz w:val="24"/>
                <w:szCs w:val="24"/>
                <w:lang w:eastAsia="ru-RU"/>
              </w:rPr>
              <w:t>Тема 1.</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pacing w:val="-2"/>
                <w:sz w:val="24"/>
                <w:szCs w:val="24"/>
                <w:lang w:eastAsia="ru-RU"/>
              </w:rPr>
              <w:t>Личное финансовое планирование</w:t>
            </w: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3</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571"/>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50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pacing w:val="-2"/>
                <w:sz w:val="24"/>
                <w:szCs w:val="24"/>
                <w:lang w:eastAsia="ru-RU"/>
              </w:rPr>
              <w:t>Личное финансовое планирование</w:t>
            </w:r>
            <w:r w:rsidRPr="00052AB0">
              <w:rPr>
                <w:rFonts w:ascii="Times New Roman" w:eastAsiaTheme="minorEastAsia" w:hAnsi="Times New Roman" w:cs="Times New Roman"/>
                <w:sz w:val="24"/>
                <w:szCs w:val="24"/>
                <w:lang w:eastAsia="ru-RU"/>
              </w:rPr>
              <w:t xml:space="preserve">. Человеческий капитал. Способы принятия решений в условиях ограниченности ресурсов.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863"/>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509"/>
              </w:tabs>
              <w:autoSpaceDE w:val="0"/>
              <w:autoSpaceDN w:val="0"/>
              <w:adjustRightInd w:val="0"/>
              <w:spacing w:line="240" w:lineRule="auto"/>
              <w:rPr>
                <w:rFonts w:ascii="Times New Roman" w:eastAsia="Times New Roman" w:hAnsi="Times New Roman" w:cs="Times New Roman"/>
                <w:bCs/>
                <w:spacing w:val="-2"/>
                <w:sz w:val="24"/>
                <w:szCs w:val="24"/>
                <w:lang w:eastAsia="ru-RU"/>
              </w:rPr>
            </w:pPr>
            <w:r w:rsidRPr="00052AB0">
              <w:rPr>
                <w:rFonts w:ascii="Times New Roman" w:eastAsiaTheme="minorEastAsia" w:hAnsi="Times New Roman" w:cs="Times New Roman"/>
                <w:sz w:val="24"/>
                <w:szCs w:val="24"/>
                <w:lang w:eastAsia="ru-RU"/>
              </w:rPr>
              <w:t xml:space="preserve">Домашняя бухгалтерия. Личный бюджет. Структура, способы составления и планирования личного бюджета. Структура семейного бюджета и экономика семьи.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818"/>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50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Личный финансовый план: финансовые цели, стратегия и способы их достижения. Экономические явления и процессы общественной жизни.</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bCs/>
                <w:sz w:val="24"/>
                <w:szCs w:val="24"/>
                <w:lang w:eastAsia="ru-RU"/>
              </w:rPr>
            </w:pPr>
            <w:r w:rsidRPr="00052AB0">
              <w:rPr>
                <w:rFonts w:ascii="Times New Roman" w:eastAsia="Times New Roman" w:hAnsi="Times New Roman" w:cs="Times New Roman"/>
                <w:bCs/>
                <w:sz w:val="24"/>
                <w:szCs w:val="24"/>
                <w:lang w:eastAsia="ru-RU"/>
              </w:rPr>
              <w:t>Тема 2.</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imes New Roman" w:hAnsi="Times New Roman" w:cs="Times New Roman"/>
                <w:b/>
                <w:bCs/>
                <w:sz w:val="24"/>
                <w:szCs w:val="24"/>
                <w:lang w:eastAsia="ru-RU"/>
              </w:rPr>
              <w:t>Депозит и инвестирование</w:t>
            </w: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8/1</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848"/>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Депозит</w:t>
            </w:r>
            <w:r w:rsidRPr="00052AB0">
              <w:rPr>
                <w:rFonts w:ascii="Times New Roman" w:eastAsiaTheme="minorEastAsia" w:hAnsi="Times New Roman" w:cs="Times New Roman"/>
                <w:sz w:val="24"/>
                <w:szCs w:val="24"/>
                <w:lang w:eastAsia="ru-RU"/>
              </w:rPr>
              <w:t xml:space="preserve"> и инвестирование. Банк и банковские депозиты. Основные элементы банковской системы. Влияние инфляции на стоимость активов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407"/>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sz w:val="24"/>
                <w:szCs w:val="24"/>
                <w:lang w:eastAsia="ru-RU"/>
              </w:rPr>
              <w:t xml:space="preserve">Порядок сбора и анализа информации о банке и банковских продуктах. Заключение договора с банком.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57"/>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Управление рисками по депозиту. Накопления и инфляция, роль депозита в личном финансовом плане.</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89"/>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sz w:val="24"/>
                <w:szCs w:val="24"/>
                <w:lang w:eastAsia="ru-RU"/>
              </w:rPr>
              <w:t xml:space="preserve">Понятие инвестиция, способы инвестирования, доступные физическим лицам. Сроки и доходность инвестиций.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78"/>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Виды финансовых продуктов для различных финансовых целей. </w:t>
            </w:r>
            <w:proofErr w:type="gramStart"/>
            <w:r w:rsidRPr="00052AB0">
              <w:rPr>
                <w:rFonts w:ascii="Times New Roman" w:eastAsiaTheme="minorEastAsia" w:hAnsi="Times New Roman" w:cs="Times New Roman"/>
                <w:sz w:val="24"/>
                <w:szCs w:val="24"/>
                <w:lang w:eastAsia="ru-RU"/>
              </w:rPr>
              <w:t>Анализ  финансовых</w:t>
            </w:r>
            <w:proofErr w:type="gramEnd"/>
            <w:r w:rsidRPr="00052AB0">
              <w:rPr>
                <w:rFonts w:ascii="Times New Roman" w:eastAsiaTheme="minorEastAsia" w:hAnsi="Times New Roman" w:cs="Times New Roman"/>
                <w:sz w:val="24"/>
                <w:szCs w:val="24"/>
                <w:lang w:eastAsia="ru-RU"/>
              </w:rPr>
              <w:t xml:space="preserve"> продуктов в зависимости от доходности, ликвидности и риска.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78"/>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Управление инвестиционными рисками. Диверсификация активов как способ снижения рисков. Фондовый рынок и его инструменты.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78"/>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379"/>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Инвестиционный портфель. Виды ценных бумаг. Место инвестиций в личном финансовом плане.</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В том числе практические занятия</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pacing w:val="-3"/>
                <w:sz w:val="24"/>
                <w:szCs w:val="24"/>
                <w:lang w:eastAsia="ru-RU"/>
              </w:rPr>
              <w:t>Практическое занятие № 1</w:t>
            </w:r>
            <w:r w:rsidRPr="00052AB0">
              <w:rPr>
                <w:rFonts w:ascii="Times New Roman" w:eastAsia="Times New Roman" w:hAnsi="Times New Roman" w:cs="Times New Roman"/>
                <w:b/>
                <w:bCs/>
                <w:spacing w:val="-3"/>
                <w:sz w:val="24"/>
                <w:szCs w:val="24"/>
                <w:lang w:eastAsia="ru-RU"/>
              </w:rPr>
              <w:t xml:space="preserve">. </w:t>
            </w:r>
            <w:r w:rsidRPr="00052AB0">
              <w:rPr>
                <w:rFonts w:ascii="Times New Roman" w:eastAsiaTheme="minorEastAsia" w:hAnsi="Times New Roman" w:cs="Times New Roman"/>
                <w:sz w:val="24"/>
                <w:szCs w:val="24"/>
                <w:lang w:eastAsia="ru-RU"/>
              </w:rPr>
              <w:t xml:space="preserve"> Анализ финансовых рисков при заключении депозитного договора. А</w:t>
            </w:r>
            <w:r w:rsidRPr="00052AB0">
              <w:rPr>
                <w:rFonts w:ascii="Times New Roman" w:eastAsia="Times New Roman" w:hAnsi="Times New Roman" w:cs="Times New Roman"/>
                <w:sz w:val="24"/>
                <w:szCs w:val="24"/>
                <w:lang w:eastAsia="ru-RU"/>
              </w:rPr>
              <w:t>нализ информации о способах инвестирования денежных средств, предоставляемой различными информационными источниками и структурами финансового</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Тема 3. Кредит</w:t>
            </w: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4/1</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1146"/>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Кредит</w:t>
            </w:r>
            <w:r w:rsidRPr="00052AB0">
              <w:rPr>
                <w:rFonts w:ascii="Times New Roman" w:eastAsiaTheme="minorEastAsia" w:hAnsi="Times New Roman" w:cs="Times New Roman"/>
                <w:bCs/>
                <w:spacing w:val="-2"/>
                <w:sz w:val="24"/>
                <w:szCs w:val="24"/>
                <w:lang w:eastAsia="ru-RU"/>
              </w:rPr>
              <w:t xml:space="preserve">. Кредиты, виды банковских кредитов, </w:t>
            </w:r>
            <w:r w:rsidRPr="00052AB0">
              <w:rPr>
                <w:rFonts w:ascii="Times New Roman" w:eastAsiaTheme="minorEastAsia" w:hAnsi="Times New Roman" w:cs="Times New Roman"/>
                <w:sz w:val="24"/>
                <w:szCs w:val="24"/>
                <w:lang w:eastAsia="ru-RU"/>
              </w:rPr>
              <w:t xml:space="preserve">основные характеристики кредита, роль кредита в личном финансовом плане. </w:t>
            </w:r>
            <w:r w:rsidRPr="00052AB0">
              <w:rPr>
                <w:rFonts w:ascii="Times New Roman" w:eastAsiaTheme="minorEastAsia" w:hAnsi="Times New Roman" w:cs="Times New Roman"/>
                <w:bCs/>
                <w:spacing w:val="-2"/>
                <w:sz w:val="24"/>
                <w:szCs w:val="24"/>
                <w:lang w:eastAsia="ru-RU"/>
              </w:rPr>
              <w:t xml:space="preserve">Принципы кредитования (платность, срочность, возвратность).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6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Cs/>
                <w:spacing w:val="-2"/>
                <w:sz w:val="24"/>
                <w:szCs w:val="24"/>
                <w:lang w:eastAsia="ru-RU"/>
              </w:rPr>
              <w:t>Составные части кредита или из чего складывается плата за кредит. Порядок сбора и анализа информации о кредитных продуктах</w:t>
            </w:r>
            <w:r w:rsidRPr="00052AB0">
              <w:rPr>
                <w:rFonts w:ascii="Times New Roman" w:eastAsiaTheme="minorEastAsia" w:hAnsi="Times New Roman" w:cs="Times New Roman"/>
                <w:sz w:val="24"/>
                <w:szCs w:val="24"/>
                <w:lang w:eastAsia="ru-RU"/>
              </w:rPr>
              <w:t xml:space="preserve">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838"/>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pacing w:val="-2"/>
                <w:sz w:val="24"/>
                <w:szCs w:val="24"/>
                <w:lang w:eastAsia="ru-RU"/>
              </w:rPr>
            </w:pPr>
            <w:r w:rsidRPr="00052AB0">
              <w:rPr>
                <w:rFonts w:ascii="Times New Roman" w:eastAsiaTheme="minorEastAsia" w:hAnsi="Times New Roman" w:cs="Times New Roman"/>
                <w:bCs/>
                <w:spacing w:val="-2"/>
                <w:sz w:val="24"/>
                <w:szCs w:val="24"/>
                <w:lang w:eastAsia="ru-RU"/>
              </w:rPr>
              <w:t>Анализ кредитного договора. Кредитная история. Коллекторские агентства, их права и обязанности.</w:t>
            </w:r>
            <w:r w:rsidRPr="00052AB0">
              <w:rPr>
                <w:rFonts w:ascii="Times New Roman" w:eastAsiaTheme="minorEastAsia" w:hAnsi="Times New Roman" w:cs="Times New Roman"/>
                <w:sz w:val="24"/>
                <w:szCs w:val="24"/>
                <w:lang w:eastAsia="ru-RU"/>
              </w:rPr>
              <w:t xml:space="preserve"> </w:t>
            </w:r>
            <w:r w:rsidRPr="00052AB0">
              <w:rPr>
                <w:rFonts w:ascii="Times New Roman" w:eastAsiaTheme="minorEastAsia" w:hAnsi="Times New Roman" w:cs="Times New Roman"/>
                <w:bCs/>
                <w:spacing w:val="-2"/>
                <w:sz w:val="24"/>
                <w:szCs w:val="24"/>
                <w:lang w:eastAsia="ru-RU"/>
              </w:rPr>
              <w:t>Кредит как часть личного финансового плана. Типичные ошибки при использовании кредита.</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В том числе практические занятия</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bCs/>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42"/>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z w:val="24"/>
                <w:szCs w:val="24"/>
                <w:lang w:eastAsia="ru-RU"/>
              </w:rPr>
              <w:t>Практическое занятие № 2. А</w:t>
            </w:r>
            <w:r w:rsidRPr="00052AB0">
              <w:rPr>
                <w:rFonts w:ascii="Times New Roman" w:eastAsiaTheme="minorEastAsia" w:hAnsi="Times New Roman" w:cs="Times New Roman"/>
                <w:sz w:val="24"/>
                <w:szCs w:val="24"/>
                <w:lang w:eastAsia="ru-RU"/>
              </w:rPr>
              <w:t xml:space="preserve">нализ финансовых рисков при заключении кредитного договора. Расчет общей стоимости покупки при приобретении её в кредит. </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Тема 4. Расчетно-кассовые операции. Защита от мошеннических действий на финансовом рынке</w:t>
            </w: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5/1</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965"/>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437"/>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Расчетно-кассовые операции. Хранение, обмен и перевод денег – банковские операции для физических лиц. Виды платежных средств.  Сферы применения различных форм денег. Чеки, дебетовые карты, кредитные карты, электронные деньги – инструменты денежного рынка.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62"/>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437"/>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Защита от мошеннических действий на финансовом рынке.  </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Правила безопасности при пользовании банкоматом. Формы дистанционного банковского обслуживания – правила безопасного поведения при пользовании интернет-банкингом.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62"/>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437"/>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Основные признаки и виды финансовых пирамид, правила личной финансовой безопасности, виды финансового мошенничества. Мошенничества с банковскими картами. Махинации с кредитами. Мошенничества с инвестиционными инструментами.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62"/>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437"/>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Финансовые пирамиды Правовые нормы для защиты прав потребителей финансовых услуг. Признаки мошенничества на финансовом рынке в отношении физических лиц.</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В том числе практические занятия</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bCs/>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72"/>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Практическое занятие № 3. </w:t>
            </w:r>
            <w:r w:rsidRPr="00052AB0">
              <w:rPr>
                <w:rFonts w:ascii="Times New Roman" w:eastAsiaTheme="minorEastAsia" w:hAnsi="Times New Roman" w:cs="Times New Roman"/>
                <w:sz w:val="24"/>
                <w:szCs w:val="24"/>
                <w:lang w:eastAsia="ru-RU"/>
              </w:rPr>
              <w:t>Заключение договора о банковском обслуживании с помощью банковской карты. Формирование навыков безопасного поведения владельца банковской карты.</w:t>
            </w:r>
          </w:p>
        </w:tc>
        <w:tc>
          <w:tcPr>
            <w:tcW w:w="992" w:type="dxa"/>
            <w:shd w:val="clear" w:color="auto" w:fill="FFFFFF"/>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379"/>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Тема 5. Страхование</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color w:val="FF0000"/>
                <w:sz w:val="24"/>
                <w:szCs w:val="24"/>
                <w:lang w:eastAsia="ru-RU"/>
              </w:rPr>
            </w:pP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iCs/>
                <w:sz w:val="24"/>
                <w:szCs w:val="24"/>
                <w:lang w:eastAsia="ru-RU"/>
              </w:rPr>
              <w:t>4/1</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65"/>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518"/>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Страхование</w:t>
            </w:r>
            <w:r w:rsidRPr="00052AB0">
              <w:rPr>
                <w:rFonts w:ascii="Times New Roman" w:eastAsiaTheme="minorEastAsia" w:hAnsi="Times New Roman" w:cs="Times New Roman"/>
                <w:sz w:val="24"/>
                <w:szCs w:val="24"/>
                <w:lang w:eastAsia="ru-RU"/>
              </w:rPr>
              <w:t xml:space="preserve">. Страховые услуги, страховые риски, участники договора страхования. Договор страхования. Виды страхования в России. Страховые компании, услуги для физических лиц. Как использовать страхование в повседневной жизни?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65"/>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518"/>
              </w:tabs>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sz w:val="24"/>
                <w:szCs w:val="24"/>
                <w:lang w:eastAsia="ru-RU"/>
              </w:rPr>
              <w:t xml:space="preserve">Действия страховщика при наступлении страхового случая. </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65"/>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 w:val="left" w:pos="518"/>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Расчет страхового взноса в зависимости от размера страховой суммы, тарифа, срока страхования и других факторов.</w:t>
            </w:r>
          </w:p>
        </w:tc>
        <w:tc>
          <w:tcPr>
            <w:tcW w:w="992" w:type="dxa"/>
            <w:shd w:val="clear" w:color="auto" w:fill="FFFFFF"/>
            <w:vAlign w:val="center"/>
            <w:hideMark/>
          </w:tcPr>
          <w:p w:rsidR="00052AB0" w:rsidRPr="00052AB0" w:rsidRDefault="00052AB0" w:rsidP="00052AB0">
            <w:pPr>
              <w:widowControl w:val="0"/>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В том числе практические занятия</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11"/>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z w:val="24"/>
                <w:szCs w:val="24"/>
                <w:lang w:eastAsia="ru-RU"/>
              </w:rPr>
              <w:t xml:space="preserve">Практическое занятие № 4. </w:t>
            </w:r>
            <w:r w:rsidRPr="00052AB0">
              <w:rPr>
                <w:rFonts w:ascii="Times New Roman" w:eastAsiaTheme="minorEastAsia" w:hAnsi="Times New Roman" w:cs="Times New Roman"/>
                <w:sz w:val="24"/>
                <w:szCs w:val="24"/>
                <w:lang w:eastAsia="ru-RU"/>
              </w:rPr>
              <w:t xml:space="preserve">Формирование навыков поведения, необходимых для защиты прав потребителя страховых услуг. </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Cs/>
                <w:iCs/>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Тема 6.</w:t>
            </w:r>
            <w:r w:rsidRPr="00052AB0">
              <w:rPr>
                <w:rFonts w:ascii="Times New Roman" w:eastAsiaTheme="minorEastAsia" w:hAnsi="Times New Roman" w:cs="Times New Roman"/>
                <w:sz w:val="24"/>
                <w:szCs w:val="24"/>
                <w:lang w:eastAsia="ru-RU"/>
              </w:rPr>
              <w:t xml:space="preserve">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Пенсии</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3</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78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Пенсии</w:t>
            </w:r>
            <w:r w:rsidRPr="00052AB0">
              <w:rPr>
                <w:rFonts w:ascii="Times New Roman" w:eastAsiaTheme="minorEastAsia" w:hAnsi="Times New Roman" w:cs="Times New Roman"/>
                <w:sz w:val="24"/>
                <w:szCs w:val="24"/>
                <w:lang w:eastAsia="ru-RU"/>
              </w:rPr>
              <w:t xml:space="preserve">. Пенсионное обеспечение: государственная пенсионная система, формирование личных пенсионных накоплений. Определение пенсии.  </w:t>
            </w:r>
          </w:p>
        </w:tc>
        <w:tc>
          <w:tcPr>
            <w:tcW w:w="992" w:type="dxa"/>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sz w:val="24"/>
                <w:szCs w:val="24"/>
                <w:lang w:eastAsia="ru-RU"/>
              </w:rPr>
              <w:t xml:space="preserve">Накопительная и страховая пенсия. </w:t>
            </w:r>
          </w:p>
        </w:tc>
        <w:tc>
          <w:tcPr>
            <w:tcW w:w="992" w:type="dxa"/>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Пенсионные фонды. Индивидуальный пенсионный капитал. Место пенсионных накоплений в личном бюджете и личном финансовом плане.</w:t>
            </w:r>
          </w:p>
        </w:tc>
        <w:tc>
          <w:tcPr>
            <w:tcW w:w="992" w:type="dxa"/>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val="restart"/>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Тема 7.</w:t>
            </w:r>
            <w:r w:rsidRPr="00052AB0">
              <w:rPr>
                <w:rFonts w:ascii="Times New Roman" w:eastAsiaTheme="minorEastAsia" w:hAnsi="Times New Roman" w:cs="Times New Roman"/>
                <w:sz w:val="24"/>
                <w:szCs w:val="24"/>
                <w:lang w:eastAsia="ru-RU"/>
              </w:rPr>
              <w:t xml:space="preserve">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Налоги</w:t>
            </w:r>
          </w:p>
        </w:tc>
        <w:tc>
          <w:tcPr>
            <w:tcW w:w="6946"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2</w:t>
            </w:r>
          </w:p>
        </w:tc>
        <w:tc>
          <w:tcPr>
            <w:tcW w:w="2127" w:type="dxa"/>
            <w:vMerge w:val="restart"/>
            <w:shd w:val="clear" w:color="auto" w:fill="FFFFFF"/>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03.03 ,Уо 03.05 Уо 03.06, Уо 03.07 Зо 03.01, Зо 03.04 Зо 03.016, Зо 03.05 </w:t>
            </w:r>
            <w:r w:rsidRPr="00052AB0">
              <w:rPr>
                <w:rFonts w:ascii="Times New Roman" w:eastAsia="Times New Roman" w:hAnsi="Times New Roman" w:cs="Times New Roman"/>
                <w:iCs/>
                <w:spacing w:val="-2"/>
                <w:sz w:val="24"/>
                <w:szCs w:val="24"/>
                <w:lang w:eastAsia="ru-RU"/>
              </w:rPr>
              <w:lastRenderedPageBreak/>
              <w:t>Зо 03.07</w:t>
            </w:r>
          </w:p>
        </w:tc>
      </w:tr>
      <w:tr w:rsidR="00052AB0" w:rsidRPr="00052AB0" w:rsidTr="00052AB0">
        <w:trPr>
          <w:trHeight w:val="20"/>
        </w:trPr>
        <w:tc>
          <w:tcPr>
            <w:tcW w:w="1842" w:type="dxa"/>
            <w:vMerge/>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Налоги</w:t>
            </w:r>
            <w:r w:rsidRPr="00052AB0">
              <w:rPr>
                <w:rFonts w:ascii="Times New Roman" w:eastAsiaTheme="minorEastAsia" w:hAnsi="Times New Roman" w:cs="Times New Roman"/>
                <w:bCs/>
                <w:spacing w:val="-2"/>
                <w:sz w:val="24"/>
                <w:szCs w:val="24"/>
                <w:lang w:eastAsia="ru-RU"/>
              </w:rPr>
              <w:t xml:space="preserve">. </w:t>
            </w:r>
            <w:r w:rsidRPr="00052AB0">
              <w:rPr>
                <w:rFonts w:ascii="Times New Roman" w:eastAsiaTheme="minorEastAsia" w:hAnsi="Times New Roman" w:cs="Times New Roman"/>
                <w:sz w:val="24"/>
                <w:szCs w:val="24"/>
                <w:lang w:eastAsia="ru-RU"/>
              </w:rPr>
              <w:t xml:space="preserve">Налоги (понятие, виды налогов, налоговые вычеты, налоговая декларация). </w:t>
            </w:r>
          </w:p>
        </w:tc>
        <w:tc>
          <w:tcPr>
            <w:tcW w:w="992" w:type="dxa"/>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1842" w:type="dxa"/>
            <w:vMerge/>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p>
        </w:tc>
        <w:tc>
          <w:tcPr>
            <w:tcW w:w="6946" w:type="dxa"/>
            <w:shd w:val="clear" w:color="auto" w:fill="FFFFFF"/>
          </w:tcPr>
          <w:p w:rsidR="00052AB0" w:rsidRPr="00052AB0" w:rsidRDefault="00052AB0" w:rsidP="00052AB0">
            <w:pPr>
              <w:widowControl w:val="0"/>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bCs/>
                <w:spacing w:val="-2"/>
                <w:sz w:val="24"/>
                <w:szCs w:val="24"/>
                <w:lang w:eastAsia="ru-RU"/>
              </w:rPr>
              <w:t xml:space="preserve">Принципы работы налоговой системы в РФ. Пропорциональная, </w:t>
            </w:r>
            <w:r w:rsidRPr="00052AB0">
              <w:rPr>
                <w:rFonts w:ascii="Times New Roman" w:eastAsiaTheme="minorEastAsia" w:hAnsi="Times New Roman" w:cs="Times New Roman"/>
                <w:bCs/>
                <w:spacing w:val="-2"/>
                <w:sz w:val="24"/>
                <w:szCs w:val="24"/>
                <w:lang w:eastAsia="ru-RU"/>
              </w:rPr>
              <w:lastRenderedPageBreak/>
              <w:t>прогрессивная и регрессивная налоговые системы.</w:t>
            </w:r>
          </w:p>
        </w:tc>
        <w:tc>
          <w:tcPr>
            <w:tcW w:w="992" w:type="dxa"/>
            <w:shd w:val="clear" w:color="auto" w:fill="FFFFFF"/>
            <w:vAlign w:val="center"/>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lastRenderedPageBreak/>
              <w:t>1</w:t>
            </w:r>
          </w:p>
        </w:tc>
        <w:tc>
          <w:tcPr>
            <w:tcW w:w="2127" w:type="dxa"/>
            <w:vMerge/>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vMerge/>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78"/>
        </w:trPr>
        <w:tc>
          <w:tcPr>
            <w:tcW w:w="1842" w:type="dxa"/>
            <w:vMerge w:val="restart"/>
            <w:shd w:val="clear" w:color="auto" w:fill="FFFFFF"/>
            <w:hideMark/>
          </w:tcPr>
          <w:p w:rsidR="00052AB0" w:rsidRPr="00052AB0" w:rsidRDefault="00052AB0" w:rsidP="00052AB0">
            <w:pPr>
              <w:tabs>
                <w:tab w:val="left" w:pos="0"/>
              </w:tabs>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lastRenderedPageBreak/>
              <w:t>Тема 8. Создание собственного бизнеса</w:t>
            </w: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Содержание учебного материала</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t>3</w:t>
            </w:r>
          </w:p>
        </w:tc>
        <w:tc>
          <w:tcPr>
            <w:tcW w:w="2127" w:type="dxa"/>
            <w:vMerge w:val="restart"/>
            <w:hideMark/>
          </w:tcPr>
          <w:p w:rsidR="00052AB0" w:rsidRPr="00052AB0" w:rsidRDefault="00052AB0" w:rsidP="00052AB0">
            <w:pPr>
              <w:widowControl w:val="0"/>
              <w:suppressAutoHyphen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ОК 03</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i/>
                <w:sz w:val="24"/>
                <w:szCs w:val="24"/>
                <w:lang w:eastAsia="ru-RU"/>
              </w:rPr>
            </w:pPr>
            <w:r w:rsidRPr="00052AB0">
              <w:rPr>
                <w:rFonts w:ascii="Times New Roman" w:eastAsiaTheme="minorEastAsia" w:hAnsi="Times New Roman" w:cs="Times New Roman"/>
                <w:sz w:val="24"/>
                <w:szCs w:val="24"/>
                <w:lang w:eastAsia="ru-RU"/>
              </w:rPr>
              <w:t>ЛР 12</w:t>
            </w:r>
          </w:p>
        </w:tc>
        <w:tc>
          <w:tcPr>
            <w:tcW w:w="1275" w:type="dxa"/>
            <w:vMerge w:val="restart"/>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ОК 03</w:t>
            </w:r>
          </w:p>
        </w:tc>
        <w:tc>
          <w:tcPr>
            <w:tcW w:w="2127" w:type="dxa"/>
            <w:vMerge w:val="restart"/>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 xml:space="preserve">Уо 03.01, Уо 03.02 </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imes New Roman" w:hAnsi="Times New Roman" w:cs="Times New Roman"/>
                <w:iCs/>
                <w:spacing w:val="-2"/>
                <w:sz w:val="24"/>
                <w:szCs w:val="24"/>
                <w:lang w:eastAsia="ru-RU"/>
              </w:rPr>
            </w:pPr>
            <w:r w:rsidRPr="00052AB0">
              <w:rPr>
                <w:rFonts w:ascii="Times New Roman" w:eastAsia="Times New Roman" w:hAnsi="Times New Roman" w:cs="Times New Roman"/>
                <w:iCs/>
                <w:spacing w:val="-2"/>
                <w:sz w:val="24"/>
                <w:szCs w:val="24"/>
                <w:lang w:eastAsia="ru-RU"/>
              </w:rPr>
              <w:t>Уо 03.03 ,Уо 03.05 Уо 03.06, Уо 03.07 Зо 03.01, Зо 03.04 Зо 03.016, Зо 03.05 Зо 03.07</w:t>
            </w:r>
          </w:p>
        </w:tc>
      </w:tr>
      <w:tr w:rsidR="00052AB0" w:rsidRPr="00052AB0" w:rsidTr="00052AB0">
        <w:trPr>
          <w:trHeight w:val="612"/>
        </w:trPr>
        <w:tc>
          <w:tcPr>
            <w:tcW w:w="1842" w:type="dxa"/>
            <w:vMerge/>
            <w:shd w:val="clear" w:color="auto" w:fill="FFFFFF"/>
          </w:tcPr>
          <w:p w:rsidR="00052AB0" w:rsidRPr="00052AB0" w:rsidRDefault="00052AB0" w:rsidP="00052AB0">
            <w:pPr>
              <w:tabs>
                <w:tab w:val="left" w:pos="0"/>
              </w:tabs>
              <w:spacing w:line="240" w:lineRule="auto"/>
              <w:jc w:val="left"/>
              <w:rPr>
                <w:rFonts w:ascii="Times New Roman" w:eastAsiaTheme="minorEastAsia" w:hAnsi="Times New Roman" w:cs="Times New Roman"/>
                <w:b/>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sz w:val="24"/>
                <w:szCs w:val="24"/>
                <w:lang w:eastAsia="ru-RU"/>
              </w:rPr>
              <w:t>Создание собственного бизнеса</w:t>
            </w:r>
            <w:r w:rsidRPr="00052AB0">
              <w:rPr>
                <w:rFonts w:ascii="Times New Roman" w:eastAsia="Times New Roman" w:hAnsi="Times New Roman" w:cs="Times New Roman"/>
                <w:bCs/>
                <w:sz w:val="24"/>
                <w:szCs w:val="24"/>
                <w:lang w:eastAsia="ru-RU"/>
              </w:rPr>
              <w:t xml:space="preserve">. </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1</w:t>
            </w:r>
          </w:p>
        </w:tc>
        <w:tc>
          <w:tcPr>
            <w:tcW w:w="2127" w:type="dxa"/>
            <w:vMerge/>
            <w:vAlign w:val="center"/>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c>
          <w:tcPr>
            <w:tcW w:w="1275" w:type="dxa"/>
            <w:vMerge/>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c>
          <w:tcPr>
            <w:tcW w:w="2127" w:type="dxa"/>
            <w:vMerge/>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r>
      <w:tr w:rsidR="00052AB0" w:rsidRPr="00052AB0" w:rsidTr="00052AB0">
        <w:trPr>
          <w:trHeight w:val="612"/>
        </w:trPr>
        <w:tc>
          <w:tcPr>
            <w:tcW w:w="1842" w:type="dxa"/>
            <w:vMerge/>
            <w:shd w:val="clear" w:color="auto" w:fill="FFFFFF"/>
          </w:tcPr>
          <w:p w:rsidR="00052AB0" w:rsidRPr="00052AB0" w:rsidRDefault="00052AB0" w:rsidP="00052AB0">
            <w:pPr>
              <w:tabs>
                <w:tab w:val="left" w:pos="0"/>
              </w:tabs>
              <w:spacing w:line="240" w:lineRule="auto"/>
              <w:jc w:val="left"/>
              <w:rPr>
                <w:rFonts w:ascii="Times New Roman" w:eastAsiaTheme="minorEastAsia" w:hAnsi="Times New Roman" w:cs="Times New Roman"/>
                <w:b/>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Cs/>
                <w:sz w:val="24"/>
                <w:szCs w:val="24"/>
                <w:lang w:eastAsia="ru-RU"/>
              </w:rPr>
              <w:t xml:space="preserve">Основные понятия: бизнес, стартап, бизнес-план, бизнес-идея, планирование рабочего времени, венчурист. </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1</w:t>
            </w:r>
          </w:p>
        </w:tc>
        <w:tc>
          <w:tcPr>
            <w:tcW w:w="2127" w:type="dxa"/>
            <w:vMerge/>
            <w:vAlign w:val="center"/>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c>
          <w:tcPr>
            <w:tcW w:w="1275" w:type="dxa"/>
            <w:vMerge/>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c>
          <w:tcPr>
            <w:tcW w:w="2127" w:type="dxa"/>
            <w:vMerge/>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r>
      <w:tr w:rsidR="00052AB0" w:rsidRPr="00052AB0" w:rsidTr="00052AB0">
        <w:trPr>
          <w:trHeight w:val="309"/>
        </w:trPr>
        <w:tc>
          <w:tcPr>
            <w:tcW w:w="1842" w:type="dxa"/>
            <w:vMerge/>
            <w:shd w:val="clear" w:color="auto" w:fill="FFFFFF"/>
          </w:tcPr>
          <w:p w:rsidR="00052AB0" w:rsidRPr="00052AB0" w:rsidRDefault="00052AB0" w:rsidP="00052AB0">
            <w:pPr>
              <w:tabs>
                <w:tab w:val="left" w:pos="0"/>
              </w:tabs>
              <w:spacing w:line="240" w:lineRule="auto"/>
              <w:jc w:val="left"/>
              <w:rPr>
                <w:rFonts w:ascii="Times New Roman" w:eastAsiaTheme="minorEastAsia" w:hAnsi="Times New Roman" w:cs="Times New Roman"/>
                <w:b/>
                <w:sz w:val="24"/>
                <w:szCs w:val="24"/>
                <w:lang w:eastAsia="ru-RU"/>
              </w:rPr>
            </w:pPr>
          </w:p>
        </w:tc>
        <w:tc>
          <w:tcPr>
            <w:tcW w:w="6946"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rPr>
                <w:rFonts w:ascii="Times New Roman" w:eastAsia="Times New Roman" w:hAnsi="Times New Roman" w:cs="Times New Roman"/>
                <w:bCs/>
                <w:sz w:val="24"/>
                <w:szCs w:val="24"/>
                <w:lang w:eastAsia="ru-RU"/>
              </w:rPr>
            </w:pPr>
            <w:r w:rsidRPr="00052AB0">
              <w:rPr>
                <w:rFonts w:ascii="Times New Roman" w:eastAsia="Times New Roman" w:hAnsi="Times New Roman" w:cs="Times New Roman"/>
                <w:bCs/>
                <w:sz w:val="24"/>
                <w:szCs w:val="24"/>
                <w:lang w:eastAsia="ru-RU"/>
              </w:rPr>
              <w:t>Составление бизнес-плана.</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1</w:t>
            </w:r>
          </w:p>
        </w:tc>
        <w:tc>
          <w:tcPr>
            <w:tcW w:w="2127" w:type="dxa"/>
            <w:vMerge/>
            <w:vAlign w:val="center"/>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c>
          <w:tcPr>
            <w:tcW w:w="1275" w:type="dxa"/>
            <w:vMerge/>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c>
          <w:tcPr>
            <w:tcW w:w="2127" w:type="dxa"/>
            <w:vMerge/>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imes New Roman" w:hAnsi="Times New Roman" w:cs="Times New Roman"/>
                <w:i/>
                <w:iCs/>
                <w:spacing w:val="-2"/>
                <w:sz w:val="24"/>
                <w:szCs w:val="24"/>
                <w:lang w:eastAsia="ru-RU"/>
              </w:rPr>
            </w:pPr>
          </w:p>
        </w:tc>
      </w:tr>
      <w:tr w:rsidR="00052AB0" w:rsidRPr="00052AB0" w:rsidTr="00052AB0">
        <w:trPr>
          <w:trHeight w:val="382"/>
        </w:trPr>
        <w:tc>
          <w:tcPr>
            <w:tcW w:w="8788" w:type="dxa"/>
            <w:gridSpan w:val="2"/>
            <w:shd w:val="clear" w:color="auto" w:fill="FFFFFF"/>
            <w:vAlign w:val="center"/>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Самостоятельная работа</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4</w:t>
            </w:r>
          </w:p>
        </w:tc>
        <w:tc>
          <w:tcPr>
            <w:tcW w:w="2127" w:type="dxa"/>
            <w:vAlign w:val="center"/>
            <w:hideMark/>
          </w:tcPr>
          <w:p w:rsidR="00052AB0" w:rsidRPr="00052AB0" w:rsidRDefault="00052AB0" w:rsidP="00052AB0">
            <w:pPr>
              <w:widowControl w:val="0"/>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1275" w:type="dxa"/>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382"/>
        </w:trPr>
        <w:tc>
          <w:tcPr>
            <w:tcW w:w="8788" w:type="dxa"/>
            <w:gridSpan w:val="2"/>
            <w:shd w:val="clear" w:color="auto" w:fill="FFFFFF"/>
            <w:vAlign w:val="center"/>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imes New Roman" w:hAnsi="Times New Roman" w:cs="Times New Roman"/>
                <w:b/>
                <w:sz w:val="24"/>
                <w:szCs w:val="24"/>
                <w:lang w:eastAsia="ru-RU"/>
              </w:rPr>
            </w:pPr>
            <w:r w:rsidRPr="00052AB0">
              <w:rPr>
                <w:rFonts w:ascii="Times New Roman" w:eastAsia="Times New Roman" w:hAnsi="Times New Roman" w:cs="Times New Roman"/>
                <w:b/>
                <w:sz w:val="24"/>
                <w:szCs w:val="24"/>
                <w:lang w:eastAsia="ru-RU"/>
              </w:rPr>
              <w:t>Промежуточная аттестация</w:t>
            </w:r>
          </w:p>
        </w:tc>
        <w:tc>
          <w:tcPr>
            <w:tcW w:w="992"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bCs/>
                <w:sz w:val="24"/>
                <w:szCs w:val="24"/>
                <w:lang w:eastAsia="ru-RU"/>
              </w:rPr>
            </w:pPr>
          </w:p>
        </w:tc>
        <w:tc>
          <w:tcPr>
            <w:tcW w:w="2127" w:type="dxa"/>
            <w:vAlign w:val="center"/>
            <w:hideMark/>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1275" w:type="dxa"/>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c>
          <w:tcPr>
            <w:tcW w:w="2127" w:type="dxa"/>
          </w:tcPr>
          <w:p w:rsidR="00052AB0" w:rsidRPr="00052AB0" w:rsidRDefault="00052AB0" w:rsidP="00052AB0">
            <w:pPr>
              <w:tabs>
                <w:tab w:val="left" w:pos="0"/>
              </w:tabs>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20"/>
        </w:trPr>
        <w:tc>
          <w:tcPr>
            <w:tcW w:w="8788" w:type="dxa"/>
            <w:gridSpan w:val="2"/>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b/>
                <w:bCs/>
                <w:sz w:val="24"/>
                <w:szCs w:val="24"/>
                <w:lang w:eastAsia="ru-RU"/>
              </w:rPr>
              <w:t>Всего:</w:t>
            </w:r>
          </w:p>
        </w:tc>
        <w:tc>
          <w:tcPr>
            <w:tcW w:w="992" w:type="dxa"/>
            <w:shd w:val="clear" w:color="auto" w:fill="FFFFFF"/>
            <w:hideMark/>
          </w:tcPr>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iCs/>
                <w:sz w:val="24"/>
                <w:szCs w:val="24"/>
                <w:lang w:eastAsia="ru-RU"/>
              </w:rPr>
              <w:t>36</w:t>
            </w:r>
          </w:p>
        </w:tc>
        <w:tc>
          <w:tcPr>
            <w:tcW w:w="2127"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1275"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127" w:type="dxa"/>
            <w:shd w:val="clear" w:color="auto" w:fill="FFFFFF"/>
          </w:tcPr>
          <w:p w:rsidR="00052AB0" w:rsidRPr="00052AB0" w:rsidRDefault="00052AB0" w:rsidP="00052AB0">
            <w:pPr>
              <w:widowControl w:val="0"/>
              <w:shd w:val="clear" w:color="auto" w:fill="FFFFFF"/>
              <w:tabs>
                <w:tab w:val="left" w:pos="0"/>
              </w:tabs>
              <w:autoSpaceDE w:val="0"/>
              <w:autoSpaceDN w:val="0"/>
              <w:adjustRightInd w:val="0"/>
              <w:spacing w:line="240" w:lineRule="auto"/>
              <w:jc w:val="left"/>
              <w:rPr>
                <w:rFonts w:ascii="Times New Roman" w:eastAsiaTheme="minorEastAsia" w:hAnsi="Times New Roman" w:cs="Times New Roman"/>
                <w:sz w:val="24"/>
                <w:szCs w:val="24"/>
                <w:lang w:eastAsia="ru-RU"/>
              </w:rPr>
            </w:pPr>
          </w:p>
        </w:tc>
      </w:tr>
    </w:tbl>
    <w:p w:rsidR="00052AB0" w:rsidRPr="00052AB0" w:rsidRDefault="00052AB0" w:rsidP="00052A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851"/>
        <w:rPr>
          <w:rFonts w:ascii="Times New Roman" w:eastAsiaTheme="minorEastAsia" w:hAnsi="Times New Roman" w:cs="Times New Roman"/>
          <w:i/>
          <w:sz w:val="24"/>
          <w:szCs w:val="24"/>
          <w:lang w:eastAsia="ru-RU"/>
        </w:rPr>
      </w:pPr>
    </w:p>
    <w:p w:rsidR="00052AB0" w:rsidRPr="00052AB0" w:rsidRDefault="00052AB0" w:rsidP="00052AB0">
      <w:pPr>
        <w:widowControl w:val="0"/>
        <w:shd w:val="clear" w:color="auto" w:fill="FFFFFF"/>
        <w:tabs>
          <w:tab w:val="left" w:pos="0"/>
        </w:tabs>
        <w:autoSpaceDE w:val="0"/>
        <w:autoSpaceDN w:val="0"/>
        <w:adjustRightInd w:val="0"/>
        <w:jc w:val="left"/>
        <w:rPr>
          <w:rFonts w:ascii="Times New Roman" w:eastAsiaTheme="minorEastAsia" w:hAnsi="Times New Roman" w:cs="Times New Roman"/>
          <w:b/>
          <w:bCs/>
          <w:sz w:val="24"/>
          <w:szCs w:val="24"/>
          <w:lang w:eastAsia="ru-RU"/>
        </w:rPr>
      </w:pPr>
    </w:p>
    <w:p w:rsidR="00052AB0" w:rsidRPr="00052AB0" w:rsidRDefault="00052AB0" w:rsidP="00052AB0">
      <w:pPr>
        <w:widowControl w:val="0"/>
        <w:shd w:val="clear" w:color="auto" w:fill="FFFFFF"/>
        <w:tabs>
          <w:tab w:val="left" w:pos="0"/>
        </w:tabs>
        <w:autoSpaceDE w:val="0"/>
        <w:autoSpaceDN w:val="0"/>
        <w:adjustRightInd w:val="0"/>
        <w:jc w:val="left"/>
        <w:rPr>
          <w:rFonts w:ascii="Times New Roman" w:eastAsiaTheme="minorEastAsia" w:hAnsi="Times New Roman" w:cs="Times New Roman"/>
          <w:b/>
          <w:bCs/>
          <w:sz w:val="24"/>
          <w:szCs w:val="24"/>
          <w:lang w:eastAsia="ru-RU"/>
        </w:rPr>
      </w:pPr>
    </w:p>
    <w:p w:rsidR="00052AB0" w:rsidRPr="00052AB0" w:rsidRDefault="00052AB0" w:rsidP="00052AB0">
      <w:pPr>
        <w:widowControl w:val="0"/>
        <w:shd w:val="clear" w:color="auto" w:fill="FFFFFF"/>
        <w:tabs>
          <w:tab w:val="left" w:pos="0"/>
        </w:tabs>
        <w:autoSpaceDE w:val="0"/>
        <w:autoSpaceDN w:val="0"/>
        <w:adjustRightInd w:val="0"/>
        <w:jc w:val="left"/>
        <w:rPr>
          <w:rFonts w:ascii="Times New Roman" w:eastAsiaTheme="minorEastAsia" w:hAnsi="Times New Roman" w:cs="Times New Roman"/>
          <w:b/>
          <w:bCs/>
          <w:sz w:val="24"/>
          <w:szCs w:val="24"/>
          <w:lang w:eastAsia="ru-RU"/>
        </w:rPr>
        <w:sectPr w:rsidR="00052AB0" w:rsidRPr="00052AB0" w:rsidSect="00052AB0">
          <w:pgSz w:w="16834" w:h="11909" w:orient="landscape"/>
          <w:pgMar w:top="709" w:right="1236" w:bottom="856" w:left="709" w:header="720" w:footer="720" w:gutter="0"/>
          <w:cols w:space="720"/>
        </w:sectPr>
      </w:pPr>
    </w:p>
    <w:p w:rsidR="00052AB0" w:rsidRPr="00052AB0" w:rsidRDefault="00052AB0" w:rsidP="00052AB0">
      <w:pPr>
        <w:widowControl w:val="0"/>
        <w:shd w:val="clear" w:color="auto" w:fill="FFFFFF"/>
        <w:tabs>
          <w:tab w:val="left" w:pos="0"/>
        </w:tabs>
        <w:autoSpaceDE w:val="0"/>
        <w:autoSpaceDN w:val="0"/>
        <w:adjustRightInd w:val="0"/>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
          <w:bCs/>
          <w:sz w:val="24"/>
          <w:szCs w:val="24"/>
          <w:lang w:eastAsia="ru-RU"/>
        </w:rPr>
        <w:lastRenderedPageBreak/>
        <w:t xml:space="preserve">3. </w:t>
      </w:r>
      <w:r w:rsidRPr="00052AB0">
        <w:rPr>
          <w:rFonts w:ascii="Times New Roman" w:eastAsia="Times New Roman" w:hAnsi="Times New Roman" w:cs="Times New Roman"/>
          <w:b/>
          <w:bCs/>
          <w:sz w:val="24"/>
          <w:szCs w:val="24"/>
          <w:lang w:eastAsia="ru-RU"/>
        </w:rPr>
        <w:t>УСЛОВИЯ РЕАЛИЗАЦИИ ПРОГРАММЫ УЧЕБНОЙ ДИСЦИПЛИНЫ</w:t>
      </w:r>
    </w:p>
    <w:p w:rsidR="00052AB0" w:rsidRPr="00052AB0" w:rsidRDefault="00052AB0" w:rsidP="00052AB0">
      <w:pPr>
        <w:widowControl w:val="0"/>
        <w:shd w:val="clear" w:color="auto" w:fill="FFFFFF"/>
        <w:tabs>
          <w:tab w:val="left" w:pos="0"/>
        </w:tabs>
        <w:autoSpaceDE w:val="0"/>
        <w:autoSpaceDN w:val="0"/>
        <w:adjustRightInd w:val="0"/>
        <w:jc w:val="left"/>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rsidR="00052AB0" w:rsidRPr="00052AB0" w:rsidRDefault="00052AB0" w:rsidP="00052AB0">
      <w:pPr>
        <w:widowControl w:val="0"/>
        <w:suppressAutoHyphens/>
        <w:autoSpaceDE w:val="0"/>
        <w:autoSpaceDN w:val="0"/>
        <w:adjustRightInd w:val="0"/>
        <w:spacing w:line="240" w:lineRule="auto"/>
        <w:ind w:right="222"/>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Кабинет</w:t>
      </w:r>
      <w:r w:rsidRPr="00052AB0">
        <w:rPr>
          <w:rFonts w:ascii="Times New Roman" w:eastAsiaTheme="minorEastAsia" w:hAnsi="Times New Roman" w:cs="Times New Roman"/>
          <w:bCs/>
          <w:i/>
          <w:sz w:val="24"/>
          <w:szCs w:val="24"/>
          <w:lang w:eastAsia="ru-RU"/>
        </w:rPr>
        <w:t xml:space="preserve"> </w:t>
      </w:r>
      <w:r w:rsidRPr="00052AB0">
        <w:rPr>
          <w:rFonts w:ascii="Times New Roman" w:eastAsiaTheme="minorEastAsia" w:hAnsi="Times New Roman" w:cs="Times New Roman"/>
          <w:bCs/>
          <w:sz w:val="24"/>
          <w:szCs w:val="24"/>
          <w:lang w:eastAsia="ru-RU"/>
        </w:rPr>
        <w:t>«Социально-экономических дисциплин</w:t>
      </w:r>
      <w:proofErr w:type="gramStart"/>
      <w:r w:rsidRPr="00052AB0">
        <w:rPr>
          <w:rFonts w:ascii="Times New Roman" w:eastAsiaTheme="minorEastAsia" w:hAnsi="Times New Roman" w:cs="Times New Roman"/>
          <w:bCs/>
          <w:sz w:val="24"/>
          <w:szCs w:val="24"/>
          <w:lang w:eastAsia="ru-RU"/>
        </w:rPr>
        <w:t>»</w:t>
      </w:r>
      <w:r w:rsidRPr="00052AB0">
        <w:rPr>
          <w:rFonts w:ascii="Times New Roman" w:eastAsiaTheme="minorEastAsia" w:hAnsi="Times New Roman" w:cs="Times New Roman"/>
          <w:sz w:val="24"/>
          <w:szCs w:val="24"/>
        </w:rPr>
        <w:t xml:space="preserve">, </w:t>
      </w:r>
      <w:r w:rsidRPr="00052AB0">
        <w:rPr>
          <w:rFonts w:ascii="Times New Roman" w:eastAsiaTheme="minorEastAsia" w:hAnsi="Times New Roman" w:cs="Times New Roman"/>
          <w:i/>
          <w:sz w:val="24"/>
          <w:szCs w:val="24"/>
          <w:vertAlign w:val="superscript"/>
          <w:lang w:eastAsia="ru-RU"/>
        </w:rPr>
        <w:t xml:space="preserve">  </w:t>
      </w:r>
      <w:proofErr w:type="gramEnd"/>
      <w:r w:rsidRPr="00052AB0">
        <w:rPr>
          <w:rFonts w:ascii="Times New Roman" w:eastAsiaTheme="minorEastAsia" w:hAnsi="Times New Roman" w:cs="Times New Roman"/>
          <w:sz w:val="24"/>
          <w:szCs w:val="24"/>
          <w:lang w:eastAsia="ru-RU"/>
        </w:rPr>
        <w:t>оснащенный о</w:t>
      </w:r>
      <w:r w:rsidRPr="00052AB0">
        <w:rPr>
          <w:rFonts w:ascii="Times New Roman" w:eastAsiaTheme="minorEastAsia" w:hAnsi="Times New Roman" w:cs="Times New Roman"/>
          <w:bCs/>
          <w:sz w:val="24"/>
          <w:szCs w:val="24"/>
          <w:lang w:eastAsia="ru-RU"/>
        </w:rPr>
        <w:t xml:space="preserve">борудованием: </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посадочные места по количеству обучающихся;</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 рабочее место преподавателя; </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 учебно-методический комплекс; </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наглядные пособия.</w:t>
      </w:r>
    </w:p>
    <w:p w:rsidR="00052AB0" w:rsidRPr="00052AB0" w:rsidRDefault="00052AB0" w:rsidP="00052AB0">
      <w:pPr>
        <w:widowControl w:val="0"/>
        <w:suppressAutoHyphens/>
        <w:autoSpaceDE w:val="0"/>
        <w:autoSpaceDN w:val="0"/>
        <w:adjustRightInd w:val="0"/>
        <w:spacing w:line="240" w:lineRule="auto"/>
        <w:ind w:right="222"/>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sz w:val="24"/>
          <w:szCs w:val="24"/>
          <w:lang w:eastAsia="ru-RU"/>
        </w:rPr>
        <w:t>Т</w:t>
      </w:r>
      <w:r w:rsidRPr="00052AB0">
        <w:rPr>
          <w:rFonts w:ascii="Times New Roman" w:eastAsiaTheme="minorEastAsia" w:hAnsi="Times New Roman" w:cs="Times New Roman"/>
          <w:bCs/>
          <w:sz w:val="24"/>
          <w:szCs w:val="24"/>
          <w:lang w:eastAsia="ru-RU"/>
        </w:rPr>
        <w:t xml:space="preserve">ехническими средствами обучения: </w:t>
      </w:r>
    </w:p>
    <w:p w:rsidR="00052AB0" w:rsidRPr="00052AB0" w:rsidRDefault="00052AB0" w:rsidP="00052AB0">
      <w:pPr>
        <w:widowControl w:val="0"/>
        <w:suppressAutoHyphens/>
        <w:autoSpaceDE w:val="0"/>
        <w:autoSpaceDN w:val="0"/>
        <w:adjustRightInd w:val="0"/>
        <w:spacing w:line="240" w:lineRule="auto"/>
        <w:ind w:right="222"/>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Cs/>
          <w:sz w:val="24"/>
          <w:szCs w:val="24"/>
          <w:lang w:eastAsia="ru-RU"/>
        </w:rPr>
        <w:t xml:space="preserve">- </w:t>
      </w:r>
      <w:r w:rsidRPr="00052AB0">
        <w:rPr>
          <w:rFonts w:ascii="Times New Roman" w:eastAsiaTheme="minorEastAsia" w:hAnsi="Times New Roman" w:cs="Times New Roman"/>
          <w:sz w:val="24"/>
          <w:szCs w:val="24"/>
          <w:lang w:eastAsia="ru-RU"/>
        </w:rPr>
        <w:t xml:space="preserve">компьютер (оснащенный набором стандартных лицензионных компьютерных программ) с доступом к </w:t>
      </w:r>
      <w:r w:rsidR="00413569" w:rsidRPr="00052AB0">
        <w:rPr>
          <w:rFonts w:ascii="Times New Roman" w:eastAsiaTheme="minorEastAsia" w:hAnsi="Times New Roman" w:cs="Times New Roman"/>
          <w:sz w:val="24"/>
          <w:szCs w:val="24"/>
          <w:lang w:eastAsia="ru-RU"/>
        </w:rPr>
        <w:t>Интернет-ресурсам</w:t>
      </w:r>
      <w:r w:rsidRPr="00052AB0">
        <w:rPr>
          <w:rFonts w:ascii="Times New Roman" w:eastAsiaTheme="minorEastAsia" w:hAnsi="Times New Roman" w:cs="Times New Roman"/>
          <w:sz w:val="24"/>
          <w:szCs w:val="24"/>
          <w:lang w:eastAsia="ru-RU"/>
        </w:rPr>
        <w:t xml:space="preserve">; </w:t>
      </w:r>
    </w:p>
    <w:p w:rsidR="00052AB0" w:rsidRPr="00052AB0" w:rsidRDefault="00052AB0" w:rsidP="00052AB0">
      <w:pPr>
        <w:widowControl w:val="0"/>
        <w:autoSpaceDE w:val="0"/>
        <w:autoSpaceDN w:val="0"/>
        <w:adjustRightInd w:val="0"/>
        <w:spacing w:line="240" w:lineRule="auto"/>
        <w:contextualSpacing/>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мультимедийный проектор, интерактивная доска.</w:t>
      </w:r>
    </w:p>
    <w:p w:rsidR="00052AB0" w:rsidRPr="00052AB0" w:rsidRDefault="00052AB0" w:rsidP="00052AB0">
      <w:pPr>
        <w:widowControl w:val="0"/>
        <w:autoSpaceDE w:val="0"/>
        <w:autoSpaceDN w:val="0"/>
        <w:adjustRightInd w:val="0"/>
        <w:spacing w:line="240" w:lineRule="auto"/>
        <w:contextualSpacing/>
        <w:jc w:val="left"/>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contextualSpacing/>
        <w:jc w:val="left"/>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3.2. Информационное обеспечение обучения</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bCs/>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 xml:space="preserve">Перечень учебных изданий, </w:t>
      </w:r>
      <w:r w:rsidR="00413569" w:rsidRPr="00052AB0">
        <w:rPr>
          <w:rFonts w:ascii="Times New Roman" w:eastAsiaTheme="minorEastAsia" w:hAnsi="Times New Roman" w:cs="Times New Roman"/>
          <w:b/>
          <w:bCs/>
          <w:sz w:val="24"/>
          <w:szCs w:val="24"/>
          <w:lang w:eastAsia="ru-RU"/>
        </w:rPr>
        <w:t>Интернет-ресурсов</w:t>
      </w:r>
      <w:r w:rsidRPr="00052AB0">
        <w:rPr>
          <w:rFonts w:ascii="Times New Roman" w:eastAsiaTheme="minorEastAsia" w:hAnsi="Times New Roman" w:cs="Times New Roman"/>
          <w:b/>
          <w:bCs/>
          <w:sz w:val="24"/>
          <w:szCs w:val="24"/>
          <w:lang w:eastAsia="ru-RU"/>
        </w:rPr>
        <w:t>, дополнительной</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bCs/>
          <w:sz w:val="24"/>
          <w:szCs w:val="24"/>
          <w:lang w:eastAsia="ru-RU"/>
        </w:rPr>
      </w:pPr>
      <w:r w:rsidRPr="00052AB0">
        <w:rPr>
          <w:rFonts w:ascii="Times New Roman" w:eastAsiaTheme="minorEastAsia" w:hAnsi="Times New Roman" w:cs="Times New Roman"/>
          <w:b/>
          <w:bCs/>
          <w:sz w:val="24"/>
          <w:szCs w:val="24"/>
          <w:lang w:eastAsia="ru-RU"/>
        </w:rPr>
        <w:t>литературы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 xml:space="preserve">Основные источники: </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1.Финансовая грамотность. Учебное пособие. Брехова Ю.В. Алмосов А.П., Завьялов Д.Ю. - М: ВАКО, 2018. – 344с.</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Дополнительные источники:</w:t>
      </w:r>
    </w:p>
    <w:p w:rsidR="00052AB0" w:rsidRPr="00052AB0" w:rsidRDefault="00052AB0" w:rsidP="00052AB0">
      <w:pPr>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 xml:space="preserve">1. Бухгалтерский учет. Учебник. Богаченко В.М., Кириллова Н.А.-18-е изд-е, перераб. и доп. – Ростов н/Д: Феникс, </w:t>
      </w:r>
      <w:proofErr w:type="gramStart"/>
      <w:r w:rsidRPr="00052AB0">
        <w:rPr>
          <w:rFonts w:ascii="Times New Roman" w:eastAsia="Calibri" w:hAnsi="Times New Roman" w:cs="Times New Roman"/>
          <w:sz w:val="24"/>
          <w:szCs w:val="24"/>
        </w:rPr>
        <w:t>2016.-</w:t>
      </w:r>
      <w:proofErr w:type="gramEnd"/>
      <w:r w:rsidRPr="00052AB0">
        <w:rPr>
          <w:rFonts w:ascii="Times New Roman" w:eastAsia="Calibri" w:hAnsi="Times New Roman" w:cs="Times New Roman"/>
          <w:sz w:val="24"/>
          <w:szCs w:val="24"/>
        </w:rPr>
        <w:t>510с.</w:t>
      </w:r>
    </w:p>
    <w:p w:rsidR="00052AB0" w:rsidRPr="00052AB0" w:rsidRDefault="00052AB0" w:rsidP="00052AB0">
      <w:pPr>
        <w:spacing w:line="240" w:lineRule="auto"/>
        <w:rPr>
          <w:rFonts w:ascii="Times New Roman" w:eastAsia="Calibri" w:hAnsi="Times New Roman" w:cs="Times New Roman"/>
          <w:b/>
          <w:sz w:val="24"/>
          <w:szCs w:val="24"/>
        </w:rPr>
      </w:pPr>
      <w:r w:rsidRPr="00052AB0">
        <w:rPr>
          <w:rFonts w:ascii="Times New Roman" w:eastAsia="Calibri" w:hAnsi="Times New Roman" w:cs="Times New Roman"/>
          <w:b/>
          <w:sz w:val="24"/>
          <w:szCs w:val="24"/>
        </w:rPr>
        <w:t>Нормативные документы:</w:t>
      </w:r>
    </w:p>
    <w:p w:rsidR="00052AB0" w:rsidRPr="00052AB0" w:rsidRDefault="00052AB0" w:rsidP="00052AB0">
      <w:pPr>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 xml:space="preserve">1. Налоговый кодекс Российской Федерации (НК РФ). </w:t>
      </w:r>
    </w:p>
    <w:p w:rsidR="00052AB0" w:rsidRPr="00052AB0" w:rsidRDefault="00052AB0" w:rsidP="00052AB0">
      <w:pPr>
        <w:spacing w:line="240" w:lineRule="auto"/>
        <w:rPr>
          <w:rFonts w:ascii="Times New Roman" w:eastAsia="Calibri" w:hAnsi="Times New Roman" w:cs="Times New Roman"/>
          <w:sz w:val="24"/>
          <w:szCs w:val="24"/>
        </w:rPr>
      </w:pPr>
      <w:r w:rsidRPr="00052AB0">
        <w:rPr>
          <w:rFonts w:ascii="Times New Roman" w:eastAsia="Calibri" w:hAnsi="Times New Roman" w:cs="Times New Roman"/>
          <w:color w:val="000000"/>
          <w:sz w:val="24"/>
          <w:szCs w:val="24"/>
          <w:shd w:val="clear" w:color="auto" w:fill="FFFFFF"/>
        </w:rPr>
        <w:t>2. Федеральный закон от 30 декабря 2008 г. № 307-ФЗ «Об аудиторской деятельности»</w:t>
      </w:r>
    </w:p>
    <w:p w:rsidR="00052AB0" w:rsidRPr="00052AB0" w:rsidRDefault="00052AB0" w:rsidP="00052AB0">
      <w:pPr>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3. Федеральный закон от 06 декабря 2011г. № 402-ФЗ "О бухгалтерском учете".</w:t>
      </w:r>
    </w:p>
    <w:p w:rsidR="00052AB0" w:rsidRPr="00052AB0" w:rsidRDefault="00052AB0" w:rsidP="00052AB0">
      <w:pPr>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4. План счетов бухгалтерского учета финансово-хозяйственной деятельности организаций и инструкция по его применению. (Приказ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w:t>
      </w:r>
    </w:p>
    <w:p w:rsidR="00052AB0" w:rsidRPr="00052AB0" w:rsidRDefault="00052AB0" w:rsidP="00052AB0">
      <w:pPr>
        <w:spacing w:line="240" w:lineRule="auto"/>
        <w:rPr>
          <w:rFonts w:ascii="Times New Roman" w:eastAsia="Calibri" w:hAnsi="Times New Roman" w:cs="Times New Roman"/>
          <w:sz w:val="24"/>
          <w:szCs w:val="24"/>
        </w:rPr>
      </w:pPr>
      <w:r w:rsidRPr="00052AB0">
        <w:rPr>
          <w:rFonts w:ascii="Times New Roman" w:eastAsia="Calibri" w:hAnsi="Times New Roman" w:cs="Times New Roman"/>
          <w:sz w:val="24"/>
          <w:szCs w:val="24"/>
        </w:rPr>
        <w:t xml:space="preserve">5. Положение по ведению бухгалтерского учета и бухгалтерской отчетности в Российской Федерации. Утверждено приказом Министерства финансов Российской Федерации от 29 июля </w:t>
      </w:r>
      <w:smartTag w:uri="urn:schemas-microsoft-com:office:smarttags" w:element="metricconverter">
        <w:smartTagPr>
          <w:attr w:name="ProductID" w:val="1998 г"/>
        </w:smartTagPr>
        <w:r w:rsidRPr="00052AB0">
          <w:rPr>
            <w:rFonts w:ascii="Times New Roman" w:eastAsia="Calibri" w:hAnsi="Times New Roman" w:cs="Times New Roman"/>
            <w:sz w:val="24"/>
            <w:szCs w:val="24"/>
          </w:rPr>
          <w:t>1998 г</w:t>
        </w:r>
      </w:smartTag>
      <w:r w:rsidRPr="00052AB0">
        <w:rPr>
          <w:rFonts w:ascii="Times New Roman" w:eastAsia="Calibri" w:hAnsi="Times New Roman" w:cs="Times New Roman"/>
          <w:sz w:val="24"/>
          <w:szCs w:val="24"/>
        </w:rPr>
        <w:t>, № 34н (в редакции приказа Министерства финансов Российской Федерации от 24.12.2010 №186н).</w:t>
      </w:r>
    </w:p>
    <w:p w:rsidR="00052AB0" w:rsidRPr="00052AB0" w:rsidRDefault="00052AB0" w:rsidP="00052AB0">
      <w:pPr>
        <w:spacing w:line="240" w:lineRule="auto"/>
        <w:jc w:val="left"/>
        <w:rPr>
          <w:rFonts w:ascii="Times New Roman" w:eastAsia="Calibri" w:hAnsi="Times New Roman" w:cs="Times New Roman"/>
          <w:sz w:val="24"/>
          <w:szCs w:val="24"/>
        </w:rPr>
      </w:pPr>
      <w:r w:rsidRPr="00052AB0">
        <w:rPr>
          <w:rFonts w:ascii="Times New Roman" w:eastAsia="Calibri" w:hAnsi="Times New Roman" w:cs="Times New Roman"/>
          <w:sz w:val="24"/>
          <w:szCs w:val="24"/>
        </w:rPr>
        <w:t>Интернет-источники:</w:t>
      </w:r>
    </w:p>
    <w:p w:rsidR="00052AB0" w:rsidRPr="00052AB0" w:rsidRDefault="00052AB0" w:rsidP="00052AB0">
      <w:pPr>
        <w:widowControl w:val="0"/>
        <w:shd w:val="clear" w:color="auto" w:fill="FFFFFF"/>
        <w:tabs>
          <w:tab w:val="left" w:pos="0"/>
          <w:tab w:val="left" w:pos="9639"/>
        </w:tabs>
        <w:autoSpaceDE w:val="0"/>
        <w:autoSpaceDN w:val="0"/>
        <w:adjustRightInd w:val="0"/>
        <w:spacing w:line="240" w:lineRule="auto"/>
        <w:jc w:val="left"/>
        <w:rPr>
          <w:rFonts w:ascii="Times New Roman" w:eastAsia="Times New Roman" w:hAnsi="Times New Roman" w:cs="Times New Roman"/>
          <w:bCs/>
          <w:sz w:val="24"/>
          <w:szCs w:val="24"/>
          <w:lang w:eastAsia="ru-RU"/>
        </w:rPr>
      </w:pPr>
      <w:r w:rsidRPr="00052AB0">
        <w:rPr>
          <w:rFonts w:ascii="Times New Roman" w:eastAsiaTheme="minorEastAsia" w:hAnsi="Times New Roman" w:cs="Times New Roman"/>
          <w:sz w:val="24"/>
          <w:szCs w:val="24"/>
          <w:lang w:eastAsia="ru-RU"/>
        </w:rPr>
        <w:t xml:space="preserve">1. </w:t>
      </w:r>
      <w:r w:rsidRPr="00052AB0">
        <w:rPr>
          <w:rFonts w:ascii="Times New Roman" w:eastAsia="Times New Roman" w:hAnsi="Times New Roman" w:cs="Times New Roman"/>
          <w:color w:val="000000"/>
          <w:kern w:val="36"/>
          <w:sz w:val="24"/>
          <w:szCs w:val="24"/>
          <w:lang w:eastAsia="ru-RU"/>
        </w:rPr>
        <w:t xml:space="preserve">Банк методических разработок по финансовой грамотности, адрес доступа </w:t>
      </w:r>
      <w:hyperlink r:id="rId56" w:history="1">
        <w:r w:rsidRPr="00052AB0">
          <w:rPr>
            <w:rFonts w:ascii="Times New Roman" w:eastAsiaTheme="minorEastAsia" w:hAnsi="Times New Roman" w:cs="Times New Roman"/>
            <w:color w:val="0000FF" w:themeColor="hyperlink"/>
            <w:sz w:val="24"/>
            <w:szCs w:val="24"/>
            <w:u w:val="single"/>
            <w:lang w:eastAsia="ru-RU"/>
          </w:rPr>
          <w:t>https://fmc.hse.ru/methbank</w:t>
        </w:r>
      </w:hyperlink>
    </w:p>
    <w:p w:rsidR="00052AB0" w:rsidRPr="00052AB0" w:rsidRDefault="00052AB0" w:rsidP="00052AB0">
      <w:pPr>
        <w:shd w:val="clear" w:color="auto" w:fill="FFFFFF"/>
        <w:spacing w:line="240" w:lineRule="auto"/>
        <w:jc w:val="left"/>
        <w:outlineLvl w:val="0"/>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2. «Главный портал по финансовой грамотности и безопасности граждан », адрес доступа </w:t>
      </w:r>
      <w:hyperlink r:id="rId57" w:history="1">
        <w:r w:rsidRPr="00052AB0">
          <w:rPr>
            <w:rFonts w:ascii="Times New Roman" w:eastAsiaTheme="minorEastAsia" w:hAnsi="Times New Roman" w:cs="Times New Roman"/>
            <w:color w:val="0000FF" w:themeColor="hyperlink"/>
            <w:sz w:val="24"/>
            <w:szCs w:val="24"/>
            <w:u w:val="single"/>
            <w:lang w:eastAsia="ru-RU"/>
          </w:rPr>
          <w:t>http://www.gorodfinansov.ru</w:t>
        </w:r>
      </w:hyperlink>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3. Азбука финансов, адрес доступа </w:t>
      </w:r>
      <w:hyperlink r:id="rId58" w:history="1">
        <w:r w:rsidRPr="00052AB0">
          <w:rPr>
            <w:rFonts w:ascii="Times New Roman" w:eastAsiaTheme="minorEastAsia" w:hAnsi="Times New Roman" w:cs="Times New Roman"/>
            <w:color w:val="0000FF" w:themeColor="hyperlink"/>
            <w:sz w:val="24"/>
            <w:szCs w:val="24"/>
            <w:u w:val="single"/>
            <w:lang w:eastAsia="ru-RU"/>
          </w:rPr>
          <w:t>www.azbukafinansov.ru</w:t>
        </w:r>
      </w:hyperlink>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4. Домашняя бухгалтерия: ведем Семейный Бюджет. Учет личных и семейных финансов, расходов, доходов, кредитов и долгов. Адрес доступа https://www.keepsoft.ru/hbk/windows_hbk_about.php</w:t>
      </w:r>
    </w:p>
    <w:p w:rsidR="00052AB0" w:rsidRPr="00052AB0" w:rsidRDefault="00052AB0" w:rsidP="00052AB0">
      <w:pPr>
        <w:widowControl w:val="0"/>
        <w:shd w:val="clear" w:color="auto" w:fill="FFFFFF"/>
        <w:tabs>
          <w:tab w:val="left" w:pos="0"/>
        </w:tabs>
        <w:autoSpaceDE w:val="0"/>
        <w:autoSpaceDN w:val="0"/>
        <w:adjustRightInd w:val="0"/>
        <w:spacing w:line="240" w:lineRule="auto"/>
        <w:jc w:val="center"/>
        <w:rPr>
          <w:rFonts w:ascii="Times New Roman" w:eastAsiaTheme="minorEastAsia" w:hAnsi="Times New Roman" w:cs="Times New Roman"/>
          <w:b/>
          <w:bCs/>
          <w:iCs/>
          <w:spacing w:val="-14"/>
          <w:sz w:val="24"/>
          <w:szCs w:val="24"/>
          <w:lang w:eastAsia="ru-RU"/>
        </w:rPr>
      </w:pPr>
    </w:p>
    <w:p w:rsidR="00052AB0" w:rsidRPr="00052AB0" w:rsidRDefault="00052AB0" w:rsidP="00052AB0">
      <w:pPr>
        <w:spacing w:after="200"/>
        <w:jc w:val="left"/>
        <w:rPr>
          <w:rFonts w:ascii="Times New Roman" w:eastAsiaTheme="minorEastAsia" w:hAnsi="Times New Roman" w:cs="Times New Roman"/>
          <w:b/>
          <w:caps/>
          <w:sz w:val="24"/>
          <w:szCs w:val="24"/>
          <w:lang w:eastAsia="ru-RU"/>
        </w:rPr>
      </w:pPr>
    </w:p>
    <w:p w:rsidR="00052AB0" w:rsidRPr="00052AB0" w:rsidRDefault="00052AB0" w:rsidP="00052AB0">
      <w:pPr>
        <w:spacing w:after="200"/>
        <w:jc w:val="left"/>
        <w:rPr>
          <w:rFonts w:ascii="Times New Roman" w:eastAsiaTheme="minorEastAsia" w:hAnsi="Times New Roman" w:cs="Times New Roman"/>
          <w:b/>
          <w:caps/>
          <w:sz w:val="24"/>
          <w:szCs w:val="24"/>
          <w:lang w:eastAsia="ru-RU"/>
        </w:rPr>
      </w:pPr>
    </w:p>
    <w:p w:rsidR="00052AB0" w:rsidRPr="00052AB0" w:rsidRDefault="00052AB0" w:rsidP="00052AB0">
      <w:pPr>
        <w:spacing w:after="200"/>
        <w:jc w:val="left"/>
        <w:rPr>
          <w:rFonts w:ascii="Times New Roman" w:eastAsiaTheme="minorEastAsia" w:hAnsi="Times New Roman" w:cs="Times New Roman"/>
          <w:b/>
          <w:caps/>
          <w:sz w:val="24"/>
          <w:szCs w:val="24"/>
          <w:lang w:eastAsia="ru-RU"/>
        </w:rPr>
      </w:pPr>
    </w:p>
    <w:p w:rsidR="00052AB0" w:rsidRPr="00052AB0" w:rsidRDefault="00052AB0" w:rsidP="00052AB0">
      <w:pPr>
        <w:spacing w:after="200"/>
        <w:jc w:val="left"/>
        <w:rPr>
          <w:rFonts w:ascii="Times New Roman" w:eastAsiaTheme="minorEastAsia" w:hAnsi="Times New Roman" w:cs="Times New Roman"/>
          <w:b/>
          <w:bCs/>
          <w:i/>
          <w:iCs/>
          <w:spacing w:val="-14"/>
          <w:sz w:val="24"/>
          <w:szCs w:val="24"/>
          <w:lang w:eastAsia="ru-RU"/>
        </w:rPr>
      </w:pPr>
      <w:r w:rsidRPr="00052AB0">
        <w:rPr>
          <w:rFonts w:ascii="Times New Roman" w:eastAsiaTheme="minorEastAsia" w:hAnsi="Times New Roman" w:cs="Times New Roman"/>
          <w:b/>
          <w:bCs/>
          <w:iCs/>
          <w:spacing w:val="-14"/>
          <w:sz w:val="24"/>
          <w:szCs w:val="24"/>
          <w:lang w:eastAsia="ru-RU"/>
        </w:rPr>
        <w:t xml:space="preserve">4. </w:t>
      </w:r>
      <w:r w:rsidRPr="00052AB0">
        <w:rPr>
          <w:rFonts w:ascii="Times New Roman" w:eastAsia="Times New Roman" w:hAnsi="Times New Roman" w:cs="Times New Roman"/>
          <w:b/>
          <w:bCs/>
          <w:iCs/>
          <w:spacing w:val="-14"/>
          <w:sz w:val="24"/>
          <w:szCs w:val="24"/>
          <w:lang w:eastAsia="ru-RU"/>
        </w:rPr>
        <w:t>КОНТРОЛЬ И ОЦЕНКА РЕЗУЛЬТАТОВ ОСВОЕНИЯ УЧЕБНОЙ ДИСЦИПЛИНЫ</w:t>
      </w:r>
    </w:p>
    <w:tbl>
      <w:tblPr>
        <w:tblW w:w="979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3544"/>
        <w:gridCol w:w="3402"/>
        <w:gridCol w:w="2832"/>
        <w:gridCol w:w="20"/>
      </w:tblGrid>
      <w:tr w:rsidR="00052AB0" w:rsidRPr="00052AB0" w:rsidTr="00052AB0">
        <w:trPr>
          <w:trHeight w:val="20"/>
        </w:trPr>
        <w:tc>
          <w:tcPr>
            <w:tcW w:w="3544" w:type="dxa"/>
            <w:shd w:val="clear" w:color="auto" w:fill="FFFFFF"/>
            <w:hideMark/>
          </w:tcPr>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Результаты обучения</w:t>
            </w:r>
          </w:p>
        </w:tc>
        <w:tc>
          <w:tcPr>
            <w:tcW w:w="3402" w:type="dxa"/>
            <w:shd w:val="clear" w:color="auto" w:fill="FFFFFF"/>
            <w:hideMark/>
          </w:tcPr>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Критерии оценки</w:t>
            </w:r>
          </w:p>
        </w:tc>
        <w:tc>
          <w:tcPr>
            <w:tcW w:w="2852" w:type="dxa"/>
            <w:gridSpan w:val="2"/>
            <w:shd w:val="clear" w:color="auto" w:fill="FFFFFF"/>
            <w:hideMark/>
          </w:tcPr>
          <w:p w:rsidR="00052AB0" w:rsidRPr="00052AB0" w:rsidRDefault="00052AB0" w:rsidP="00052AB0">
            <w:pPr>
              <w:widowControl w:val="0"/>
              <w:autoSpaceDE w:val="0"/>
              <w:autoSpaceDN w:val="0"/>
              <w:adjustRightInd w:val="0"/>
              <w:spacing w:line="240" w:lineRule="auto"/>
              <w:jc w:val="center"/>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Методы оценки</w:t>
            </w:r>
          </w:p>
        </w:tc>
      </w:tr>
      <w:tr w:rsidR="00052AB0" w:rsidRPr="00052AB0" w:rsidTr="00052AB0">
        <w:trPr>
          <w:trHeight w:val="20"/>
        </w:trPr>
        <w:tc>
          <w:tcPr>
            <w:tcW w:w="3544" w:type="dxa"/>
            <w:shd w:val="clear" w:color="auto" w:fill="FFFFFF"/>
            <w:hideMark/>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t>Умения</w:t>
            </w:r>
          </w:p>
        </w:tc>
        <w:tc>
          <w:tcPr>
            <w:tcW w:w="3402" w:type="dxa"/>
            <w:shd w:val="clear" w:color="auto" w:fill="FFFFFF"/>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852" w:type="dxa"/>
            <w:gridSpan w:val="2"/>
            <w:shd w:val="clear" w:color="auto" w:fill="FFFFFF"/>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trHeight w:val="5254"/>
        </w:trPr>
        <w:tc>
          <w:tcPr>
            <w:tcW w:w="3544" w:type="dxa"/>
            <w:vMerge w:val="restart"/>
            <w:shd w:val="clear" w:color="auto" w:fill="FFFFFF"/>
            <w:hideMark/>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imes New Roman" w:hAnsi="Times New Roman" w:cs="Times New Roman"/>
                <w:b/>
                <w:bCs/>
                <w:spacing w:val="-3"/>
                <w:sz w:val="24"/>
                <w:szCs w:val="24"/>
                <w:lang w:eastAsia="ru-RU"/>
              </w:rPr>
              <w:t xml:space="preserve">- </w:t>
            </w:r>
            <w:proofErr w:type="gramStart"/>
            <w:r w:rsidRPr="00052AB0">
              <w:rPr>
                <w:rFonts w:ascii="Times New Roman" w:eastAsia="Times New Roman" w:hAnsi="Times New Roman" w:cs="Times New Roman"/>
                <w:bCs/>
                <w:spacing w:val="-3"/>
                <w:sz w:val="24"/>
                <w:szCs w:val="24"/>
                <w:lang w:eastAsia="ru-RU"/>
              </w:rPr>
              <w:t>составлять  личный</w:t>
            </w:r>
            <w:proofErr w:type="gramEnd"/>
            <w:r w:rsidRPr="00052AB0">
              <w:rPr>
                <w:rFonts w:ascii="Times New Roman" w:eastAsia="Times New Roman" w:hAnsi="Times New Roman" w:cs="Times New Roman"/>
                <w:bCs/>
                <w:spacing w:val="-3"/>
                <w:sz w:val="24"/>
                <w:szCs w:val="24"/>
                <w:lang w:eastAsia="ru-RU"/>
              </w:rPr>
              <w:t xml:space="preserve"> финансовый план и бюджет;</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анализировать финансовые риски при заключении депозитного договора;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imes New Roman" w:hAnsi="Times New Roman" w:cs="Times New Roman"/>
                <w:sz w:val="24"/>
                <w:szCs w:val="24"/>
                <w:lang w:eastAsia="ru-RU"/>
              </w:rPr>
              <w:t>- а</w:t>
            </w:r>
            <w:r w:rsidRPr="00052AB0">
              <w:rPr>
                <w:rFonts w:ascii="Times New Roman" w:eastAsiaTheme="minorEastAsia" w:hAnsi="Times New Roman" w:cs="Times New Roman"/>
                <w:sz w:val="24"/>
                <w:szCs w:val="24"/>
                <w:lang w:eastAsia="ru-RU"/>
              </w:rPr>
              <w:t>нализировать финансовые риски при заключении кредитного договора;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заключать договор о банковском обслуживании с помощью банковской карты;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применять сформированные навыки поведения, необходимые для защиты прав потребителя страховых услуг;</w:t>
            </w:r>
          </w:p>
          <w:p w:rsidR="00052AB0" w:rsidRPr="00052AB0" w:rsidRDefault="00052AB0" w:rsidP="00052AB0">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r w:rsidRPr="00052AB0">
              <w:rPr>
                <w:rFonts w:ascii="Times New Roman" w:eastAsiaTheme="minorEastAsia" w:hAnsi="Times New Roman" w:cs="Times New Roman"/>
                <w:sz w:val="20"/>
                <w:szCs w:val="20"/>
                <w:lang w:eastAsia="ru-RU"/>
              </w:rPr>
              <w:t xml:space="preserve">- </w:t>
            </w:r>
            <w:r w:rsidRPr="00052AB0">
              <w:rPr>
                <w:rFonts w:ascii="Times New Roman" w:eastAsiaTheme="minorEastAsia" w:hAnsi="Times New Roman" w:cs="Times New Roman"/>
                <w:sz w:val="24"/>
                <w:szCs w:val="24"/>
                <w:lang w:eastAsia="ru-RU"/>
              </w:rPr>
              <w:t>а</w:t>
            </w:r>
            <w:r w:rsidRPr="00052AB0">
              <w:rPr>
                <w:rFonts w:ascii="Times New Roman" w:eastAsia="Times New Roman" w:hAnsi="Times New Roman" w:cs="Times New Roman"/>
                <w:sz w:val="24"/>
                <w:szCs w:val="24"/>
                <w:lang w:eastAsia="ru-RU"/>
              </w:rPr>
              <w:t>нализировать информацию о способах инвестирования денежных средств, предоставляемую различными информационными источниками и структурами финансового рынка;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0"/>
                <w:lang w:eastAsia="ru-RU"/>
              </w:rPr>
              <w:t xml:space="preserve">- применять полученные </w:t>
            </w:r>
            <w:proofErr w:type="gramStart"/>
            <w:r w:rsidRPr="00052AB0">
              <w:rPr>
                <w:rFonts w:ascii="Times New Roman" w:eastAsiaTheme="minorEastAsia" w:hAnsi="Times New Roman" w:cs="Times New Roman"/>
                <w:sz w:val="24"/>
                <w:szCs w:val="20"/>
                <w:lang w:eastAsia="ru-RU"/>
              </w:rPr>
              <w:t>знания  о</w:t>
            </w:r>
            <w:proofErr w:type="gramEnd"/>
            <w:r w:rsidRPr="00052AB0">
              <w:rPr>
                <w:rFonts w:ascii="Times New Roman" w:eastAsiaTheme="minorEastAsia" w:hAnsi="Times New Roman" w:cs="Times New Roman"/>
                <w:sz w:val="24"/>
                <w:szCs w:val="20"/>
                <w:lang w:eastAsia="ru-RU"/>
              </w:rPr>
              <w:t xml:space="preserve"> </w:t>
            </w:r>
            <w:r w:rsidRPr="00052AB0">
              <w:rPr>
                <w:rFonts w:ascii="Times New Roman" w:eastAsiaTheme="minorEastAsia" w:hAnsi="Times New Roman" w:cs="Times New Roman"/>
                <w:sz w:val="24"/>
                <w:szCs w:val="24"/>
                <w:lang w:eastAsia="ru-RU"/>
              </w:rPr>
              <w:t>доступных финансовых инструментов, используемых для формирования пенсионных накоплений;</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грамотно применять сф</w:t>
            </w:r>
            <w:r w:rsidRPr="00052AB0">
              <w:rPr>
                <w:rFonts w:ascii="Times New Roman" w:eastAsiaTheme="minorEastAsia" w:hAnsi="Times New Roman" w:cs="Times New Roman"/>
                <w:bCs/>
                <w:spacing w:val="-2"/>
                <w:sz w:val="24"/>
                <w:szCs w:val="24"/>
                <w:lang w:eastAsia="ru-RU"/>
              </w:rPr>
              <w:t>ормированные практические навыки получения социальных и имущественных налоговых вычетов по налогу на доходы физических лиц,</w:t>
            </w:r>
            <w:r w:rsidRPr="00052AB0">
              <w:rPr>
                <w:rFonts w:ascii="Times New Roman" w:eastAsiaTheme="minorEastAsia" w:hAnsi="Times New Roman" w:cs="Times New Roman"/>
                <w:sz w:val="24"/>
                <w:szCs w:val="20"/>
                <w:lang w:eastAsia="ru-RU"/>
              </w:rPr>
              <w:t xml:space="preserve"> заполнять налоговую декларацию;</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imes New Roman" w:hAnsi="Times New Roman" w:cs="Times New Roman"/>
                <w:bCs/>
                <w:sz w:val="24"/>
                <w:szCs w:val="24"/>
                <w:lang w:eastAsia="ru-RU"/>
              </w:rPr>
              <w:t>- составлять бизнес-план.</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3402" w:type="dxa"/>
            <w:vMerge w:val="restart"/>
            <w:shd w:val="clear" w:color="auto" w:fill="FFFFFF"/>
            <w:hideMark/>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lastRenderedPageBreak/>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r w:rsidRPr="00052AB0">
              <w:rPr>
                <w:rFonts w:ascii="Times New Roman" w:eastAsiaTheme="minorEastAsia" w:hAnsi="Times New Roman" w:cs="Times New Roman"/>
                <w:sz w:val="20"/>
                <w:szCs w:val="20"/>
                <w:lang w:eastAsia="ru-RU"/>
              </w:rPr>
              <w:t>.</w:t>
            </w:r>
          </w:p>
        </w:tc>
        <w:tc>
          <w:tcPr>
            <w:tcW w:w="2852" w:type="dxa"/>
            <w:gridSpan w:val="2"/>
            <w:tcBorders>
              <w:bottom w:val="nil"/>
            </w:tcBorders>
            <w:shd w:val="clear" w:color="auto" w:fill="FFFFFF"/>
            <w:hideMark/>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lastRenderedPageBreak/>
              <w:t>Оценка результатов выполнения практической работы</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Оценка результатов промежуточной аттестации</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Оценка результатов устного и письменного опроса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Cs/>
                <w:sz w:val="24"/>
                <w:szCs w:val="24"/>
                <w:lang w:eastAsia="ru-RU"/>
              </w:rPr>
              <w:t>Оценка результатов решения ситуационных задач</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gridAfter w:val="1"/>
          <w:wAfter w:w="20" w:type="dxa"/>
          <w:trHeight w:val="20"/>
        </w:trPr>
        <w:tc>
          <w:tcPr>
            <w:tcW w:w="3544" w:type="dxa"/>
            <w:vMerge/>
            <w:shd w:val="clear" w:color="auto" w:fill="FFFFFF"/>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3402" w:type="dxa"/>
            <w:vMerge/>
            <w:shd w:val="clear" w:color="auto" w:fill="FFFFFF"/>
            <w:hideMark/>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832" w:type="dxa"/>
            <w:tcBorders>
              <w:top w:val="nil"/>
            </w:tcBorders>
            <w:shd w:val="clear" w:color="auto" w:fill="FFFFFF"/>
            <w:hideMark/>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gridAfter w:val="1"/>
          <w:wAfter w:w="20" w:type="dxa"/>
          <w:trHeight w:val="20"/>
        </w:trPr>
        <w:tc>
          <w:tcPr>
            <w:tcW w:w="3544" w:type="dxa"/>
            <w:shd w:val="clear" w:color="auto" w:fill="FFFFFF"/>
            <w:hideMark/>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b/>
                <w:sz w:val="24"/>
                <w:szCs w:val="24"/>
                <w:lang w:eastAsia="ru-RU"/>
              </w:rPr>
            </w:pPr>
            <w:r w:rsidRPr="00052AB0">
              <w:rPr>
                <w:rFonts w:ascii="Times New Roman" w:eastAsiaTheme="minorEastAsia" w:hAnsi="Times New Roman" w:cs="Times New Roman"/>
                <w:b/>
                <w:sz w:val="24"/>
                <w:szCs w:val="24"/>
                <w:lang w:eastAsia="ru-RU"/>
              </w:rPr>
              <w:lastRenderedPageBreak/>
              <w:t xml:space="preserve">Знания </w:t>
            </w:r>
          </w:p>
        </w:tc>
        <w:tc>
          <w:tcPr>
            <w:tcW w:w="3402" w:type="dxa"/>
            <w:shd w:val="clear" w:color="auto" w:fill="FFFFFF"/>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2832" w:type="dxa"/>
            <w:shd w:val="clear" w:color="auto" w:fill="FFFFFF"/>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r>
      <w:tr w:rsidR="00052AB0" w:rsidRPr="00052AB0" w:rsidTr="00052AB0">
        <w:trPr>
          <w:gridAfter w:val="1"/>
          <w:wAfter w:w="20" w:type="dxa"/>
          <w:trHeight w:val="20"/>
        </w:trPr>
        <w:tc>
          <w:tcPr>
            <w:tcW w:w="3544" w:type="dxa"/>
            <w:shd w:val="clear" w:color="auto" w:fill="FFFFFF"/>
            <w:hideMark/>
          </w:tcPr>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экономические явления и процессы общественной жизни;</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структуру семейного бюджета и экономику семьи;</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расчетно – кассовые операции. Хранение, обмен и перевод денег, различные виды платежных средств, формы дистанционного банковского обслуживания;</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пенсионное обеспечение: государственная пенсионная система, формирование личных пенсионных накоплений;</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виды ценных бумаг;</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сферы применения различных форм денег;</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основные элементы банковской системы;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виды платежных средств;</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страхование и его виды;</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налоги (понятие, виды налогов, налоговые вычеты, налоговая декларация);</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правовые нормы для защиты прав потребителей финансовых услуг;</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0"/>
                <w:lang w:eastAsia="ru-RU"/>
              </w:rPr>
            </w:pPr>
            <w:r w:rsidRPr="00052AB0">
              <w:rPr>
                <w:rFonts w:ascii="Times New Roman" w:eastAsiaTheme="minorEastAsia" w:hAnsi="Times New Roman" w:cs="Times New Roman"/>
                <w:sz w:val="24"/>
                <w:szCs w:val="20"/>
                <w:lang w:eastAsia="ru-RU"/>
              </w:rPr>
              <w:t>- признаки мошенничества на финансовом рынке в отношении физических лиц.</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c>
          <w:tcPr>
            <w:tcW w:w="3402" w:type="dxa"/>
            <w:shd w:val="clear" w:color="auto" w:fill="FFFFFF"/>
            <w:hideMark/>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 xml:space="preserve">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w:t>
            </w:r>
            <w:r w:rsidRPr="00052AB0">
              <w:rPr>
                <w:rFonts w:ascii="Times New Roman" w:eastAsiaTheme="minorEastAsia" w:hAnsi="Times New Roman" w:cs="Times New Roman"/>
                <w:sz w:val="24"/>
                <w:szCs w:val="24"/>
                <w:lang w:eastAsia="ru-RU"/>
              </w:rPr>
              <w:lastRenderedPageBreak/>
              <w:t>последовательности в изложении программного материала, испытывает затруднения при выполнении практических задач;</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sz w:val="24"/>
                <w:szCs w:val="24"/>
                <w:lang w:eastAsia="ru-RU"/>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2832" w:type="dxa"/>
            <w:shd w:val="clear" w:color="auto" w:fill="FFFFFF"/>
            <w:hideMark/>
          </w:tcPr>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lastRenderedPageBreak/>
              <w:t>Оценка результатов выполнения практической работы</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Оценка результатов промежуточной аттестации</w:t>
            </w:r>
          </w:p>
          <w:p w:rsidR="00052AB0" w:rsidRPr="00052AB0" w:rsidRDefault="00052AB0" w:rsidP="00052AB0">
            <w:pPr>
              <w:widowControl w:val="0"/>
              <w:autoSpaceDE w:val="0"/>
              <w:autoSpaceDN w:val="0"/>
              <w:adjustRightInd w:val="0"/>
              <w:spacing w:line="240" w:lineRule="auto"/>
              <w:rPr>
                <w:rFonts w:ascii="Times New Roman" w:eastAsiaTheme="minorEastAsia" w:hAnsi="Times New Roman" w:cs="Times New Roman"/>
                <w:bCs/>
                <w:sz w:val="24"/>
                <w:szCs w:val="24"/>
                <w:lang w:eastAsia="ru-RU"/>
              </w:rPr>
            </w:pPr>
            <w:r w:rsidRPr="00052AB0">
              <w:rPr>
                <w:rFonts w:ascii="Times New Roman" w:eastAsiaTheme="minorEastAsia" w:hAnsi="Times New Roman" w:cs="Times New Roman"/>
                <w:bCs/>
                <w:sz w:val="24"/>
                <w:szCs w:val="24"/>
                <w:lang w:eastAsia="ru-RU"/>
              </w:rPr>
              <w:t>Оценка результатов устного и письменного опроса</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r w:rsidRPr="00052AB0">
              <w:rPr>
                <w:rFonts w:ascii="Times New Roman" w:eastAsiaTheme="minorEastAsia" w:hAnsi="Times New Roman" w:cs="Times New Roman"/>
                <w:bCs/>
                <w:sz w:val="24"/>
                <w:szCs w:val="24"/>
                <w:lang w:eastAsia="ru-RU"/>
              </w:rPr>
              <w:t>Оценка результатов решения ситуационных задач</w:t>
            </w: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4"/>
                <w:szCs w:val="24"/>
                <w:lang w:eastAsia="ru-RU"/>
              </w:rPr>
            </w:pPr>
          </w:p>
        </w:tc>
      </w:tr>
    </w:tbl>
    <w:p w:rsidR="00052AB0" w:rsidRPr="00052AB0" w:rsidRDefault="00052AB0" w:rsidP="00052AB0">
      <w:pPr>
        <w:widowControl w:val="0"/>
        <w:tabs>
          <w:tab w:val="left" w:pos="0"/>
        </w:tabs>
        <w:autoSpaceDE w:val="0"/>
        <w:autoSpaceDN w:val="0"/>
        <w:adjustRightInd w:val="0"/>
        <w:jc w:val="left"/>
        <w:rPr>
          <w:rFonts w:ascii="Times New Roman" w:eastAsiaTheme="minorEastAsia" w:hAnsi="Times New Roman" w:cs="Times New Roman"/>
          <w:sz w:val="24"/>
          <w:szCs w:val="24"/>
          <w:lang w:eastAsia="ru-RU"/>
        </w:rPr>
      </w:pPr>
    </w:p>
    <w:p w:rsidR="00052AB0" w:rsidRPr="00052AB0" w:rsidRDefault="00052AB0" w:rsidP="00052AB0">
      <w:pPr>
        <w:widowControl w:val="0"/>
        <w:autoSpaceDE w:val="0"/>
        <w:autoSpaceDN w:val="0"/>
        <w:adjustRightInd w:val="0"/>
        <w:spacing w:line="240" w:lineRule="auto"/>
        <w:jc w:val="left"/>
        <w:rPr>
          <w:rFonts w:ascii="Times New Roman" w:eastAsiaTheme="minorEastAsia" w:hAnsi="Times New Roman" w:cs="Times New Roman"/>
          <w:sz w:val="20"/>
          <w:szCs w:val="20"/>
          <w:lang w:eastAsia="ru-RU"/>
        </w:rPr>
      </w:pPr>
    </w:p>
    <w:p w:rsidR="00052AB0" w:rsidRDefault="00052AB0" w:rsidP="001443A5">
      <w:pPr>
        <w:rPr>
          <w:lang w:eastAsia="ru-RU"/>
        </w:rPr>
      </w:pPr>
    </w:p>
    <w:p w:rsidR="00052AB0" w:rsidRDefault="00052AB0" w:rsidP="001443A5">
      <w:pPr>
        <w:rPr>
          <w:lang w:eastAsia="ru-RU"/>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r w:rsidRPr="00413569">
        <w:rPr>
          <w:rFonts w:ascii="Times New Roman" w:hAnsi="Times New Roman" w:cs="Times New Roman"/>
          <w:b/>
          <w:bCs/>
          <w:kern w:val="32"/>
          <w:sz w:val="24"/>
          <w:szCs w:val="24"/>
          <w:lang w:eastAsia="x-none"/>
        </w:rPr>
        <w:t xml:space="preserve">                                                                                   </w:t>
      </w: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Default="00413569" w:rsidP="00413569">
      <w:pPr>
        <w:keepNext/>
        <w:spacing w:before="240" w:after="120"/>
        <w:jc w:val="center"/>
        <w:outlineLvl w:val="0"/>
        <w:rPr>
          <w:rFonts w:ascii="Times New Roman" w:hAnsi="Times New Roman" w:cs="Times New Roman"/>
          <w:b/>
          <w:bCs/>
          <w:kern w:val="32"/>
          <w:sz w:val="24"/>
          <w:szCs w:val="24"/>
          <w:lang w:eastAsia="x-none"/>
        </w:rPr>
      </w:pPr>
    </w:p>
    <w:p w:rsidR="00413569" w:rsidRPr="00413569" w:rsidRDefault="00413569" w:rsidP="00413569">
      <w:pPr>
        <w:keepNext/>
        <w:spacing w:before="240" w:after="120"/>
        <w:jc w:val="center"/>
        <w:outlineLvl w:val="0"/>
        <w:rPr>
          <w:rFonts w:ascii="Times New Roman" w:hAnsi="Times New Roman" w:cs="Times New Roman"/>
          <w:b/>
          <w:bCs/>
          <w:kern w:val="32"/>
          <w:sz w:val="24"/>
          <w:szCs w:val="24"/>
          <w:lang w:val="x-none" w:eastAsia="x-none"/>
        </w:rPr>
      </w:pPr>
    </w:p>
    <w:p w:rsidR="00413569" w:rsidRPr="00413569" w:rsidRDefault="00413569" w:rsidP="00413569">
      <w:pPr>
        <w:spacing w:after="200"/>
        <w:rPr>
          <w:rFonts w:ascii="Times New Roman" w:hAnsi="Times New Roman" w:cs="Times New Roman"/>
          <w:sz w:val="24"/>
          <w:szCs w:val="24"/>
          <w:lang w:val="x-none" w:eastAsia="x-none"/>
        </w:rPr>
      </w:pPr>
    </w:p>
    <w:p w:rsidR="00413569" w:rsidRPr="00413569" w:rsidRDefault="00413569" w:rsidP="00413569">
      <w:pPr>
        <w:spacing w:after="60"/>
        <w:jc w:val="right"/>
        <w:outlineLvl w:val="1"/>
        <w:rPr>
          <w:rFonts w:ascii="Times New Roman" w:hAnsi="Times New Roman" w:cs="Times New Roman"/>
          <w:b/>
          <w:bCs/>
          <w:sz w:val="24"/>
          <w:szCs w:val="24"/>
          <w:lang w:eastAsia="ru-RU"/>
        </w:rPr>
      </w:pPr>
      <w:r w:rsidRPr="00413569">
        <w:rPr>
          <w:rFonts w:ascii="Times New Roman" w:hAnsi="Times New Roman" w:cs="Times New Roman"/>
          <w:b/>
          <w:bCs/>
          <w:sz w:val="24"/>
          <w:szCs w:val="24"/>
        </w:rPr>
        <w:lastRenderedPageBreak/>
        <w:t>Приложение 3.</w:t>
      </w:r>
      <w:r>
        <w:rPr>
          <w:rFonts w:ascii="Times New Roman" w:hAnsi="Times New Roman" w:cs="Times New Roman"/>
          <w:b/>
          <w:bCs/>
          <w:sz w:val="24"/>
          <w:szCs w:val="24"/>
        </w:rPr>
        <w:t>7</w:t>
      </w:r>
    </w:p>
    <w:p w:rsidR="0055734A" w:rsidRDefault="00413569" w:rsidP="00413569">
      <w:pPr>
        <w:jc w:val="right"/>
        <w:rPr>
          <w:rFonts w:ascii="Times New Roman" w:hAnsi="Times New Roman" w:cs="Times New Roman"/>
          <w:b/>
          <w:i/>
          <w:sz w:val="24"/>
          <w:szCs w:val="24"/>
        </w:rPr>
      </w:pPr>
      <w:r w:rsidRPr="00413569">
        <w:rPr>
          <w:rFonts w:ascii="Times New Roman" w:hAnsi="Times New Roman" w:cs="Times New Roman"/>
          <w:bCs/>
          <w:sz w:val="24"/>
          <w:szCs w:val="24"/>
        </w:rPr>
        <w:t>к ПООП-П по профессии</w:t>
      </w:r>
      <w:r w:rsidRPr="00413569">
        <w:rPr>
          <w:rFonts w:ascii="Times New Roman" w:hAnsi="Times New Roman" w:cs="Times New Roman"/>
          <w:bCs/>
          <w:i/>
          <w:sz w:val="24"/>
          <w:szCs w:val="24"/>
        </w:rPr>
        <w:t xml:space="preserve"> </w:t>
      </w:r>
      <w:r w:rsidRPr="00413569">
        <w:rPr>
          <w:rFonts w:ascii="Times New Roman" w:hAnsi="Times New Roman" w:cs="Times New Roman"/>
          <w:bCs/>
          <w:i/>
          <w:sz w:val="24"/>
          <w:szCs w:val="24"/>
        </w:rPr>
        <w:br/>
      </w:r>
      <w:r w:rsidRPr="00413569">
        <w:rPr>
          <w:rFonts w:ascii="Times New Roman" w:hAnsi="Times New Roman" w:cs="Times New Roman"/>
          <w:b/>
          <w:i/>
          <w:sz w:val="24"/>
          <w:szCs w:val="24"/>
        </w:rPr>
        <w:t xml:space="preserve">35.01.27 Мастер сельскохозяйственного </w:t>
      </w:r>
    </w:p>
    <w:p w:rsidR="00413569" w:rsidRPr="00413569" w:rsidRDefault="00413569" w:rsidP="00413569">
      <w:pPr>
        <w:jc w:val="right"/>
        <w:rPr>
          <w:rFonts w:ascii="Times New Roman" w:hAnsi="Times New Roman" w:cs="Times New Roman"/>
          <w:b/>
          <w:i/>
          <w:sz w:val="24"/>
          <w:szCs w:val="24"/>
        </w:rPr>
      </w:pPr>
      <w:r w:rsidRPr="00413569">
        <w:rPr>
          <w:rFonts w:ascii="Times New Roman" w:hAnsi="Times New Roman" w:cs="Times New Roman"/>
          <w:b/>
          <w:i/>
          <w:sz w:val="24"/>
          <w:szCs w:val="24"/>
        </w:rPr>
        <w:t>производства</w:t>
      </w:r>
    </w:p>
    <w:p w:rsidR="00413569" w:rsidRPr="00413569" w:rsidRDefault="00413569" w:rsidP="00413569">
      <w:pPr>
        <w:spacing w:after="200"/>
        <w:jc w:val="center"/>
        <w:rPr>
          <w:rFonts w:ascii="Times New Roman" w:hAnsi="Times New Roman" w:cs="Times New Roman"/>
          <w:b/>
          <w:i/>
          <w:sz w:val="24"/>
          <w:szCs w:val="24"/>
        </w:rPr>
      </w:pPr>
    </w:p>
    <w:p w:rsidR="00413569" w:rsidRPr="00413569" w:rsidRDefault="00413569" w:rsidP="00413569">
      <w:pPr>
        <w:spacing w:after="200"/>
        <w:jc w:val="center"/>
        <w:rPr>
          <w:rFonts w:ascii="Times New Roman" w:hAnsi="Times New Roman" w:cs="Times New Roman"/>
          <w:b/>
          <w:i/>
          <w:sz w:val="24"/>
          <w:szCs w:val="24"/>
        </w:rPr>
      </w:pPr>
    </w:p>
    <w:p w:rsidR="00413569" w:rsidRPr="00413569" w:rsidRDefault="00413569" w:rsidP="00413569">
      <w:pPr>
        <w:spacing w:after="200"/>
        <w:jc w:val="center"/>
        <w:rPr>
          <w:rFonts w:ascii="Times New Roman" w:hAnsi="Times New Roman" w:cs="Times New Roman"/>
          <w:b/>
          <w:i/>
          <w:sz w:val="24"/>
          <w:szCs w:val="24"/>
        </w:rPr>
      </w:pPr>
    </w:p>
    <w:p w:rsidR="00413569" w:rsidRPr="00413569" w:rsidRDefault="00413569" w:rsidP="00413569">
      <w:pPr>
        <w:spacing w:after="200"/>
        <w:jc w:val="center"/>
        <w:rPr>
          <w:rFonts w:ascii="Times New Roman" w:hAnsi="Times New Roman" w:cs="Times New Roman"/>
          <w:b/>
          <w:i/>
          <w:sz w:val="24"/>
          <w:szCs w:val="24"/>
        </w:rPr>
      </w:pPr>
    </w:p>
    <w:p w:rsidR="00413569" w:rsidRPr="00413569" w:rsidRDefault="00413569" w:rsidP="00413569">
      <w:pPr>
        <w:spacing w:after="200"/>
        <w:jc w:val="center"/>
        <w:rPr>
          <w:rFonts w:ascii="Times New Roman" w:hAnsi="Times New Roman" w:cs="Times New Roman"/>
          <w:b/>
          <w:i/>
          <w:sz w:val="24"/>
          <w:szCs w:val="24"/>
        </w:rPr>
      </w:pPr>
    </w:p>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РАБОЧАЯ ПРОГРАММА УЧЕБНОЙ ДИСЦИПЛИНЫ/</w:t>
      </w:r>
    </w:p>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 xml:space="preserve"> МЕЖДИСЦИПЛИНАРНОГО МОДУЛЯ</w:t>
      </w:r>
    </w:p>
    <w:p w:rsidR="00413569" w:rsidRPr="00413569" w:rsidRDefault="00413569" w:rsidP="00413569">
      <w:pPr>
        <w:spacing w:after="200"/>
        <w:jc w:val="center"/>
        <w:rPr>
          <w:rFonts w:ascii="Times New Roman" w:hAnsi="Times New Roman" w:cs="Times New Roman"/>
          <w:b/>
          <w:i/>
          <w:sz w:val="24"/>
          <w:szCs w:val="24"/>
          <w:u w:val="single"/>
        </w:rPr>
      </w:pPr>
    </w:p>
    <w:p w:rsidR="00413569" w:rsidRPr="00413569" w:rsidRDefault="00413569" w:rsidP="00413569">
      <w:pPr>
        <w:jc w:val="center"/>
        <w:rPr>
          <w:rFonts w:ascii="Times New Roman" w:hAnsi="Times New Roman" w:cs="Times New Roman"/>
          <w:b/>
          <w:iCs/>
          <w:sz w:val="24"/>
          <w:szCs w:val="24"/>
        </w:rPr>
      </w:pPr>
      <w:r w:rsidRPr="00413569">
        <w:rPr>
          <w:rFonts w:ascii="Times New Roman" w:hAnsi="Times New Roman" w:cs="Times New Roman"/>
          <w:b/>
          <w:iCs/>
          <w:sz w:val="24"/>
          <w:szCs w:val="24"/>
        </w:rPr>
        <w:t>«ОП01 Основы микробиологии, санитарии и гигиены»</w:t>
      </w:r>
    </w:p>
    <w:p w:rsidR="00C876B2" w:rsidRDefault="00C876B2" w:rsidP="00413569">
      <w:pPr>
        <w:spacing w:after="200"/>
        <w:jc w:val="center"/>
        <w:rPr>
          <w:rFonts w:ascii="Times New Roman" w:hAnsi="Times New Roman" w:cs="Times New Roman"/>
          <w:b/>
          <w:i/>
          <w:sz w:val="24"/>
          <w:szCs w:val="24"/>
        </w:rPr>
      </w:pPr>
    </w:p>
    <w:p w:rsidR="00413569" w:rsidRPr="00413569" w:rsidRDefault="0055734A" w:rsidP="00413569">
      <w:pPr>
        <w:spacing w:after="200"/>
        <w:jc w:val="center"/>
        <w:rPr>
          <w:rFonts w:ascii="Times New Roman" w:hAnsi="Times New Roman" w:cs="Times New Roman"/>
          <w:b/>
          <w:i/>
          <w:sz w:val="24"/>
          <w:szCs w:val="24"/>
        </w:rPr>
      </w:pPr>
      <w:r>
        <w:rPr>
          <w:rFonts w:ascii="Times New Roman" w:hAnsi="Times New Roman" w:cs="Times New Roman"/>
          <w:b/>
          <w:i/>
          <w:sz w:val="24"/>
          <w:szCs w:val="24"/>
        </w:rPr>
        <w:t>ОБЩЕПРОФЕССИОНАЛЬНЫЙ ЦИКЛ</w:t>
      </w: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413569" w:rsidP="00413569">
      <w:pPr>
        <w:spacing w:after="200"/>
        <w:rPr>
          <w:rFonts w:ascii="Times New Roman" w:hAnsi="Times New Roman" w:cs="Times New Roman"/>
          <w:b/>
          <w:i/>
          <w:sz w:val="24"/>
          <w:szCs w:val="24"/>
        </w:rPr>
      </w:pPr>
    </w:p>
    <w:p w:rsidR="00413569" w:rsidRPr="00413569" w:rsidRDefault="0055734A" w:rsidP="00413569">
      <w:pPr>
        <w:jc w:val="center"/>
        <w:rPr>
          <w:rFonts w:ascii="Times New Roman" w:hAnsi="Times New Roman" w:cs="Times New Roman"/>
          <w:sz w:val="24"/>
          <w:szCs w:val="24"/>
        </w:rPr>
      </w:pPr>
      <w:r>
        <w:rPr>
          <w:rFonts w:ascii="Times New Roman" w:hAnsi="Times New Roman" w:cs="Times New Roman"/>
          <w:b/>
          <w:bCs/>
          <w:iCs/>
          <w:sz w:val="24"/>
          <w:szCs w:val="24"/>
        </w:rPr>
        <w:t>2022</w:t>
      </w:r>
      <w:r w:rsidR="00413569" w:rsidRPr="00413569">
        <w:rPr>
          <w:rFonts w:ascii="Times New Roman" w:hAnsi="Times New Roman" w:cs="Times New Roman"/>
          <w:b/>
          <w:bCs/>
          <w:iCs/>
          <w:sz w:val="24"/>
          <w:szCs w:val="24"/>
        </w:rPr>
        <w:t xml:space="preserve"> г.</w:t>
      </w:r>
    </w:p>
    <w:p w:rsidR="0055734A" w:rsidRDefault="0055734A" w:rsidP="00413569">
      <w:pPr>
        <w:spacing w:after="200"/>
        <w:jc w:val="center"/>
        <w:rPr>
          <w:rFonts w:ascii="Times New Roman" w:hAnsi="Times New Roman" w:cs="Times New Roman"/>
          <w:b/>
          <w:i/>
          <w:sz w:val="24"/>
          <w:szCs w:val="24"/>
        </w:rPr>
      </w:pPr>
    </w:p>
    <w:p w:rsidR="0055734A" w:rsidRDefault="0055734A" w:rsidP="00413569">
      <w:pPr>
        <w:spacing w:after="200"/>
        <w:jc w:val="center"/>
        <w:rPr>
          <w:rFonts w:ascii="Times New Roman" w:hAnsi="Times New Roman" w:cs="Times New Roman"/>
          <w:b/>
          <w:i/>
          <w:sz w:val="24"/>
          <w:szCs w:val="24"/>
        </w:rPr>
      </w:pPr>
    </w:p>
    <w:p w:rsidR="00413569" w:rsidRPr="00413569" w:rsidRDefault="00413569" w:rsidP="00413569">
      <w:pPr>
        <w:spacing w:after="200"/>
        <w:jc w:val="center"/>
        <w:rPr>
          <w:rFonts w:ascii="Times New Roman" w:hAnsi="Times New Roman" w:cs="Times New Roman"/>
          <w:b/>
          <w:i/>
          <w:sz w:val="24"/>
          <w:szCs w:val="24"/>
        </w:rPr>
      </w:pPr>
      <w:r w:rsidRPr="00413569">
        <w:rPr>
          <w:rFonts w:ascii="Times New Roman" w:hAnsi="Times New Roman" w:cs="Times New Roman"/>
          <w:b/>
          <w:i/>
          <w:sz w:val="24"/>
          <w:szCs w:val="24"/>
        </w:rPr>
        <w:t>СОДЕРЖАНИЕ</w:t>
      </w:r>
    </w:p>
    <w:p w:rsidR="00413569" w:rsidRPr="00413569" w:rsidRDefault="00413569" w:rsidP="00413569">
      <w:pPr>
        <w:spacing w:after="200"/>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13569" w:rsidRPr="00413569" w:rsidTr="00413569">
        <w:tc>
          <w:tcPr>
            <w:tcW w:w="7501" w:type="dxa"/>
            <w:hideMark/>
          </w:tcPr>
          <w:p w:rsidR="00413569" w:rsidRPr="0055734A" w:rsidRDefault="00413569" w:rsidP="00B5670A">
            <w:pPr>
              <w:pStyle w:val="a6"/>
              <w:numPr>
                <w:ilvl w:val="0"/>
                <w:numId w:val="55"/>
              </w:numPr>
              <w:suppressAutoHyphens/>
              <w:spacing w:after="200"/>
              <w:jc w:val="left"/>
              <w:rPr>
                <w:rFonts w:ascii="Times New Roman" w:hAnsi="Times New Roman" w:cs="Times New Roman"/>
                <w:b/>
                <w:sz w:val="24"/>
                <w:szCs w:val="24"/>
              </w:rPr>
            </w:pPr>
            <w:r w:rsidRPr="0055734A">
              <w:rPr>
                <w:rFonts w:ascii="Times New Roman" w:hAnsi="Times New Roman" w:cs="Times New Roman"/>
                <w:b/>
                <w:sz w:val="24"/>
                <w:szCs w:val="24"/>
              </w:rPr>
              <w:t>ОБЩАЯ ХАРАКТЕРИСТИКА РАБОЧЕЙ ПРОГРАММЫ УЧЕБНОЙ ДИСЦИПЛИНЫ</w:t>
            </w:r>
          </w:p>
        </w:tc>
        <w:tc>
          <w:tcPr>
            <w:tcW w:w="1854" w:type="dxa"/>
          </w:tcPr>
          <w:p w:rsidR="00413569" w:rsidRPr="00413569" w:rsidRDefault="00413569" w:rsidP="00413569">
            <w:pPr>
              <w:spacing w:after="200"/>
              <w:rPr>
                <w:rFonts w:ascii="Times New Roman" w:hAnsi="Times New Roman" w:cs="Times New Roman"/>
                <w:b/>
                <w:sz w:val="24"/>
                <w:szCs w:val="24"/>
              </w:rPr>
            </w:pPr>
          </w:p>
        </w:tc>
      </w:tr>
      <w:tr w:rsidR="00413569" w:rsidRPr="00413569" w:rsidTr="00413569">
        <w:tc>
          <w:tcPr>
            <w:tcW w:w="7501" w:type="dxa"/>
            <w:hideMark/>
          </w:tcPr>
          <w:p w:rsidR="00413569" w:rsidRPr="0055734A" w:rsidRDefault="00413569" w:rsidP="00B5670A">
            <w:pPr>
              <w:pStyle w:val="a6"/>
              <w:numPr>
                <w:ilvl w:val="0"/>
                <w:numId w:val="55"/>
              </w:numPr>
              <w:suppressAutoHyphens/>
              <w:spacing w:after="200"/>
              <w:jc w:val="left"/>
              <w:rPr>
                <w:rFonts w:ascii="Times New Roman" w:hAnsi="Times New Roman" w:cs="Times New Roman"/>
                <w:b/>
                <w:sz w:val="24"/>
                <w:szCs w:val="24"/>
              </w:rPr>
            </w:pPr>
            <w:r w:rsidRPr="0055734A">
              <w:rPr>
                <w:rFonts w:ascii="Times New Roman" w:hAnsi="Times New Roman" w:cs="Times New Roman"/>
                <w:b/>
                <w:sz w:val="24"/>
                <w:szCs w:val="24"/>
              </w:rPr>
              <w:t>СТРУКТУРА И СОДЕРЖАНИЕ УЧЕБНОЙ ДИСЦИПЛИНЫ</w:t>
            </w:r>
          </w:p>
          <w:p w:rsidR="00413569" w:rsidRPr="00413569" w:rsidRDefault="00413569" w:rsidP="00B5670A">
            <w:pPr>
              <w:numPr>
                <w:ilvl w:val="0"/>
                <w:numId w:val="55"/>
              </w:numPr>
              <w:suppressAutoHyphens/>
              <w:spacing w:after="200"/>
              <w:jc w:val="left"/>
              <w:rPr>
                <w:rFonts w:ascii="Times New Roman" w:hAnsi="Times New Roman" w:cs="Times New Roman"/>
                <w:b/>
                <w:sz w:val="24"/>
                <w:szCs w:val="24"/>
              </w:rPr>
            </w:pPr>
            <w:r w:rsidRPr="00413569">
              <w:rPr>
                <w:rFonts w:ascii="Times New Roman" w:hAnsi="Times New Roman" w:cs="Times New Roman"/>
                <w:b/>
                <w:sz w:val="24"/>
                <w:szCs w:val="24"/>
              </w:rPr>
              <w:t>УСЛОВИЯ РЕАЛИЗАЦИИ УЧЕБНОЙ ДИСЦИПЛИНЫ</w:t>
            </w:r>
          </w:p>
        </w:tc>
        <w:tc>
          <w:tcPr>
            <w:tcW w:w="1854" w:type="dxa"/>
          </w:tcPr>
          <w:p w:rsidR="00413569" w:rsidRPr="00413569" w:rsidRDefault="00413569" w:rsidP="00413569">
            <w:pPr>
              <w:spacing w:after="200"/>
              <w:ind w:left="644"/>
              <w:rPr>
                <w:rFonts w:ascii="Times New Roman" w:hAnsi="Times New Roman" w:cs="Times New Roman"/>
                <w:b/>
                <w:sz w:val="24"/>
                <w:szCs w:val="24"/>
              </w:rPr>
            </w:pPr>
          </w:p>
        </w:tc>
      </w:tr>
      <w:tr w:rsidR="00413569" w:rsidRPr="00413569" w:rsidTr="00413569">
        <w:tc>
          <w:tcPr>
            <w:tcW w:w="7501" w:type="dxa"/>
          </w:tcPr>
          <w:p w:rsidR="00413569" w:rsidRPr="00413569" w:rsidRDefault="00413569" w:rsidP="00B5670A">
            <w:pPr>
              <w:numPr>
                <w:ilvl w:val="0"/>
                <w:numId w:val="55"/>
              </w:numPr>
              <w:suppressAutoHyphens/>
              <w:spacing w:after="200"/>
              <w:jc w:val="left"/>
              <w:rPr>
                <w:rFonts w:ascii="Times New Roman" w:hAnsi="Times New Roman" w:cs="Times New Roman"/>
                <w:b/>
                <w:sz w:val="24"/>
                <w:szCs w:val="24"/>
              </w:rPr>
            </w:pPr>
            <w:r w:rsidRPr="00413569">
              <w:rPr>
                <w:rFonts w:ascii="Times New Roman" w:hAnsi="Times New Roman" w:cs="Times New Roman"/>
                <w:b/>
                <w:sz w:val="24"/>
                <w:szCs w:val="24"/>
              </w:rPr>
              <w:t>КОНТРОЛЬ И ОЦЕНКА РЕЗУЛЬТАТОВ ОСВОЕНИЯ УЧЕБНОЙ ДИСЦИПЛИНЫ</w:t>
            </w:r>
          </w:p>
          <w:p w:rsidR="00413569" w:rsidRPr="00413569" w:rsidRDefault="00413569" w:rsidP="00413569">
            <w:pPr>
              <w:suppressAutoHyphens/>
              <w:spacing w:after="200"/>
              <w:rPr>
                <w:rFonts w:ascii="Times New Roman" w:hAnsi="Times New Roman" w:cs="Times New Roman"/>
                <w:b/>
                <w:sz w:val="24"/>
                <w:szCs w:val="24"/>
              </w:rPr>
            </w:pPr>
          </w:p>
        </w:tc>
        <w:tc>
          <w:tcPr>
            <w:tcW w:w="1854" w:type="dxa"/>
          </w:tcPr>
          <w:p w:rsidR="00413569" w:rsidRPr="00413569" w:rsidRDefault="00413569" w:rsidP="00413569">
            <w:pPr>
              <w:spacing w:after="200"/>
              <w:rPr>
                <w:rFonts w:ascii="Times New Roman" w:hAnsi="Times New Roman" w:cs="Times New Roman"/>
                <w:b/>
                <w:sz w:val="24"/>
                <w:szCs w:val="24"/>
              </w:rPr>
            </w:pPr>
          </w:p>
        </w:tc>
      </w:tr>
    </w:tbl>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numPr>
          <w:ilvl w:val="0"/>
          <w:numId w:val="5"/>
        </w:numPr>
        <w:suppressAutoHyphens/>
        <w:spacing w:after="200"/>
        <w:jc w:val="center"/>
        <w:rPr>
          <w:rFonts w:ascii="Times New Roman" w:hAnsi="Times New Roman" w:cs="Times New Roman"/>
          <w:b/>
          <w:sz w:val="24"/>
          <w:szCs w:val="24"/>
        </w:rPr>
      </w:pPr>
      <w:r w:rsidRPr="00413569">
        <w:rPr>
          <w:rFonts w:ascii="Times New Roman" w:hAnsi="Times New Roman" w:cs="Times New Roman"/>
          <w:b/>
          <w:sz w:val="24"/>
          <w:szCs w:val="24"/>
        </w:rPr>
        <w:t>ОБЩАЯ ХАРАКТЕРИСТИКА РАБОЧЕЙ ПРОГРАММЫ УЧЕБНОЙ ДИСЦИПЛИНЫ</w:t>
      </w:r>
    </w:p>
    <w:p w:rsidR="00413569" w:rsidRPr="00413569" w:rsidRDefault="00413569" w:rsidP="00413569">
      <w:pPr>
        <w:suppressAutoHyphens/>
        <w:ind w:left="720"/>
        <w:jc w:val="center"/>
        <w:rPr>
          <w:rFonts w:ascii="Times New Roman" w:hAnsi="Times New Roman" w:cs="Times New Roman"/>
          <w:b/>
          <w:sz w:val="24"/>
          <w:szCs w:val="24"/>
        </w:rPr>
      </w:pPr>
      <w:r w:rsidRPr="00413569">
        <w:rPr>
          <w:rFonts w:ascii="Times New Roman" w:hAnsi="Times New Roman" w:cs="Times New Roman"/>
          <w:b/>
          <w:sz w:val="24"/>
          <w:szCs w:val="24"/>
        </w:rPr>
        <w:t xml:space="preserve"> «</w:t>
      </w:r>
      <w:r w:rsidR="0055734A">
        <w:rPr>
          <w:rFonts w:ascii="Times New Roman" w:hAnsi="Times New Roman" w:cs="Times New Roman"/>
          <w:b/>
          <w:sz w:val="24"/>
          <w:szCs w:val="24"/>
        </w:rPr>
        <w:t xml:space="preserve">ОП.01 </w:t>
      </w:r>
      <w:r w:rsidRPr="00413569">
        <w:rPr>
          <w:rFonts w:ascii="Times New Roman" w:hAnsi="Times New Roman" w:cs="Times New Roman"/>
          <w:b/>
          <w:sz w:val="24"/>
          <w:szCs w:val="24"/>
        </w:rPr>
        <w:t>Основы микробиологии, санитарии и гигиены»</w:t>
      </w:r>
    </w:p>
    <w:p w:rsidR="0055734A" w:rsidRDefault="0055734A"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sz w:val="24"/>
          <w:szCs w:val="24"/>
        </w:rPr>
      </w:pP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413569">
        <w:rPr>
          <w:rFonts w:ascii="Times New Roman" w:hAnsi="Times New Roman" w:cs="Times New Roman"/>
          <w:b/>
          <w:sz w:val="24"/>
          <w:szCs w:val="24"/>
        </w:rPr>
        <w:t xml:space="preserve">1.1. Место дисциплины в структуре основной образовательной программы: </w:t>
      </w:r>
    </w:p>
    <w:p w:rsidR="00413569" w:rsidRPr="00413569" w:rsidRDefault="00413569" w:rsidP="004135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413569">
        <w:rPr>
          <w:rFonts w:ascii="Times New Roman" w:hAnsi="Times New Roman" w:cs="Times New Roman"/>
          <w:sz w:val="24"/>
          <w:szCs w:val="24"/>
        </w:rPr>
        <w:t xml:space="preserve">Учебная дисциплина «Основы микробиологии, санитарии и гигиены» является обязательной частью МДМ.01 Основы организации сельскохозяйственного производства </w:t>
      </w:r>
      <w:r w:rsidR="00C876B2">
        <w:rPr>
          <w:rFonts w:ascii="Times New Roman" w:hAnsi="Times New Roman" w:cs="Times New Roman"/>
          <w:i/>
          <w:sz w:val="24"/>
          <w:szCs w:val="24"/>
        </w:rPr>
        <w:t xml:space="preserve">общепрофессионального цикла </w:t>
      </w:r>
      <w:r w:rsidRPr="00413569">
        <w:rPr>
          <w:rFonts w:ascii="Times New Roman" w:hAnsi="Times New Roman" w:cs="Times New Roman"/>
          <w:sz w:val="24"/>
          <w:szCs w:val="24"/>
        </w:rPr>
        <w:t>ПООП-П</w:t>
      </w:r>
      <w:r w:rsidR="0055734A">
        <w:rPr>
          <w:rFonts w:ascii="Times New Roman" w:hAnsi="Times New Roman" w:cs="Times New Roman"/>
          <w:sz w:val="24"/>
          <w:szCs w:val="24"/>
        </w:rPr>
        <w:t xml:space="preserve"> </w:t>
      </w:r>
      <w:r w:rsidRPr="00413569">
        <w:rPr>
          <w:rFonts w:ascii="Times New Roman" w:hAnsi="Times New Roman" w:cs="Times New Roman"/>
          <w:sz w:val="24"/>
          <w:szCs w:val="24"/>
        </w:rPr>
        <w:t xml:space="preserve">в соответствии с ФГОС СПО по </w:t>
      </w:r>
      <w:r w:rsidRPr="00413569">
        <w:rPr>
          <w:rFonts w:ascii="Times New Roman" w:hAnsi="Times New Roman" w:cs="Times New Roman"/>
          <w:i/>
          <w:sz w:val="24"/>
          <w:szCs w:val="24"/>
        </w:rPr>
        <w:t>профессии 35.01.27 Мастер сельскохозяйственного производства</w:t>
      </w:r>
    </w:p>
    <w:p w:rsidR="00413569" w:rsidRPr="00413569" w:rsidRDefault="00413569" w:rsidP="0041356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413569">
        <w:rPr>
          <w:rFonts w:ascii="Times New Roman" w:hAnsi="Times New Roman" w:cs="Times New Roman"/>
          <w:sz w:val="24"/>
          <w:szCs w:val="24"/>
        </w:rPr>
        <w:t xml:space="preserve">Особое значение дисциплина имеет при формировании и </w:t>
      </w:r>
      <w:r w:rsidR="0055734A">
        <w:rPr>
          <w:rFonts w:ascii="Times New Roman" w:hAnsi="Times New Roman" w:cs="Times New Roman"/>
          <w:sz w:val="24"/>
          <w:szCs w:val="24"/>
        </w:rPr>
        <w:t>развитии ОК01, ОК02, ОК05, ОК09</w:t>
      </w:r>
      <w:r w:rsidRPr="00413569">
        <w:rPr>
          <w:rFonts w:ascii="Times New Roman" w:hAnsi="Times New Roman" w:cs="Times New Roman"/>
          <w:i/>
          <w:sz w:val="24"/>
          <w:szCs w:val="24"/>
        </w:rPr>
        <w:t>.</w:t>
      </w:r>
    </w:p>
    <w:p w:rsidR="00413569" w:rsidRPr="00413569" w:rsidRDefault="00413569" w:rsidP="0041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b/>
          <w:sz w:val="24"/>
          <w:szCs w:val="24"/>
        </w:rPr>
      </w:pPr>
    </w:p>
    <w:p w:rsidR="00413569" w:rsidRPr="00413569" w:rsidRDefault="00413569" w:rsidP="00413569">
      <w:pPr>
        <w:ind w:firstLine="709"/>
        <w:rPr>
          <w:rFonts w:ascii="Times New Roman" w:hAnsi="Times New Roman" w:cs="Times New Roman"/>
          <w:b/>
          <w:sz w:val="24"/>
          <w:szCs w:val="24"/>
        </w:rPr>
      </w:pPr>
      <w:r w:rsidRPr="00413569">
        <w:rPr>
          <w:rFonts w:ascii="Times New Roman" w:hAnsi="Times New Roman" w:cs="Times New Roman"/>
          <w:b/>
          <w:sz w:val="24"/>
          <w:szCs w:val="24"/>
        </w:rPr>
        <w:t>1.2. Цель и планируемые результаты освоения дисциплины:</w:t>
      </w:r>
    </w:p>
    <w:p w:rsidR="00413569" w:rsidRPr="00413569" w:rsidRDefault="00413569" w:rsidP="00413569">
      <w:pPr>
        <w:suppressAutoHyphens/>
        <w:ind w:firstLine="709"/>
        <w:rPr>
          <w:rFonts w:ascii="Times New Roman" w:hAnsi="Times New Roman" w:cs="Times New Roman"/>
          <w:sz w:val="24"/>
          <w:szCs w:val="24"/>
        </w:rPr>
      </w:pPr>
      <w:r w:rsidRPr="00413569">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36"/>
        <w:gridCol w:w="4961"/>
      </w:tblGrid>
      <w:tr w:rsidR="00413569" w:rsidRPr="0055734A" w:rsidTr="0055734A">
        <w:trPr>
          <w:trHeight w:val="649"/>
        </w:trPr>
        <w:tc>
          <w:tcPr>
            <w:tcW w:w="817"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lang w:eastAsia="ru-RU"/>
              </w:rPr>
            </w:pPr>
            <w:r w:rsidRPr="0055734A">
              <w:rPr>
                <w:rFonts w:ascii="Times New Roman" w:hAnsi="Times New Roman" w:cs="Times New Roman"/>
                <w:sz w:val="24"/>
                <w:szCs w:val="24"/>
              </w:rPr>
              <w:t xml:space="preserve">Код </w:t>
            </w:r>
          </w:p>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t>ПК, ОК</w:t>
            </w:r>
          </w:p>
        </w:tc>
        <w:tc>
          <w:tcPr>
            <w:tcW w:w="4536"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t>Умения</w:t>
            </w:r>
          </w:p>
        </w:tc>
        <w:tc>
          <w:tcPr>
            <w:tcW w:w="4961"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t>Знания</w:t>
            </w:r>
          </w:p>
        </w:tc>
      </w:tr>
      <w:tr w:rsidR="00413569" w:rsidRPr="0055734A" w:rsidTr="0055734A">
        <w:trPr>
          <w:trHeight w:val="212"/>
        </w:trPr>
        <w:tc>
          <w:tcPr>
            <w:tcW w:w="817" w:type="dxa"/>
            <w:tcBorders>
              <w:top w:val="single" w:sz="4" w:space="0" w:color="auto"/>
              <w:left w:val="single" w:sz="4" w:space="0" w:color="auto"/>
              <w:bottom w:val="single" w:sz="4" w:space="0" w:color="auto"/>
              <w:right w:val="single" w:sz="4" w:space="0" w:color="auto"/>
            </w:tcBorders>
          </w:tcPr>
          <w:p w:rsidR="00413569" w:rsidRPr="0055734A" w:rsidRDefault="00413569" w:rsidP="0055734A">
            <w:pPr>
              <w:suppressAutoHyphens/>
              <w:spacing w:line="240" w:lineRule="auto"/>
              <w:jc w:val="center"/>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У 01.01 обеспечивать асептические условия работы с биоматериалами;</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У01.02 пользоваться микроскопической оптической техникой;</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У 01.03 проводить микроскопические исследования и давать оценку полученным результатам;</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У 01.04 соблюдать правила личной гигиены и промышленной санитарии, применять необходимые методы и средства защиты;</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У 01.05 готовить растворы дезинфицирующих и моющих средств;</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У 01.06 дезинфицировать оборудование, инвентарь, помещение, транспорт и др.</w:t>
            </w:r>
          </w:p>
          <w:p w:rsidR="00413569" w:rsidRPr="0055734A" w:rsidRDefault="00413569" w:rsidP="0055734A">
            <w:pPr>
              <w:suppressAutoHyphens/>
              <w:spacing w:line="240" w:lineRule="auto"/>
              <w:jc w:val="cente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01.01 основные группы микроорганизмов, их классификацию;</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З 01.02 значение микроорганизмов в природе, жизни человека и животных; </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01.03 микроскопические, культурные и биохимические методы исследования;</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01.04 правила отбора, доставки и хранения биоматериала;</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01.05 методы стерилизации и дезинфекции;</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01.06 понятие патогенности и вирулентности;</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01.07 чувствительность микроорганизмов к антибиотикам;</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01.08 формы воздействия патогенных микроорганизмов на животных;</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01.09 санитарно-технические требования к помещениям, инвентарю, одежде и др.</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01.10 правила личной гигиены работников;</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01.11 нормы гигиены труда;</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01.12 классификация моющих и дезинфицирующих средств, правила применения, условия, сроки хранения;</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01.13 правила проведения дезинфекции инвентаря и транспорта, дезинфекция, дезинсекция и дератизация помещений;</w:t>
            </w:r>
          </w:p>
          <w:p w:rsidR="00413569" w:rsidRPr="0055734A" w:rsidRDefault="00413569" w:rsidP="0055734A">
            <w:pPr>
              <w:spacing w:line="240" w:lineRule="auto"/>
              <w:rPr>
                <w:rFonts w:ascii="Times New Roman" w:hAnsi="Times New Roman" w:cs="Times New Roman"/>
                <w:sz w:val="24"/>
                <w:szCs w:val="24"/>
              </w:rPr>
            </w:pPr>
            <w:r w:rsidRPr="0055734A">
              <w:rPr>
                <w:rFonts w:ascii="Times New Roman" w:hAnsi="Times New Roman" w:cs="Times New Roman"/>
                <w:sz w:val="24"/>
                <w:szCs w:val="24"/>
              </w:rPr>
              <w:t>З 01.14 основные типы пищевых отравлений и инфекций, источники возможного заражения;</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lastRenderedPageBreak/>
              <w:t>З 01.15 санитарные требования и условия хранения сырья, полуфабрикатов и продукции</w:t>
            </w:r>
          </w:p>
        </w:tc>
      </w:tr>
      <w:tr w:rsidR="00413569" w:rsidRPr="0055734A" w:rsidTr="0055734A">
        <w:trPr>
          <w:trHeight w:val="212"/>
        </w:trPr>
        <w:tc>
          <w:tcPr>
            <w:tcW w:w="817"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lastRenderedPageBreak/>
              <w:t>ОК01</w:t>
            </w:r>
          </w:p>
        </w:tc>
        <w:tc>
          <w:tcPr>
            <w:tcW w:w="4536" w:type="dxa"/>
            <w:tcBorders>
              <w:top w:val="single" w:sz="4" w:space="0" w:color="auto"/>
              <w:left w:val="single" w:sz="4" w:space="0" w:color="auto"/>
              <w:bottom w:val="single" w:sz="4" w:space="0" w:color="auto"/>
              <w:right w:val="single" w:sz="4" w:space="0" w:color="auto"/>
            </w:tcBorders>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УО 01.01 распознавать задачу и /или проблему в профессиональном и / или социальном контексте</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Уо 01.04</w:t>
            </w:r>
            <w:r w:rsidRPr="0055734A">
              <w:rPr>
                <w:rFonts w:ascii="Times New Roman" w:hAnsi="Times New Roman" w:cs="Times New Roman"/>
                <w:sz w:val="24"/>
                <w:szCs w:val="24"/>
              </w:rPr>
              <w:tab/>
              <w:t>выявлять и эффективно искать информацию, необходимую для решения задачи и/или проблемы;</w:t>
            </w:r>
          </w:p>
          <w:p w:rsidR="00413569" w:rsidRPr="0055734A" w:rsidRDefault="00413569" w:rsidP="0055734A">
            <w:pPr>
              <w:suppressAutoHyphens/>
              <w:spacing w:line="240" w:lineRule="auto"/>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Зо 01.01 актуальный профессиональный и социальный контекст, в котором приходится работать и жить;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Зо 01.03 алгоритмы выполнения работ в профессиональной и смежных областях;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01.04 методы работы в про</w:t>
            </w:r>
            <w:r w:rsidR="0055734A">
              <w:rPr>
                <w:rFonts w:ascii="Times New Roman" w:hAnsi="Times New Roman" w:cs="Times New Roman"/>
                <w:sz w:val="24"/>
                <w:szCs w:val="24"/>
              </w:rPr>
              <w:t>фессиональной и смежных сферах;</w:t>
            </w:r>
          </w:p>
        </w:tc>
      </w:tr>
      <w:tr w:rsidR="00413569" w:rsidRPr="0055734A" w:rsidTr="0055734A">
        <w:trPr>
          <w:trHeight w:val="212"/>
        </w:trPr>
        <w:tc>
          <w:tcPr>
            <w:tcW w:w="817"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t>ОК02</w:t>
            </w:r>
          </w:p>
        </w:tc>
        <w:tc>
          <w:tcPr>
            <w:tcW w:w="4536" w:type="dxa"/>
            <w:tcBorders>
              <w:top w:val="single" w:sz="4" w:space="0" w:color="auto"/>
              <w:left w:val="single" w:sz="4" w:space="0" w:color="auto"/>
              <w:bottom w:val="single" w:sz="4" w:space="0" w:color="auto"/>
              <w:right w:val="single" w:sz="4" w:space="0" w:color="auto"/>
            </w:tcBorders>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02.01 определять задачи для поиска информации;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Уо 02.02 определять необходимые источники информации;</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02.03 планировать процесс поиска; структурировать получаемую информацию;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02.04 выделять наиболее </w:t>
            </w:r>
            <w:r w:rsidR="0055734A">
              <w:rPr>
                <w:rFonts w:ascii="Times New Roman" w:hAnsi="Times New Roman" w:cs="Times New Roman"/>
                <w:sz w:val="24"/>
                <w:szCs w:val="24"/>
              </w:rPr>
              <w:t xml:space="preserve">значимое в перечне информации; </w:t>
            </w:r>
          </w:p>
        </w:tc>
        <w:tc>
          <w:tcPr>
            <w:tcW w:w="4961" w:type="dxa"/>
            <w:tcBorders>
              <w:top w:val="single" w:sz="4" w:space="0" w:color="auto"/>
              <w:left w:val="single" w:sz="4" w:space="0" w:color="auto"/>
              <w:bottom w:val="single" w:sz="4" w:space="0" w:color="auto"/>
              <w:right w:val="single" w:sz="4" w:space="0" w:color="auto"/>
            </w:tcBorders>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Зо 02.01 номенклатура информационных источников, применяемых в профессиональной деятельности;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Зо 02.02 приемы структурирования информации; </w:t>
            </w:r>
          </w:p>
          <w:p w:rsidR="00413569" w:rsidRPr="0055734A" w:rsidRDefault="00413569" w:rsidP="0055734A">
            <w:pPr>
              <w:suppressAutoHyphens/>
              <w:spacing w:line="240" w:lineRule="auto"/>
              <w:rPr>
                <w:rFonts w:ascii="Times New Roman" w:hAnsi="Times New Roman" w:cs="Times New Roman"/>
                <w:sz w:val="24"/>
                <w:szCs w:val="24"/>
              </w:rPr>
            </w:pPr>
          </w:p>
        </w:tc>
      </w:tr>
      <w:tr w:rsidR="00413569" w:rsidRPr="0055734A" w:rsidTr="0055734A">
        <w:trPr>
          <w:trHeight w:val="212"/>
        </w:trPr>
        <w:tc>
          <w:tcPr>
            <w:tcW w:w="817"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t>ОК05</w:t>
            </w:r>
          </w:p>
        </w:tc>
        <w:tc>
          <w:tcPr>
            <w:tcW w:w="4536"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05.01 грамотно излагать свои мысли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961"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Зо 05.02 правила оформления документов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и построения устных сообщений</w:t>
            </w:r>
          </w:p>
        </w:tc>
      </w:tr>
      <w:tr w:rsidR="00413569" w:rsidRPr="0055734A" w:rsidTr="0055734A">
        <w:trPr>
          <w:trHeight w:val="212"/>
        </w:trPr>
        <w:tc>
          <w:tcPr>
            <w:tcW w:w="817"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jc w:val="center"/>
              <w:rPr>
                <w:rFonts w:ascii="Times New Roman" w:hAnsi="Times New Roman" w:cs="Times New Roman"/>
                <w:sz w:val="24"/>
                <w:szCs w:val="24"/>
              </w:rPr>
            </w:pPr>
            <w:r w:rsidRPr="0055734A">
              <w:rPr>
                <w:rFonts w:ascii="Times New Roman" w:hAnsi="Times New Roman" w:cs="Times New Roman"/>
                <w:sz w:val="24"/>
                <w:szCs w:val="24"/>
              </w:rPr>
              <w:t>ОК09</w:t>
            </w:r>
          </w:p>
        </w:tc>
        <w:tc>
          <w:tcPr>
            <w:tcW w:w="4536"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09.02 участвовать в диалогах на знакомые общие и профессиональные темы;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 xml:space="preserve">Уо 09.04 кратко обосновывать и объяснять свои действия (текущие и планируемые); </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Уо 09.05 писать простые связные сообщения на знакомые или интересующие профессиональные темы.</w:t>
            </w:r>
          </w:p>
        </w:tc>
        <w:tc>
          <w:tcPr>
            <w:tcW w:w="4961" w:type="dxa"/>
            <w:tcBorders>
              <w:top w:val="single" w:sz="4" w:space="0" w:color="auto"/>
              <w:left w:val="single" w:sz="4" w:space="0" w:color="auto"/>
              <w:bottom w:val="single" w:sz="4" w:space="0" w:color="auto"/>
              <w:right w:val="single" w:sz="4" w:space="0" w:color="auto"/>
            </w:tcBorders>
            <w:hideMark/>
          </w:tcPr>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09.01 правила построения простых и сложных предложений на профессиональные темы;</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09.02 основные общеупотребительные глаголы (бытовая и профессиональная лексика);</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09.04 особенности произношения;</w:t>
            </w:r>
          </w:p>
          <w:p w:rsidR="00413569" w:rsidRPr="0055734A" w:rsidRDefault="00413569" w:rsidP="0055734A">
            <w:pPr>
              <w:suppressAutoHyphens/>
              <w:spacing w:line="240" w:lineRule="auto"/>
              <w:rPr>
                <w:rFonts w:ascii="Times New Roman" w:hAnsi="Times New Roman" w:cs="Times New Roman"/>
                <w:sz w:val="24"/>
                <w:szCs w:val="24"/>
              </w:rPr>
            </w:pPr>
            <w:r w:rsidRPr="0055734A">
              <w:rPr>
                <w:rFonts w:ascii="Times New Roman" w:hAnsi="Times New Roman" w:cs="Times New Roman"/>
                <w:sz w:val="24"/>
                <w:szCs w:val="24"/>
              </w:rPr>
              <w:t>Зо 09.05 правила чтения текстов профессиональной направленности.</w:t>
            </w:r>
          </w:p>
        </w:tc>
      </w:tr>
    </w:tbl>
    <w:p w:rsidR="00413569" w:rsidRDefault="00413569" w:rsidP="00413569">
      <w:pPr>
        <w:rPr>
          <w:rFonts w:ascii="Times New Roman" w:hAnsi="Times New Roman" w:cs="Times New Roman"/>
          <w:sz w:val="24"/>
          <w:szCs w:val="24"/>
        </w:rPr>
      </w:pPr>
    </w:p>
    <w:p w:rsidR="0055734A" w:rsidRDefault="0055734A" w:rsidP="00413569">
      <w:pPr>
        <w:rPr>
          <w:rFonts w:ascii="Times New Roman" w:hAnsi="Times New Roman" w:cs="Times New Roman"/>
          <w:sz w:val="24"/>
          <w:szCs w:val="24"/>
        </w:rPr>
      </w:pPr>
    </w:p>
    <w:p w:rsidR="0055734A" w:rsidRDefault="0055734A" w:rsidP="00413569">
      <w:pPr>
        <w:rPr>
          <w:rFonts w:ascii="Times New Roman" w:hAnsi="Times New Roman" w:cs="Times New Roman"/>
          <w:sz w:val="24"/>
          <w:szCs w:val="24"/>
        </w:rPr>
      </w:pPr>
    </w:p>
    <w:p w:rsidR="0055734A" w:rsidRDefault="0055734A" w:rsidP="00413569">
      <w:pPr>
        <w:rPr>
          <w:rFonts w:ascii="Times New Roman" w:hAnsi="Times New Roman" w:cs="Times New Roman"/>
          <w:sz w:val="24"/>
          <w:szCs w:val="24"/>
        </w:rPr>
      </w:pPr>
    </w:p>
    <w:p w:rsidR="0055734A" w:rsidRDefault="0055734A" w:rsidP="00413569">
      <w:pPr>
        <w:rPr>
          <w:rFonts w:ascii="Times New Roman" w:hAnsi="Times New Roman" w:cs="Times New Roman"/>
          <w:sz w:val="24"/>
          <w:szCs w:val="24"/>
        </w:rPr>
      </w:pPr>
    </w:p>
    <w:p w:rsidR="0055734A" w:rsidRDefault="0055734A" w:rsidP="00413569">
      <w:pPr>
        <w:rPr>
          <w:rFonts w:ascii="Times New Roman" w:hAnsi="Times New Roman" w:cs="Times New Roman"/>
          <w:sz w:val="24"/>
          <w:szCs w:val="24"/>
        </w:rPr>
      </w:pPr>
    </w:p>
    <w:p w:rsidR="0055734A" w:rsidRPr="00413569" w:rsidRDefault="0055734A" w:rsidP="00413569">
      <w:pPr>
        <w:rPr>
          <w:rFonts w:ascii="Times New Roman" w:hAnsi="Times New Roman" w:cs="Times New Roman"/>
          <w:sz w:val="24"/>
          <w:szCs w:val="24"/>
        </w:rPr>
      </w:pPr>
    </w:p>
    <w:p w:rsidR="00413569" w:rsidRPr="00413569" w:rsidRDefault="00413569" w:rsidP="00413569">
      <w:pPr>
        <w:suppressAutoHyphens/>
        <w:spacing w:after="240"/>
        <w:jc w:val="center"/>
        <w:rPr>
          <w:rFonts w:ascii="Times New Roman" w:hAnsi="Times New Roman" w:cs="Times New Roman"/>
          <w:b/>
          <w:sz w:val="24"/>
          <w:szCs w:val="24"/>
        </w:rPr>
      </w:pPr>
      <w:r w:rsidRPr="00413569">
        <w:rPr>
          <w:rFonts w:ascii="Times New Roman" w:hAnsi="Times New Roman" w:cs="Times New Roman"/>
          <w:b/>
          <w:sz w:val="24"/>
          <w:szCs w:val="24"/>
        </w:rPr>
        <w:t>2. СТРУКТУРА И СОДЕРЖАНИЕ УЧЕБНОЙ ДИСЦИПЛИНЫ</w:t>
      </w:r>
    </w:p>
    <w:p w:rsidR="00413569" w:rsidRPr="00413569" w:rsidRDefault="00413569" w:rsidP="00413569">
      <w:pPr>
        <w:suppressAutoHyphens/>
        <w:spacing w:after="240"/>
        <w:ind w:firstLine="709"/>
        <w:rPr>
          <w:rFonts w:ascii="Times New Roman" w:hAnsi="Times New Roman" w:cs="Times New Roman"/>
          <w:b/>
          <w:sz w:val="24"/>
          <w:szCs w:val="24"/>
        </w:rPr>
      </w:pPr>
      <w:r w:rsidRPr="00413569">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17"/>
        <w:gridCol w:w="2754"/>
      </w:tblGrid>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spacing w:after="200"/>
              <w:rPr>
                <w:rFonts w:ascii="Times New Roman" w:hAnsi="Times New Roman" w:cs="Times New Roman"/>
                <w:b/>
                <w:sz w:val="24"/>
                <w:szCs w:val="24"/>
              </w:rPr>
            </w:pPr>
            <w:r w:rsidRPr="00413569">
              <w:rPr>
                <w:rFonts w:ascii="Times New Roman" w:hAnsi="Times New Roman" w:cs="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spacing w:after="200"/>
              <w:rPr>
                <w:rFonts w:ascii="Times New Roman" w:hAnsi="Times New Roman" w:cs="Times New Roman"/>
                <w:b/>
                <w:iCs/>
                <w:sz w:val="24"/>
                <w:szCs w:val="24"/>
              </w:rPr>
            </w:pPr>
            <w:r w:rsidRPr="00413569">
              <w:rPr>
                <w:rFonts w:ascii="Times New Roman" w:hAnsi="Times New Roman" w:cs="Times New Roman"/>
                <w:b/>
                <w:iCs/>
                <w:sz w:val="24"/>
                <w:szCs w:val="24"/>
              </w:rPr>
              <w:t>Объем в часах</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b/>
                <w:sz w:val="24"/>
                <w:szCs w:val="24"/>
              </w:rPr>
            </w:pPr>
            <w:r w:rsidRPr="00413569">
              <w:rPr>
                <w:rFonts w:ascii="Times New Roman" w:hAnsi="Times New Roman" w:cs="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36</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b/>
                <w:sz w:val="24"/>
                <w:szCs w:val="24"/>
              </w:rPr>
            </w:pPr>
            <w:r w:rsidRPr="00413569">
              <w:rPr>
                <w:rFonts w:ascii="Times New Roman" w:hAnsi="Times New Roman" w:cs="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413569" w:rsidRPr="00413569" w:rsidRDefault="00413569" w:rsidP="00413569">
            <w:pPr>
              <w:suppressAutoHyphens/>
              <w:rPr>
                <w:rFonts w:ascii="Times New Roman" w:hAnsi="Times New Roman" w:cs="Times New Roman"/>
                <w:iCs/>
                <w:sz w:val="24"/>
                <w:szCs w:val="24"/>
              </w:rPr>
            </w:pPr>
          </w:p>
        </w:tc>
      </w:tr>
      <w:tr w:rsidR="00413569" w:rsidRPr="00413569" w:rsidTr="0041356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sz w:val="24"/>
                <w:szCs w:val="24"/>
              </w:rPr>
              <w:t>в т. ч.:</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sz w:val="24"/>
                <w:szCs w:val="24"/>
              </w:rPr>
            </w:pPr>
            <w:r w:rsidRPr="00413569">
              <w:rPr>
                <w:rFonts w:ascii="Times New Roman" w:hAnsi="Times New Roman" w:cs="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23</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sz w:val="24"/>
                <w:szCs w:val="24"/>
              </w:rPr>
            </w:pPr>
            <w:r w:rsidRPr="00413569">
              <w:rPr>
                <w:rFonts w:ascii="Times New Roman" w:hAnsi="Times New Roman" w:cs="Times New Roman"/>
                <w:sz w:val="24"/>
                <w:szCs w:val="24"/>
              </w:rPr>
              <w:t>лабораторные работы</w:t>
            </w:r>
            <w:r w:rsidRPr="00413569">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6</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sz w:val="24"/>
                <w:szCs w:val="24"/>
              </w:rPr>
            </w:pPr>
            <w:r w:rsidRPr="00413569">
              <w:rPr>
                <w:rFonts w:ascii="Times New Roman" w:hAnsi="Times New Roman" w:cs="Times New Roman"/>
                <w:sz w:val="24"/>
                <w:szCs w:val="24"/>
              </w:rPr>
              <w:t>практические занятия</w:t>
            </w:r>
            <w:r w:rsidRPr="00413569">
              <w:rPr>
                <w:rFonts w:ascii="Times New Roman" w:hAnsi="Times New Roman" w:cs="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4</w:t>
            </w:r>
          </w:p>
        </w:tc>
      </w:tr>
      <w:tr w:rsidR="00413569" w:rsidRPr="00413569" w:rsidTr="0041356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sz w:val="24"/>
                <w:szCs w:val="24"/>
              </w:rPr>
            </w:pPr>
            <w:r w:rsidRPr="00413569">
              <w:rPr>
                <w:rFonts w:ascii="Times New Roman" w:hAnsi="Times New Roman" w:cs="Times New Roman"/>
                <w:sz w:val="24"/>
                <w:szCs w:val="24"/>
              </w:rPr>
              <w:t xml:space="preserve">курсовая работа (проект) </w:t>
            </w:r>
            <w:r w:rsidRPr="00413569">
              <w:rPr>
                <w:rFonts w:ascii="Times New Roman" w:hAnsi="Times New Roman" w:cs="Times New Roman"/>
                <w:i/>
                <w:sz w:val="24"/>
                <w:szCs w:val="24"/>
              </w:rPr>
              <w:t>(если предусмотрено для специальностей</w:t>
            </w:r>
            <w:r w:rsidRPr="00413569">
              <w:rPr>
                <w:rFonts w:ascii="Times New Roman" w:hAnsi="Times New Roman" w:cs="Times New Roman"/>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w:t>
            </w:r>
          </w:p>
        </w:tc>
      </w:tr>
      <w:tr w:rsidR="00413569" w:rsidRPr="00413569" w:rsidTr="0041356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55734A">
            <w:pPr>
              <w:suppressAutoHyphens/>
              <w:rPr>
                <w:rFonts w:ascii="Times New Roman" w:hAnsi="Times New Roman" w:cs="Times New Roman"/>
                <w:i/>
                <w:sz w:val="24"/>
                <w:szCs w:val="24"/>
              </w:rPr>
            </w:pPr>
            <w:r w:rsidRPr="00413569">
              <w:rPr>
                <w:rFonts w:ascii="Times New Roman" w:hAnsi="Times New Roman" w:cs="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2</w:t>
            </w:r>
          </w:p>
        </w:tc>
      </w:tr>
      <w:tr w:rsidR="00413569" w:rsidRPr="00413569" w:rsidTr="0041356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
                <w:sz w:val="24"/>
                <w:szCs w:val="24"/>
              </w:rPr>
            </w:pPr>
            <w:r w:rsidRPr="00413569">
              <w:rPr>
                <w:rFonts w:ascii="Times New Roman" w:hAnsi="Times New Roman" w:cs="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13569" w:rsidRPr="00413569" w:rsidRDefault="00413569" w:rsidP="00413569">
            <w:pPr>
              <w:suppressAutoHyphens/>
              <w:rPr>
                <w:rFonts w:ascii="Times New Roman" w:hAnsi="Times New Roman" w:cs="Times New Roman"/>
                <w:iCs/>
                <w:sz w:val="24"/>
                <w:szCs w:val="24"/>
              </w:rPr>
            </w:pPr>
            <w:r w:rsidRPr="00413569">
              <w:rPr>
                <w:rFonts w:ascii="Times New Roman" w:hAnsi="Times New Roman" w:cs="Times New Roman"/>
                <w:iCs/>
                <w:sz w:val="24"/>
                <w:szCs w:val="24"/>
              </w:rPr>
              <w:t>1</w:t>
            </w:r>
          </w:p>
        </w:tc>
      </w:tr>
    </w:tbl>
    <w:p w:rsidR="00413569" w:rsidRPr="00413569" w:rsidRDefault="00413569" w:rsidP="00413569">
      <w:pPr>
        <w:rPr>
          <w:rFonts w:ascii="Times New Roman" w:hAnsi="Times New Roman" w:cs="Times New Roman"/>
          <w:sz w:val="24"/>
          <w:szCs w:val="24"/>
        </w:rPr>
        <w:sectPr w:rsidR="00413569" w:rsidRPr="00413569">
          <w:pgSz w:w="12240" w:h="15840"/>
          <w:pgMar w:top="851" w:right="567" w:bottom="851" w:left="1418" w:header="720" w:footer="720" w:gutter="0"/>
          <w:cols w:space="720"/>
        </w:sectPr>
      </w:pPr>
    </w:p>
    <w:p w:rsidR="00413569" w:rsidRPr="00413569" w:rsidRDefault="00413569" w:rsidP="00413569">
      <w:pPr>
        <w:numPr>
          <w:ilvl w:val="1"/>
          <w:numId w:val="6"/>
        </w:numPr>
        <w:spacing w:line="240" w:lineRule="auto"/>
        <w:jc w:val="left"/>
        <w:rPr>
          <w:rFonts w:ascii="Times New Roman" w:hAnsi="Times New Roman" w:cs="Times New Roman"/>
          <w:b/>
          <w:sz w:val="24"/>
          <w:szCs w:val="24"/>
        </w:rPr>
      </w:pPr>
      <w:r w:rsidRPr="00413569">
        <w:rPr>
          <w:rFonts w:ascii="Times New Roman" w:hAnsi="Times New Roman" w:cs="Times New Roman"/>
          <w:b/>
          <w:sz w:val="24"/>
          <w:szCs w:val="24"/>
        </w:rPr>
        <w:lastRenderedPageBreak/>
        <w:t xml:space="preserve">Тематический план и содержание учебной дисциплины </w:t>
      </w:r>
      <w:r w:rsidR="0055734A">
        <w:rPr>
          <w:rFonts w:ascii="Times New Roman" w:hAnsi="Times New Roman" w:cs="Times New Roman"/>
          <w:b/>
          <w:sz w:val="24"/>
          <w:szCs w:val="24"/>
        </w:rPr>
        <w:t>ОП.01 Основы микробиология</w:t>
      </w:r>
      <w:r w:rsidRPr="00413569">
        <w:rPr>
          <w:rFonts w:ascii="Times New Roman" w:hAnsi="Times New Roman" w:cs="Times New Roman"/>
          <w:b/>
          <w:sz w:val="24"/>
          <w:szCs w:val="24"/>
        </w:rPr>
        <w:t>,</w:t>
      </w:r>
      <w:r w:rsidR="0055734A">
        <w:rPr>
          <w:rFonts w:ascii="Times New Roman" w:hAnsi="Times New Roman" w:cs="Times New Roman"/>
          <w:b/>
          <w:sz w:val="24"/>
          <w:szCs w:val="24"/>
        </w:rPr>
        <w:t xml:space="preserve"> </w:t>
      </w:r>
      <w:r w:rsidRPr="00413569">
        <w:rPr>
          <w:rFonts w:ascii="Times New Roman" w:hAnsi="Times New Roman" w:cs="Times New Roman"/>
          <w:b/>
          <w:sz w:val="24"/>
          <w:szCs w:val="24"/>
        </w:rPr>
        <w:t xml:space="preserve">санитария </w:t>
      </w:r>
      <w:r w:rsidR="00C876B2" w:rsidRPr="00413569">
        <w:rPr>
          <w:rFonts w:ascii="Times New Roman" w:hAnsi="Times New Roman" w:cs="Times New Roman"/>
          <w:b/>
          <w:sz w:val="24"/>
          <w:szCs w:val="24"/>
        </w:rPr>
        <w:t>и гигиена</w:t>
      </w:r>
    </w:p>
    <w:p w:rsidR="00413569" w:rsidRPr="00413569" w:rsidRDefault="00413569" w:rsidP="00413569">
      <w:pPr>
        <w:rPr>
          <w:rFonts w:ascii="Times New Roman" w:hAnsi="Times New Roman" w:cs="Times New Roman"/>
          <w:b/>
          <w:sz w:val="24"/>
          <w:szCs w:val="24"/>
        </w:rPr>
      </w:pPr>
    </w:p>
    <w:tbl>
      <w:tblPr>
        <w:tblW w:w="14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8080"/>
        <w:gridCol w:w="1276"/>
        <w:gridCol w:w="1417"/>
        <w:gridCol w:w="1131"/>
        <w:gridCol w:w="1277"/>
      </w:tblGrid>
      <w:tr w:rsidR="00413569" w:rsidRPr="00413569" w:rsidTr="00296460">
        <w:tc>
          <w:tcPr>
            <w:tcW w:w="1384" w:type="dxa"/>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suppressAutoHyphens/>
              <w:jc w:val="center"/>
              <w:rPr>
                <w:rFonts w:ascii="Times New Roman" w:hAnsi="Times New Roman" w:cs="Times New Roman"/>
                <w:b/>
                <w:bCs/>
                <w:sz w:val="24"/>
                <w:szCs w:val="24"/>
              </w:rPr>
            </w:pPr>
            <w:r w:rsidRPr="00413569">
              <w:rPr>
                <w:rFonts w:ascii="Times New Roman" w:hAnsi="Times New Roman" w:cs="Times New Roman"/>
                <w:b/>
                <w:bCs/>
                <w:sz w:val="24"/>
                <w:szCs w:val="24"/>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suppressAutoHyphens/>
              <w:jc w:val="center"/>
              <w:rPr>
                <w:rFonts w:ascii="Times New Roman" w:hAnsi="Times New Roman" w:cs="Times New Roman"/>
                <w:b/>
                <w:bCs/>
                <w:sz w:val="24"/>
                <w:szCs w:val="24"/>
              </w:rPr>
            </w:pPr>
            <w:r w:rsidRPr="00413569">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suppressAutoHyphens/>
              <w:jc w:val="center"/>
              <w:rPr>
                <w:rFonts w:ascii="Times New Roman" w:hAnsi="Times New Roman" w:cs="Times New Roman"/>
                <w:b/>
                <w:bCs/>
                <w:sz w:val="24"/>
                <w:szCs w:val="24"/>
              </w:rPr>
            </w:pPr>
            <w:r w:rsidRPr="00413569">
              <w:rPr>
                <w:rFonts w:ascii="Times New Roman" w:hAnsi="Times New Roman" w:cs="Times New Roman"/>
                <w:b/>
                <w:bCs/>
                <w:sz w:val="24"/>
                <w:szCs w:val="24"/>
              </w:rPr>
              <w:t>Объем, акад. ч / в том числе в форме практической подготовки, акад ч</w:t>
            </w:r>
          </w:p>
        </w:tc>
        <w:tc>
          <w:tcPr>
            <w:tcW w:w="1417" w:type="dxa"/>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suppressAutoHyphens/>
              <w:jc w:val="center"/>
              <w:rPr>
                <w:rFonts w:ascii="Times New Roman" w:hAnsi="Times New Roman" w:cs="Times New Roman"/>
                <w:b/>
                <w:bCs/>
                <w:sz w:val="24"/>
                <w:szCs w:val="24"/>
              </w:rPr>
            </w:pPr>
            <w:r w:rsidRPr="00413569">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1131" w:type="dxa"/>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suppressAutoHyphens/>
              <w:jc w:val="center"/>
              <w:rPr>
                <w:rFonts w:ascii="Times New Roman" w:hAnsi="Times New Roman" w:cs="Times New Roman"/>
                <w:b/>
                <w:bCs/>
                <w:sz w:val="24"/>
                <w:szCs w:val="24"/>
              </w:rPr>
            </w:pPr>
            <w:r w:rsidRPr="00413569">
              <w:rPr>
                <w:rFonts w:ascii="Times New Roman" w:hAnsi="Times New Roman" w:cs="Times New Roman"/>
                <w:sz w:val="24"/>
                <w:szCs w:val="24"/>
              </w:rPr>
              <w:t>Код ПК, ОК</w:t>
            </w:r>
          </w:p>
        </w:tc>
        <w:tc>
          <w:tcPr>
            <w:tcW w:w="1277" w:type="dxa"/>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suppressAutoHyphens/>
              <w:jc w:val="center"/>
              <w:rPr>
                <w:rFonts w:ascii="Times New Roman" w:hAnsi="Times New Roman" w:cs="Times New Roman"/>
                <w:b/>
                <w:bCs/>
                <w:sz w:val="24"/>
                <w:szCs w:val="24"/>
              </w:rPr>
            </w:pPr>
            <w:r w:rsidRPr="00413569">
              <w:rPr>
                <w:rFonts w:ascii="Times New Roman" w:hAnsi="Times New Roman" w:cs="Times New Roman"/>
                <w:sz w:val="24"/>
                <w:szCs w:val="24"/>
              </w:rPr>
              <w:t>Код Н/У/З</w:t>
            </w:r>
          </w:p>
        </w:tc>
      </w:tr>
      <w:tr w:rsidR="00413569" w:rsidRPr="00413569" w:rsidTr="00296460">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1</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4</w:t>
            </w: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r>
      <w:tr w:rsidR="00413569" w:rsidRPr="00413569" w:rsidTr="00296460">
        <w:trPr>
          <w:trHeight w:val="351"/>
        </w:trPr>
        <w:tc>
          <w:tcPr>
            <w:tcW w:w="9464" w:type="dxa"/>
            <w:gridSpan w:val="2"/>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Раздел 1 Основы микробиологии</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25</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val="restart"/>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У 01.01;</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У01.02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01.03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01.04,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01.05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01.06,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З 01.01;</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01.02,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01.03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01.04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lastRenderedPageBreak/>
              <w:t xml:space="preserve">З 01.05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01.06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01.07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01.08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01.09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01.10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01.11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01.12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01.13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01.14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01.15 </w:t>
            </w:r>
          </w:p>
          <w:p w:rsidR="00413569" w:rsidRPr="00413569" w:rsidRDefault="00413569" w:rsidP="00413569">
            <w:pPr>
              <w:jc w:val="center"/>
              <w:rPr>
                <w:rFonts w:ascii="Times New Roman" w:hAnsi="Times New Roman" w:cs="Times New Roman"/>
                <w:sz w:val="24"/>
                <w:szCs w:val="24"/>
              </w:rPr>
            </w:pPr>
          </w:p>
        </w:tc>
      </w:tr>
      <w:tr w:rsidR="00413569" w:rsidRPr="00413569" w:rsidTr="00296460">
        <w:trPr>
          <w:cantSplit/>
          <w:trHeight w:val="1080"/>
        </w:trPr>
        <w:tc>
          <w:tcPr>
            <w:tcW w:w="1384" w:type="dxa"/>
            <w:vMerge w:val="restart"/>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1.1.</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b/>
                <w:sz w:val="24"/>
                <w:szCs w:val="24"/>
              </w:rPr>
              <w:t>Микроорганизмы, их классификация и морфология</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numPr>
                <w:ilvl w:val="0"/>
                <w:numId w:val="7"/>
              </w:numPr>
              <w:spacing w:line="240" w:lineRule="auto"/>
              <w:ind w:left="172" w:firstLine="0"/>
              <w:jc w:val="left"/>
              <w:rPr>
                <w:rFonts w:ascii="Times New Roman" w:hAnsi="Times New Roman" w:cs="Times New Roman"/>
                <w:sz w:val="24"/>
                <w:szCs w:val="24"/>
              </w:rPr>
            </w:pPr>
            <w:r w:rsidRPr="00413569">
              <w:rPr>
                <w:rFonts w:ascii="Times New Roman" w:hAnsi="Times New Roman" w:cs="Times New Roman"/>
                <w:sz w:val="24"/>
                <w:szCs w:val="24"/>
              </w:rPr>
              <w:t>Морфология микроорганизмов. Принципы систематизации. Классификация микроорганизмов. Прокариотные и эукариотные микроорганизмы.</w:t>
            </w:r>
          </w:p>
          <w:p w:rsidR="00413569" w:rsidRPr="00413569" w:rsidRDefault="00413569" w:rsidP="00413569">
            <w:pPr>
              <w:numPr>
                <w:ilvl w:val="0"/>
                <w:numId w:val="7"/>
              </w:numPr>
              <w:spacing w:line="240" w:lineRule="auto"/>
              <w:ind w:left="172" w:firstLine="0"/>
              <w:jc w:val="left"/>
              <w:rPr>
                <w:rFonts w:ascii="Times New Roman" w:hAnsi="Times New Roman" w:cs="Times New Roman"/>
                <w:sz w:val="24"/>
                <w:szCs w:val="24"/>
              </w:rPr>
            </w:pPr>
            <w:r w:rsidRPr="00413569">
              <w:rPr>
                <w:rFonts w:ascii="Times New Roman" w:hAnsi="Times New Roman" w:cs="Times New Roman"/>
                <w:sz w:val="24"/>
                <w:szCs w:val="24"/>
              </w:rPr>
              <w:t xml:space="preserve">Краткая характеристика и систематика </w:t>
            </w:r>
            <w:r w:rsidR="00296460" w:rsidRPr="00413569">
              <w:rPr>
                <w:rFonts w:ascii="Times New Roman" w:hAnsi="Times New Roman" w:cs="Times New Roman"/>
                <w:sz w:val="24"/>
                <w:szCs w:val="24"/>
              </w:rPr>
              <w:t>актиномицетов, грибов,</w:t>
            </w:r>
            <w:r w:rsidRPr="00413569">
              <w:rPr>
                <w:rFonts w:ascii="Times New Roman" w:hAnsi="Times New Roman" w:cs="Times New Roman"/>
                <w:sz w:val="24"/>
                <w:szCs w:val="24"/>
              </w:rPr>
              <w:t xml:space="preserve"> водорослей, </w:t>
            </w:r>
            <w:proofErr w:type="gramStart"/>
            <w:r w:rsidRPr="00413569">
              <w:rPr>
                <w:rFonts w:ascii="Times New Roman" w:hAnsi="Times New Roman" w:cs="Times New Roman"/>
                <w:sz w:val="24"/>
                <w:szCs w:val="24"/>
              </w:rPr>
              <w:t>простейших ,вирусов</w:t>
            </w:r>
            <w:proofErr w:type="gramEnd"/>
          </w:p>
          <w:p w:rsidR="00413569" w:rsidRPr="00413569" w:rsidRDefault="00413569" w:rsidP="00413569">
            <w:pPr>
              <w:numPr>
                <w:ilvl w:val="0"/>
                <w:numId w:val="7"/>
              </w:numPr>
              <w:spacing w:line="240" w:lineRule="auto"/>
              <w:ind w:left="172" w:firstLine="0"/>
              <w:jc w:val="left"/>
              <w:rPr>
                <w:rFonts w:ascii="Times New Roman" w:hAnsi="Times New Roman" w:cs="Times New Roman"/>
                <w:sz w:val="24"/>
                <w:szCs w:val="24"/>
              </w:rPr>
            </w:pPr>
            <w:r w:rsidRPr="00413569">
              <w:rPr>
                <w:rFonts w:ascii="Times New Roman" w:hAnsi="Times New Roman" w:cs="Times New Roman"/>
                <w:sz w:val="24"/>
                <w:szCs w:val="24"/>
              </w:rPr>
              <w:t>Морфологические особенности основных форм бактерий.</w:t>
            </w:r>
          </w:p>
          <w:p w:rsidR="00413569" w:rsidRPr="00413569" w:rsidRDefault="00413569" w:rsidP="00413569">
            <w:pPr>
              <w:numPr>
                <w:ilvl w:val="0"/>
                <w:numId w:val="7"/>
              </w:numPr>
              <w:spacing w:line="240" w:lineRule="auto"/>
              <w:ind w:left="172" w:firstLine="0"/>
              <w:jc w:val="left"/>
              <w:rPr>
                <w:rFonts w:ascii="Times New Roman" w:hAnsi="Times New Roman" w:cs="Times New Roman"/>
                <w:sz w:val="24"/>
                <w:szCs w:val="24"/>
              </w:rPr>
            </w:pPr>
            <w:r w:rsidRPr="00413569">
              <w:rPr>
                <w:rFonts w:ascii="Times New Roman" w:hAnsi="Times New Roman" w:cs="Times New Roman"/>
                <w:sz w:val="24"/>
                <w:szCs w:val="24"/>
              </w:rPr>
              <w:t>Меры борьбы с патогенными микроорганизмами.</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 Практическое </w:t>
            </w:r>
            <w:r w:rsidR="00296460" w:rsidRPr="00413569">
              <w:rPr>
                <w:rFonts w:ascii="Times New Roman" w:eastAsia="Times New Roman" w:hAnsi="Times New Roman" w:cs="Times New Roman"/>
                <w:sz w:val="24"/>
                <w:szCs w:val="24"/>
                <w:lang w:eastAsia="ru-RU"/>
              </w:rPr>
              <w:t>занятие №</w:t>
            </w:r>
            <w:r w:rsidRPr="00413569">
              <w:rPr>
                <w:rFonts w:ascii="Times New Roman" w:eastAsia="Times New Roman" w:hAnsi="Times New Roman" w:cs="Times New Roman"/>
                <w:sz w:val="24"/>
                <w:szCs w:val="24"/>
                <w:lang w:eastAsia="ru-RU"/>
              </w:rPr>
              <w:t xml:space="preserve"> 1</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 xml:space="preserve"> Знакомство с основными формами бактерий и других микроорганизмов</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vMerge w:val="restart"/>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lastRenderedPageBreak/>
              <w:t xml:space="preserve">Тема </w:t>
            </w:r>
            <w:proofErr w:type="gramStart"/>
            <w:r w:rsidRPr="00413569">
              <w:rPr>
                <w:rFonts w:ascii="Times New Roman" w:hAnsi="Times New Roman" w:cs="Times New Roman"/>
                <w:b/>
                <w:sz w:val="24"/>
                <w:szCs w:val="24"/>
              </w:rPr>
              <w:t>1.2 .</w:t>
            </w:r>
            <w:proofErr w:type="gramEnd"/>
            <w:r w:rsidRPr="00413569">
              <w:rPr>
                <w:rFonts w:ascii="Times New Roman" w:hAnsi="Times New Roman" w:cs="Times New Roman"/>
                <w:b/>
                <w:sz w:val="24"/>
                <w:szCs w:val="24"/>
              </w:rPr>
              <w:t xml:space="preserve"> </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Физиология и генетика микроорганизмов</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numPr>
                <w:ilvl w:val="0"/>
                <w:numId w:val="7"/>
              </w:numPr>
              <w:spacing w:line="240" w:lineRule="auto"/>
              <w:ind w:left="172" w:firstLine="0"/>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Химический состав клеток микроорганизмов. </w:t>
            </w:r>
          </w:p>
          <w:p w:rsidR="00413569" w:rsidRPr="00413569" w:rsidRDefault="00413569" w:rsidP="00413569">
            <w:pPr>
              <w:keepNext/>
              <w:numPr>
                <w:ilvl w:val="0"/>
                <w:numId w:val="7"/>
              </w:numPr>
              <w:spacing w:line="240" w:lineRule="auto"/>
              <w:ind w:left="172" w:firstLine="0"/>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 xml:space="preserve">Ферменты и их роль в жизнедеятельности микроорганизмов. </w:t>
            </w:r>
          </w:p>
          <w:p w:rsidR="00413569" w:rsidRPr="00413569" w:rsidRDefault="00413569" w:rsidP="00413569">
            <w:pPr>
              <w:keepNext/>
              <w:numPr>
                <w:ilvl w:val="0"/>
                <w:numId w:val="7"/>
              </w:numPr>
              <w:spacing w:line="240" w:lineRule="auto"/>
              <w:ind w:left="172" w:firstLine="0"/>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 xml:space="preserve">Типы питания микроорганизмов. Рост и размножение микроорганизмов. </w:t>
            </w:r>
          </w:p>
          <w:p w:rsidR="00413569" w:rsidRPr="00413569" w:rsidRDefault="00413569" w:rsidP="00413569">
            <w:pPr>
              <w:keepNext/>
              <w:numPr>
                <w:ilvl w:val="0"/>
                <w:numId w:val="7"/>
              </w:numPr>
              <w:spacing w:line="240" w:lineRule="auto"/>
              <w:ind w:left="172" w:firstLine="0"/>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Анаэробное и аэробное дыхание.</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Лабораторное занятие № 1</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Приготовление питательных сред для культивирования микроорганизмов, проведение наблюдения за влиянием факторов внешней среды на жизнедеятельность микроорганизмов</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1.3 Влияние факторов внешней среды на микроорганизмы</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numPr>
                <w:ilvl w:val="0"/>
                <w:numId w:val="7"/>
              </w:numPr>
              <w:spacing w:line="240" w:lineRule="auto"/>
              <w:ind w:left="31" w:firstLine="0"/>
              <w:jc w:val="left"/>
              <w:rPr>
                <w:rFonts w:ascii="Times New Roman" w:hAnsi="Times New Roman" w:cs="Times New Roman"/>
                <w:sz w:val="24"/>
                <w:szCs w:val="24"/>
              </w:rPr>
            </w:pPr>
            <w:r w:rsidRPr="00413569">
              <w:rPr>
                <w:rFonts w:ascii="Times New Roman" w:hAnsi="Times New Roman" w:cs="Times New Roman"/>
                <w:sz w:val="24"/>
                <w:szCs w:val="24"/>
              </w:rPr>
              <w:t>Физические факторы, химические факторы, биологические факторы</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612"/>
        </w:trPr>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1.4 Экология микроорганизмов</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numPr>
                <w:ilvl w:val="0"/>
                <w:numId w:val="7"/>
              </w:numPr>
              <w:spacing w:line="240" w:lineRule="auto"/>
              <w:ind w:left="172" w:firstLine="0"/>
              <w:jc w:val="left"/>
              <w:rPr>
                <w:rFonts w:ascii="Times New Roman" w:hAnsi="Times New Roman" w:cs="Times New Roman"/>
                <w:sz w:val="24"/>
                <w:szCs w:val="24"/>
              </w:rPr>
            </w:pPr>
            <w:r w:rsidRPr="00413569">
              <w:rPr>
                <w:rFonts w:ascii="Times New Roman" w:hAnsi="Times New Roman" w:cs="Times New Roman"/>
                <w:sz w:val="24"/>
                <w:szCs w:val="24"/>
              </w:rPr>
              <w:t>Микрофлора почвы, воды, атмосферы</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1.5.</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Преврашение микроорганизмами безазотистых веществ</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numPr>
                <w:ilvl w:val="0"/>
                <w:numId w:val="7"/>
              </w:numPr>
              <w:spacing w:line="240" w:lineRule="auto"/>
              <w:ind w:left="172" w:firstLine="0"/>
              <w:jc w:val="left"/>
              <w:rPr>
                <w:rFonts w:ascii="Times New Roman" w:hAnsi="Times New Roman" w:cs="Times New Roman"/>
                <w:sz w:val="24"/>
                <w:szCs w:val="24"/>
              </w:rPr>
            </w:pPr>
            <w:r w:rsidRPr="00413569">
              <w:rPr>
                <w:rFonts w:ascii="Times New Roman" w:hAnsi="Times New Roman" w:cs="Times New Roman"/>
                <w:sz w:val="24"/>
                <w:szCs w:val="24"/>
              </w:rPr>
              <w:t>Анаэробное разложение(брожение</w:t>
            </w:r>
            <w:proofErr w:type="gramStart"/>
            <w:r w:rsidRPr="00413569">
              <w:rPr>
                <w:rFonts w:ascii="Times New Roman" w:hAnsi="Times New Roman" w:cs="Times New Roman"/>
                <w:sz w:val="24"/>
                <w:szCs w:val="24"/>
              </w:rPr>
              <w:t>).Молочнокислое</w:t>
            </w:r>
            <w:proofErr w:type="gramEnd"/>
            <w:r w:rsidRPr="00413569">
              <w:rPr>
                <w:rFonts w:ascii="Times New Roman" w:hAnsi="Times New Roman" w:cs="Times New Roman"/>
                <w:sz w:val="24"/>
                <w:szCs w:val="24"/>
              </w:rPr>
              <w:t xml:space="preserve"> брожение. Маслянокислое брожение. Силосование кормов</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 </w:t>
            </w:r>
            <w:r w:rsidRPr="00413569">
              <w:rPr>
                <w:rFonts w:ascii="Times New Roman" w:eastAsia="Times New Roman" w:hAnsi="Times New Roman" w:cs="Times New Roman"/>
                <w:sz w:val="24"/>
                <w:szCs w:val="24"/>
                <w:lang w:eastAsia="ru-RU"/>
              </w:rPr>
              <w:t>Лабораторные работы:</w:t>
            </w:r>
          </w:p>
          <w:p w:rsidR="00413569" w:rsidRPr="00413569" w:rsidRDefault="00413569" w:rsidP="00413569">
            <w:pPr>
              <w:numPr>
                <w:ilvl w:val="0"/>
                <w:numId w:val="6"/>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 xml:space="preserve">Микроскопирование возбудителей спиртового, масляного брожения; </w:t>
            </w:r>
          </w:p>
          <w:p w:rsidR="00413569" w:rsidRPr="00413569" w:rsidRDefault="00413569" w:rsidP="00413569">
            <w:pPr>
              <w:numPr>
                <w:ilvl w:val="0"/>
                <w:numId w:val="6"/>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проведение микроскопического исследования молочнокислых продуктов и силоса.</w:t>
            </w:r>
          </w:p>
          <w:p w:rsidR="00413569" w:rsidRPr="00413569" w:rsidRDefault="00413569" w:rsidP="00413569">
            <w:pPr>
              <w:numPr>
                <w:ilvl w:val="0"/>
                <w:numId w:val="6"/>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Микроскопирование возбудителей процессов аммонификации, нитрификации и денитрификации.</w:t>
            </w:r>
          </w:p>
          <w:p w:rsidR="00413569" w:rsidRPr="00413569" w:rsidRDefault="00413569" w:rsidP="00413569">
            <w:pPr>
              <w:numPr>
                <w:ilvl w:val="0"/>
                <w:numId w:val="6"/>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Микроскопирование организмов, вызывающих превращение серы, фосфора и железа.</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642"/>
        </w:trPr>
        <w:tc>
          <w:tcPr>
            <w:tcW w:w="1384" w:type="dxa"/>
            <w:vMerge w:val="restart"/>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lastRenderedPageBreak/>
              <w:t>Тема 1.6.</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 xml:space="preserve"> Превращение азотистых веществ и закрепление азота в почве</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numPr>
                <w:ilvl w:val="0"/>
                <w:numId w:val="7"/>
              </w:numPr>
              <w:spacing w:line="240" w:lineRule="auto"/>
              <w:ind w:left="172" w:firstLine="0"/>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Аммонификация белковых веществ. Разложение мочевины. </w:t>
            </w:r>
          </w:p>
          <w:p w:rsidR="00413569" w:rsidRPr="00413569" w:rsidRDefault="00413569" w:rsidP="00413569">
            <w:pPr>
              <w:keepNext/>
              <w:numPr>
                <w:ilvl w:val="0"/>
                <w:numId w:val="7"/>
              </w:numPr>
              <w:spacing w:line="240" w:lineRule="auto"/>
              <w:ind w:left="172" w:firstLine="0"/>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Аммонификация гумуса.</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 Практическое занятие № 2 </w:t>
            </w:r>
          </w:p>
          <w:p w:rsidR="00413569" w:rsidRPr="00413569" w:rsidRDefault="00413569" w:rsidP="00413569">
            <w:pPr>
              <w:ind w:left="31"/>
              <w:rPr>
                <w:rFonts w:ascii="Times New Roman" w:hAnsi="Times New Roman" w:cs="Times New Roman"/>
                <w:sz w:val="24"/>
                <w:szCs w:val="24"/>
              </w:rPr>
            </w:pPr>
            <w:r w:rsidRPr="00413569">
              <w:rPr>
                <w:rFonts w:ascii="Times New Roman" w:hAnsi="Times New Roman" w:cs="Times New Roman"/>
                <w:sz w:val="24"/>
                <w:szCs w:val="24"/>
              </w:rPr>
              <w:t>Изучение возбудителей нитрификации и качественная реакция на аммиак</w:t>
            </w:r>
          </w:p>
          <w:p w:rsidR="00413569" w:rsidRPr="00413569" w:rsidRDefault="00413569" w:rsidP="00413569">
            <w:pPr>
              <w:ind w:left="31"/>
              <w:rPr>
                <w:rFonts w:ascii="Times New Roman" w:hAnsi="Times New Roman" w:cs="Times New Roman"/>
                <w:sz w:val="24"/>
                <w:szCs w:val="24"/>
              </w:rPr>
            </w:pPr>
            <w:r w:rsidRPr="00413569">
              <w:rPr>
                <w:rFonts w:ascii="Times New Roman" w:hAnsi="Times New Roman" w:cs="Times New Roman"/>
                <w:b/>
                <w:sz w:val="24"/>
                <w:szCs w:val="24"/>
              </w:rPr>
              <w:t>Практическое занятие №3</w:t>
            </w:r>
            <w:r w:rsidRPr="00413569">
              <w:rPr>
                <w:rFonts w:ascii="Times New Roman" w:hAnsi="Times New Roman" w:cs="Times New Roman"/>
                <w:sz w:val="24"/>
                <w:szCs w:val="24"/>
              </w:rPr>
              <w:t xml:space="preserve"> Исследование азотфиксирующих бактерий</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269"/>
        </w:trPr>
        <w:tc>
          <w:tcPr>
            <w:tcW w:w="1384" w:type="dxa"/>
            <w:vMerge w:val="restart"/>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1.7.</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Использование микроорганизмов в биотехнологиях</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14.Использование в сельском хозяйстве белков ростовых веществ, ферментативных препаратов и витаминов, получение микробиологическим путём. </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645"/>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b/>
                <w:i/>
                <w:sz w:val="24"/>
                <w:szCs w:val="24"/>
                <w:lang w:eastAsia="ru-RU"/>
              </w:rPr>
              <w:t>15.Получение кормовых дрожжей и их применение</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 xml:space="preserve"> </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 Самостоятельная работа: Выполнение домашних заданий по разделу 1.</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b/>
                <w:sz w:val="24"/>
                <w:szCs w:val="24"/>
              </w:rPr>
              <w:t>Тематика внеаудиторной самостоятельной работы</w:t>
            </w:r>
            <w:r w:rsidRPr="00413569">
              <w:rPr>
                <w:rFonts w:ascii="Times New Roman" w:hAnsi="Times New Roman" w:cs="Times New Roman"/>
                <w:sz w:val="24"/>
                <w:szCs w:val="24"/>
              </w:rPr>
              <w:t>:</w:t>
            </w:r>
          </w:p>
          <w:p w:rsidR="00413569" w:rsidRPr="00413569" w:rsidRDefault="00413569" w:rsidP="00413569">
            <w:pPr>
              <w:numPr>
                <w:ilvl w:val="0"/>
                <w:numId w:val="8"/>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Зарисовать основные формы бактерий и других видов микроорганизмов.</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659"/>
        </w:trPr>
        <w:tc>
          <w:tcPr>
            <w:tcW w:w="9464" w:type="dxa"/>
            <w:gridSpan w:val="2"/>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Раздел 2.</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Основы санитарии и гигиены</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10</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r>
      <w:tr w:rsidR="00413569" w:rsidRPr="00413569" w:rsidTr="00296460">
        <w:trPr>
          <w:cantSplit/>
          <w:trHeight w:val="1080"/>
        </w:trPr>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lastRenderedPageBreak/>
              <w:t>Тема 2.1.</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 xml:space="preserve">Общие санитарно-технологические требования </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16. Санитарно-технологические требования к помещениям, оборудованию, инвентарю, одежде, транспорту , зернохранилищам и др.</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val="restart"/>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У 01.01;</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У01.02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01.03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01.04,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01.05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У 01.06,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З 01.01;</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01.02,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01.03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01.04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01.05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01.06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01.07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01.08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01.09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01.10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01.11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01.12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01.13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 xml:space="preserve">З 01.14 </w:t>
            </w:r>
          </w:p>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З 01.15</w:t>
            </w:r>
          </w:p>
        </w:tc>
      </w:tr>
      <w:tr w:rsidR="00413569" w:rsidRPr="00413569" w:rsidTr="00296460">
        <w:trPr>
          <w:cantSplit/>
          <w:trHeight w:val="1080"/>
        </w:trPr>
        <w:tc>
          <w:tcPr>
            <w:tcW w:w="1384" w:type="dxa"/>
            <w:vMerge w:val="restart"/>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2.2.</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Гигиена труда, личная гигиена работников растениеводства</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17.Значение санитарно-гигиенического режима. </w:t>
            </w:r>
          </w:p>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 xml:space="preserve">18.Личная гигиена работников растениеводства. </w:t>
            </w:r>
          </w:p>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19. Нормы гигиены труда.</w:t>
            </w:r>
          </w:p>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20. Классификация моющих и дезинфицирующих средств, правила их применения. Условия хранения.</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829"/>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Практическое занятие № 4</w:t>
            </w:r>
          </w:p>
          <w:p w:rsidR="00413569" w:rsidRPr="00413569" w:rsidRDefault="00413569" w:rsidP="00413569">
            <w:pPr>
              <w:numPr>
                <w:ilvl w:val="0"/>
                <w:numId w:val="9"/>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 xml:space="preserve"> Подготовка помещений для хранения сельскохозяйственной продукции</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sz w:val="24"/>
                <w:szCs w:val="24"/>
              </w:rPr>
            </w:pPr>
            <w:r w:rsidRPr="00413569">
              <w:rPr>
                <w:rFonts w:ascii="Times New Roman" w:hAnsi="Times New Roman" w:cs="Times New Roman"/>
                <w:b/>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147"/>
        </w:trPr>
        <w:tc>
          <w:tcPr>
            <w:tcW w:w="1384"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Тема 2.3.</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rPr>
              <w:t>Санитарные требования и условия хранения сырья</w:t>
            </w: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i/>
                <w:sz w:val="24"/>
                <w:szCs w:val="24"/>
                <w:lang w:eastAsia="ru-RU"/>
              </w:rPr>
              <w:t xml:space="preserve">21.Санитарные нормы по безопасности продукции растениеводства. </w:t>
            </w:r>
          </w:p>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 xml:space="preserve">22.Требования по органолептическим, физико-химическим показателям. </w:t>
            </w:r>
          </w:p>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23.Требования к условиям и режиму хранения зерна и зерновой продукции.</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1080"/>
        </w:trPr>
        <w:tc>
          <w:tcPr>
            <w:tcW w:w="1384"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sz w:val="24"/>
                <w:szCs w:val="24"/>
                <w:lang w:eastAsia="ru-RU"/>
              </w:rPr>
              <w:t>Самостоятельная работа</w:t>
            </w:r>
            <w:r w:rsidRPr="00413569">
              <w:rPr>
                <w:rFonts w:ascii="Times New Roman" w:eastAsia="Times New Roman" w:hAnsi="Times New Roman" w:cs="Times New Roman"/>
                <w:b/>
                <w:i/>
                <w:sz w:val="24"/>
                <w:szCs w:val="24"/>
                <w:lang w:eastAsia="ru-RU"/>
              </w:rPr>
              <w:t>: выполнение домашних заданий по разделу 2.</w:t>
            </w:r>
          </w:p>
          <w:p w:rsidR="00413569" w:rsidRPr="00413569" w:rsidRDefault="00413569" w:rsidP="00413569">
            <w:pPr>
              <w:rPr>
                <w:rFonts w:ascii="Times New Roman" w:hAnsi="Times New Roman" w:cs="Times New Roman"/>
                <w:b/>
                <w:sz w:val="24"/>
                <w:szCs w:val="24"/>
              </w:rPr>
            </w:pPr>
            <w:r w:rsidRPr="00413569">
              <w:rPr>
                <w:rFonts w:ascii="Times New Roman" w:hAnsi="Times New Roman" w:cs="Times New Roman"/>
                <w:b/>
                <w:sz w:val="24"/>
                <w:szCs w:val="24"/>
                <w:u w:val="single"/>
              </w:rPr>
              <w:t xml:space="preserve"> </w:t>
            </w:r>
            <w:r w:rsidRPr="00413569">
              <w:rPr>
                <w:rFonts w:ascii="Times New Roman" w:hAnsi="Times New Roman" w:cs="Times New Roman"/>
                <w:b/>
                <w:sz w:val="24"/>
                <w:szCs w:val="24"/>
              </w:rPr>
              <w:t>Тематика внеаудиторной самостоятельной работы:</w:t>
            </w:r>
          </w:p>
          <w:p w:rsidR="00413569" w:rsidRPr="00413569" w:rsidRDefault="00413569" w:rsidP="00413569">
            <w:pPr>
              <w:numPr>
                <w:ilvl w:val="0"/>
                <w:numId w:val="10"/>
              </w:numPr>
              <w:spacing w:line="240" w:lineRule="auto"/>
              <w:jc w:val="left"/>
              <w:rPr>
                <w:rFonts w:ascii="Times New Roman" w:hAnsi="Times New Roman" w:cs="Times New Roman"/>
                <w:sz w:val="24"/>
                <w:szCs w:val="24"/>
              </w:rPr>
            </w:pPr>
            <w:r w:rsidRPr="00413569">
              <w:rPr>
                <w:rFonts w:ascii="Times New Roman" w:hAnsi="Times New Roman" w:cs="Times New Roman"/>
                <w:sz w:val="24"/>
                <w:szCs w:val="24"/>
              </w:rPr>
              <w:t xml:space="preserve"> Изучение сроков хранения дезинфицирующих  средств.</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13569" w:rsidRPr="00413569" w:rsidRDefault="00413569" w:rsidP="00413569">
            <w:pPr>
              <w:rPr>
                <w:rFonts w:ascii="Times New Roman" w:hAnsi="Times New Roman" w:cs="Times New Roman"/>
                <w:sz w:val="24"/>
                <w:szCs w:val="24"/>
              </w:rPr>
            </w:pPr>
          </w:p>
        </w:tc>
      </w:tr>
      <w:tr w:rsidR="00413569" w:rsidRPr="00413569" w:rsidTr="00296460">
        <w:trPr>
          <w:cantSplit/>
          <w:trHeight w:val="365"/>
        </w:trPr>
        <w:tc>
          <w:tcPr>
            <w:tcW w:w="9464" w:type="dxa"/>
            <w:gridSpan w:val="2"/>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Промежуточная аттестация</w:t>
            </w:r>
          </w:p>
        </w:tc>
        <w:tc>
          <w:tcPr>
            <w:tcW w:w="1276"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r>
      <w:tr w:rsidR="00413569" w:rsidRPr="00413569" w:rsidTr="00296460">
        <w:trPr>
          <w:cantSplit/>
          <w:trHeight w:val="272"/>
        </w:trPr>
        <w:tc>
          <w:tcPr>
            <w:tcW w:w="9464" w:type="dxa"/>
            <w:gridSpan w:val="2"/>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keepNext/>
              <w:autoSpaceDE w:val="0"/>
              <w:autoSpaceDN w:val="0"/>
              <w:spacing w:line="240" w:lineRule="auto"/>
              <w:ind w:firstLine="284"/>
              <w:jc w:val="left"/>
              <w:outlineLvl w:val="0"/>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Всего</w:t>
            </w:r>
          </w:p>
        </w:tc>
        <w:tc>
          <w:tcPr>
            <w:tcW w:w="1276"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131"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jc w:val="center"/>
              <w:rPr>
                <w:rFonts w:ascii="Times New Roman" w:hAnsi="Times New Roman" w:cs="Times New Roman"/>
                <w:sz w:val="24"/>
                <w:szCs w:val="24"/>
              </w:rPr>
            </w:pPr>
          </w:p>
        </w:tc>
      </w:tr>
    </w:tbl>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rPr>
          <w:rFonts w:ascii="Times New Roman" w:hAnsi="Times New Roman" w:cs="Times New Roman"/>
          <w:sz w:val="24"/>
          <w:szCs w:val="24"/>
        </w:rPr>
        <w:sectPr w:rsidR="00413569" w:rsidRPr="00413569">
          <w:pgSz w:w="15842" w:h="12242" w:orient="landscape"/>
          <w:pgMar w:top="851" w:right="851" w:bottom="851" w:left="851" w:header="720" w:footer="720" w:gutter="0"/>
          <w:cols w:space="720"/>
        </w:sect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lastRenderedPageBreak/>
        <w:t>3. Условия реализации   программы учебной дисциплины</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b/>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b/>
          <w:sz w:val="24"/>
          <w:szCs w:val="24"/>
          <w:lang w:eastAsia="ru-RU"/>
        </w:rPr>
      </w:pPr>
    </w:p>
    <w:p w:rsidR="00413569" w:rsidRPr="00413569" w:rsidRDefault="00413569" w:rsidP="00413569">
      <w:pPr>
        <w:suppressAutoHyphens/>
        <w:ind w:firstLine="709"/>
        <w:rPr>
          <w:rFonts w:ascii="Times New Roman" w:hAnsi="Times New Roman" w:cs="Times New Roman"/>
          <w:bCs/>
          <w:sz w:val="24"/>
          <w:szCs w:val="24"/>
        </w:rPr>
      </w:pPr>
      <w:r w:rsidRPr="00413569">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413569" w:rsidRPr="00413569" w:rsidRDefault="00413569" w:rsidP="00413569">
      <w:pPr>
        <w:suppressAutoHyphens/>
        <w:autoSpaceDE w:val="0"/>
        <w:autoSpaceDN w:val="0"/>
        <w:adjustRightInd w:val="0"/>
        <w:ind w:firstLine="709"/>
        <w:rPr>
          <w:rFonts w:ascii="Times New Roman" w:hAnsi="Times New Roman" w:cs="Times New Roman"/>
          <w:sz w:val="24"/>
          <w:szCs w:val="24"/>
        </w:rPr>
      </w:pPr>
      <w:r w:rsidRPr="00413569">
        <w:rPr>
          <w:rFonts w:ascii="Times New Roman" w:hAnsi="Times New Roman" w:cs="Times New Roman"/>
          <w:bCs/>
          <w:sz w:val="24"/>
          <w:szCs w:val="24"/>
        </w:rPr>
        <w:t>Лаборатории</w:t>
      </w:r>
      <w:r w:rsidRPr="00413569">
        <w:rPr>
          <w:rFonts w:ascii="Times New Roman" w:hAnsi="Times New Roman" w:cs="Times New Roman"/>
          <w:bCs/>
          <w:i/>
          <w:sz w:val="24"/>
          <w:szCs w:val="24"/>
        </w:rPr>
        <w:t xml:space="preserve"> «Основы микробиологии, санитарии и гигиены»</w:t>
      </w:r>
      <w:r w:rsidRPr="00413569">
        <w:rPr>
          <w:rFonts w:ascii="Times New Roman" w:hAnsi="Times New Roman" w:cs="Times New Roman"/>
          <w:sz w:val="24"/>
          <w:szCs w:val="24"/>
        </w:rPr>
        <w:t>,</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Оборудование учебных лабораторий</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numPr>
          <w:ilvl w:val="0"/>
          <w:numId w:val="11"/>
        </w:numPr>
        <w:tabs>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посадочные места по количеству обучающихся;</w:t>
      </w:r>
    </w:p>
    <w:p w:rsidR="00413569" w:rsidRPr="00413569" w:rsidRDefault="00413569" w:rsidP="00413569">
      <w:pPr>
        <w:numPr>
          <w:ilvl w:val="0"/>
          <w:numId w:val="11"/>
        </w:numPr>
        <w:tabs>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рабочее место преподавателя;</w:t>
      </w:r>
    </w:p>
    <w:p w:rsidR="00413569" w:rsidRPr="00413569" w:rsidRDefault="00413569" w:rsidP="00413569">
      <w:pPr>
        <w:numPr>
          <w:ilvl w:val="0"/>
          <w:numId w:val="11"/>
        </w:numPr>
        <w:tabs>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комплект плакатов и учебно-методической документации;</w:t>
      </w:r>
    </w:p>
    <w:p w:rsidR="00413569" w:rsidRPr="00413569" w:rsidRDefault="00413569" w:rsidP="00413569">
      <w:pPr>
        <w:numPr>
          <w:ilvl w:val="0"/>
          <w:numId w:val="11"/>
        </w:numPr>
        <w:tabs>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микроскопы;</w:t>
      </w:r>
    </w:p>
    <w:p w:rsidR="00413569" w:rsidRPr="00413569" w:rsidRDefault="00413569" w:rsidP="00413569">
      <w:pPr>
        <w:numPr>
          <w:ilvl w:val="0"/>
          <w:numId w:val="11"/>
        </w:numPr>
        <w:tabs>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химические реактивы;</w:t>
      </w:r>
    </w:p>
    <w:p w:rsidR="00413569" w:rsidRPr="00413569" w:rsidRDefault="00413569" w:rsidP="00413569">
      <w:pPr>
        <w:numPr>
          <w:ilvl w:val="0"/>
          <w:numId w:val="11"/>
        </w:numPr>
        <w:tabs>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препараты.</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numPr>
          <w:ilvl w:val="1"/>
          <w:numId w:val="12"/>
        </w:numPr>
        <w:tabs>
          <w:tab w:val="center" w:pos="4153"/>
          <w:tab w:val="right" w:pos="8306"/>
        </w:tabs>
        <w:spacing w:line="240" w:lineRule="auto"/>
        <w:jc w:val="left"/>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Информационное обеспечение обучения</w:t>
      </w:r>
    </w:p>
    <w:p w:rsidR="00413569" w:rsidRPr="00413569" w:rsidRDefault="00413569" w:rsidP="00413569">
      <w:pPr>
        <w:tabs>
          <w:tab w:val="left" w:pos="708"/>
          <w:tab w:val="center" w:pos="4677"/>
          <w:tab w:val="right" w:pos="9355"/>
        </w:tabs>
        <w:spacing w:line="240" w:lineRule="auto"/>
        <w:ind w:left="420"/>
        <w:jc w:val="left"/>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Основные источники:</w:t>
      </w:r>
    </w:p>
    <w:p w:rsidR="00413569" w:rsidRPr="00413569" w:rsidRDefault="00413569" w:rsidP="00413569">
      <w:pPr>
        <w:numPr>
          <w:ilvl w:val="0"/>
          <w:numId w:val="13"/>
        </w:numPr>
        <w:tabs>
          <w:tab w:val="left" w:pos="708"/>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Сидоренко О.Д., Ванькова А.А., Войно Л.И., Борисенко Е.Г. Микробиология – СПб.М.Кр.: Лань, 2016.</w:t>
      </w:r>
    </w:p>
    <w:p w:rsidR="00413569" w:rsidRPr="00413569" w:rsidRDefault="00413569" w:rsidP="00413569">
      <w:pPr>
        <w:numPr>
          <w:ilvl w:val="0"/>
          <w:numId w:val="13"/>
        </w:numPr>
        <w:tabs>
          <w:tab w:val="left" w:pos="708"/>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Гоманов </w:t>
      </w:r>
      <w:proofErr w:type="gramStart"/>
      <w:r w:rsidRPr="00413569">
        <w:rPr>
          <w:rFonts w:ascii="Times New Roman" w:eastAsia="Times New Roman" w:hAnsi="Times New Roman" w:cs="Times New Roman"/>
          <w:sz w:val="24"/>
          <w:szCs w:val="24"/>
          <w:lang w:eastAsia="ru-RU"/>
        </w:rPr>
        <w:t>Р.Г. ,</w:t>
      </w:r>
      <w:proofErr w:type="gramEnd"/>
      <w:r w:rsidRPr="00413569">
        <w:rPr>
          <w:rFonts w:ascii="Times New Roman" w:eastAsia="Times New Roman" w:hAnsi="Times New Roman" w:cs="Times New Roman"/>
          <w:sz w:val="24"/>
          <w:szCs w:val="24"/>
          <w:lang w:eastAsia="ru-RU"/>
        </w:rPr>
        <w:t xml:space="preserve"> Волкова А.Х., Галиуллин А.К., Ибрагимова А.И. Санитарная микробиология - СПб.М.Кр.: Лань, 2016.</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ind w:left="420"/>
        <w:jc w:val="left"/>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Дополнительные источники:</w:t>
      </w:r>
    </w:p>
    <w:p w:rsidR="00413569" w:rsidRPr="00413569" w:rsidRDefault="00413569" w:rsidP="00413569">
      <w:pPr>
        <w:numPr>
          <w:ilvl w:val="0"/>
          <w:numId w:val="14"/>
        </w:numPr>
        <w:tabs>
          <w:tab w:val="left" w:pos="708"/>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Кефели В.И, Сидоренко О.Д, Физиология растений с основами микробиологии. М.: Агропромиздат, 1991</w:t>
      </w:r>
    </w:p>
    <w:p w:rsidR="00413569" w:rsidRPr="00413569" w:rsidRDefault="00413569" w:rsidP="00413569">
      <w:pPr>
        <w:numPr>
          <w:ilvl w:val="0"/>
          <w:numId w:val="14"/>
        </w:numPr>
        <w:tabs>
          <w:tab w:val="left" w:pos="708"/>
          <w:tab w:val="center" w:pos="4153"/>
          <w:tab w:val="right" w:pos="8306"/>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Мармузова ЛВ Основы микробиологии санитарии и гигиены –М.: Издательский центр </w:t>
      </w:r>
      <w:proofErr w:type="gramStart"/>
      <w:r w:rsidRPr="00413569">
        <w:rPr>
          <w:rFonts w:ascii="Times New Roman" w:eastAsia="Times New Roman" w:hAnsi="Times New Roman" w:cs="Times New Roman"/>
          <w:sz w:val="24"/>
          <w:szCs w:val="24"/>
          <w:lang w:eastAsia="ru-RU"/>
        </w:rPr>
        <w:t>« Академия</w:t>
      </w:r>
      <w:proofErr w:type="gramEnd"/>
      <w:r w:rsidRPr="00413569">
        <w:rPr>
          <w:rFonts w:ascii="Times New Roman" w:eastAsia="Times New Roman" w:hAnsi="Times New Roman" w:cs="Times New Roman"/>
          <w:sz w:val="24"/>
          <w:szCs w:val="24"/>
          <w:lang w:eastAsia="ru-RU"/>
        </w:rPr>
        <w:t>», 2012.</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numPr>
          <w:ilvl w:val="0"/>
          <w:numId w:val="15"/>
        </w:numPr>
        <w:tabs>
          <w:tab w:val="center" w:pos="4153"/>
          <w:tab w:val="right" w:pos="8306"/>
        </w:tabs>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Контроль и оценка результатов освоения дисциплины</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1417"/>
        <w:gridCol w:w="2410"/>
      </w:tblGrid>
      <w:tr w:rsidR="00413569" w:rsidRPr="00413569" w:rsidTr="00296460">
        <w:tc>
          <w:tcPr>
            <w:tcW w:w="5637"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sz w:val="24"/>
                <w:szCs w:val="24"/>
              </w:rPr>
            </w:pPr>
            <w:r w:rsidRPr="00413569">
              <w:rPr>
                <w:rFonts w:ascii="Times New Roman" w:hAnsi="Times New Roman" w:cs="Times New Roman"/>
                <w:b/>
                <w:bCs/>
                <w:i/>
                <w:sz w:val="24"/>
                <w:szCs w:val="24"/>
              </w:rPr>
              <w:t>Результаты обучения</w:t>
            </w:r>
            <w:r w:rsidRPr="00413569">
              <w:rPr>
                <w:rFonts w:ascii="Times New Roman" w:hAnsi="Times New Roman" w:cs="Times New Roman"/>
                <w:i/>
                <w:sz w:val="24"/>
                <w:szCs w:val="24"/>
                <w:vertAlign w:val="superscript"/>
              </w:rPr>
              <w:footnoteReference w:id="1"/>
            </w:r>
          </w:p>
        </w:tc>
        <w:tc>
          <w:tcPr>
            <w:tcW w:w="1417"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jc w:val="center"/>
              <w:rPr>
                <w:rFonts w:ascii="Times New Roman" w:hAnsi="Times New Roman" w:cs="Times New Roman"/>
                <w:b/>
                <w:bCs/>
                <w:i/>
                <w:sz w:val="24"/>
                <w:szCs w:val="24"/>
              </w:rPr>
            </w:pPr>
            <w:r w:rsidRPr="00413569">
              <w:rPr>
                <w:rFonts w:ascii="Times New Roman" w:hAnsi="Times New Roman" w:cs="Times New Roman"/>
                <w:b/>
                <w:bCs/>
                <w:i/>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tabs>
                <w:tab w:val="left" w:pos="708"/>
                <w:tab w:val="center" w:pos="4677"/>
                <w:tab w:val="right" w:pos="9355"/>
              </w:tabs>
              <w:spacing w:line="240" w:lineRule="auto"/>
              <w:jc w:val="center"/>
              <w:rPr>
                <w:rFonts w:ascii="Times New Roman" w:eastAsia="Times New Roman" w:hAnsi="Times New Roman" w:cs="Times New Roman"/>
                <w:b/>
                <w:sz w:val="24"/>
                <w:szCs w:val="24"/>
                <w:lang w:eastAsia="ru-RU"/>
              </w:rPr>
            </w:pPr>
            <w:r w:rsidRPr="00413569">
              <w:rPr>
                <w:rFonts w:ascii="Times New Roman" w:eastAsia="Times New Roman" w:hAnsi="Times New Roman" w:cs="Times New Roman"/>
                <w:b/>
                <w:sz w:val="24"/>
                <w:szCs w:val="24"/>
                <w:lang w:eastAsia="ru-RU"/>
              </w:rPr>
              <w:t>Форма и методы контроля и оценки результатов обучения</w:t>
            </w:r>
          </w:p>
        </w:tc>
      </w:tr>
      <w:tr w:rsidR="00413569" w:rsidRPr="00413569" w:rsidTr="00296460">
        <w:tc>
          <w:tcPr>
            <w:tcW w:w="563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tabs>
                <w:tab w:val="left" w:pos="708"/>
                <w:tab w:val="center" w:pos="4677"/>
                <w:tab w:val="right" w:pos="9355"/>
              </w:tabs>
              <w:spacing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tabs>
                <w:tab w:val="left" w:pos="708"/>
                <w:tab w:val="center" w:pos="4677"/>
                <w:tab w:val="right" w:pos="9355"/>
              </w:tabs>
              <w:spacing w:line="240" w:lineRule="auto"/>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tabs>
                <w:tab w:val="left" w:pos="708"/>
                <w:tab w:val="center" w:pos="4677"/>
                <w:tab w:val="right" w:pos="9355"/>
              </w:tabs>
              <w:spacing w:line="240" w:lineRule="auto"/>
              <w:jc w:val="center"/>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2</w:t>
            </w:r>
          </w:p>
        </w:tc>
      </w:tr>
      <w:tr w:rsidR="00413569" w:rsidRPr="00413569" w:rsidTr="00296460">
        <w:tc>
          <w:tcPr>
            <w:tcW w:w="5637" w:type="dxa"/>
            <w:tcBorders>
              <w:top w:val="single" w:sz="4" w:space="0" w:color="auto"/>
              <w:left w:val="single" w:sz="4" w:space="0" w:color="auto"/>
              <w:bottom w:val="single" w:sz="4" w:space="0" w:color="auto"/>
              <w:right w:val="single" w:sz="4" w:space="0" w:color="auto"/>
            </w:tcBorders>
            <w:hideMark/>
          </w:tcPr>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Умения:</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 xml:space="preserve"> обеспечивать асептические условия работы с биоматериалами;</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пользоваться микроскопической оптической техникой;</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проводить микроскопические исследования и давать оценку полученным результатам;</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соблюдать правила личной гигиены и промышленной санитарии, применять необходимые методы и средства защиты;</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lastRenderedPageBreak/>
              <w:t>готовить растворы дезинфицирующих и моющих средств;</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дезинфицировать оборудование, инвентарь, помещение, транспорт и др.</w:t>
            </w:r>
          </w:p>
          <w:p w:rsidR="00413569" w:rsidRPr="00413569" w:rsidRDefault="00413569" w:rsidP="00413569">
            <w:pPr>
              <w:ind w:hanging="142"/>
              <w:rPr>
                <w:rFonts w:ascii="Times New Roman" w:hAnsi="Times New Roman" w:cs="Times New Roman"/>
                <w:b/>
                <w:i/>
                <w:sz w:val="24"/>
                <w:szCs w:val="24"/>
              </w:rPr>
            </w:pPr>
            <w:r w:rsidRPr="00413569">
              <w:rPr>
                <w:rFonts w:ascii="Times New Roman" w:hAnsi="Times New Roman" w:cs="Times New Roman"/>
                <w:b/>
                <w:i/>
                <w:sz w:val="24"/>
                <w:szCs w:val="24"/>
              </w:rPr>
              <w:t>знать:</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основные группы микроорганизмов, их классификацию;</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 xml:space="preserve">значение микроорганизмов в природе, жизни человека и животных; </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микроскопические, культурные и биохимические методы исследования;</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правила отбора, доставки и хранения биоматериала;</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методы стерилизации и дезинфекции;</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понятие патогенности и вирулентности;</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чувствительность микроорганизмов к антибиотикам;</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формы воздействия патогенных микроорганизмов на животных;</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санитарно-технические требования к помещениям, инвентарю, одежде и др.</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правила личной гигиены работников;</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нормы гигиены труда;</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классификация моющих и дезинфицирующих средств, правила применения, условия, сроки хранения;</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правила проведения дезинфекции инвентаря и транспорта, дезинфекция, дезинсекция и дератизация помещений;</w:t>
            </w:r>
          </w:p>
          <w:p w:rsidR="00413569" w:rsidRPr="00413569" w:rsidRDefault="00413569" w:rsidP="00413569">
            <w:pPr>
              <w:rPr>
                <w:rFonts w:ascii="Times New Roman" w:hAnsi="Times New Roman" w:cs="Times New Roman"/>
                <w:sz w:val="24"/>
                <w:szCs w:val="24"/>
              </w:rPr>
            </w:pPr>
            <w:r w:rsidRPr="00413569">
              <w:rPr>
                <w:rFonts w:ascii="Times New Roman" w:hAnsi="Times New Roman" w:cs="Times New Roman"/>
                <w:sz w:val="24"/>
                <w:szCs w:val="24"/>
              </w:rPr>
              <w:t>основные типы пищевых отравлений и инфекций, источники возможного заражения</w:t>
            </w:r>
          </w:p>
        </w:tc>
        <w:tc>
          <w:tcPr>
            <w:tcW w:w="1417"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b/>
                <w:i/>
                <w:sz w:val="24"/>
                <w:szCs w:val="24"/>
                <w:lang w:eastAsia="ru-RU"/>
              </w:rPr>
            </w:pPr>
            <w:r w:rsidRPr="00413569">
              <w:rPr>
                <w:rFonts w:ascii="Times New Roman" w:eastAsia="Times New Roman" w:hAnsi="Times New Roman" w:cs="Times New Roman"/>
                <w:b/>
                <w:i/>
                <w:sz w:val="24"/>
                <w:szCs w:val="24"/>
                <w:lang w:eastAsia="ru-RU"/>
              </w:rPr>
              <w:t>ОК01, ОК02, ОК05, ОК09</w:t>
            </w:r>
          </w:p>
          <w:p w:rsidR="00413569" w:rsidRPr="00413569" w:rsidRDefault="00413569" w:rsidP="00413569">
            <w:pPr>
              <w:tabs>
                <w:tab w:val="left" w:pos="708"/>
                <w:tab w:val="center" w:pos="4677"/>
                <w:tab w:val="right" w:pos="9355"/>
              </w:tabs>
              <w:spacing w:line="240" w:lineRule="auto"/>
              <w:ind w:left="360"/>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 </w:t>
            </w:r>
          </w:p>
        </w:tc>
        <w:tc>
          <w:tcPr>
            <w:tcW w:w="2410" w:type="dxa"/>
            <w:tcBorders>
              <w:top w:val="single" w:sz="4" w:space="0" w:color="auto"/>
              <w:left w:val="single" w:sz="4" w:space="0" w:color="auto"/>
              <w:bottom w:val="single" w:sz="4" w:space="0" w:color="auto"/>
              <w:right w:val="single" w:sz="4" w:space="0" w:color="auto"/>
            </w:tcBorders>
          </w:tcPr>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лабораторные работы;</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 xml:space="preserve">практические занятия, </w:t>
            </w:r>
          </w:p>
          <w:p w:rsidR="00413569" w:rsidRPr="00413569" w:rsidRDefault="00296460"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самостоятельная работа</w:t>
            </w:r>
            <w:r w:rsidR="00413569" w:rsidRPr="00413569">
              <w:rPr>
                <w:rFonts w:ascii="Times New Roman" w:eastAsia="Times New Roman" w:hAnsi="Times New Roman" w:cs="Times New Roman"/>
                <w:sz w:val="24"/>
                <w:szCs w:val="24"/>
                <w:lang w:eastAsia="ru-RU"/>
              </w:rPr>
              <w:t>;</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r w:rsidRPr="00413569">
              <w:rPr>
                <w:rFonts w:ascii="Times New Roman" w:eastAsia="Times New Roman" w:hAnsi="Times New Roman" w:cs="Times New Roman"/>
                <w:sz w:val="24"/>
                <w:szCs w:val="24"/>
                <w:lang w:eastAsia="ru-RU"/>
              </w:rPr>
              <w:t>тестирование</w:t>
            </w:r>
          </w:p>
          <w:p w:rsid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Фронтальный опрос, </w:t>
            </w: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tc>
      </w:tr>
    </w:tbl>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tabs>
          <w:tab w:val="left" w:pos="708"/>
          <w:tab w:val="center" w:pos="4677"/>
          <w:tab w:val="right" w:pos="9355"/>
        </w:tabs>
        <w:spacing w:line="240" w:lineRule="auto"/>
        <w:jc w:val="left"/>
        <w:rPr>
          <w:rFonts w:ascii="Times New Roman" w:eastAsia="Times New Roman" w:hAnsi="Times New Roman" w:cs="Times New Roman"/>
          <w:sz w:val="24"/>
          <w:szCs w:val="24"/>
          <w:lang w:eastAsia="ru-RU"/>
        </w:rPr>
      </w:pPr>
    </w:p>
    <w:p w:rsidR="00413569" w:rsidRPr="00413569" w:rsidRDefault="00413569" w:rsidP="00413569">
      <w:pPr>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413569" w:rsidRPr="00413569" w:rsidRDefault="00413569" w:rsidP="00413569">
      <w:pPr>
        <w:spacing w:line="240" w:lineRule="auto"/>
        <w:rPr>
          <w:rFonts w:ascii="Times New Roman" w:hAnsi="Times New Roman" w:cs="Times New Roman"/>
          <w:sz w:val="24"/>
          <w:szCs w:val="24"/>
        </w:rPr>
      </w:pPr>
    </w:p>
    <w:p w:rsidR="002133E4" w:rsidRPr="004222C1" w:rsidRDefault="002133E4" w:rsidP="002133E4">
      <w:pPr>
        <w:pStyle w:val="ad"/>
        <w:jc w:val="right"/>
        <w:rPr>
          <w:rFonts w:ascii="Times New Roman" w:hAnsi="Times New Roman"/>
          <w:b/>
          <w:bCs/>
        </w:rPr>
      </w:pPr>
      <w:bookmarkStart w:id="3" w:name="_Toc84499260"/>
      <w:bookmarkEnd w:id="0"/>
      <w:r w:rsidRPr="004222C1">
        <w:rPr>
          <w:rFonts w:ascii="Times New Roman" w:hAnsi="Times New Roman"/>
          <w:b/>
          <w:bCs/>
        </w:rPr>
        <w:lastRenderedPageBreak/>
        <w:t>Приложение</w:t>
      </w:r>
      <w:bookmarkEnd w:id="1"/>
      <w:bookmarkEnd w:id="3"/>
      <w:r w:rsidR="00296460">
        <w:rPr>
          <w:rFonts w:ascii="Times New Roman" w:hAnsi="Times New Roman"/>
          <w:b/>
          <w:bCs/>
        </w:rPr>
        <w:t xml:space="preserve"> 3.8</w:t>
      </w:r>
    </w:p>
    <w:p w:rsidR="00296460" w:rsidRDefault="002133E4" w:rsidP="002133E4">
      <w:pPr>
        <w:jc w:val="right"/>
        <w:rPr>
          <w:rFonts w:ascii="Times New Roman" w:hAnsi="Times New Roman" w:cs="Times New Roman"/>
          <w:b/>
          <w:i/>
          <w:sz w:val="24"/>
          <w:szCs w:val="24"/>
        </w:rPr>
      </w:pPr>
      <w:r w:rsidRPr="004222C1">
        <w:rPr>
          <w:rFonts w:ascii="Times New Roman" w:hAnsi="Times New Roman" w:cs="Times New Roman"/>
          <w:bCs/>
          <w:sz w:val="24"/>
          <w:szCs w:val="24"/>
        </w:rPr>
        <w:t>к П</w:t>
      </w:r>
      <w:r w:rsidR="00296460">
        <w:rPr>
          <w:rFonts w:ascii="Times New Roman" w:hAnsi="Times New Roman" w:cs="Times New Roman"/>
          <w:bCs/>
          <w:sz w:val="24"/>
          <w:szCs w:val="24"/>
        </w:rPr>
        <w:t>ООП-П по профессии</w:t>
      </w:r>
      <w:r w:rsidRPr="004222C1">
        <w:rPr>
          <w:rFonts w:ascii="Times New Roman" w:hAnsi="Times New Roman" w:cs="Times New Roman"/>
          <w:bCs/>
          <w:i/>
          <w:sz w:val="24"/>
          <w:szCs w:val="24"/>
        </w:rPr>
        <w:br/>
      </w:r>
      <w:r w:rsidRPr="004222C1">
        <w:rPr>
          <w:rFonts w:ascii="Times New Roman" w:hAnsi="Times New Roman" w:cs="Times New Roman"/>
          <w:b/>
          <w:i/>
          <w:sz w:val="24"/>
          <w:szCs w:val="24"/>
        </w:rPr>
        <w:t>35.01.27 Мастер сельскохозяйственного</w:t>
      </w:r>
    </w:p>
    <w:p w:rsidR="002133E4" w:rsidRPr="004222C1" w:rsidRDefault="002133E4" w:rsidP="002133E4">
      <w:pPr>
        <w:jc w:val="right"/>
        <w:rPr>
          <w:rFonts w:ascii="Times New Roman" w:hAnsi="Times New Roman" w:cs="Times New Roman"/>
          <w:b/>
          <w:i/>
          <w:sz w:val="24"/>
          <w:szCs w:val="24"/>
        </w:rPr>
      </w:pPr>
      <w:r w:rsidRPr="004222C1">
        <w:rPr>
          <w:rFonts w:ascii="Times New Roman" w:hAnsi="Times New Roman" w:cs="Times New Roman"/>
          <w:b/>
          <w:i/>
          <w:sz w:val="24"/>
          <w:szCs w:val="24"/>
        </w:rPr>
        <w:t xml:space="preserve"> производства</w:t>
      </w:r>
    </w:p>
    <w:p w:rsidR="002133E4" w:rsidRPr="004222C1" w:rsidRDefault="002133E4" w:rsidP="002133E4">
      <w:pPr>
        <w:jc w:val="center"/>
        <w:rPr>
          <w:rFonts w:ascii="Times New Roman" w:hAnsi="Times New Roman" w:cs="Times New Roman"/>
          <w:b/>
          <w:i/>
          <w:sz w:val="24"/>
          <w:szCs w:val="24"/>
        </w:rPr>
      </w:pPr>
    </w:p>
    <w:p w:rsidR="002133E4" w:rsidRPr="004222C1" w:rsidRDefault="002133E4" w:rsidP="002133E4">
      <w:pPr>
        <w:jc w:val="center"/>
        <w:rPr>
          <w:rFonts w:ascii="Times New Roman" w:hAnsi="Times New Roman" w:cs="Times New Roman"/>
          <w:b/>
          <w:i/>
          <w:sz w:val="24"/>
          <w:szCs w:val="24"/>
        </w:rPr>
      </w:pPr>
    </w:p>
    <w:p w:rsidR="002133E4" w:rsidRPr="004222C1" w:rsidRDefault="002133E4" w:rsidP="002133E4">
      <w:pPr>
        <w:jc w:val="center"/>
        <w:rPr>
          <w:rFonts w:ascii="Times New Roman" w:hAnsi="Times New Roman" w:cs="Times New Roman"/>
          <w:b/>
          <w:i/>
          <w:sz w:val="24"/>
          <w:szCs w:val="24"/>
        </w:rPr>
      </w:pPr>
    </w:p>
    <w:p w:rsidR="002133E4" w:rsidRPr="004222C1" w:rsidRDefault="002133E4" w:rsidP="002133E4">
      <w:pPr>
        <w:jc w:val="center"/>
        <w:rPr>
          <w:rFonts w:ascii="Times New Roman" w:hAnsi="Times New Roman" w:cs="Times New Roman"/>
          <w:b/>
          <w:i/>
          <w:sz w:val="24"/>
          <w:szCs w:val="24"/>
        </w:rPr>
      </w:pPr>
    </w:p>
    <w:p w:rsidR="002133E4" w:rsidRPr="004222C1" w:rsidRDefault="002133E4" w:rsidP="002133E4">
      <w:pPr>
        <w:jc w:val="center"/>
        <w:rPr>
          <w:rFonts w:ascii="Times New Roman" w:hAnsi="Times New Roman" w:cs="Times New Roman"/>
          <w:b/>
          <w:i/>
          <w:sz w:val="24"/>
          <w:szCs w:val="24"/>
        </w:rPr>
      </w:pPr>
    </w:p>
    <w:p w:rsidR="00296460" w:rsidRDefault="002133E4" w:rsidP="002133E4">
      <w:pPr>
        <w:jc w:val="center"/>
        <w:rPr>
          <w:rFonts w:ascii="Times New Roman" w:hAnsi="Times New Roman" w:cs="Times New Roman"/>
          <w:b/>
          <w:sz w:val="24"/>
          <w:szCs w:val="24"/>
        </w:rPr>
      </w:pPr>
      <w:r w:rsidRPr="004222C1">
        <w:rPr>
          <w:rFonts w:ascii="Times New Roman" w:hAnsi="Times New Roman" w:cs="Times New Roman"/>
          <w:b/>
          <w:sz w:val="24"/>
          <w:szCs w:val="24"/>
        </w:rPr>
        <w:t>РАБОЧ</w:t>
      </w:r>
      <w:r w:rsidR="00296460">
        <w:rPr>
          <w:rFonts w:ascii="Times New Roman" w:hAnsi="Times New Roman" w:cs="Times New Roman"/>
          <w:b/>
          <w:sz w:val="24"/>
          <w:szCs w:val="24"/>
        </w:rPr>
        <w:t>АЯ ПРОГРАММА УЧЕБНОЙ ДИСЦИПЛИНЫ</w:t>
      </w:r>
    </w:p>
    <w:p w:rsidR="002133E4" w:rsidRPr="004222C1" w:rsidRDefault="002133E4" w:rsidP="002133E4">
      <w:pPr>
        <w:jc w:val="center"/>
        <w:rPr>
          <w:rFonts w:ascii="Times New Roman" w:hAnsi="Times New Roman" w:cs="Times New Roman"/>
          <w:b/>
          <w:sz w:val="24"/>
          <w:szCs w:val="24"/>
        </w:rPr>
      </w:pPr>
      <w:r w:rsidRPr="004222C1">
        <w:rPr>
          <w:rFonts w:ascii="Times New Roman" w:hAnsi="Times New Roman" w:cs="Times New Roman"/>
          <w:b/>
          <w:sz w:val="24"/>
          <w:szCs w:val="24"/>
        </w:rPr>
        <w:t xml:space="preserve"> МЕЖДИСЦИПЛИНАРНОГО МОДУЛЯ</w:t>
      </w:r>
    </w:p>
    <w:p w:rsidR="002133E4" w:rsidRPr="004222C1" w:rsidRDefault="002133E4" w:rsidP="002133E4">
      <w:pPr>
        <w:jc w:val="center"/>
        <w:rPr>
          <w:rFonts w:ascii="Times New Roman" w:hAnsi="Times New Roman" w:cs="Times New Roman"/>
          <w:b/>
          <w:i/>
          <w:sz w:val="24"/>
          <w:szCs w:val="24"/>
          <w:u w:val="single"/>
        </w:rPr>
      </w:pPr>
    </w:p>
    <w:p w:rsidR="002133E4" w:rsidRPr="004222C1" w:rsidRDefault="004222C1" w:rsidP="002133E4">
      <w:pPr>
        <w:jc w:val="center"/>
        <w:rPr>
          <w:rFonts w:ascii="Times New Roman" w:hAnsi="Times New Roman" w:cs="Times New Roman"/>
          <w:b/>
          <w:iCs/>
          <w:sz w:val="24"/>
          <w:szCs w:val="24"/>
        </w:rPr>
      </w:pPr>
      <w:r w:rsidRPr="004222C1">
        <w:rPr>
          <w:rFonts w:ascii="Times New Roman" w:hAnsi="Times New Roman" w:cs="Times New Roman"/>
          <w:b/>
          <w:iCs/>
          <w:sz w:val="24"/>
          <w:szCs w:val="24"/>
        </w:rPr>
        <w:t>«ОП</w:t>
      </w:r>
      <w:r w:rsidR="001E2CCF" w:rsidRPr="004222C1">
        <w:rPr>
          <w:rFonts w:ascii="Times New Roman" w:hAnsi="Times New Roman" w:cs="Times New Roman"/>
          <w:b/>
          <w:iCs/>
          <w:sz w:val="24"/>
          <w:szCs w:val="24"/>
        </w:rPr>
        <w:t xml:space="preserve">02 </w:t>
      </w:r>
      <w:r w:rsidR="002133E4" w:rsidRPr="004222C1">
        <w:rPr>
          <w:rFonts w:ascii="Times New Roman" w:hAnsi="Times New Roman" w:cs="Times New Roman"/>
          <w:b/>
          <w:iCs/>
          <w:sz w:val="24"/>
          <w:szCs w:val="24"/>
        </w:rPr>
        <w:t>Инженерная графика»</w:t>
      </w:r>
    </w:p>
    <w:p w:rsidR="00296460" w:rsidRDefault="00296460" w:rsidP="002133E4">
      <w:pPr>
        <w:jc w:val="center"/>
        <w:rPr>
          <w:rFonts w:ascii="Times New Roman" w:hAnsi="Times New Roman" w:cs="Times New Roman"/>
          <w:bCs/>
          <w:i/>
          <w:sz w:val="24"/>
          <w:szCs w:val="24"/>
        </w:rPr>
      </w:pPr>
    </w:p>
    <w:p w:rsidR="002133E4" w:rsidRPr="004222C1" w:rsidRDefault="00296460" w:rsidP="002133E4">
      <w:pPr>
        <w:jc w:val="center"/>
        <w:rPr>
          <w:rFonts w:ascii="Times New Roman" w:hAnsi="Times New Roman" w:cs="Times New Roman"/>
          <w:b/>
          <w:i/>
          <w:sz w:val="24"/>
          <w:szCs w:val="24"/>
        </w:rPr>
      </w:pPr>
      <w:r>
        <w:rPr>
          <w:rFonts w:ascii="Times New Roman" w:hAnsi="Times New Roman" w:cs="Times New Roman"/>
          <w:bCs/>
          <w:i/>
          <w:sz w:val="24"/>
          <w:szCs w:val="24"/>
        </w:rPr>
        <w:t>ОБЩЕПРОФЕССИОНАЛЬНОГО ЦИКЛА</w:t>
      </w:r>
    </w:p>
    <w:p w:rsidR="00CE0538" w:rsidRPr="004222C1" w:rsidRDefault="00CE0538" w:rsidP="00CE0538">
      <w:pPr>
        <w:spacing w:line="240" w:lineRule="auto"/>
        <w:jc w:val="right"/>
        <w:rPr>
          <w:rFonts w:ascii="Times New Roman" w:hAnsi="Times New Roman" w:cs="Times New Roman"/>
          <w:sz w:val="24"/>
          <w:szCs w:val="24"/>
        </w:rPr>
      </w:pPr>
    </w:p>
    <w:p w:rsidR="002133E4" w:rsidRPr="004222C1" w:rsidRDefault="00CE0538" w:rsidP="00CE0538">
      <w:pPr>
        <w:spacing w:line="240" w:lineRule="auto"/>
        <w:outlineLvl w:val="0"/>
        <w:rPr>
          <w:rFonts w:ascii="Times New Roman" w:hAnsi="Times New Roman" w:cs="Times New Roman"/>
          <w:b/>
          <w:sz w:val="24"/>
          <w:szCs w:val="24"/>
        </w:rPr>
      </w:pPr>
      <w:r w:rsidRPr="004222C1">
        <w:rPr>
          <w:rFonts w:ascii="Times New Roman" w:hAnsi="Times New Roman" w:cs="Times New Roman"/>
          <w:b/>
          <w:sz w:val="24"/>
          <w:szCs w:val="24"/>
        </w:rPr>
        <w:t xml:space="preserve">                                   </w:t>
      </w: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133E4" w:rsidRDefault="002133E4" w:rsidP="00CE0538">
      <w:pPr>
        <w:spacing w:line="240" w:lineRule="auto"/>
        <w:outlineLvl w:val="0"/>
        <w:rPr>
          <w:rFonts w:ascii="Times New Roman" w:hAnsi="Times New Roman" w:cs="Times New Roman"/>
          <w:b/>
          <w:sz w:val="24"/>
          <w:szCs w:val="24"/>
        </w:rPr>
      </w:pPr>
    </w:p>
    <w:p w:rsidR="00011252" w:rsidRDefault="00011252" w:rsidP="00CE0538">
      <w:pPr>
        <w:spacing w:line="240" w:lineRule="auto"/>
        <w:outlineLvl w:val="0"/>
        <w:rPr>
          <w:rFonts w:ascii="Times New Roman" w:hAnsi="Times New Roman" w:cs="Times New Roman"/>
          <w:b/>
          <w:sz w:val="24"/>
          <w:szCs w:val="24"/>
        </w:rPr>
      </w:pPr>
    </w:p>
    <w:p w:rsidR="00011252" w:rsidRDefault="00011252" w:rsidP="00CE0538">
      <w:pPr>
        <w:spacing w:line="240" w:lineRule="auto"/>
        <w:outlineLvl w:val="0"/>
        <w:rPr>
          <w:rFonts w:ascii="Times New Roman" w:hAnsi="Times New Roman" w:cs="Times New Roman"/>
          <w:b/>
          <w:sz w:val="24"/>
          <w:szCs w:val="24"/>
        </w:rPr>
      </w:pPr>
    </w:p>
    <w:p w:rsidR="00011252" w:rsidRPr="004222C1" w:rsidRDefault="00011252" w:rsidP="00CE0538">
      <w:pPr>
        <w:spacing w:line="240" w:lineRule="auto"/>
        <w:outlineLvl w:val="0"/>
        <w:rPr>
          <w:rFonts w:ascii="Times New Roman" w:hAnsi="Times New Roman" w:cs="Times New Roman"/>
          <w:b/>
          <w:sz w:val="24"/>
          <w:szCs w:val="24"/>
        </w:rPr>
      </w:pPr>
    </w:p>
    <w:p w:rsidR="002133E4" w:rsidRPr="004222C1" w:rsidRDefault="002133E4" w:rsidP="00CE0538">
      <w:pPr>
        <w:spacing w:line="240" w:lineRule="auto"/>
        <w:outlineLvl w:val="0"/>
        <w:rPr>
          <w:rFonts w:ascii="Times New Roman" w:hAnsi="Times New Roman" w:cs="Times New Roman"/>
          <w:b/>
          <w:sz w:val="24"/>
          <w:szCs w:val="24"/>
        </w:rPr>
      </w:pPr>
    </w:p>
    <w:p w:rsidR="00296460" w:rsidRDefault="00296460" w:rsidP="002133E4">
      <w:pPr>
        <w:spacing w:line="240" w:lineRule="auto"/>
        <w:jc w:val="center"/>
        <w:outlineLvl w:val="0"/>
        <w:rPr>
          <w:rFonts w:ascii="Times New Roman" w:hAnsi="Times New Roman" w:cs="Times New Roman"/>
          <w:b/>
          <w:sz w:val="24"/>
          <w:szCs w:val="24"/>
        </w:rPr>
      </w:pPr>
    </w:p>
    <w:p w:rsidR="00296460" w:rsidRDefault="00296460" w:rsidP="002133E4">
      <w:pPr>
        <w:spacing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2022 г.</w:t>
      </w:r>
    </w:p>
    <w:p w:rsidR="00CE0538" w:rsidRPr="004222C1" w:rsidRDefault="00CE0538" w:rsidP="002133E4">
      <w:pPr>
        <w:spacing w:line="240" w:lineRule="auto"/>
        <w:jc w:val="center"/>
        <w:outlineLvl w:val="0"/>
        <w:rPr>
          <w:rFonts w:ascii="Times New Roman" w:hAnsi="Times New Roman" w:cs="Times New Roman"/>
          <w:b/>
          <w:sz w:val="24"/>
          <w:szCs w:val="24"/>
        </w:rPr>
      </w:pPr>
      <w:r w:rsidRPr="004222C1">
        <w:rPr>
          <w:rFonts w:ascii="Times New Roman" w:hAnsi="Times New Roman" w:cs="Times New Roman"/>
          <w:b/>
          <w:sz w:val="24"/>
          <w:szCs w:val="24"/>
        </w:rPr>
        <w:lastRenderedPageBreak/>
        <w:t>СОДЕРЖАНИЕ</w:t>
      </w:r>
    </w:p>
    <w:p w:rsidR="00CE0538" w:rsidRPr="004222C1" w:rsidRDefault="00CE0538" w:rsidP="00CE0538">
      <w:pPr>
        <w:spacing w:line="240" w:lineRule="auto"/>
        <w:rPr>
          <w:rFonts w:ascii="Times New Roman" w:hAnsi="Times New Roman" w:cs="Times New Roman"/>
          <w:b/>
          <w:sz w:val="24"/>
          <w:szCs w:val="24"/>
        </w:rPr>
      </w:pPr>
      <w:r w:rsidRPr="004222C1">
        <w:rPr>
          <w:rFonts w:ascii="Times New Roman" w:hAnsi="Times New Roman" w:cs="Times New Roman"/>
          <w:b/>
          <w:sz w:val="24"/>
          <w:szCs w:val="24"/>
        </w:rPr>
        <w:t xml:space="preserve">                                                                                                                         Стр.</w:t>
      </w:r>
    </w:p>
    <w:p w:rsidR="00CE0538" w:rsidRPr="004222C1" w:rsidRDefault="00CE0538" w:rsidP="00B6477A">
      <w:pPr>
        <w:pStyle w:val="a6"/>
        <w:numPr>
          <w:ilvl w:val="0"/>
          <w:numId w:val="1"/>
        </w:numPr>
        <w:spacing w:line="240" w:lineRule="auto"/>
        <w:ind w:left="0" w:firstLine="0"/>
        <w:rPr>
          <w:rFonts w:ascii="Times New Roman" w:hAnsi="Times New Roman" w:cs="Times New Roman"/>
          <w:sz w:val="24"/>
          <w:szCs w:val="24"/>
        </w:rPr>
      </w:pPr>
      <w:r w:rsidRPr="004222C1">
        <w:rPr>
          <w:rFonts w:ascii="Times New Roman" w:hAnsi="Times New Roman" w:cs="Times New Roman"/>
          <w:sz w:val="24"/>
          <w:szCs w:val="24"/>
        </w:rPr>
        <w:t xml:space="preserve">ПАСПОРТ </w:t>
      </w:r>
      <w:proofErr w:type="gramStart"/>
      <w:r w:rsidRPr="004222C1">
        <w:rPr>
          <w:rFonts w:ascii="Times New Roman" w:hAnsi="Times New Roman" w:cs="Times New Roman"/>
          <w:sz w:val="24"/>
          <w:szCs w:val="24"/>
        </w:rPr>
        <w:t>РАБОЧЕЙ  ПРОГРАММЫ</w:t>
      </w:r>
      <w:proofErr w:type="gramEnd"/>
      <w:r w:rsidRPr="004222C1">
        <w:rPr>
          <w:rFonts w:ascii="Times New Roman" w:hAnsi="Times New Roman" w:cs="Times New Roman"/>
          <w:sz w:val="24"/>
          <w:szCs w:val="24"/>
        </w:rPr>
        <w:t xml:space="preserve"> УЧЕБНОЙ  </w:t>
      </w:r>
    </w:p>
    <w:p w:rsidR="00CE0538" w:rsidRPr="004222C1" w:rsidRDefault="00CE0538" w:rsidP="00B6477A">
      <w:pPr>
        <w:pStyle w:val="a6"/>
        <w:spacing w:line="240" w:lineRule="auto"/>
        <w:ind w:left="0"/>
        <w:outlineLvl w:val="0"/>
        <w:rPr>
          <w:rFonts w:ascii="Times New Roman" w:hAnsi="Times New Roman" w:cs="Times New Roman"/>
          <w:sz w:val="24"/>
          <w:szCs w:val="24"/>
        </w:rPr>
      </w:pPr>
      <w:r w:rsidRPr="004222C1">
        <w:rPr>
          <w:rFonts w:ascii="Times New Roman" w:hAnsi="Times New Roman" w:cs="Times New Roman"/>
          <w:sz w:val="24"/>
          <w:szCs w:val="24"/>
        </w:rPr>
        <w:t xml:space="preserve">ДИСЦИПЛИНЫ                                                 </w:t>
      </w:r>
      <w:r w:rsidR="00B6477A" w:rsidRPr="004222C1">
        <w:rPr>
          <w:rFonts w:ascii="Times New Roman" w:hAnsi="Times New Roman" w:cs="Times New Roman"/>
          <w:sz w:val="24"/>
          <w:szCs w:val="24"/>
        </w:rPr>
        <w:t xml:space="preserve">                                           </w:t>
      </w:r>
    </w:p>
    <w:p w:rsidR="00CE0538" w:rsidRPr="004222C1" w:rsidRDefault="00CE0538" w:rsidP="00B6477A">
      <w:pPr>
        <w:pStyle w:val="a6"/>
        <w:spacing w:line="240" w:lineRule="auto"/>
        <w:ind w:left="0"/>
        <w:rPr>
          <w:rFonts w:ascii="Times New Roman" w:hAnsi="Times New Roman" w:cs="Times New Roman"/>
          <w:sz w:val="24"/>
          <w:szCs w:val="24"/>
        </w:rPr>
      </w:pPr>
    </w:p>
    <w:p w:rsidR="00CE0538" w:rsidRPr="004222C1" w:rsidRDefault="00CE0538" w:rsidP="00B6477A">
      <w:pPr>
        <w:pStyle w:val="a6"/>
        <w:numPr>
          <w:ilvl w:val="0"/>
          <w:numId w:val="1"/>
        </w:numPr>
        <w:spacing w:line="240" w:lineRule="auto"/>
        <w:ind w:left="0" w:firstLine="0"/>
        <w:rPr>
          <w:rFonts w:ascii="Times New Roman" w:hAnsi="Times New Roman" w:cs="Times New Roman"/>
          <w:sz w:val="24"/>
          <w:szCs w:val="24"/>
        </w:rPr>
      </w:pPr>
      <w:r w:rsidRPr="004222C1">
        <w:rPr>
          <w:rFonts w:ascii="Times New Roman" w:hAnsi="Times New Roman" w:cs="Times New Roman"/>
          <w:sz w:val="24"/>
          <w:szCs w:val="24"/>
        </w:rPr>
        <w:t xml:space="preserve">СТРУКТУРА </w:t>
      </w:r>
      <w:proofErr w:type="gramStart"/>
      <w:r w:rsidRPr="004222C1">
        <w:rPr>
          <w:rFonts w:ascii="Times New Roman" w:hAnsi="Times New Roman" w:cs="Times New Roman"/>
          <w:sz w:val="24"/>
          <w:szCs w:val="24"/>
        </w:rPr>
        <w:t>И  СОДЕРЖАНИЕ</w:t>
      </w:r>
      <w:proofErr w:type="gramEnd"/>
      <w:r w:rsidRPr="004222C1">
        <w:rPr>
          <w:rFonts w:ascii="Times New Roman" w:hAnsi="Times New Roman" w:cs="Times New Roman"/>
          <w:sz w:val="24"/>
          <w:szCs w:val="24"/>
        </w:rPr>
        <w:t xml:space="preserve"> </w:t>
      </w:r>
    </w:p>
    <w:p w:rsidR="00CE0538" w:rsidRPr="004222C1" w:rsidRDefault="00CE0538" w:rsidP="00B6477A">
      <w:pPr>
        <w:pStyle w:val="a6"/>
        <w:spacing w:line="240" w:lineRule="auto"/>
        <w:ind w:left="0"/>
        <w:outlineLvl w:val="0"/>
        <w:rPr>
          <w:rFonts w:ascii="Times New Roman" w:hAnsi="Times New Roman" w:cs="Times New Roman"/>
          <w:sz w:val="24"/>
          <w:szCs w:val="24"/>
        </w:rPr>
      </w:pPr>
      <w:r w:rsidRPr="004222C1">
        <w:rPr>
          <w:rFonts w:ascii="Times New Roman" w:hAnsi="Times New Roman" w:cs="Times New Roman"/>
          <w:sz w:val="24"/>
          <w:szCs w:val="24"/>
        </w:rPr>
        <w:t xml:space="preserve">УЧЕБНОЙ ДИСЦИПЛИНЫ                             </w:t>
      </w:r>
      <w:r w:rsidR="00B6477A" w:rsidRPr="004222C1">
        <w:rPr>
          <w:rFonts w:ascii="Times New Roman" w:hAnsi="Times New Roman" w:cs="Times New Roman"/>
          <w:sz w:val="24"/>
          <w:szCs w:val="24"/>
        </w:rPr>
        <w:t xml:space="preserve">                                            </w:t>
      </w:r>
    </w:p>
    <w:p w:rsidR="00CE0538" w:rsidRPr="004222C1" w:rsidRDefault="00CE0538" w:rsidP="00B6477A">
      <w:pPr>
        <w:pStyle w:val="a6"/>
        <w:spacing w:line="240" w:lineRule="auto"/>
        <w:ind w:left="0"/>
        <w:rPr>
          <w:rFonts w:ascii="Times New Roman" w:hAnsi="Times New Roman" w:cs="Times New Roman"/>
          <w:sz w:val="24"/>
          <w:szCs w:val="24"/>
        </w:rPr>
      </w:pPr>
    </w:p>
    <w:p w:rsidR="00CE0538" w:rsidRPr="004222C1" w:rsidRDefault="00CE0538" w:rsidP="00B6477A">
      <w:pPr>
        <w:pStyle w:val="a6"/>
        <w:numPr>
          <w:ilvl w:val="0"/>
          <w:numId w:val="1"/>
        </w:numPr>
        <w:spacing w:line="240" w:lineRule="auto"/>
        <w:ind w:left="0" w:firstLine="0"/>
        <w:rPr>
          <w:rFonts w:ascii="Times New Roman" w:hAnsi="Times New Roman" w:cs="Times New Roman"/>
          <w:sz w:val="24"/>
          <w:szCs w:val="24"/>
        </w:rPr>
      </w:pPr>
      <w:r w:rsidRPr="004222C1">
        <w:rPr>
          <w:rFonts w:ascii="Times New Roman" w:hAnsi="Times New Roman" w:cs="Times New Roman"/>
          <w:sz w:val="24"/>
          <w:szCs w:val="24"/>
        </w:rPr>
        <w:t>УСЛОВИЯ РЕАЛИЗАЦИИ УЧЕБНОЙ ДИСЦИПЛИНЫ</w:t>
      </w:r>
      <w:r w:rsidR="00B6477A" w:rsidRPr="004222C1">
        <w:rPr>
          <w:rFonts w:ascii="Times New Roman" w:hAnsi="Times New Roman" w:cs="Times New Roman"/>
          <w:sz w:val="24"/>
          <w:szCs w:val="24"/>
        </w:rPr>
        <w:t xml:space="preserve">                 </w:t>
      </w:r>
    </w:p>
    <w:p w:rsidR="00CE0538" w:rsidRPr="004222C1" w:rsidRDefault="00CE0538" w:rsidP="00B6477A">
      <w:pPr>
        <w:spacing w:line="240" w:lineRule="auto"/>
        <w:rPr>
          <w:rFonts w:ascii="Times New Roman" w:hAnsi="Times New Roman" w:cs="Times New Roman"/>
          <w:sz w:val="24"/>
          <w:szCs w:val="24"/>
        </w:rPr>
      </w:pPr>
    </w:p>
    <w:p w:rsidR="00CE0538" w:rsidRPr="004222C1" w:rsidRDefault="00CE0538" w:rsidP="00B6477A">
      <w:pPr>
        <w:pStyle w:val="a6"/>
        <w:numPr>
          <w:ilvl w:val="0"/>
          <w:numId w:val="1"/>
        </w:numPr>
        <w:spacing w:line="240" w:lineRule="auto"/>
        <w:ind w:left="0" w:firstLine="0"/>
        <w:rPr>
          <w:rFonts w:ascii="Times New Roman" w:hAnsi="Times New Roman" w:cs="Times New Roman"/>
          <w:sz w:val="24"/>
          <w:szCs w:val="24"/>
        </w:rPr>
      </w:pPr>
      <w:r w:rsidRPr="004222C1">
        <w:rPr>
          <w:rFonts w:ascii="Times New Roman" w:hAnsi="Times New Roman" w:cs="Times New Roman"/>
          <w:sz w:val="24"/>
          <w:szCs w:val="24"/>
        </w:rPr>
        <w:t xml:space="preserve">КОНТРОЛЬ И ЦЕНКА РЕЗУЛЬТАТОВ ОСВОЕНИЯ </w:t>
      </w:r>
    </w:p>
    <w:p w:rsidR="00CE0538" w:rsidRPr="004222C1" w:rsidRDefault="00CE0538" w:rsidP="00B6477A">
      <w:pPr>
        <w:pStyle w:val="a6"/>
        <w:spacing w:line="240" w:lineRule="auto"/>
        <w:ind w:left="0"/>
        <w:outlineLvl w:val="0"/>
        <w:rPr>
          <w:rFonts w:ascii="Times New Roman" w:hAnsi="Times New Roman" w:cs="Times New Roman"/>
          <w:sz w:val="24"/>
          <w:szCs w:val="24"/>
        </w:rPr>
      </w:pPr>
      <w:r w:rsidRPr="004222C1">
        <w:rPr>
          <w:rFonts w:ascii="Times New Roman" w:hAnsi="Times New Roman" w:cs="Times New Roman"/>
          <w:sz w:val="24"/>
          <w:szCs w:val="24"/>
        </w:rPr>
        <w:t xml:space="preserve">УЧЕБНОЙ ДИСЦИПЛИНЫ                               </w:t>
      </w:r>
      <w:r w:rsidR="00B6477A" w:rsidRPr="004222C1">
        <w:rPr>
          <w:rFonts w:ascii="Times New Roman" w:hAnsi="Times New Roman" w:cs="Times New Roman"/>
          <w:sz w:val="24"/>
          <w:szCs w:val="24"/>
        </w:rPr>
        <w:t xml:space="preserve">                                        </w:t>
      </w:r>
    </w:p>
    <w:p w:rsidR="00CE0538" w:rsidRPr="004222C1" w:rsidRDefault="00CE0538" w:rsidP="00B6477A">
      <w:pPr>
        <w:pStyle w:val="a6"/>
        <w:spacing w:line="240" w:lineRule="auto"/>
        <w:ind w:left="0"/>
        <w:rPr>
          <w:rFonts w:ascii="Times New Roman" w:hAnsi="Times New Roman" w:cs="Times New Roman"/>
          <w:sz w:val="24"/>
          <w:szCs w:val="24"/>
        </w:rPr>
      </w:pPr>
    </w:p>
    <w:p w:rsidR="00CE0538" w:rsidRPr="004222C1" w:rsidRDefault="00CE0538" w:rsidP="00B6477A">
      <w:pPr>
        <w:pStyle w:val="a6"/>
        <w:spacing w:line="240" w:lineRule="auto"/>
        <w:ind w:left="0"/>
        <w:rPr>
          <w:rFonts w:ascii="Times New Roman" w:hAnsi="Times New Roman" w:cs="Times New Roman"/>
          <w:sz w:val="24"/>
          <w:szCs w:val="24"/>
        </w:rPr>
      </w:pPr>
    </w:p>
    <w:p w:rsidR="00CE0538" w:rsidRPr="004222C1" w:rsidRDefault="00CE0538" w:rsidP="00B6477A">
      <w:pPr>
        <w:pStyle w:val="a6"/>
        <w:spacing w:line="240" w:lineRule="auto"/>
        <w:ind w:left="0"/>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b/>
          <w:sz w:val="24"/>
          <w:szCs w:val="24"/>
        </w:rPr>
      </w:pPr>
    </w:p>
    <w:p w:rsidR="00CE0538" w:rsidRPr="004222C1" w:rsidRDefault="00CE0538" w:rsidP="00CE0538">
      <w:pPr>
        <w:pStyle w:val="a6"/>
        <w:spacing w:line="240" w:lineRule="auto"/>
        <w:rPr>
          <w:rFonts w:ascii="Times New Roman" w:hAnsi="Times New Roman" w:cs="Times New Roman"/>
          <w:b/>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Default="00CE0538"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011252" w:rsidRDefault="00011252" w:rsidP="00CE0538">
      <w:pPr>
        <w:pStyle w:val="a6"/>
        <w:spacing w:line="240" w:lineRule="auto"/>
        <w:rPr>
          <w:rFonts w:ascii="Times New Roman" w:hAnsi="Times New Roman" w:cs="Times New Roman"/>
          <w:sz w:val="24"/>
          <w:szCs w:val="24"/>
        </w:rPr>
      </w:pPr>
    </w:p>
    <w:p w:rsidR="00296460" w:rsidRDefault="00296460" w:rsidP="00CE0538">
      <w:pPr>
        <w:pStyle w:val="a6"/>
        <w:spacing w:line="240" w:lineRule="auto"/>
        <w:rPr>
          <w:rFonts w:ascii="Times New Roman" w:hAnsi="Times New Roman" w:cs="Times New Roman"/>
          <w:sz w:val="24"/>
          <w:szCs w:val="24"/>
        </w:rPr>
      </w:pPr>
    </w:p>
    <w:p w:rsidR="00011252" w:rsidRPr="004222C1" w:rsidRDefault="00011252" w:rsidP="00CE0538">
      <w:pPr>
        <w:pStyle w:val="a6"/>
        <w:spacing w:line="240" w:lineRule="auto"/>
        <w:rPr>
          <w:rFonts w:ascii="Times New Roman" w:hAnsi="Times New Roman" w:cs="Times New Roman"/>
          <w:sz w:val="24"/>
          <w:szCs w:val="24"/>
        </w:rPr>
      </w:pPr>
    </w:p>
    <w:p w:rsidR="00CE0538" w:rsidRPr="004222C1" w:rsidRDefault="00CE0538" w:rsidP="00CE0538">
      <w:pPr>
        <w:pStyle w:val="a6"/>
        <w:spacing w:line="240" w:lineRule="auto"/>
        <w:rPr>
          <w:rFonts w:ascii="Times New Roman" w:hAnsi="Times New Roman" w:cs="Times New Roman"/>
          <w:sz w:val="24"/>
          <w:szCs w:val="24"/>
        </w:rPr>
      </w:pPr>
    </w:p>
    <w:p w:rsidR="00CE0538" w:rsidRPr="004222C1" w:rsidRDefault="00296460" w:rsidP="00CE0538">
      <w:pPr>
        <w:pStyle w:val="a6"/>
        <w:numPr>
          <w:ilvl w:val="0"/>
          <w:numId w:val="2"/>
        </w:numPr>
        <w:spacing w:line="240" w:lineRule="auto"/>
        <w:jc w:val="center"/>
        <w:rPr>
          <w:rFonts w:ascii="Times New Roman" w:hAnsi="Times New Roman" w:cs="Times New Roman"/>
          <w:b/>
          <w:sz w:val="24"/>
          <w:szCs w:val="24"/>
        </w:rPr>
      </w:pPr>
      <w:r w:rsidRPr="004222C1">
        <w:rPr>
          <w:rFonts w:ascii="Times New Roman" w:hAnsi="Times New Roman" w:cs="Times New Roman"/>
          <w:b/>
          <w:sz w:val="24"/>
          <w:szCs w:val="24"/>
        </w:rPr>
        <w:lastRenderedPageBreak/>
        <w:t>ПАСПОРТ РАБОЧЕЙ</w:t>
      </w:r>
      <w:r w:rsidR="00CE0538" w:rsidRPr="004222C1">
        <w:rPr>
          <w:rFonts w:ascii="Times New Roman" w:hAnsi="Times New Roman" w:cs="Times New Roman"/>
          <w:b/>
          <w:sz w:val="24"/>
          <w:szCs w:val="24"/>
        </w:rPr>
        <w:t xml:space="preserve"> ПРОГРАММЫ УЧЕБНОЙ    ДИСЦИПЛИНЫ</w:t>
      </w:r>
    </w:p>
    <w:p w:rsidR="00CE0538" w:rsidRPr="004222C1" w:rsidRDefault="00CE0538" w:rsidP="00CE0538">
      <w:pPr>
        <w:pStyle w:val="a6"/>
        <w:spacing w:line="240" w:lineRule="auto"/>
        <w:ind w:left="360"/>
        <w:rPr>
          <w:rFonts w:ascii="Times New Roman" w:hAnsi="Times New Roman" w:cs="Times New Roman"/>
          <w:b/>
          <w:sz w:val="24"/>
          <w:szCs w:val="24"/>
        </w:rPr>
      </w:pPr>
    </w:p>
    <w:p w:rsidR="00CE0538" w:rsidRPr="004222C1" w:rsidRDefault="00B6477A" w:rsidP="00CE0538">
      <w:pPr>
        <w:pStyle w:val="a6"/>
        <w:spacing w:line="240" w:lineRule="auto"/>
        <w:ind w:left="360"/>
        <w:jc w:val="center"/>
        <w:outlineLvl w:val="0"/>
        <w:rPr>
          <w:rFonts w:ascii="Times New Roman" w:hAnsi="Times New Roman" w:cs="Times New Roman"/>
          <w:b/>
          <w:sz w:val="24"/>
          <w:szCs w:val="24"/>
        </w:rPr>
      </w:pPr>
      <w:r w:rsidRPr="004222C1">
        <w:rPr>
          <w:rFonts w:ascii="Times New Roman" w:hAnsi="Times New Roman" w:cs="Times New Roman"/>
          <w:b/>
          <w:sz w:val="24"/>
          <w:szCs w:val="24"/>
        </w:rPr>
        <w:t xml:space="preserve">ОП </w:t>
      </w:r>
      <w:r w:rsidR="00296460" w:rsidRPr="004222C1">
        <w:rPr>
          <w:rFonts w:ascii="Times New Roman" w:hAnsi="Times New Roman" w:cs="Times New Roman"/>
          <w:b/>
          <w:sz w:val="24"/>
          <w:szCs w:val="24"/>
        </w:rPr>
        <w:t>02. Инженерная</w:t>
      </w:r>
      <w:r w:rsidR="002133E4" w:rsidRPr="004222C1">
        <w:rPr>
          <w:rFonts w:ascii="Times New Roman" w:hAnsi="Times New Roman" w:cs="Times New Roman"/>
          <w:b/>
          <w:sz w:val="24"/>
          <w:szCs w:val="24"/>
        </w:rPr>
        <w:t xml:space="preserve"> графика</w:t>
      </w:r>
    </w:p>
    <w:p w:rsidR="00CE0538" w:rsidRPr="004222C1" w:rsidRDefault="00CE0538" w:rsidP="00CE0538">
      <w:pPr>
        <w:pStyle w:val="a6"/>
        <w:spacing w:line="240" w:lineRule="auto"/>
        <w:ind w:left="360"/>
        <w:rPr>
          <w:rFonts w:ascii="Times New Roman" w:hAnsi="Times New Roman" w:cs="Times New Roman"/>
          <w:b/>
          <w:sz w:val="24"/>
          <w:szCs w:val="24"/>
          <w:u w:val="single"/>
        </w:rPr>
      </w:pPr>
    </w:p>
    <w:p w:rsidR="002133E4" w:rsidRPr="004222C1" w:rsidRDefault="002133E4" w:rsidP="00213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222C1">
        <w:rPr>
          <w:rFonts w:ascii="Times New Roman" w:hAnsi="Times New Roman" w:cs="Times New Roman"/>
          <w:b/>
          <w:sz w:val="24"/>
          <w:szCs w:val="24"/>
        </w:rPr>
        <w:t xml:space="preserve">1.1. Место дисциплины в структуре основной образовательной программы: </w:t>
      </w:r>
    </w:p>
    <w:p w:rsidR="002133E4" w:rsidRPr="004222C1" w:rsidRDefault="002133E4" w:rsidP="002133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sidRPr="004222C1">
        <w:rPr>
          <w:rFonts w:ascii="Times New Roman" w:hAnsi="Times New Roman" w:cs="Times New Roman"/>
          <w:sz w:val="24"/>
          <w:szCs w:val="24"/>
        </w:rPr>
        <w:t xml:space="preserve">Учебная дисциплина «ОП Инженерная графика» является обязательной частью междисциплинарного модуля  </w:t>
      </w:r>
      <w:r w:rsidR="00296460">
        <w:rPr>
          <w:rFonts w:ascii="Times New Roman" w:hAnsi="Times New Roman" w:cs="Times New Roman"/>
          <w:i/>
          <w:sz w:val="24"/>
          <w:szCs w:val="24"/>
        </w:rPr>
        <w:t>общепрофессионального цикла</w:t>
      </w:r>
      <w:r w:rsidRPr="004222C1">
        <w:rPr>
          <w:rFonts w:ascii="Times New Roman" w:hAnsi="Times New Roman" w:cs="Times New Roman"/>
          <w:sz w:val="24"/>
          <w:szCs w:val="24"/>
        </w:rPr>
        <w:t xml:space="preserve"> ПООП-П</w:t>
      </w:r>
      <w:r w:rsidRPr="004222C1">
        <w:rPr>
          <w:rFonts w:ascii="Times New Roman" w:hAnsi="Times New Roman" w:cs="Times New Roman"/>
          <w:sz w:val="24"/>
          <w:szCs w:val="24"/>
        </w:rPr>
        <w:br/>
        <w:t xml:space="preserve">в соответствии с ФГОС СПО по </w:t>
      </w:r>
      <w:r w:rsidRPr="004222C1">
        <w:rPr>
          <w:rFonts w:ascii="Times New Roman" w:hAnsi="Times New Roman" w:cs="Times New Roman"/>
          <w:i/>
          <w:sz w:val="24"/>
          <w:szCs w:val="24"/>
        </w:rPr>
        <w:t>профессии 37.01.27 Мастер сельскохозяйственных работ</w:t>
      </w:r>
    </w:p>
    <w:p w:rsidR="002133E4" w:rsidRPr="004222C1" w:rsidRDefault="002133E4" w:rsidP="002133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sidRPr="004222C1">
        <w:rPr>
          <w:rFonts w:ascii="Times New Roman" w:hAnsi="Times New Roman" w:cs="Times New Roman"/>
          <w:sz w:val="24"/>
          <w:szCs w:val="24"/>
        </w:rPr>
        <w:t>Особое значение дисциплина имеет при формировании и развитии ОК</w:t>
      </w:r>
      <w:r w:rsidR="001D34D1" w:rsidRPr="004222C1">
        <w:rPr>
          <w:rFonts w:ascii="Times New Roman" w:hAnsi="Times New Roman" w:cs="Times New Roman"/>
          <w:sz w:val="24"/>
          <w:szCs w:val="24"/>
        </w:rPr>
        <w:t>01, ОК02, ОК</w:t>
      </w:r>
      <w:proofErr w:type="gramStart"/>
      <w:r w:rsidR="001D34D1" w:rsidRPr="004222C1">
        <w:rPr>
          <w:rFonts w:ascii="Times New Roman" w:hAnsi="Times New Roman" w:cs="Times New Roman"/>
          <w:sz w:val="24"/>
          <w:szCs w:val="24"/>
        </w:rPr>
        <w:t>05,ОК</w:t>
      </w:r>
      <w:proofErr w:type="gramEnd"/>
      <w:r w:rsidR="001D34D1" w:rsidRPr="004222C1">
        <w:rPr>
          <w:rFonts w:ascii="Times New Roman" w:hAnsi="Times New Roman" w:cs="Times New Roman"/>
          <w:sz w:val="24"/>
          <w:szCs w:val="24"/>
        </w:rPr>
        <w:t>09</w:t>
      </w:r>
      <w:r w:rsidRPr="004222C1">
        <w:rPr>
          <w:rFonts w:ascii="Times New Roman" w:hAnsi="Times New Roman" w:cs="Times New Roman"/>
          <w:sz w:val="24"/>
          <w:szCs w:val="24"/>
        </w:rPr>
        <w:t xml:space="preserve"> </w:t>
      </w:r>
    </w:p>
    <w:p w:rsidR="002133E4" w:rsidRPr="004222C1" w:rsidRDefault="002133E4" w:rsidP="00213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133E4" w:rsidRPr="004222C1" w:rsidRDefault="002133E4" w:rsidP="002133E4">
      <w:pPr>
        <w:ind w:firstLine="709"/>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1.2. Цель и планируемые результаты освоения дисциплины:</w:t>
      </w:r>
    </w:p>
    <w:p w:rsidR="002133E4" w:rsidRPr="004222C1" w:rsidRDefault="002133E4" w:rsidP="002133E4">
      <w:pPr>
        <w:suppressAutoHyphens/>
        <w:spacing w:line="240" w:lineRule="auto"/>
        <w:ind w:firstLine="709"/>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4580"/>
        <w:gridCol w:w="4460"/>
      </w:tblGrid>
      <w:tr w:rsidR="004222C1" w:rsidRPr="004222C1" w:rsidTr="00296460">
        <w:trPr>
          <w:trHeight w:val="649"/>
        </w:trPr>
        <w:tc>
          <w:tcPr>
            <w:tcW w:w="675" w:type="dxa"/>
            <w:hideMark/>
          </w:tcPr>
          <w:p w:rsidR="002133E4" w:rsidRPr="004222C1" w:rsidRDefault="002133E4" w:rsidP="002133E4">
            <w:pPr>
              <w:suppressAutoHyphens/>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Код </w:t>
            </w:r>
          </w:p>
          <w:p w:rsidR="002133E4" w:rsidRPr="004222C1" w:rsidRDefault="002133E4" w:rsidP="002133E4">
            <w:pPr>
              <w:suppressAutoHyphens/>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ПК, ОК</w:t>
            </w:r>
          </w:p>
        </w:tc>
        <w:tc>
          <w:tcPr>
            <w:tcW w:w="4678" w:type="dxa"/>
            <w:hideMark/>
          </w:tcPr>
          <w:p w:rsidR="002133E4" w:rsidRPr="004222C1" w:rsidRDefault="002133E4" w:rsidP="002133E4">
            <w:pPr>
              <w:suppressAutoHyphens/>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Умения</w:t>
            </w:r>
          </w:p>
        </w:tc>
        <w:tc>
          <w:tcPr>
            <w:tcW w:w="4536" w:type="dxa"/>
            <w:hideMark/>
          </w:tcPr>
          <w:p w:rsidR="002133E4" w:rsidRPr="004222C1" w:rsidRDefault="002133E4" w:rsidP="002133E4">
            <w:pPr>
              <w:suppressAutoHyphens/>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Знания</w:t>
            </w:r>
          </w:p>
        </w:tc>
      </w:tr>
      <w:tr w:rsidR="004222C1" w:rsidRPr="004222C1" w:rsidTr="00296460">
        <w:trPr>
          <w:trHeight w:val="212"/>
        </w:trPr>
        <w:tc>
          <w:tcPr>
            <w:tcW w:w="675" w:type="dxa"/>
          </w:tcPr>
          <w:p w:rsidR="002133E4" w:rsidRPr="004222C1" w:rsidRDefault="001D34D1" w:rsidP="002133E4">
            <w:pPr>
              <w:suppressAutoHyphens/>
              <w:spacing w:line="240" w:lineRule="auto"/>
              <w:jc w:val="center"/>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ОК01,</w:t>
            </w:r>
          </w:p>
          <w:p w:rsidR="001D34D1" w:rsidRPr="004222C1" w:rsidRDefault="001D34D1" w:rsidP="002133E4">
            <w:pPr>
              <w:suppressAutoHyphens/>
              <w:spacing w:line="240" w:lineRule="auto"/>
              <w:jc w:val="center"/>
              <w:rPr>
                <w:rFonts w:ascii="Times New Roman" w:eastAsia="Times New Roman" w:hAnsi="Times New Roman" w:cs="Times New Roman"/>
                <w:i/>
                <w:sz w:val="24"/>
                <w:szCs w:val="24"/>
                <w:lang w:eastAsia="ru-RU"/>
              </w:rPr>
            </w:pPr>
          </w:p>
        </w:tc>
        <w:tc>
          <w:tcPr>
            <w:tcW w:w="4678" w:type="dxa"/>
          </w:tcPr>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01.01 распознавать задачу и/или проблему в профессиональном и/или социальном контексте;</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Уо 01.02 анализировать задачу и/или проблему и выделять её составные части;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01.03 определять этапы решения задачи;</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01.04 выявлять и эффективно искать информацию, необходимую для решения задачи и/или проблемы;</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01.06 определять необходимые ресурсы;</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01.07 владеть актуальными методами работы в профессиональной и смежных сферах;</w:t>
            </w:r>
          </w:p>
          <w:p w:rsidR="002133E4"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01.09 оценивать результат и последствия своих действий (самостоятельно или с помощью наставника)</w:t>
            </w:r>
          </w:p>
        </w:tc>
        <w:tc>
          <w:tcPr>
            <w:tcW w:w="4536" w:type="dxa"/>
          </w:tcPr>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Зо 01.01 актуальный профессиональный и социальный контекст, в котором приходится работать и жить;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01.02 основные источники информации и ресурсы для решения задач и проблем в профессиональном и/или социальном контексте;</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Зо 01.03 алгоритмы выполнения работ в профессиональной и смежных областях;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01.04 методы работы в профессиональной и смежных сферах;</w:t>
            </w:r>
          </w:p>
          <w:p w:rsidR="002133E4"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01.06 порядок оценки результатов решения задач профессиональной деятельности</w:t>
            </w:r>
          </w:p>
        </w:tc>
      </w:tr>
      <w:tr w:rsidR="004222C1" w:rsidRPr="004222C1" w:rsidTr="00296460">
        <w:trPr>
          <w:trHeight w:val="212"/>
        </w:trPr>
        <w:tc>
          <w:tcPr>
            <w:tcW w:w="675" w:type="dxa"/>
          </w:tcPr>
          <w:p w:rsidR="00DF0573" w:rsidRPr="004222C1" w:rsidRDefault="00DF0573" w:rsidP="00DF0573">
            <w:pPr>
              <w:suppressAutoHyphens/>
              <w:spacing w:line="240" w:lineRule="auto"/>
              <w:jc w:val="center"/>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ОК02,</w:t>
            </w:r>
          </w:p>
          <w:p w:rsidR="00DF0573" w:rsidRPr="004222C1" w:rsidRDefault="00DF0573" w:rsidP="00DF0573">
            <w:pPr>
              <w:suppressAutoHyphens/>
              <w:spacing w:line="240" w:lineRule="auto"/>
              <w:jc w:val="center"/>
              <w:rPr>
                <w:rFonts w:ascii="Times New Roman" w:eastAsia="Times New Roman" w:hAnsi="Times New Roman" w:cs="Times New Roman"/>
                <w:i/>
                <w:sz w:val="24"/>
                <w:szCs w:val="24"/>
                <w:lang w:eastAsia="ru-RU"/>
              </w:rPr>
            </w:pPr>
          </w:p>
        </w:tc>
        <w:tc>
          <w:tcPr>
            <w:tcW w:w="4678" w:type="dxa"/>
          </w:tcPr>
          <w:p w:rsidR="00DF0573" w:rsidRPr="004222C1" w:rsidRDefault="00DF0573"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 xml:space="preserve">Уо 02.01 определять задачи для поиска информации; </w:t>
            </w:r>
          </w:p>
          <w:p w:rsidR="00DF0573" w:rsidRPr="004222C1" w:rsidRDefault="00DF0573"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Уо 02.02 определять необходимые источники информации;</w:t>
            </w:r>
          </w:p>
          <w:p w:rsidR="00DF0573" w:rsidRPr="004222C1" w:rsidRDefault="00DF0573"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 xml:space="preserve">Уо 02.03 планировать процесс поиска; структурировать получаемую информацию; </w:t>
            </w:r>
          </w:p>
          <w:p w:rsidR="00DF0573" w:rsidRPr="004222C1" w:rsidRDefault="00DF0573"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Уо 02.04</w:t>
            </w:r>
            <w:r w:rsidRPr="004222C1">
              <w:rPr>
                <w:rFonts w:ascii="Times New Roman" w:hAnsi="Times New Roman" w:cs="Times New Roman"/>
                <w:bCs/>
                <w:iCs/>
                <w:sz w:val="24"/>
                <w:szCs w:val="24"/>
              </w:rPr>
              <w:tab/>
              <w:t xml:space="preserve">выделять наиболее значимое в перечне информации; </w:t>
            </w:r>
          </w:p>
          <w:p w:rsidR="00DF0573" w:rsidRPr="004222C1" w:rsidRDefault="00DF0573"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Уо 02.05 оценивать практическую значимость результатов поиска;</w:t>
            </w:r>
          </w:p>
          <w:p w:rsidR="00DF0573" w:rsidRPr="004222C1" w:rsidRDefault="00DF0573"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 xml:space="preserve">Уо 02.06 оформлять результаты поиска, применять средства информационных технологий для решения </w:t>
            </w:r>
            <w:r w:rsidRPr="004222C1">
              <w:rPr>
                <w:rFonts w:ascii="Times New Roman" w:hAnsi="Times New Roman" w:cs="Times New Roman"/>
                <w:bCs/>
                <w:iCs/>
                <w:sz w:val="24"/>
                <w:szCs w:val="24"/>
              </w:rPr>
              <w:lastRenderedPageBreak/>
              <w:t>профессиональных задач;</w:t>
            </w:r>
          </w:p>
          <w:p w:rsidR="00DF0573" w:rsidRPr="004222C1" w:rsidRDefault="007813EE"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 xml:space="preserve">Уо 02.07 </w:t>
            </w:r>
            <w:r w:rsidR="00DF0573" w:rsidRPr="004222C1">
              <w:rPr>
                <w:rFonts w:ascii="Times New Roman" w:hAnsi="Times New Roman" w:cs="Times New Roman"/>
                <w:bCs/>
                <w:iCs/>
                <w:sz w:val="24"/>
                <w:szCs w:val="24"/>
              </w:rPr>
              <w:t>использовать современное программное обеспечение;</w:t>
            </w:r>
          </w:p>
          <w:p w:rsidR="00DF0573" w:rsidRPr="004222C1" w:rsidRDefault="007813EE" w:rsidP="00DF0573">
            <w:pPr>
              <w:suppressAutoHyphens/>
              <w:spacing w:line="240" w:lineRule="auto"/>
              <w:rPr>
                <w:rFonts w:ascii="Times New Roman" w:hAnsi="Times New Roman" w:cs="Times New Roman"/>
                <w:bCs/>
                <w:iCs/>
                <w:sz w:val="24"/>
                <w:szCs w:val="24"/>
              </w:rPr>
            </w:pPr>
            <w:r w:rsidRPr="004222C1">
              <w:rPr>
                <w:rFonts w:ascii="Times New Roman" w:hAnsi="Times New Roman" w:cs="Times New Roman"/>
                <w:bCs/>
                <w:iCs/>
                <w:sz w:val="24"/>
                <w:szCs w:val="24"/>
              </w:rPr>
              <w:t xml:space="preserve">Уо 02.08 </w:t>
            </w:r>
            <w:r w:rsidR="00DF0573" w:rsidRPr="004222C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4536" w:type="dxa"/>
          </w:tcPr>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lastRenderedPageBreak/>
              <w:t xml:space="preserve">Зо 02.01 номенклатура информационных источников, применяемых в профессиональной деятельности;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Зо 02.02 приемы структурирования информации;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02.03 формат оформления результатов поиска информации, современные средства и устройства информатизации;</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4222C1" w:rsidRPr="004222C1" w:rsidTr="00296460">
        <w:trPr>
          <w:trHeight w:val="212"/>
        </w:trPr>
        <w:tc>
          <w:tcPr>
            <w:tcW w:w="675" w:type="dxa"/>
          </w:tcPr>
          <w:p w:rsidR="00DF0573" w:rsidRPr="004222C1" w:rsidRDefault="00DF0573" w:rsidP="00DF0573">
            <w:pPr>
              <w:suppressAutoHyphens/>
              <w:spacing w:line="240" w:lineRule="auto"/>
              <w:jc w:val="center"/>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lastRenderedPageBreak/>
              <w:t>ОК05,</w:t>
            </w:r>
          </w:p>
          <w:p w:rsidR="00DF0573" w:rsidRPr="004222C1" w:rsidRDefault="00DF0573" w:rsidP="00DF0573">
            <w:pPr>
              <w:suppressAutoHyphens/>
              <w:spacing w:line="240" w:lineRule="auto"/>
              <w:jc w:val="center"/>
              <w:rPr>
                <w:rFonts w:ascii="Times New Roman" w:eastAsia="Times New Roman" w:hAnsi="Times New Roman" w:cs="Times New Roman"/>
                <w:i/>
                <w:sz w:val="24"/>
                <w:szCs w:val="24"/>
                <w:lang w:eastAsia="ru-RU"/>
              </w:rPr>
            </w:pPr>
          </w:p>
        </w:tc>
        <w:tc>
          <w:tcPr>
            <w:tcW w:w="4678" w:type="dxa"/>
          </w:tcPr>
          <w:p w:rsidR="00DF0573" w:rsidRPr="004222C1" w:rsidRDefault="007813EE"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Уо 05.01 грамотно излагать свои мысли </w:t>
            </w:r>
            <w:r w:rsidR="00DF0573" w:rsidRPr="004222C1">
              <w:rPr>
                <w:rFonts w:ascii="Times New Roman" w:eastAsia="Times New Roman" w:hAnsi="Times New Roman" w:cs="Times New Roman"/>
                <w:i/>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536" w:type="dxa"/>
          </w:tcPr>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05.02</w:t>
            </w:r>
            <w:r w:rsidR="007813EE" w:rsidRPr="004222C1">
              <w:rPr>
                <w:rFonts w:ascii="Times New Roman" w:eastAsia="Times New Roman" w:hAnsi="Times New Roman" w:cs="Times New Roman"/>
                <w:i/>
                <w:sz w:val="24"/>
                <w:szCs w:val="24"/>
                <w:lang w:eastAsia="ru-RU"/>
              </w:rPr>
              <w:tab/>
              <w:t xml:space="preserve">правила оформления документов </w:t>
            </w:r>
            <w:r w:rsidRPr="004222C1">
              <w:rPr>
                <w:rFonts w:ascii="Times New Roman" w:eastAsia="Times New Roman" w:hAnsi="Times New Roman" w:cs="Times New Roman"/>
                <w:i/>
                <w:sz w:val="24"/>
                <w:szCs w:val="24"/>
                <w:lang w:eastAsia="ru-RU"/>
              </w:rPr>
              <w:t>и построения устных сообщений</w:t>
            </w:r>
          </w:p>
        </w:tc>
      </w:tr>
      <w:tr w:rsidR="00DF0573" w:rsidRPr="004222C1" w:rsidTr="00296460">
        <w:trPr>
          <w:trHeight w:val="212"/>
        </w:trPr>
        <w:tc>
          <w:tcPr>
            <w:tcW w:w="675" w:type="dxa"/>
          </w:tcPr>
          <w:p w:rsidR="00DF0573" w:rsidRPr="004222C1" w:rsidRDefault="00DF0573" w:rsidP="00DF0573">
            <w:pPr>
              <w:suppressAutoHyphens/>
              <w:spacing w:line="240" w:lineRule="auto"/>
              <w:jc w:val="center"/>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ОК09</w:t>
            </w:r>
          </w:p>
        </w:tc>
        <w:tc>
          <w:tcPr>
            <w:tcW w:w="4678" w:type="dxa"/>
          </w:tcPr>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w:t>
            </w:r>
            <w:r w:rsidR="007813EE" w:rsidRPr="004222C1">
              <w:rPr>
                <w:rFonts w:ascii="Times New Roman" w:eastAsia="Times New Roman" w:hAnsi="Times New Roman" w:cs="Times New Roman"/>
                <w:i/>
                <w:sz w:val="24"/>
                <w:szCs w:val="24"/>
                <w:lang w:eastAsia="ru-RU"/>
              </w:rPr>
              <w:t xml:space="preserve">9.01 </w:t>
            </w:r>
            <w:r w:rsidRPr="004222C1">
              <w:rPr>
                <w:rFonts w:ascii="Times New Roman" w:eastAsia="Times New Roman" w:hAnsi="Times New Roman" w:cs="Times New Roman"/>
                <w:i/>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Уо 09.04</w:t>
            </w:r>
            <w:r w:rsidRPr="004222C1">
              <w:rPr>
                <w:rFonts w:ascii="Times New Roman" w:eastAsia="Times New Roman" w:hAnsi="Times New Roman" w:cs="Times New Roman"/>
                <w:i/>
                <w:sz w:val="24"/>
                <w:szCs w:val="24"/>
                <w:lang w:eastAsia="ru-RU"/>
              </w:rPr>
              <w:tab/>
              <w:t xml:space="preserve">кратко обосновывать и объяснять свои действия (текущие и планируемые); </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p>
        </w:tc>
        <w:tc>
          <w:tcPr>
            <w:tcW w:w="4536" w:type="dxa"/>
          </w:tcPr>
          <w:p w:rsidR="00DF0573" w:rsidRPr="004222C1" w:rsidRDefault="007813EE"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Зо 09.01 </w:t>
            </w:r>
            <w:r w:rsidR="00DF0573" w:rsidRPr="004222C1">
              <w:rPr>
                <w:rFonts w:ascii="Times New Roman" w:eastAsia="Times New Roman" w:hAnsi="Times New Roman" w:cs="Times New Roman"/>
                <w:i/>
                <w:sz w:val="24"/>
                <w:szCs w:val="24"/>
                <w:lang w:eastAsia="ru-RU"/>
              </w:rPr>
              <w:t>правила построения простых и сложных предложений на профессиональные темы;</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09.02</w:t>
            </w:r>
            <w:r w:rsidRPr="004222C1">
              <w:rPr>
                <w:rFonts w:ascii="Times New Roman" w:eastAsia="Times New Roman" w:hAnsi="Times New Roman" w:cs="Times New Roman"/>
                <w:i/>
                <w:sz w:val="24"/>
                <w:szCs w:val="24"/>
                <w:lang w:eastAsia="ru-RU"/>
              </w:rPr>
              <w:tab/>
              <w:t>основные общеуп</w:t>
            </w:r>
            <w:r w:rsidR="007813EE" w:rsidRPr="004222C1">
              <w:rPr>
                <w:rFonts w:ascii="Times New Roman" w:eastAsia="Times New Roman" w:hAnsi="Times New Roman" w:cs="Times New Roman"/>
                <w:i/>
                <w:sz w:val="24"/>
                <w:szCs w:val="24"/>
                <w:lang w:eastAsia="ru-RU"/>
              </w:rPr>
              <w:t xml:space="preserve">отребительные глаголы (бытовая </w:t>
            </w:r>
            <w:r w:rsidRPr="004222C1">
              <w:rPr>
                <w:rFonts w:ascii="Times New Roman" w:eastAsia="Times New Roman" w:hAnsi="Times New Roman" w:cs="Times New Roman"/>
                <w:i/>
                <w:sz w:val="24"/>
                <w:szCs w:val="24"/>
                <w:lang w:eastAsia="ru-RU"/>
              </w:rPr>
              <w:t>и профессиональная лексика);</w:t>
            </w:r>
          </w:p>
          <w:p w:rsidR="00DF0573" w:rsidRPr="004222C1" w:rsidRDefault="007813EE"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Зо 09.03 </w:t>
            </w:r>
            <w:r w:rsidR="00DF0573" w:rsidRPr="004222C1">
              <w:rPr>
                <w:rFonts w:ascii="Times New Roman" w:eastAsia="Times New Roman" w:hAnsi="Times New Roman" w:cs="Times New Roman"/>
                <w:i/>
                <w:sz w:val="24"/>
                <w:szCs w:val="24"/>
                <w:lang w:eastAsia="ru-RU"/>
              </w:rPr>
              <w:t>лексический минимум, относящийся к описанию предметов, средств и процессов профессиональной деятельности;</w:t>
            </w:r>
          </w:p>
          <w:p w:rsidR="00DF0573" w:rsidRPr="004222C1" w:rsidRDefault="00DF0573" w:rsidP="00DF0573">
            <w:pPr>
              <w:suppressAutoHyphens/>
              <w:spacing w:line="240" w:lineRule="auto"/>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Зо 09.05</w:t>
            </w:r>
            <w:r w:rsidRPr="004222C1">
              <w:rPr>
                <w:rFonts w:ascii="Times New Roman" w:eastAsia="Times New Roman" w:hAnsi="Times New Roman" w:cs="Times New Roman"/>
                <w:i/>
                <w:sz w:val="24"/>
                <w:szCs w:val="24"/>
                <w:lang w:eastAsia="ru-RU"/>
              </w:rPr>
              <w:tab/>
              <w:t>правила чтения текстов профессиональной направленности.</w:t>
            </w:r>
          </w:p>
        </w:tc>
      </w:tr>
    </w:tbl>
    <w:p w:rsidR="002133E4" w:rsidRPr="004222C1" w:rsidRDefault="002133E4" w:rsidP="00213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CE0538" w:rsidRPr="004222C1" w:rsidRDefault="00CE0538" w:rsidP="00CE0538">
      <w:pPr>
        <w:pStyle w:val="a6"/>
        <w:numPr>
          <w:ilvl w:val="0"/>
          <w:numId w:val="2"/>
        </w:numPr>
        <w:spacing w:line="240" w:lineRule="auto"/>
        <w:jc w:val="center"/>
        <w:rPr>
          <w:rFonts w:ascii="Times New Roman" w:hAnsi="Times New Roman" w:cs="Times New Roman"/>
          <w:b/>
          <w:sz w:val="24"/>
          <w:szCs w:val="24"/>
        </w:rPr>
      </w:pPr>
      <w:r w:rsidRPr="004222C1">
        <w:rPr>
          <w:rFonts w:ascii="Times New Roman" w:hAnsi="Times New Roman" w:cs="Times New Roman"/>
          <w:b/>
          <w:sz w:val="24"/>
          <w:szCs w:val="24"/>
        </w:rPr>
        <w:t>СТРУКТУРА И СОДЕРЖАНИЕ УЧЕБНОЙ ДИСЦИПЛИНЫ</w:t>
      </w:r>
    </w:p>
    <w:p w:rsidR="00CE0538" w:rsidRPr="004222C1" w:rsidRDefault="00CE0538" w:rsidP="00CE0538">
      <w:pPr>
        <w:pStyle w:val="a6"/>
        <w:spacing w:line="240" w:lineRule="auto"/>
        <w:ind w:left="360"/>
        <w:rPr>
          <w:rFonts w:ascii="Times New Roman" w:hAnsi="Times New Roman" w:cs="Times New Roman"/>
          <w:b/>
          <w:sz w:val="24"/>
          <w:szCs w:val="24"/>
        </w:rPr>
      </w:pPr>
    </w:p>
    <w:p w:rsidR="007813EE" w:rsidRPr="004222C1" w:rsidRDefault="007813EE" w:rsidP="007813EE">
      <w:pPr>
        <w:suppressAutoHyphens/>
        <w:spacing w:after="240" w:line="240" w:lineRule="auto"/>
        <w:ind w:firstLine="709"/>
        <w:rPr>
          <w:rFonts w:ascii="Times New Roman" w:hAnsi="Times New Roman" w:cs="Times New Roman"/>
          <w:b/>
          <w:sz w:val="24"/>
          <w:szCs w:val="24"/>
        </w:rPr>
      </w:pPr>
      <w:r w:rsidRPr="004222C1">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592"/>
      </w:tblGrid>
      <w:tr w:rsidR="004222C1" w:rsidRPr="004222C1" w:rsidTr="004222C1">
        <w:trPr>
          <w:trHeight w:val="490"/>
        </w:trPr>
        <w:tc>
          <w:tcPr>
            <w:tcW w:w="3685" w:type="pct"/>
            <w:vAlign w:val="center"/>
          </w:tcPr>
          <w:p w:rsidR="007813EE" w:rsidRPr="004222C1" w:rsidRDefault="007813EE" w:rsidP="004222C1">
            <w:pPr>
              <w:suppressAutoHyphens/>
              <w:rPr>
                <w:rFonts w:ascii="Times New Roman" w:hAnsi="Times New Roman" w:cs="Times New Roman"/>
                <w:b/>
                <w:sz w:val="24"/>
                <w:szCs w:val="24"/>
              </w:rPr>
            </w:pPr>
            <w:r w:rsidRPr="004222C1">
              <w:rPr>
                <w:rFonts w:ascii="Times New Roman" w:hAnsi="Times New Roman" w:cs="Times New Roman"/>
                <w:b/>
                <w:sz w:val="24"/>
                <w:szCs w:val="24"/>
              </w:rPr>
              <w:t>Вид учебной работы</w:t>
            </w:r>
          </w:p>
        </w:tc>
        <w:tc>
          <w:tcPr>
            <w:tcW w:w="1315" w:type="pct"/>
            <w:vAlign w:val="center"/>
          </w:tcPr>
          <w:p w:rsidR="007813EE" w:rsidRPr="004222C1" w:rsidRDefault="007813EE" w:rsidP="004222C1">
            <w:pPr>
              <w:suppressAutoHyphens/>
              <w:rPr>
                <w:rFonts w:ascii="Times New Roman" w:hAnsi="Times New Roman" w:cs="Times New Roman"/>
                <w:b/>
                <w:iCs/>
                <w:sz w:val="24"/>
                <w:szCs w:val="24"/>
              </w:rPr>
            </w:pPr>
            <w:r w:rsidRPr="004222C1">
              <w:rPr>
                <w:rFonts w:ascii="Times New Roman" w:hAnsi="Times New Roman" w:cs="Times New Roman"/>
                <w:b/>
                <w:iCs/>
                <w:sz w:val="24"/>
                <w:szCs w:val="24"/>
              </w:rPr>
              <w:t>Объем в часах</w:t>
            </w:r>
          </w:p>
        </w:tc>
      </w:tr>
      <w:tr w:rsidR="004222C1" w:rsidRPr="004222C1" w:rsidTr="004222C1">
        <w:trPr>
          <w:trHeight w:val="490"/>
        </w:trPr>
        <w:tc>
          <w:tcPr>
            <w:tcW w:w="3685" w:type="pct"/>
            <w:vAlign w:val="center"/>
          </w:tcPr>
          <w:p w:rsidR="007813EE" w:rsidRPr="004222C1" w:rsidRDefault="007813EE" w:rsidP="004222C1">
            <w:pPr>
              <w:suppressAutoHyphens/>
              <w:rPr>
                <w:rFonts w:ascii="Times New Roman" w:hAnsi="Times New Roman" w:cs="Times New Roman"/>
                <w:b/>
                <w:sz w:val="24"/>
                <w:szCs w:val="24"/>
              </w:rPr>
            </w:pPr>
            <w:r w:rsidRPr="004222C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36</w:t>
            </w:r>
          </w:p>
        </w:tc>
      </w:tr>
      <w:tr w:rsidR="004222C1" w:rsidRPr="004222C1" w:rsidTr="004222C1">
        <w:trPr>
          <w:trHeight w:val="490"/>
        </w:trPr>
        <w:tc>
          <w:tcPr>
            <w:tcW w:w="3685" w:type="pct"/>
            <w:shd w:val="clear" w:color="auto" w:fill="auto"/>
            <w:vAlign w:val="center"/>
          </w:tcPr>
          <w:p w:rsidR="007813EE" w:rsidRPr="004222C1" w:rsidRDefault="007813EE" w:rsidP="004222C1">
            <w:pPr>
              <w:suppressAutoHyphens/>
              <w:rPr>
                <w:rFonts w:ascii="Times New Roman" w:hAnsi="Times New Roman" w:cs="Times New Roman"/>
                <w:b/>
                <w:sz w:val="24"/>
                <w:szCs w:val="24"/>
              </w:rPr>
            </w:pPr>
            <w:r w:rsidRPr="004222C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0</w:t>
            </w:r>
          </w:p>
        </w:tc>
      </w:tr>
      <w:tr w:rsidR="004222C1" w:rsidRPr="004222C1" w:rsidTr="004222C1">
        <w:trPr>
          <w:trHeight w:val="336"/>
        </w:trPr>
        <w:tc>
          <w:tcPr>
            <w:tcW w:w="5000" w:type="pct"/>
            <w:gridSpan w:val="2"/>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sz w:val="24"/>
                <w:szCs w:val="24"/>
              </w:rPr>
              <w:t>в т. ч.:</w:t>
            </w:r>
          </w:p>
        </w:tc>
      </w:tr>
      <w:tr w:rsidR="004222C1" w:rsidRPr="004222C1" w:rsidTr="004222C1">
        <w:trPr>
          <w:trHeight w:val="490"/>
        </w:trPr>
        <w:tc>
          <w:tcPr>
            <w:tcW w:w="3685" w:type="pct"/>
            <w:vAlign w:val="center"/>
          </w:tcPr>
          <w:p w:rsidR="007813EE" w:rsidRPr="004222C1" w:rsidRDefault="007813EE" w:rsidP="004222C1">
            <w:pPr>
              <w:suppressAutoHyphens/>
              <w:rPr>
                <w:rFonts w:ascii="Times New Roman" w:hAnsi="Times New Roman" w:cs="Times New Roman"/>
                <w:sz w:val="24"/>
                <w:szCs w:val="24"/>
              </w:rPr>
            </w:pPr>
            <w:r w:rsidRPr="004222C1">
              <w:rPr>
                <w:rFonts w:ascii="Times New Roman" w:hAnsi="Times New Roman" w:cs="Times New Roman"/>
                <w:sz w:val="24"/>
                <w:szCs w:val="24"/>
              </w:rPr>
              <w:t>теоретическое обучение</w:t>
            </w:r>
          </w:p>
        </w:tc>
        <w:tc>
          <w:tcPr>
            <w:tcW w:w="1315" w:type="pct"/>
            <w:vAlign w:val="center"/>
          </w:tcPr>
          <w:p w:rsidR="007813EE" w:rsidRPr="004222C1" w:rsidRDefault="007813EE" w:rsidP="001E2CCF">
            <w:pPr>
              <w:suppressAutoHyphens/>
              <w:rPr>
                <w:rFonts w:ascii="Times New Roman" w:hAnsi="Times New Roman" w:cs="Times New Roman"/>
                <w:iCs/>
                <w:sz w:val="24"/>
                <w:szCs w:val="24"/>
              </w:rPr>
            </w:pPr>
            <w:r w:rsidRPr="004222C1">
              <w:rPr>
                <w:rFonts w:ascii="Times New Roman" w:hAnsi="Times New Roman" w:cs="Times New Roman"/>
                <w:iCs/>
                <w:sz w:val="24"/>
                <w:szCs w:val="24"/>
              </w:rPr>
              <w:t>1</w:t>
            </w:r>
            <w:r w:rsidR="001E2CCF" w:rsidRPr="004222C1">
              <w:rPr>
                <w:rFonts w:ascii="Times New Roman" w:hAnsi="Times New Roman" w:cs="Times New Roman"/>
                <w:iCs/>
                <w:sz w:val="24"/>
                <w:szCs w:val="24"/>
              </w:rPr>
              <w:t>5</w:t>
            </w:r>
          </w:p>
        </w:tc>
      </w:tr>
      <w:tr w:rsidR="004222C1" w:rsidRPr="004222C1" w:rsidTr="004222C1">
        <w:trPr>
          <w:trHeight w:val="490"/>
        </w:trPr>
        <w:tc>
          <w:tcPr>
            <w:tcW w:w="3685" w:type="pct"/>
            <w:vAlign w:val="center"/>
          </w:tcPr>
          <w:p w:rsidR="007813EE" w:rsidRPr="004222C1" w:rsidRDefault="007813EE" w:rsidP="004222C1">
            <w:pPr>
              <w:suppressAutoHyphens/>
              <w:rPr>
                <w:rFonts w:ascii="Times New Roman" w:hAnsi="Times New Roman" w:cs="Times New Roman"/>
                <w:sz w:val="24"/>
                <w:szCs w:val="24"/>
              </w:rPr>
            </w:pPr>
            <w:r w:rsidRPr="004222C1">
              <w:rPr>
                <w:rFonts w:ascii="Times New Roman" w:hAnsi="Times New Roman" w:cs="Times New Roman"/>
                <w:sz w:val="24"/>
                <w:szCs w:val="24"/>
              </w:rPr>
              <w:t>лабораторные работы</w:t>
            </w:r>
            <w:r w:rsidRPr="004222C1">
              <w:rPr>
                <w:rFonts w:ascii="Times New Roman" w:hAnsi="Times New Roman" w:cs="Times New Roman"/>
                <w:i/>
                <w:sz w:val="24"/>
                <w:szCs w:val="24"/>
              </w:rPr>
              <w:t xml:space="preserve"> (если предусмотрено)</w:t>
            </w:r>
          </w:p>
        </w:tc>
        <w:tc>
          <w:tcPr>
            <w:tcW w:w="1315" w:type="pct"/>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0</w:t>
            </w:r>
          </w:p>
        </w:tc>
      </w:tr>
      <w:tr w:rsidR="004222C1" w:rsidRPr="004222C1" w:rsidTr="004222C1">
        <w:trPr>
          <w:trHeight w:val="490"/>
        </w:trPr>
        <w:tc>
          <w:tcPr>
            <w:tcW w:w="3685" w:type="pct"/>
            <w:vAlign w:val="center"/>
          </w:tcPr>
          <w:p w:rsidR="007813EE" w:rsidRPr="004222C1" w:rsidRDefault="007813EE" w:rsidP="004222C1">
            <w:pPr>
              <w:suppressAutoHyphens/>
              <w:rPr>
                <w:rFonts w:ascii="Times New Roman" w:hAnsi="Times New Roman" w:cs="Times New Roman"/>
                <w:sz w:val="24"/>
                <w:szCs w:val="24"/>
              </w:rPr>
            </w:pPr>
            <w:r w:rsidRPr="004222C1">
              <w:rPr>
                <w:rFonts w:ascii="Times New Roman" w:hAnsi="Times New Roman" w:cs="Times New Roman"/>
                <w:sz w:val="24"/>
                <w:szCs w:val="24"/>
              </w:rPr>
              <w:t>практические занятия</w:t>
            </w:r>
            <w:r w:rsidRPr="004222C1">
              <w:rPr>
                <w:rFonts w:ascii="Times New Roman" w:hAnsi="Times New Roman" w:cs="Times New Roman"/>
                <w:i/>
                <w:sz w:val="24"/>
                <w:szCs w:val="24"/>
              </w:rPr>
              <w:t xml:space="preserve"> (если предусмотрено)</w:t>
            </w:r>
          </w:p>
        </w:tc>
        <w:tc>
          <w:tcPr>
            <w:tcW w:w="1315" w:type="pct"/>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16</w:t>
            </w:r>
          </w:p>
        </w:tc>
      </w:tr>
      <w:tr w:rsidR="004222C1" w:rsidRPr="004222C1" w:rsidTr="004222C1">
        <w:trPr>
          <w:trHeight w:val="490"/>
        </w:trPr>
        <w:tc>
          <w:tcPr>
            <w:tcW w:w="3685" w:type="pct"/>
            <w:vAlign w:val="center"/>
          </w:tcPr>
          <w:p w:rsidR="007813EE" w:rsidRPr="004222C1" w:rsidRDefault="007813EE" w:rsidP="004222C1">
            <w:pPr>
              <w:suppressAutoHyphens/>
              <w:rPr>
                <w:rFonts w:ascii="Times New Roman" w:hAnsi="Times New Roman" w:cs="Times New Roman"/>
                <w:sz w:val="24"/>
                <w:szCs w:val="24"/>
              </w:rPr>
            </w:pPr>
            <w:r w:rsidRPr="004222C1">
              <w:rPr>
                <w:rFonts w:ascii="Times New Roman" w:hAnsi="Times New Roman" w:cs="Times New Roman"/>
                <w:sz w:val="24"/>
                <w:szCs w:val="24"/>
              </w:rPr>
              <w:t xml:space="preserve">курсовая работа (проект) </w:t>
            </w:r>
            <w:r w:rsidRPr="004222C1">
              <w:rPr>
                <w:rFonts w:ascii="Times New Roman" w:hAnsi="Times New Roman" w:cs="Times New Roman"/>
                <w:i/>
                <w:sz w:val="24"/>
                <w:szCs w:val="24"/>
              </w:rPr>
              <w:t>(если предусмотрено для специальностей</w:t>
            </w:r>
            <w:r w:rsidRPr="004222C1">
              <w:rPr>
                <w:rFonts w:ascii="Times New Roman" w:hAnsi="Times New Roman" w:cs="Times New Roman"/>
                <w:sz w:val="24"/>
                <w:szCs w:val="24"/>
              </w:rPr>
              <w:t>)</w:t>
            </w:r>
          </w:p>
        </w:tc>
        <w:tc>
          <w:tcPr>
            <w:tcW w:w="1315" w:type="pct"/>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w:t>
            </w:r>
          </w:p>
        </w:tc>
      </w:tr>
      <w:tr w:rsidR="004222C1" w:rsidRPr="004222C1" w:rsidTr="004222C1">
        <w:trPr>
          <w:trHeight w:val="267"/>
        </w:trPr>
        <w:tc>
          <w:tcPr>
            <w:tcW w:w="3685" w:type="pct"/>
            <w:vAlign w:val="center"/>
          </w:tcPr>
          <w:p w:rsidR="007813EE" w:rsidRPr="004222C1" w:rsidRDefault="007813EE" w:rsidP="00296460">
            <w:pPr>
              <w:suppressAutoHyphens/>
              <w:rPr>
                <w:rFonts w:ascii="Times New Roman" w:hAnsi="Times New Roman" w:cs="Times New Roman"/>
                <w:i/>
                <w:sz w:val="24"/>
                <w:szCs w:val="24"/>
              </w:rPr>
            </w:pPr>
            <w:r w:rsidRPr="004222C1">
              <w:rPr>
                <w:rFonts w:ascii="Times New Roman" w:hAnsi="Times New Roman" w:cs="Times New Roman"/>
                <w:i/>
                <w:sz w:val="24"/>
                <w:szCs w:val="24"/>
              </w:rPr>
              <w:t xml:space="preserve">Самостоятельная работа </w:t>
            </w:r>
          </w:p>
        </w:tc>
        <w:tc>
          <w:tcPr>
            <w:tcW w:w="1315" w:type="pct"/>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4</w:t>
            </w:r>
          </w:p>
        </w:tc>
      </w:tr>
      <w:tr w:rsidR="007813EE" w:rsidRPr="004222C1" w:rsidTr="004222C1">
        <w:trPr>
          <w:trHeight w:val="331"/>
        </w:trPr>
        <w:tc>
          <w:tcPr>
            <w:tcW w:w="3685" w:type="pct"/>
            <w:vAlign w:val="center"/>
          </w:tcPr>
          <w:p w:rsidR="007813EE" w:rsidRPr="004222C1" w:rsidRDefault="007813EE" w:rsidP="004222C1">
            <w:pPr>
              <w:suppressAutoHyphens/>
              <w:rPr>
                <w:rFonts w:ascii="Times New Roman" w:hAnsi="Times New Roman" w:cs="Times New Roman"/>
                <w:i/>
                <w:sz w:val="24"/>
                <w:szCs w:val="24"/>
              </w:rPr>
            </w:pPr>
            <w:r w:rsidRPr="004222C1">
              <w:rPr>
                <w:rFonts w:ascii="Times New Roman" w:hAnsi="Times New Roman" w:cs="Times New Roman"/>
                <w:b/>
                <w:iCs/>
                <w:sz w:val="24"/>
                <w:szCs w:val="24"/>
              </w:rPr>
              <w:t>Промежуточная аттестация</w:t>
            </w:r>
          </w:p>
        </w:tc>
        <w:tc>
          <w:tcPr>
            <w:tcW w:w="1315" w:type="pct"/>
            <w:vAlign w:val="center"/>
          </w:tcPr>
          <w:p w:rsidR="007813EE" w:rsidRPr="004222C1" w:rsidRDefault="007813EE" w:rsidP="004222C1">
            <w:pPr>
              <w:suppressAutoHyphens/>
              <w:rPr>
                <w:rFonts w:ascii="Times New Roman" w:hAnsi="Times New Roman" w:cs="Times New Roman"/>
                <w:iCs/>
                <w:sz w:val="24"/>
                <w:szCs w:val="24"/>
              </w:rPr>
            </w:pPr>
            <w:r w:rsidRPr="004222C1">
              <w:rPr>
                <w:rFonts w:ascii="Times New Roman" w:hAnsi="Times New Roman" w:cs="Times New Roman"/>
                <w:iCs/>
                <w:sz w:val="24"/>
                <w:szCs w:val="24"/>
              </w:rPr>
              <w:t>1</w:t>
            </w:r>
          </w:p>
        </w:tc>
      </w:tr>
    </w:tbl>
    <w:p w:rsidR="007813EE" w:rsidRPr="004222C1" w:rsidRDefault="007813EE" w:rsidP="00CE0538">
      <w:pPr>
        <w:pStyle w:val="a6"/>
        <w:spacing w:line="240" w:lineRule="auto"/>
        <w:ind w:left="360"/>
        <w:rPr>
          <w:rFonts w:ascii="Times New Roman" w:hAnsi="Times New Roman" w:cs="Times New Roman"/>
          <w:b/>
          <w:sz w:val="24"/>
          <w:szCs w:val="24"/>
        </w:rPr>
      </w:pP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sectPr w:rsidR="00CE0538" w:rsidRPr="004222C1" w:rsidSect="00052AB0">
          <w:footerReference w:type="default" r:id="rId59"/>
          <w:pgSz w:w="11906" w:h="16838"/>
          <w:pgMar w:top="1134" w:right="566" w:bottom="1134" w:left="1701" w:header="709" w:footer="709" w:gutter="0"/>
          <w:cols w:space="708"/>
          <w:docGrid w:linePitch="360"/>
        </w:sectPr>
      </w:pPr>
    </w:p>
    <w:p w:rsidR="00CE0538" w:rsidRPr="004222C1" w:rsidRDefault="00CE0538" w:rsidP="00CE05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4222C1">
        <w:rPr>
          <w:b/>
        </w:rPr>
        <w:lastRenderedPageBreak/>
        <w:t>2.2. Рабочий тематический план и содержание учебной дисциплины</w:t>
      </w:r>
    </w:p>
    <w:p w:rsidR="00CE0538" w:rsidRPr="004222C1" w:rsidRDefault="0035164E" w:rsidP="00CE05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pPr>
      <w:r w:rsidRPr="004222C1">
        <w:rPr>
          <w:b/>
          <w:caps/>
        </w:rPr>
        <w:t>Инженерная графика</w:t>
      </w: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i/>
          <w:sz w:val="24"/>
          <w:szCs w:val="24"/>
        </w:rPr>
      </w:pPr>
      <w:r w:rsidRPr="004222C1">
        <w:rPr>
          <w:rFonts w:ascii="Times New Roman" w:hAnsi="Times New Roman" w:cs="Times New Roman"/>
          <w:bCs/>
          <w:i/>
          <w:sz w:val="24"/>
          <w:szCs w:val="24"/>
        </w:rPr>
        <w:tab/>
      </w:r>
      <w:r w:rsidRPr="004222C1">
        <w:rPr>
          <w:rFonts w:ascii="Times New Roman" w:hAnsi="Times New Roman" w:cs="Times New Roman"/>
          <w:bCs/>
          <w:i/>
          <w:sz w:val="24"/>
          <w:szCs w:val="24"/>
        </w:rPr>
        <w:tab/>
      </w:r>
      <w:r w:rsidRPr="004222C1">
        <w:rPr>
          <w:rFonts w:ascii="Times New Roman" w:hAnsi="Times New Roman" w:cs="Times New Roman"/>
          <w:bCs/>
          <w:i/>
          <w:sz w:val="24"/>
          <w:szCs w:val="24"/>
        </w:rPr>
        <w:tab/>
      </w:r>
    </w:p>
    <w:tbl>
      <w:tblPr>
        <w:tblStyle w:val="a8"/>
        <w:tblW w:w="15276" w:type="dxa"/>
        <w:tblLook w:val="01E0" w:firstRow="1" w:lastRow="1" w:firstColumn="1" w:lastColumn="1" w:noHBand="0" w:noVBand="0"/>
      </w:tblPr>
      <w:tblGrid>
        <w:gridCol w:w="2000"/>
        <w:gridCol w:w="376"/>
        <w:gridCol w:w="139"/>
        <w:gridCol w:w="4369"/>
        <w:gridCol w:w="2121"/>
        <w:gridCol w:w="3719"/>
        <w:gridCol w:w="1418"/>
        <w:gridCol w:w="1134"/>
      </w:tblGrid>
      <w:tr w:rsidR="004222C1" w:rsidRPr="004222C1" w:rsidTr="009E7379">
        <w:trPr>
          <w:trHeight w:val="20"/>
        </w:trPr>
        <w:tc>
          <w:tcPr>
            <w:tcW w:w="2000" w:type="dxa"/>
            <w:hideMark/>
          </w:tcPr>
          <w:p w:rsidR="005473F1" w:rsidRPr="004222C1" w:rsidRDefault="005473F1" w:rsidP="005473F1">
            <w:pPr>
              <w:suppressAutoHyphens/>
              <w:jc w:val="center"/>
              <w:rPr>
                <w:rFonts w:ascii="Times New Roman" w:hAnsi="Times New Roman" w:cs="Times New Roman"/>
                <w:b/>
                <w:bCs/>
                <w:sz w:val="24"/>
                <w:szCs w:val="24"/>
              </w:rPr>
            </w:pPr>
            <w:r w:rsidRPr="004222C1">
              <w:rPr>
                <w:rFonts w:ascii="Times New Roman" w:hAnsi="Times New Roman" w:cs="Times New Roman"/>
                <w:b/>
                <w:bCs/>
                <w:sz w:val="24"/>
                <w:szCs w:val="24"/>
              </w:rPr>
              <w:t>Наименование разделов и тем</w:t>
            </w:r>
          </w:p>
        </w:tc>
        <w:tc>
          <w:tcPr>
            <w:tcW w:w="4884" w:type="dxa"/>
            <w:gridSpan w:val="3"/>
            <w:hideMark/>
          </w:tcPr>
          <w:p w:rsidR="005473F1" w:rsidRPr="004222C1" w:rsidRDefault="005473F1" w:rsidP="005473F1">
            <w:pPr>
              <w:suppressAutoHyphens/>
              <w:jc w:val="center"/>
              <w:rPr>
                <w:rFonts w:ascii="Times New Roman" w:hAnsi="Times New Roman" w:cs="Times New Roman"/>
                <w:b/>
                <w:bCs/>
                <w:sz w:val="24"/>
                <w:szCs w:val="24"/>
              </w:rPr>
            </w:pPr>
            <w:r w:rsidRPr="004222C1">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2121" w:type="dxa"/>
            <w:hideMark/>
          </w:tcPr>
          <w:p w:rsidR="005473F1" w:rsidRPr="004222C1" w:rsidRDefault="005473F1" w:rsidP="005473F1">
            <w:pPr>
              <w:suppressAutoHyphens/>
              <w:spacing w:line="240" w:lineRule="auto"/>
              <w:jc w:val="center"/>
              <w:rPr>
                <w:rFonts w:ascii="Times New Roman" w:hAnsi="Times New Roman" w:cs="Times New Roman"/>
                <w:b/>
                <w:bCs/>
                <w:sz w:val="24"/>
                <w:szCs w:val="24"/>
              </w:rPr>
            </w:pPr>
            <w:r w:rsidRPr="004222C1">
              <w:rPr>
                <w:rFonts w:ascii="Times New Roman" w:hAnsi="Times New Roman" w:cs="Times New Roman"/>
                <w:b/>
                <w:bCs/>
                <w:sz w:val="24"/>
                <w:szCs w:val="24"/>
              </w:rPr>
              <w:t>Объем, акад. ч / в том числе в форме практической подготовки, акад ч</w:t>
            </w:r>
          </w:p>
        </w:tc>
        <w:tc>
          <w:tcPr>
            <w:tcW w:w="3719" w:type="dxa"/>
            <w:hideMark/>
          </w:tcPr>
          <w:p w:rsidR="005473F1" w:rsidRPr="004222C1" w:rsidRDefault="005473F1" w:rsidP="005473F1">
            <w:pPr>
              <w:suppressAutoHyphens/>
              <w:jc w:val="center"/>
              <w:rPr>
                <w:rFonts w:ascii="Times New Roman" w:hAnsi="Times New Roman" w:cs="Times New Roman"/>
                <w:b/>
                <w:bCs/>
                <w:sz w:val="24"/>
                <w:szCs w:val="24"/>
              </w:rPr>
            </w:pPr>
            <w:r w:rsidRPr="004222C1">
              <w:rPr>
                <w:rFonts w:ascii="Times New Roman" w:hAnsi="Times New Roman" w:cs="Times New Roman"/>
                <w:b/>
                <w:bCs/>
                <w:sz w:val="24"/>
                <w:szCs w:val="24"/>
              </w:rPr>
              <w:t>Коды компетенций и личностных результатов</w:t>
            </w:r>
            <w:r w:rsidRPr="004222C1">
              <w:rPr>
                <w:rStyle w:val="af1"/>
                <w:rFonts w:ascii="Times New Roman" w:hAnsi="Times New Roman"/>
                <w:b/>
                <w:bCs/>
                <w:sz w:val="24"/>
                <w:szCs w:val="24"/>
              </w:rPr>
              <w:footnoteReference w:id="2"/>
            </w:r>
            <w:r w:rsidRPr="004222C1">
              <w:rPr>
                <w:rFonts w:ascii="Times New Roman" w:hAnsi="Times New Roman" w:cs="Times New Roman"/>
                <w:b/>
                <w:bCs/>
                <w:sz w:val="24"/>
                <w:szCs w:val="24"/>
              </w:rPr>
              <w:t>, формированию которых способствует элемент программы</w:t>
            </w:r>
          </w:p>
        </w:tc>
        <w:tc>
          <w:tcPr>
            <w:tcW w:w="1418" w:type="dxa"/>
          </w:tcPr>
          <w:p w:rsidR="005473F1" w:rsidRPr="004222C1" w:rsidRDefault="005473F1" w:rsidP="005473F1">
            <w:pPr>
              <w:suppressAutoHyphens/>
              <w:jc w:val="center"/>
              <w:rPr>
                <w:rFonts w:ascii="Times New Roman" w:hAnsi="Times New Roman" w:cs="Times New Roman"/>
                <w:b/>
                <w:bCs/>
                <w:sz w:val="24"/>
                <w:szCs w:val="24"/>
              </w:rPr>
            </w:pPr>
            <w:r w:rsidRPr="004222C1">
              <w:rPr>
                <w:rFonts w:ascii="Times New Roman" w:hAnsi="Times New Roman" w:cs="Times New Roman"/>
                <w:sz w:val="24"/>
                <w:szCs w:val="24"/>
              </w:rPr>
              <w:t>Код ПК, ОК</w:t>
            </w:r>
          </w:p>
        </w:tc>
        <w:tc>
          <w:tcPr>
            <w:tcW w:w="1134" w:type="dxa"/>
          </w:tcPr>
          <w:p w:rsidR="005473F1" w:rsidRPr="004222C1" w:rsidRDefault="005473F1" w:rsidP="005473F1">
            <w:pPr>
              <w:suppressAutoHyphens/>
              <w:jc w:val="center"/>
              <w:rPr>
                <w:rFonts w:ascii="Times New Roman" w:hAnsi="Times New Roman" w:cs="Times New Roman"/>
                <w:b/>
                <w:bCs/>
                <w:sz w:val="24"/>
                <w:szCs w:val="24"/>
              </w:rPr>
            </w:pPr>
            <w:r w:rsidRPr="004222C1">
              <w:rPr>
                <w:rFonts w:ascii="Times New Roman" w:hAnsi="Times New Roman" w:cs="Times New Roman"/>
                <w:sz w:val="24"/>
                <w:szCs w:val="24"/>
              </w:rPr>
              <w:t>Код Н/У/З</w:t>
            </w:r>
          </w:p>
        </w:tc>
      </w:tr>
      <w:tr w:rsidR="004222C1" w:rsidRPr="004222C1" w:rsidTr="009E7379">
        <w:trPr>
          <w:trHeight w:val="20"/>
        </w:trPr>
        <w:tc>
          <w:tcPr>
            <w:tcW w:w="2000" w:type="dxa"/>
            <w:hideMark/>
          </w:tcPr>
          <w:p w:rsidR="005473F1" w:rsidRPr="004222C1" w:rsidRDefault="005473F1" w:rsidP="00CE0538">
            <w:pPr>
              <w:jc w:val="center"/>
              <w:rPr>
                <w:rFonts w:ascii="Times New Roman" w:hAnsi="Times New Roman" w:cs="Times New Roman"/>
                <w:sz w:val="24"/>
                <w:szCs w:val="24"/>
              </w:rPr>
            </w:pPr>
            <w:r w:rsidRPr="004222C1">
              <w:rPr>
                <w:rFonts w:ascii="Times New Roman" w:hAnsi="Times New Roman" w:cs="Times New Roman"/>
                <w:sz w:val="24"/>
                <w:szCs w:val="24"/>
              </w:rPr>
              <w:t>1</w:t>
            </w:r>
          </w:p>
        </w:tc>
        <w:tc>
          <w:tcPr>
            <w:tcW w:w="4884" w:type="dxa"/>
            <w:gridSpan w:val="3"/>
            <w:hideMark/>
          </w:tcPr>
          <w:p w:rsidR="005473F1" w:rsidRPr="004222C1" w:rsidRDefault="005473F1" w:rsidP="00CE0538">
            <w:pPr>
              <w:jc w:val="center"/>
              <w:rPr>
                <w:rFonts w:ascii="Times New Roman" w:hAnsi="Times New Roman" w:cs="Times New Roman"/>
                <w:sz w:val="24"/>
                <w:szCs w:val="24"/>
              </w:rPr>
            </w:pPr>
            <w:r w:rsidRPr="004222C1">
              <w:rPr>
                <w:rFonts w:ascii="Times New Roman" w:hAnsi="Times New Roman" w:cs="Times New Roman"/>
                <w:sz w:val="24"/>
                <w:szCs w:val="24"/>
              </w:rPr>
              <w:t>2</w:t>
            </w:r>
          </w:p>
        </w:tc>
        <w:tc>
          <w:tcPr>
            <w:tcW w:w="2121" w:type="dxa"/>
            <w:hideMark/>
          </w:tcPr>
          <w:p w:rsidR="005473F1" w:rsidRPr="004222C1" w:rsidRDefault="005473F1" w:rsidP="00CE0538">
            <w:pPr>
              <w:jc w:val="center"/>
              <w:rPr>
                <w:rFonts w:ascii="Times New Roman" w:hAnsi="Times New Roman" w:cs="Times New Roman"/>
                <w:sz w:val="24"/>
                <w:szCs w:val="24"/>
              </w:rPr>
            </w:pPr>
            <w:r w:rsidRPr="004222C1">
              <w:rPr>
                <w:rFonts w:ascii="Times New Roman" w:hAnsi="Times New Roman" w:cs="Times New Roman"/>
                <w:sz w:val="24"/>
                <w:szCs w:val="24"/>
              </w:rPr>
              <w:t>3</w:t>
            </w:r>
          </w:p>
        </w:tc>
        <w:tc>
          <w:tcPr>
            <w:tcW w:w="3719" w:type="dxa"/>
            <w:hideMark/>
          </w:tcPr>
          <w:p w:rsidR="005473F1" w:rsidRPr="004222C1" w:rsidRDefault="005473F1" w:rsidP="00CE0538">
            <w:pPr>
              <w:jc w:val="center"/>
              <w:rPr>
                <w:rFonts w:ascii="Times New Roman" w:hAnsi="Times New Roman" w:cs="Times New Roman"/>
                <w:sz w:val="24"/>
                <w:szCs w:val="24"/>
              </w:rPr>
            </w:pPr>
            <w:r w:rsidRPr="004222C1">
              <w:rPr>
                <w:rFonts w:ascii="Times New Roman" w:hAnsi="Times New Roman" w:cs="Times New Roman"/>
                <w:sz w:val="24"/>
                <w:szCs w:val="24"/>
              </w:rPr>
              <w:t>4</w:t>
            </w:r>
          </w:p>
        </w:tc>
        <w:tc>
          <w:tcPr>
            <w:tcW w:w="1418" w:type="dxa"/>
          </w:tcPr>
          <w:p w:rsidR="005473F1" w:rsidRPr="004222C1" w:rsidRDefault="005473F1" w:rsidP="00CE0538">
            <w:pPr>
              <w:jc w:val="center"/>
              <w:rPr>
                <w:rFonts w:ascii="Times New Roman" w:hAnsi="Times New Roman" w:cs="Times New Roman"/>
                <w:sz w:val="24"/>
                <w:szCs w:val="24"/>
              </w:rPr>
            </w:pPr>
          </w:p>
        </w:tc>
        <w:tc>
          <w:tcPr>
            <w:tcW w:w="1134" w:type="dxa"/>
          </w:tcPr>
          <w:p w:rsidR="005473F1" w:rsidRPr="004222C1" w:rsidRDefault="005473F1" w:rsidP="00CE0538">
            <w:pPr>
              <w:jc w:val="center"/>
              <w:rPr>
                <w:rFonts w:ascii="Times New Roman" w:hAnsi="Times New Roman" w:cs="Times New Roman"/>
                <w:sz w:val="24"/>
                <w:szCs w:val="24"/>
              </w:rPr>
            </w:pPr>
          </w:p>
        </w:tc>
      </w:tr>
      <w:tr w:rsidR="004222C1" w:rsidRPr="004222C1" w:rsidTr="009E7379">
        <w:trPr>
          <w:trHeight w:val="20"/>
        </w:trPr>
        <w:tc>
          <w:tcPr>
            <w:tcW w:w="2000" w:type="dxa"/>
            <w:vMerge w:val="restart"/>
            <w:hideMark/>
          </w:tcPr>
          <w:p w:rsidR="006D5D9B" w:rsidRPr="004222C1" w:rsidRDefault="006D5D9B" w:rsidP="00CE0538">
            <w:pPr>
              <w:jc w:val="center"/>
              <w:rPr>
                <w:rFonts w:ascii="Times New Roman" w:hAnsi="Times New Roman" w:cs="Times New Roman"/>
                <w:b/>
                <w:sz w:val="24"/>
                <w:szCs w:val="24"/>
              </w:rPr>
            </w:pPr>
            <w:r w:rsidRPr="004222C1">
              <w:rPr>
                <w:rFonts w:ascii="Times New Roman" w:hAnsi="Times New Roman" w:cs="Times New Roman"/>
                <w:b/>
                <w:sz w:val="24"/>
                <w:szCs w:val="24"/>
              </w:rPr>
              <w:t>Тема 1.1.</w:t>
            </w:r>
          </w:p>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i/>
                <w:sz w:val="24"/>
                <w:szCs w:val="24"/>
              </w:rPr>
              <w:t>Основные сведения по оформлению чертежей</w:t>
            </w: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hideMark/>
          </w:tcPr>
          <w:p w:rsidR="006D5D9B" w:rsidRPr="004222C1" w:rsidRDefault="006D5D9B" w:rsidP="00CE0538">
            <w:pPr>
              <w:rPr>
                <w:rFonts w:ascii="Times New Roman" w:hAnsi="Times New Roman" w:cs="Times New Roman"/>
                <w:b/>
                <w:sz w:val="24"/>
                <w:szCs w:val="24"/>
              </w:rPr>
            </w:pPr>
          </w:p>
        </w:tc>
        <w:tc>
          <w:tcPr>
            <w:tcW w:w="3719" w:type="dxa"/>
            <w:vMerge w:val="restart"/>
            <w:hideMark/>
          </w:tcPr>
          <w:p w:rsidR="006D5D9B" w:rsidRPr="004222C1" w:rsidRDefault="006D5D9B" w:rsidP="00CE0538">
            <w:pPr>
              <w:rPr>
                <w:rFonts w:ascii="Times New Roman" w:hAnsi="Times New Roman" w:cs="Times New Roman"/>
                <w:i/>
                <w:sz w:val="24"/>
                <w:szCs w:val="24"/>
              </w:rPr>
            </w:pPr>
          </w:p>
        </w:tc>
        <w:tc>
          <w:tcPr>
            <w:tcW w:w="1418" w:type="dxa"/>
            <w:vMerge w:val="restart"/>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Уо 01.01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Уо 01.02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Уо 01.03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Уо 01.04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Уо01.06;</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Уо 01.07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Уо 01.09</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Зо 01.01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Зо 01.02 Зо 01.03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Зо 01.04 Зо 01.06 Уо 02.01 Уо 02.02 Уо 02.03 Уо 02.04 </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 xml:space="preserve">Уо 02.05 Уо 02.06 Уо 02.07 Уо 02.08 </w:t>
            </w:r>
            <w:r w:rsidRPr="004222C1">
              <w:rPr>
                <w:rFonts w:ascii="Times New Roman" w:hAnsi="Times New Roman" w:cs="Times New Roman"/>
                <w:i/>
                <w:sz w:val="24"/>
                <w:szCs w:val="24"/>
              </w:rPr>
              <w:lastRenderedPageBreak/>
              <w:t>Зо 02.01 Зо 02.02 Зо 02.03 Зо 02.04 Уо 05.01</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Зо 05.02 Уо 09.01 Уо 09.04</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Зо 09.01 Зо 09.02</w:t>
            </w:r>
          </w:p>
          <w:p w:rsidR="006D5D9B" w:rsidRPr="004222C1" w:rsidRDefault="006D5D9B" w:rsidP="001E2CCF">
            <w:pPr>
              <w:rPr>
                <w:rFonts w:ascii="Times New Roman" w:hAnsi="Times New Roman" w:cs="Times New Roman"/>
                <w:i/>
                <w:sz w:val="24"/>
                <w:szCs w:val="24"/>
              </w:rPr>
            </w:pPr>
            <w:r w:rsidRPr="004222C1">
              <w:rPr>
                <w:rFonts w:ascii="Times New Roman" w:hAnsi="Times New Roman" w:cs="Times New Roman"/>
                <w:i/>
                <w:sz w:val="24"/>
                <w:szCs w:val="24"/>
              </w:rPr>
              <w:t>Зо 09.03 Зо 09.05</w:t>
            </w:r>
          </w:p>
        </w:tc>
      </w:tr>
      <w:tr w:rsidR="004222C1" w:rsidRPr="004222C1" w:rsidTr="004222C1">
        <w:trPr>
          <w:trHeight w:val="1269"/>
        </w:trPr>
        <w:tc>
          <w:tcPr>
            <w:tcW w:w="2000" w:type="dxa"/>
            <w:vMerge/>
            <w:tcBorders>
              <w:bottom w:val="single" w:sz="4" w:space="0" w:color="000000" w:themeColor="text1"/>
            </w:tcBorders>
            <w:hideMark/>
          </w:tcPr>
          <w:p w:rsidR="006D5D9B" w:rsidRPr="004222C1" w:rsidRDefault="006D5D9B" w:rsidP="00CE0538">
            <w:pPr>
              <w:jc w:val="left"/>
              <w:rPr>
                <w:rFonts w:ascii="Times New Roman" w:hAnsi="Times New Roman" w:cs="Times New Roman"/>
                <w:b/>
                <w:sz w:val="24"/>
                <w:szCs w:val="24"/>
              </w:rPr>
            </w:pPr>
          </w:p>
        </w:tc>
        <w:tc>
          <w:tcPr>
            <w:tcW w:w="515" w:type="dxa"/>
            <w:gridSpan w:val="2"/>
            <w:tcBorders>
              <w:bottom w:val="single" w:sz="4" w:space="0" w:color="000000" w:themeColor="text1"/>
            </w:tcBorders>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w:t>
            </w:r>
          </w:p>
        </w:tc>
        <w:tc>
          <w:tcPr>
            <w:tcW w:w="4369" w:type="dxa"/>
            <w:tcBorders>
              <w:bottom w:val="single" w:sz="4" w:space="0" w:color="000000" w:themeColor="text1"/>
            </w:tcBorders>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Содержание предмета и его задачи. Роль чертежа в современном производстве. Значение графической подготовки для квалифицированного рабочего.</w:t>
            </w:r>
          </w:p>
        </w:tc>
        <w:tc>
          <w:tcPr>
            <w:tcW w:w="2121" w:type="dxa"/>
            <w:vMerge w:val="restart"/>
            <w:tcBorders>
              <w:bottom w:val="single" w:sz="4" w:space="0" w:color="000000" w:themeColor="text1"/>
            </w:tcBorders>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4</w:t>
            </w:r>
          </w:p>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1E2CCF">
            <w:pPr>
              <w:rPr>
                <w:rFonts w:ascii="Times New Roman" w:hAnsi="Times New Roman" w:cs="Times New Roman"/>
                <w:i/>
                <w:sz w:val="24"/>
                <w:szCs w:val="24"/>
              </w:rPr>
            </w:pPr>
          </w:p>
        </w:tc>
      </w:tr>
      <w:tr w:rsidR="004222C1" w:rsidRPr="004222C1" w:rsidTr="004222C1">
        <w:trPr>
          <w:trHeight w:val="952"/>
        </w:trPr>
        <w:tc>
          <w:tcPr>
            <w:tcW w:w="2000" w:type="dxa"/>
            <w:vMerge/>
            <w:tcBorders>
              <w:bottom w:val="single" w:sz="4" w:space="0" w:color="000000" w:themeColor="text1"/>
            </w:tcBorders>
            <w:hideMark/>
          </w:tcPr>
          <w:p w:rsidR="006D5D9B" w:rsidRPr="004222C1" w:rsidRDefault="006D5D9B" w:rsidP="00CE0538">
            <w:pPr>
              <w:jc w:val="left"/>
              <w:rPr>
                <w:rFonts w:ascii="Times New Roman" w:hAnsi="Times New Roman" w:cs="Times New Roman"/>
                <w:b/>
                <w:sz w:val="24"/>
                <w:szCs w:val="24"/>
              </w:rPr>
            </w:pPr>
          </w:p>
        </w:tc>
        <w:tc>
          <w:tcPr>
            <w:tcW w:w="515" w:type="dxa"/>
            <w:gridSpan w:val="2"/>
            <w:tcBorders>
              <w:bottom w:val="single" w:sz="4" w:space="0" w:color="000000" w:themeColor="text1"/>
            </w:tcBorders>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2</w:t>
            </w:r>
          </w:p>
        </w:tc>
        <w:tc>
          <w:tcPr>
            <w:tcW w:w="4369" w:type="dxa"/>
            <w:tcBorders>
              <w:bottom w:val="single" w:sz="4" w:space="0" w:color="000000" w:themeColor="text1"/>
            </w:tcBorders>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Понятие о стандартах на чертеже. Единая система конструкторной документации.</w:t>
            </w:r>
          </w:p>
        </w:tc>
        <w:tc>
          <w:tcPr>
            <w:tcW w:w="2121" w:type="dxa"/>
            <w:vMerge/>
            <w:tcBorders>
              <w:bottom w:val="single" w:sz="4" w:space="0" w:color="000000" w:themeColor="text1"/>
            </w:tcBorders>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9E7379">
        <w:trPr>
          <w:trHeight w:val="69"/>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3</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Форматы. Линии чертежа. Основная надпись, масштабы.</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9E7379">
        <w:trPr>
          <w:trHeight w:val="34"/>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4</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Основные сведения о размерах ГОСТ 2.307-68</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9E7379">
        <w:trPr>
          <w:trHeight w:val="20"/>
        </w:trPr>
        <w:tc>
          <w:tcPr>
            <w:tcW w:w="2000" w:type="dxa"/>
            <w:vMerge w:val="restart"/>
            <w:hideMark/>
          </w:tcPr>
          <w:p w:rsidR="006D5D9B" w:rsidRPr="004222C1" w:rsidRDefault="006D5D9B" w:rsidP="00CE0538">
            <w:pPr>
              <w:jc w:val="center"/>
              <w:rPr>
                <w:rFonts w:ascii="Times New Roman" w:hAnsi="Times New Roman" w:cs="Times New Roman"/>
                <w:b/>
                <w:sz w:val="24"/>
                <w:szCs w:val="24"/>
              </w:rPr>
            </w:pPr>
            <w:r w:rsidRPr="004222C1">
              <w:rPr>
                <w:rFonts w:ascii="Times New Roman" w:hAnsi="Times New Roman" w:cs="Times New Roman"/>
                <w:b/>
                <w:sz w:val="24"/>
                <w:szCs w:val="24"/>
              </w:rPr>
              <w:lastRenderedPageBreak/>
              <w:t>Тема 1.2</w:t>
            </w:r>
          </w:p>
          <w:p w:rsidR="006D5D9B" w:rsidRPr="004222C1" w:rsidRDefault="006D5D9B" w:rsidP="00CE0538">
            <w:pPr>
              <w:jc w:val="center"/>
              <w:rPr>
                <w:rFonts w:ascii="Times New Roman" w:hAnsi="Times New Roman" w:cs="Times New Roman"/>
                <w:b/>
                <w:sz w:val="24"/>
                <w:szCs w:val="24"/>
              </w:rPr>
            </w:pPr>
            <w:r w:rsidRPr="004222C1">
              <w:rPr>
                <w:rFonts w:ascii="Times New Roman" w:hAnsi="Times New Roman" w:cs="Times New Roman"/>
                <w:b/>
                <w:i/>
                <w:sz w:val="24"/>
                <w:szCs w:val="24"/>
              </w:rPr>
              <w:t xml:space="preserve">  Геометрические построения</w:t>
            </w: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6</w:t>
            </w:r>
          </w:p>
        </w:tc>
        <w:tc>
          <w:tcPr>
            <w:tcW w:w="3719" w:type="dxa"/>
            <w:vMerge w:val="restart"/>
            <w:hideMark/>
          </w:tcPr>
          <w:p w:rsidR="006D5D9B" w:rsidRPr="004222C1" w:rsidRDefault="006D5D9B" w:rsidP="00CE0538">
            <w:pPr>
              <w:jc w:val="left"/>
              <w:rPr>
                <w:rFonts w:ascii="Times New Roman" w:hAnsi="Times New Roman" w:cs="Times New Roman"/>
                <w:i/>
                <w:sz w:val="24"/>
                <w:szCs w:val="24"/>
              </w:rPr>
            </w:pPr>
          </w:p>
        </w:tc>
        <w:tc>
          <w:tcPr>
            <w:tcW w:w="1418" w:type="dxa"/>
            <w:vMerge w:val="restart"/>
          </w:tcPr>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01.02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Уо01.06;</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01.07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 01.09</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01.02 Зо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01.04 Зо 01.06 Уо 02.01 Уо 02.02 Уо 02.03 Уо 02.04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02.05 Уо 02.06 </w:t>
            </w:r>
            <w:r w:rsidRPr="004222C1">
              <w:rPr>
                <w:rFonts w:ascii="Times New Roman" w:hAnsi="Times New Roman" w:cs="Times New Roman"/>
                <w:i/>
                <w:sz w:val="24"/>
                <w:szCs w:val="24"/>
              </w:rPr>
              <w:lastRenderedPageBreak/>
              <w:t>Уо 02.07 Уо 02.08 Зо 02.01 Зо 02.02 Зо 02.03 Зо 02.04 Уо 05.01</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05.02 Уо 09.01 Уо 09.04</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09.01 Зо 09.02</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Зо 09.03 Зо 09.05</w:t>
            </w:r>
          </w:p>
        </w:tc>
      </w:tr>
      <w:tr w:rsidR="004222C1" w:rsidRPr="004222C1" w:rsidTr="004222C1">
        <w:trPr>
          <w:trHeight w:val="1587"/>
        </w:trPr>
        <w:tc>
          <w:tcPr>
            <w:tcW w:w="2000" w:type="dxa"/>
            <w:vMerge/>
            <w:tcBorders>
              <w:bottom w:val="single" w:sz="4" w:space="0" w:color="000000" w:themeColor="text1"/>
            </w:tcBorders>
            <w:hideMark/>
          </w:tcPr>
          <w:p w:rsidR="006D5D9B" w:rsidRPr="004222C1" w:rsidRDefault="006D5D9B" w:rsidP="00CE0538">
            <w:pPr>
              <w:jc w:val="left"/>
              <w:rPr>
                <w:rFonts w:ascii="Times New Roman" w:hAnsi="Times New Roman" w:cs="Times New Roman"/>
                <w:b/>
                <w:sz w:val="24"/>
                <w:szCs w:val="24"/>
              </w:rPr>
            </w:pPr>
          </w:p>
        </w:tc>
        <w:tc>
          <w:tcPr>
            <w:tcW w:w="515" w:type="dxa"/>
            <w:gridSpan w:val="2"/>
            <w:tcBorders>
              <w:bottom w:val="single" w:sz="4" w:space="0" w:color="000000" w:themeColor="text1"/>
            </w:tcBorders>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w:t>
            </w:r>
          </w:p>
        </w:tc>
        <w:tc>
          <w:tcPr>
            <w:tcW w:w="4369" w:type="dxa"/>
            <w:tcBorders>
              <w:bottom w:val="single" w:sz="4" w:space="0" w:color="000000" w:themeColor="text1"/>
            </w:tcBorders>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Построение перпендикуляров, углов заданной величины, деление отрезков углов, окружностей на равные части. Сопряжения применяемые при вычеркивании технических деталей.</w:t>
            </w:r>
          </w:p>
        </w:tc>
        <w:tc>
          <w:tcPr>
            <w:tcW w:w="2121" w:type="dxa"/>
            <w:vMerge w:val="restart"/>
            <w:tcBorders>
              <w:bottom w:val="single" w:sz="4" w:space="0" w:color="000000" w:themeColor="text1"/>
            </w:tcBorders>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58504D">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257"/>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2</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Анализ контуров плоских технических деталей и выявление их геометрических элементов</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4222C1">
        <w:trPr>
          <w:trHeight w:val="20"/>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Практические занятия:</w:t>
            </w:r>
          </w:p>
          <w:p w:rsidR="006D5D9B" w:rsidRPr="004222C1" w:rsidRDefault="006D5D9B" w:rsidP="00011252">
            <w:pPr>
              <w:pStyle w:val="a6"/>
              <w:numPr>
                <w:ilvl w:val="0"/>
                <w:numId w:val="3"/>
              </w:numPr>
              <w:ind w:left="0" w:hanging="12"/>
              <w:rPr>
                <w:rFonts w:ascii="Times New Roman" w:hAnsi="Times New Roman" w:cs="Times New Roman"/>
                <w:sz w:val="24"/>
                <w:szCs w:val="24"/>
              </w:rPr>
            </w:pPr>
            <w:r w:rsidRPr="004222C1">
              <w:rPr>
                <w:rFonts w:ascii="Times New Roman" w:hAnsi="Times New Roman" w:cs="Times New Roman"/>
                <w:sz w:val="24"/>
                <w:szCs w:val="24"/>
              </w:rPr>
              <w:t>Построение геометрических фигур</w:t>
            </w:r>
          </w:p>
          <w:p w:rsidR="006D5D9B" w:rsidRPr="004222C1" w:rsidRDefault="006D5D9B" w:rsidP="00011252">
            <w:pPr>
              <w:pStyle w:val="a6"/>
              <w:numPr>
                <w:ilvl w:val="0"/>
                <w:numId w:val="3"/>
              </w:numPr>
              <w:ind w:left="0" w:hanging="12"/>
              <w:rPr>
                <w:rFonts w:ascii="Times New Roman" w:hAnsi="Times New Roman" w:cs="Times New Roman"/>
                <w:sz w:val="24"/>
                <w:szCs w:val="24"/>
              </w:rPr>
            </w:pPr>
            <w:r w:rsidRPr="004222C1">
              <w:rPr>
                <w:rFonts w:ascii="Times New Roman" w:hAnsi="Times New Roman" w:cs="Times New Roman"/>
                <w:sz w:val="24"/>
                <w:szCs w:val="24"/>
              </w:rPr>
              <w:t>Построение плоских деталей с применением геометрических построений.</w:t>
            </w:r>
          </w:p>
          <w:p w:rsidR="006D5D9B" w:rsidRPr="004222C1" w:rsidRDefault="006D5D9B" w:rsidP="00011252">
            <w:pPr>
              <w:pStyle w:val="a6"/>
              <w:numPr>
                <w:ilvl w:val="0"/>
                <w:numId w:val="3"/>
              </w:numPr>
              <w:ind w:left="0" w:hanging="12"/>
              <w:rPr>
                <w:rFonts w:ascii="Times New Roman" w:hAnsi="Times New Roman" w:cs="Times New Roman"/>
                <w:sz w:val="24"/>
                <w:szCs w:val="24"/>
              </w:rPr>
            </w:pPr>
            <w:r w:rsidRPr="004222C1">
              <w:rPr>
                <w:rFonts w:ascii="Times New Roman" w:hAnsi="Times New Roman" w:cs="Times New Roman"/>
                <w:sz w:val="24"/>
                <w:szCs w:val="24"/>
              </w:rPr>
              <w:t>Построение плоских деталей с использованием уклона, конусности, сопряжений.</w:t>
            </w:r>
          </w:p>
        </w:tc>
        <w:tc>
          <w:tcPr>
            <w:tcW w:w="2121" w:type="dxa"/>
            <w:tcBorders>
              <w:top w:val="nil"/>
            </w:tcBorders>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3</w:t>
            </w: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4222C1">
        <w:trPr>
          <w:trHeight w:val="20"/>
        </w:trPr>
        <w:tc>
          <w:tcPr>
            <w:tcW w:w="2000" w:type="dxa"/>
            <w:vMerge/>
          </w:tcPr>
          <w:p w:rsidR="006D5D9B" w:rsidRPr="004222C1" w:rsidRDefault="006D5D9B" w:rsidP="00CE0538">
            <w:pPr>
              <w:jc w:val="left"/>
              <w:rPr>
                <w:rFonts w:ascii="Times New Roman" w:hAnsi="Times New Roman" w:cs="Times New Roman"/>
                <w:b/>
                <w:sz w:val="24"/>
                <w:szCs w:val="24"/>
              </w:rPr>
            </w:pPr>
          </w:p>
        </w:tc>
        <w:tc>
          <w:tcPr>
            <w:tcW w:w="4884" w:type="dxa"/>
            <w:gridSpan w:val="3"/>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Самостоятельная работа:</w:t>
            </w:r>
          </w:p>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Индивидуальная работа по карточкам</w:t>
            </w:r>
          </w:p>
        </w:tc>
        <w:tc>
          <w:tcPr>
            <w:tcW w:w="2121" w:type="dxa"/>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1</w:t>
            </w: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20"/>
        </w:trPr>
        <w:tc>
          <w:tcPr>
            <w:tcW w:w="2000" w:type="dxa"/>
            <w:vMerge w:val="restart"/>
            <w:hideMark/>
          </w:tcPr>
          <w:p w:rsidR="006D5D9B" w:rsidRPr="004222C1" w:rsidRDefault="006D5D9B" w:rsidP="00CE0538">
            <w:pPr>
              <w:jc w:val="center"/>
              <w:rPr>
                <w:rFonts w:ascii="Times New Roman" w:hAnsi="Times New Roman" w:cs="Times New Roman"/>
                <w:b/>
                <w:sz w:val="24"/>
                <w:szCs w:val="24"/>
              </w:rPr>
            </w:pPr>
            <w:r w:rsidRPr="004222C1">
              <w:rPr>
                <w:rFonts w:ascii="Times New Roman" w:hAnsi="Times New Roman" w:cs="Times New Roman"/>
                <w:b/>
                <w:sz w:val="24"/>
                <w:szCs w:val="24"/>
              </w:rPr>
              <w:lastRenderedPageBreak/>
              <w:t>Тема 1.3</w:t>
            </w:r>
          </w:p>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 xml:space="preserve"> </w:t>
            </w:r>
            <w:r w:rsidRPr="004222C1">
              <w:rPr>
                <w:rFonts w:ascii="Times New Roman" w:hAnsi="Times New Roman" w:cs="Times New Roman"/>
                <w:b/>
                <w:i/>
                <w:sz w:val="24"/>
                <w:szCs w:val="24"/>
              </w:rPr>
              <w:t>Способы изображения проекции</w:t>
            </w: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7</w:t>
            </w:r>
          </w:p>
        </w:tc>
        <w:tc>
          <w:tcPr>
            <w:tcW w:w="3719" w:type="dxa"/>
            <w:vMerge w:val="restart"/>
            <w:hideMark/>
          </w:tcPr>
          <w:p w:rsidR="006D5D9B" w:rsidRPr="004222C1" w:rsidRDefault="006D5D9B" w:rsidP="00CE0538">
            <w:pPr>
              <w:jc w:val="left"/>
              <w:rPr>
                <w:rFonts w:ascii="Times New Roman" w:hAnsi="Times New Roman" w:cs="Times New Roman"/>
                <w:i/>
                <w:sz w:val="24"/>
                <w:szCs w:val="24"/>
              </w:rPr>
            </w:pPr>
          </w:p>
        </w:tc>
        <w:tc>
          <w:tcPr>
            <w:tcW w:w="1418" w:type="dxa"/>
            <w:vMerge w:val="restart"/>
          </w:tcPr>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01.02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Уо01.06;</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01.07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 01.09</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01.02 Зо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01.04 Зо 01.06 Уо 02.01 Уо 02.02 Уо 02.03 Уо 02.04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lastRenderedPageBreak/>
              <w:t>Уо 02.05 Уо 02.06 Уо 02.07 Уо 02.08 Зо 02.01 Зо 02.02 Зо 02.03 Зо 02.04 Уо 05.01</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05.02 Уо 09.01 Уо 09.04</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09.01 Зо 09.02</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Зо 09.03 Зо 09.05</w:t>
            </w:r>
          </w:p>
        </w:tc>
      </w:tr>
      <w:tr w:rsidR="004222C1" w:rsidRPr="004222C1" w:rsidTr="009E7379">
        <w:trPr>
          <w:trHeight w:val="206"/>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Аксонометрическая проекция</w:t>
            </w:r>
          </w:p>
        </w:tc>
        <w:tc>
          <w:tcPr>
            <w:tcW w:w="2121" w:type="dxa"/>
            <w:vMerge w:val="restart"/>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58504D">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265"/>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2</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Прямоугольное проецирование. Плоскости проекции, комплексный чертеж предмета.</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9E7379">
        <w:trPr>
          <w:trHeight w:val="410"/>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9E7379">
            <w:pPr>
              <w:ind w:firstLine="130"/>
              <w:rPr>
                <w:rFonts w:ascii="Times New Roman" w:hAnsi="Times New Roman" w:cs="Times New Roman"/>
                <w:b/>
                <w:sz w:val="24"/>
                <w:szCs w:val="24"/>
              </w:rPr>
            </w:pPr>
            <w:r w:rsidRPr="004222C1">
              <w:rPr>
                <w:rFonts w:ascii="Times New Roman" w:hAnsi="Times New Roman" w:cs="Times New Roman"/>
                <w:b/>
                <w:sz w:val="24"/>
                <w:szCs w:val="24"/>
              </w:rPr>
              <w:t>Практические занятия:</w:t>
            </w:r>
          </w:p>
          <w:p w:rsidR="006D5D9B" w:rsidRPr="004222C1" w:rsidRDefault="006D5D9B" w:rsidP="00011252">
            <w:pPr>
              <w:pStyle w:val="a6"/>
              <w:numPr>
                <w:ilvl w:val="0"/>
                <w:numId w:val="3"/>
              </w:numPr>
              <w:ind w:left="0" w:firstLine="130"/>
              <w:rPr>
                <w:rFonts w:ascii="Times New Roman" w:hAnsi="Times New Roman" w:cs="Times New Roman"/>
                <w:sz w:val="24"/>
                <w:szCs w:val="24"/>
              </w:rPr>
            </w:pPr>
            <w:r w:rsidRPr="004222C1">
              <w:rPr>
                <w:rFonts w:ascii="Times New Roman" w:hAnsi="Times New Roman" w:cs="Times New Roman"/>
                <w:sz w:val="24"/>
                <w:szCs w:val="24"/>
              </w:rPr>
              <w:t>Выполнение детали в прямоугольной изометрической проекции.</w:t>
            </w:r>
          </w:p>
          <w:p w:rsidR="006D5D9B" w:rsidRPr="004222C1" w:rsidRDefault="006D5D9B" w:rsidP="00011252">
            <w:pPr>
              <w:pStyle w:val="a6"/>
              <w:numPr>
                <w:ilvl w:val="0"/>
                <w:numId w:val="3"/>
              </w:numPr>
              <w:ind w:left="0" w:firstLine="130"/>
              <w:rPr>
                <w:rFonts w:ascii="Times New Roman" w:hAnsi="Times New Roman" w:cs="Times New Roman"/>
                <w:sz w:val="24"/>
                <w:szCs w:val="24"/>
              </w:rPr>
            </w:pPr>
            <w:r w:rsidRPr="004222C1">
              <w:rPr>
                <w:rFonts w:ascii="Times New Roman" w:hAnsi="Times New Roman" w:cs="Times New Roman"/>
                <w:sz w:val="24"/>
                <w:szCs w:val="24"/>
              </w:rPr>
              <w:t xml:space="preserve">Выполнение чертежа детали </w:t>
            </w:r>
            <w:r w:rsidR="00296460" w:rsidRPr="004222C1">
              <w:rPr>
                <w:rFonts w:ascii="Times New Roman" w:hAnsi="Times New Roman" w:cs="Times New Roman"/>
                <w:sz w:val="24"/>
                <w:szCs w:val="24"/>
              </w:rPr>
              <w:t>в прямоугольных проекциях</w:t>
            </w:r>
            <w:r w:rsidRPr="004222C1">
              <w:rPr>
                <w:rFonts w:ascii="Times New Roman" w:hAnsi="Times New Roman" w:cs="Times New Roman"/>
                <w:sz w:val="24"/>
                <w:szCs w:val="24"/>
              </w:rPr>
              <w:t>.</w:t>
            </w:r>
          </w:p>
          <w:p w:rsidR="006D5D9B" w:rsidRPr="004222C1" w:rsidRDefault="006D5D9B" w:rsidP="00011252">
            <w:pPr>
              <w:pStyle w:val="a6"/>
              <w:numPr>
                <w:ilvl w:val="0"/>
                <w:numId w:val="3"/>
              </w:numPr>
              <w:ind w:left="0" w:firstLine="130"/>
              <w:rPr>
                <w:rFonts w:ascii="Times New Roman" w:hAnsi="Times New Roman" w:cs="Times New Roman"/>
                <w:sz w:val="24"/>
                <w:szCs w:val="24"/>
              </w:rPr>
            </w:pPr>
            <w:r w:rsidRPr="004222C1">
              <w:rPr>
                <w:rFonts w:ascii="Times New Roman" w:hAnsi="Times New Roman" w:cs="Times New Roman"/>
                <w:sz w:val="24"/>
                <w:szCs w:val="24"/>
              </w:rPr>
              <w:t>Простановка размеров.</w:t>
            </w:r>
          </w:p>
          <w:p w:rsidR="006D5D9B" w:rsidRPr="004222C1" w:rsidRDefault="006D5D9B" w:rsidP="00011252">
            <w:pPr>
              <w:pStyle w:val="a6"/>
              <w:numPr>
                <w:ilvl w:val="0"/>
                <w:numId w:val="3"/>
              </w:numPr>
              <w:ind w:left="0" w:firstLine="130"/>
              <w:rPr>
                <w:rFonts w:ascii="Times New Roman" w:hAnsi="Times New Roman" w:cs="Times New Roman"/>
                <w:sz w:val="24"/>
                <w:szCs w:val="24"/>
              </w:rPr>
            </w:pPr>
            <w:r w:rsidRPr="004222C1">
              <w:rPr>
                <w:rFonts w:ascii="Times New Roman" w:hAnsi="Times New Roman" w:cs="Times New Roman"/>
                <w:sz w:val="24"/>
                <w:szCs w:val="24"/>
              </w:rPr>
              <w:t>Построение третьей проекции детали по двум данным.</w:t>
            </w:r>
          </w:p>
        </w:tc>
        <w:tc>
          <w:tcPr>
            <w:tcW w:w="2121" w:type="dxa"/>
          </w:tcPr>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4</w:t>
            </w: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754"/>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9E7379">
            <w:pPr>
              <w:ind w:firstLine="130"/>
              <w:rPr>
                <w:rFonts w:ascii="Times New Roman" w:hAnsi="Times New Roman" w:cs="Times New Roman"/>
                <w:sz w:val="24"/>
                <w:szCs w:val="24"/>
              </w:rPr>
            </w:pPr>
            <w:r w:rsidRPr="004222C1">
              <w:rPr>
                <w:rFonts w:ascii="Times New Roman" w:hAnsi="Times New Roman" w:cs="Times New Roman"/>
                <w:b/>
                <w:sz w:val="24"/>
                <w:szCs w:val="24"/>
              </w:rPr>
              <w:t>Самостоятельная работа обучающихся</w:t>
            </w:r>
            <w:r w:rsidRPr="004222C1">
              <w:rPr>
                <w:rFonts w:ascii="Times New Roman" w:hAnsi="Times New Roman" w:cs="Times New Roman"/>
                <w:sz w:val="24"/>
                <w:szCs w:val="24"/>
              </w:rPr>
              <w:t>:</w:t>
            </w:r>
          </w:p>
          <w:p w:rsidR="006D5D9B" w:rsidRPr="004222C1" w:rsidRDefault="006D5D9B" w:rsidP="009E7379">
            <w:pPr>
              <w:ind w:firstLine="130"/>
              <w:rPr>
                <w:rFonts w:ascii="Times New Roman" w:hAnsi="Times New Roman" w:cs="Times New Roman"/>
                <w:sz w:val="24"/>
                <w:szCs w:val="24"/>
              </w:rPr>
            </w:pPr>
            <w:r w:rsidRPr="004222C1">
              <w:rPr>
                <w:rFonts w:ascii="Times New Roman" w:hAnsi="Times New Roman" w:cs="Times New Roman"/>
                <w:sz w:val="24"/>
                <w:szCs w:val="24"/>
              </w:rPr>
              <w:t>Индивидуальная работа по карточкам</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1</w:t>
            </w: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9E7379">
        <w:trPr>
          <w:trHeight w:val="223"/>
        </w:trPr>
        <w:tc>
          <w:tcPr>
            <w:tcW w:w="2000" w:type="dxa"/>
            <w:vMerge w:val="restart"/>
            <w:hideMark/>
          </w:tcPr>
          <w:p w:rsidR="006D5D9B" w:rsidRPr="004222C1" w:rsidRDefault="006D5D9B" w:rsidP="00DB4870">
            <w:pPr>
              <w:jc w:val="center"/>
              <w:rPr>
                <w:rFonts w:ascii="Times New Roman" w:hAnsi="Times New Roman" w:cs="Times New Roman"/>
                <w:b/>
                <w:sz w:val="24"/>
                <w:szCs w:val="24"/>
              </w:rPr>
            </w:pPr>
            <w:r w:rsidRPr="004222C1">
              <w:rPr>
                <w:rFonts w:ascii="Times New Roman" w:hAnsi="Times New Roman" w:cs="Times New Roman"/>
                <w:b/>
                <w:sz w:val="24"/>
                <w:szCs w:val="24"/>
              </w:rPr>
              <w:lastRenderedPageBreak/>
              <w:t>Тема 1.4</w:t>
            </w:r>
          </w:p>
          <w:p w:rsidR="006D5D9B" w:rsidRPr="004222C1" w:rsidRDefault="006D5D9B" w:rsidP="00CE0538">
            <w:pPr>
              <w:rPr>
                <w:rFonts w:ascii="Times New Roman" w:hAnsi="Times New Roman" w:cs="Times New Roman"/>
                <w:b/>
                <w:i/>
                <w:sz w:val="24"/>
                <w:szCs w:val="24"/>
              </w:rPr>
            </w:pPr>
            <w:r w:rsidRPr="004222C1">
              <w:rPr>
                <w:rFonts w:ascii="Times New Roman" w:hAnsi="Times New Roman" w:cs="Times New Roman"/>
                <w:b/>
                <w:i/>
                <w:sz w:val="24"/>
                <w:szCs w:val="24"/>
              </w:rPr>
              <w:t xml:space="preserve">Графическое изображения </w:t>
            </w:r>
          </w:p>
          <w:p w:rsidR="006D5D9B" w:rsidRPr="004222C1" w:rsidRDefault="006D5D9B" w:rsidP="00CE0538">
            <w:pPr>
              <w:rPr>
                <w:rFonts w:ascii="Times New Roman" w:hAnsi="Times New Roman" w:cs="Times New Roman"/>
                <w:b/>
                <w:i/>
                <w:sz w:val="24"/>
                <w:szCs w:val="24"/>
              </w:rPr>
            </w:pPr>
            <w:r w:rsidRPr="004222C1">
              <w:rPr>
                <w:rFonts w:ascii="Times New Roman" w:hAnsi="Times New Roman" w:cs="Times New Roman"/>
                <w:b/>
                <w:i/>
                <w:sz w:val="24"/>
                <w:szCs w:val="24"/>
              </w:rPr>
              <w:t>сечения и разрезов</w:t>
            </w:r>
          </w:p>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i/>
                <w:sz w:val="24"/>
                <w:szCs w:val="24"/>
              </w:rPr>
              <w:t xml:space="preserve"> в материалах</w:t>
            </w:r>
            <w:r w:rsidRPr="004222C1">
              <w:rPr>
                <w:rFonts w:ascii="Times New Roman" w:hAnsi="Times New Roman" w:cs="Times New Roman"/>
                <w:b/>
                <w:sz w:val="24"/>
                <w:szCs w:val="24"/>
              </w:rPr>
              <w:t xml:space="preserve"> </w:t>
            </w:r>
          </w:p>
          <w:p w:rsidR="006D5D9B" w:rsidRPr="004222C1" w:rsidRDefault="006D5D9B" w:rsidP="00CE0538">
            <w:pPr>
              <w:rPr>
                <w:rFonts w:ascii="Times New Roman" w:hAnsi="Times New Roman" w:cs="Times New Roman"/>
                <w:b/>
                <w:sz w:val="24"/>
                <w:szCs w:val="24"/>
              </w:rPr>
            </w:pPr>
          </w:p>
          <w:p w:rsidR="006D5D9B" w:rsidRPr="004222C1" w:rsidRDefault="006D5D9B" w:rsidP="00CE0538">
            <w:pPr>
              <w:rPr>
                <w:rFonts w:ascii="Times New Roman" w:hAnsi="Times New Roman" w:cs="Times New Roman"/>
                <w:b/>
                <w:sz w:val="24"/>
                <w:szCs w:val="24"/>
              </w:rPr>
            </w:pPr>
          </w:p>
          <w:p w:rsidR="006D5D9B" w:rsidRPr="004222C1" w:rsidRDefault="006D5D9B" w:rsidP="00CE0538">
            <w:pPr>
              <w:rPr>
                <w:rFonts w:ascii="Times New Roman" w:hAnsi="Times New Roman" w:cs="Times New Roman"/>
                <w:b/>
                <w:sz w:val="24"/>
                <w:szCs w:val="24"/>
              </w:rPr>
            </w:pPr>
          </w:p>
          <w:p w:rsidR="006D5D9B" w:rsidRPr="004222C1" w:rsidRDefault="006D5D9B" w:rsidP="00CE0538">
            <w:pPr>
              <w:rPr>
                <w:rFonts w:ascii="Times New Roman" w:hAnsi="Times New Roman" w:cs="Times New Roman"/>
                <w:b/>
                <w:sz w:val="24"/>
                <w:szCs w:val="24"/>
              </w:rPr>
            </w:pPr>
          </w:p>
          <w:p w:rsidR="006D5D9B" w:rsidRPr="004222C1" w:rsidRDefault="006D5D9B" w:rsidP="00CE0538">
            <w:pPr>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6</w:t>
            </w:r>
          </w:p>
        </w:tc>
        <w:tc>
          <w:tcPr>
            <w:tcW w:w="3719" w:type="dxa"/>
            <w:vMerge w:val="restart"/>
          </w:tcPr>
          <w:p w:rsidR="006D5D9B" w:rsidRPr="004222C1" w:rsidRDefault="006D5D9B" w:rsidP="00CE0538">
            <w:pPr>
              <w:rPr>
                <w:rFonts w:ascii="Times New Roman" w:hAnsi="Times New Roman" w:cs="Times New Roman"/>
                <w:i/>
                <w:sz w:val="24"/>
                <w:szCs w:val="24"/>
              </w:rPr>
            </w:pPr>
          </w:p>
        </w:tc>
        <w:tc>
          <w:tcPr>
            <w:tcW w:w="1418" w:type="dxa"/>
            <w:vMerge w:val="restart"/>
          </w:tcPr>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01.02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Уо01.06;</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01.07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 01.09</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01.02 Зо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01.04 Зо 01.06 Уо 02.01 Уо 02.02 </w:t>
            </w:r>
            <w:r w:rsidRPr="004222C1">
              <w:rPr>
                <w:rFonts w:ascii="Times New Roman" w:hAnsi="Times New Roman" w:cs="Times New Roman"/>
                <w:i/>
                <w:sz w:val="24"/>
                <w:szCs w:val="24"/>
              </w:rPr>
              <w:lastRenderedPageBreak/>
              <w:t xml:space="preserve">Уо 02.03 Уо 02.04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 02.05 Уо 02.06 Уо 02.07 Уо 02.08 Зо 02.01 Зо 02.02 Зо 02.03 Зо 02.04 Уо 05.01</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05.02 Уо 09.01 Уо 09.04</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09.01 Зо 09.02</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Зо 09.03 Зо 09.05</w:t>
            </w:r>
          </w:p>
        </w:tc>
      </w:tr>
      <w:tr w:rsidR="004222C1" w:rsidRPr="004222C1" w:rsidTr="009E7379">
        <w:trPr>
          <w:trHeight w:val="206"/>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Сечения. Расположение сечений. Обозначения. Правила построения</w:t>
            </w:r>
          </w:p>
        </w:tc>
        <w:tc>
          <w:tcPr>
            <w:tcW w:w="2121" w:type="dxa"/>
            <w:vMerge w:val="restart"/>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58504D">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240"/>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515"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2</w:t>
            </w:r>
          </w:p>
        </w:tc>
        <w:tc>
          <w:tcPr>
            <w:tcW w:w="4369"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Разрезы. Различие между сечением и разрезом классификация разрезов.</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9E7379">
        <w:trPr>
          <w:trHeight w:val="753"/>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Практические занятия:</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Построение сечений вала.</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Построение сложного разреза деталей.</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Соединение половины вида и половины разреза.</w:t>
            </w:r>
          </w:p>
        </w:tc>
        <w:tc>
          <w:tcPr>
            <w:tcW w:w="2121" w:type="dxa"/>
          </w:tcPr>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3</w:t>
            </w:r>
          </w:p>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789"/>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Самостоятельная работа обучающихся:</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sz w:val="24"/>
                <w:szCs w:val="24"/>
              </w:rPr>
              <w:t>Индивидуальная работа по карточкам.</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223"/>
        </w:trPr>
        <w:tc>
          <w:tcPr>
            <w:tcW w:w="2000" w:type="dxa"/>
            <w:vMerge w:val="restart"/>
            <w:hideMark/>
          </w:tcPr>
          <w:p w:rsidR="006D5D9B" w:rsidRPr="004222C1" w:rsidRDefault="006D5D9B" w:rsidP="00CE0538">
            <w:pPr>
              <w:jc w:val="center"/>
              <w:rPr>
                <w:rFonts w:ascii="Times New Roman" w:hAnsi="Times New Roman" w:cs="Times New Roman"/>
                <w:b/>
                <w:i/>
                <w:sz w:val="24"/>
                <w:szCs w:val="24"/>
              </w:rPr>
            </w:pPr>
            <w:r w:rsidRPr="004222C1">
              <w:rPr>
                <w:rFonts w:ascii="Times New Roman" w:hAnsi="Times New Roman" w:cs="Times New Roman"/>
                <w:b/>
                <w:i/>
                <w:sz w:val="24"/>
                <w:szCs w:val="24"/>
              </w:rPr>
              <w:lastRenderedPageBreak/>
              <w:t>Тема 1.5</w:t>
            </w:r>
          </w:p>
          <w:p w:rsidR="006D5D9B" w:rsidRPr="004222C1" w:rsidRDefault="006D5D9B" w:rsidP="00CE0538">
            <w:pPr>
              <w:jc w:val="center"/>
              <w:rPr>
                <w:rFonts w:ascii="Times New Roman" w:hAnsi="Times New Roman" w:cs="Times New Roman"/>
                <w:b/>
                <w:sz w:val="24"/>
                <w:szCs w:val="24"/>
              </w:rPr>
            </w:pPr>
            <w:r w:rsidRPr="004222C1">
              <w:rPr>
                <w:rFonts w:ascii="Times New Roman" w:hAnsi="Times New Roman" w:cs="Times New Roman"/>
                <w:b/>
                <w:i/>
                <w:sz w:val="24"/>
                <w:szCs w:val="24"/>
              </w:rPr>
              <w:t>Рабочие чертежи</w:t>
            </w: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7</w:t>
            </w:r>
          </w:p>
        </w:tc>
        <w:tc>
          <w:tcPr>
            <w:tcW w:w="3719" w:type="dxa"/>
            <w:vMerge w:val="restart"/>
            <w:hideMark/>
          </w:tcPr>
          <w:p w:rsidR="006D5D9B" w:rsidRPr="004222C1" w:rsidRDefault="006D5D9B" w:rsidP="00CE0538">
            <w:pPr>
              <w:jc w:val="left"/>
              <w:rPr>
                <w:rFonts w:ascii="Times New Roman" w:hAnsi="Times New Roman" w:cs="Times New Roman"/>
                <w:sz w:val="24"/>
                <w:szCs w:val="24"/>
              </w:rPr>
            </w:pPr>
          </w:p>
        </w:tc>
        <w:tc>
          <w:tcPr>
            <w:tcW w:w="1418" w:type="dxa"/>
            <w:vMerge w:val="restart"/>
          </w:tcPr>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58504D">
            <w:pPr>
              <w:rPr>
                <w:rFonts w:ascii="Times New Roman" w:hAnsi="Times New Roman" w:cs="Times New Roman"/>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01.02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Уо01.06;</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Уо 01.07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 01.09</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01.01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01.02 Зо 01.03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 xml:space="preserve">Зо 01.04 </w:t>
            </w:r>
            <w:r w:rsidRPr="004222C1">
              <w:rPr>
                <w:rFonts w:ascii="Times New Roman" w:hAnsi="Times New Roman" w:cs="Times New Roman"/>
                <w:i/>
                <w:sz w:val="24"/>
                <w:szCs w:val="24"/>
              </w:rPr>
              <w:lastRenderedPageBreak/>
              <w:t xml:space="preserve">Зо 01.06 Уо 02.01 Уо 02.02 Уо 02.03 Уо 02.04 </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Уо 02.05 Уо 02.06 Уо 02.07 Уо 02.08 Зо 02.01 Зо 02.02 Зо 02.03 Зо 02.04 Уо 05.01</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05.02 Уо 09.01 Уо 09.04</w:t>
            </w:r>
          </w:p>
          <w:p w:rsidR="006D5D9B" w:rsidRPr="004222C1" w:rsidRDefault="006D5D9B" w:rsidP="006D5D9B">
            <w:pPr>
              <w:rPr>
                <w:rFonts w:ascii="Times New Roman" w:hAnsi="Times New Roman" w:cs="Times New Roman"/>
                <w:i/>
                <w:sz w:val="24"/>
                <w:szCs w:val="24"/>
              </w:rPr>
            </w:pPr>
            <w:r w:rsidRPr="004222C1">
              <w:rPr>
                <w:rFonts w:ascii="Times New Roman" w:hAnsi="Times New Roman" w:cs="Times New Roman"/>
                <w:i/>
                <w:sz w:val="24"/>
                <w:szCs w:val="24"/>
              </w:rPr>
              <w:t>Зо 09.01 Зо 09.02</w:t>
            </w: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Зо 09.03 Зо 09.05</w:t>
            </w:r>
          </w:p>
        </w:tc>
      </w:tr>
      <w:tr w:rsidR="004222C1" w:rsidRPr="004222C1" w:rsidTr="009E7379">
        <w:trPr>
          <w:trHeight w:val="120"/>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376"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w:t>
            </w:r>
          </w:p>
        </w:tc>
        <w:tc>
          <w:tcPr>
            <w:tcW w:w="4508"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Основные требования к рабочим чертежам</w:t>
            </w:r>
          </w:p>
        </w:tc>
        <w:tc>
          <w:tcPr>
            <w:tcW w:w="2121" w:type="dxa"/>
            <w:vMerge w:val="restart"/>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3</w:t>
            </w: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58504D">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317"/>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376"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2</w:t>
            </w:r>
          </w:p>
        </w:tc>
        <w:tc>
          <w:tcPr>
            <w:tcW w:w="4508"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Обозначение шероховатостей поверхности. Изображение резьбы на стержне и в отверстии</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789"/>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Практические занятия:</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Выполнить рабочий чертеж детали.</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 xml:space="preserve">Выполнить резьбовое соединение детали. </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Чтение рабочего чертежа</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3</w:t>
            </w: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557"/>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Самостоятельная работа обучающихся:</w:t>
            </w:r>
          </w:p>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Индивидуальная работа по карточкам</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tc>
        <w:tc>
          <w:tcPr>
            <w:tcW w:w="3719" w:type="dxa"/>
            <w:vMerge/>
            <w:hideMark/>
          </w:tcPr>
          <w:p w:rsidR="006D5D9B" w:rsidRPr="004222C1" w:rsidRDefault="006D5D9B" w:rsidP="00CE0538">
            <w:pPr>
              <w:rPr>
                <w:rFonts w:ascii="Times New Roman" w:hAnsi="Times New Roman" w:cs="Times New Roman"/>
                <w:sz w:val="24"/>
                <w:szCs w:val="24"/>
              </w:rPr>
            </w:pPr>
          </w:p>
        </w:tc>
        <w:tc>
          <w:tcPr>
            <w:tcW w:w="1418" w:type="dxa"/>
            <w:vMerge/>
          </w:tcPr>
          <w:p w:rsidR="006D5D9B" w:rsidRPr="004222C1" w:rsidRDefault="006D5D9B" w:rsidP="00CE0538">
            <w:pPr>
              <w:rPr>
                <w:rFonts w:ascii="Times New Roman" w:hAnsi="Times New Roman" w:cs="Times New Roman"/>
                <w:sz w:val="24"/>
                <w:szCs w:val="24"/>
              </w:rPr>
            </w:pPr>
          </w:p>
        </w:tc>
        <w:tc>
          <w:tcPr>
            <w:tcW w:w="1134" w:type="dxa"/>
            <w:vMerge/>
          </w:tcPr>
          <w:p w:rsidR="006D5D9B" w:rsidRPr="004222C1" w:rsidRDefault="006D5D9B" w:rsidP="00CE0538">
            <w:pPr>
              <w:rPr>
                <w:rFonts w:ascii="Times New Roman" w:hAnsi="Times New Roman" w:cs="Times New Roman"/>
                <w:sz w:val="24"/>
                <w:szCs w:val="24"/>
              </w:rPr>
            </w:pPr>
          </w:p>
        </w:tc>
      </w:tr>
      <w:tr w:rsidR="004222C1" w:rsidRPr="004222C1" w:rsidTr="009E7379">
        <w:trPr>
          <w:trHeight w:val="177"/>
        </w:trPr>
        <w:tc>
          <w:tcPr>
            <w:tcW w:w="2000" w:type="dxa"/>
            <w:vMerge w:val="restart"/>
            <w:hideMark/>
          </w:tcPr>
          <w:p w:rsidR="006D5D9B" w:rsidRPr="004222C1" w:rsidRDefault="006D5D9B" w:rsidP="00CE0538">
            <w:pPr>
              <w:jc w:val="center"/>
              <w:rPr>
                <w:rFonts w:ascii="Times New Roman" w:hAnsi="Times New Roman" w:cs="Times New Roman"/>
                <w:b/>
                <w:i/>
                <w:sz w:val="24"/>
                <w:szCs w:val="24"/>
              </w:rPr>
            </w:pPr>
            <w:r w:rsidRPr="004222C1">
              <w:rPr>
                <w:rFonts w:ascii="Times New Roman" w:hAnsi="Times New Roman" w:cs="Times New Roman"/>
                <w:b/>
                <w:i/>
                <w:sz w:val="24"/>
                <w:szCs w:val="24"/>
              </w:rPr>
              <w:lastRenderedPageBreak/>
              <w:t>Тема 1.6</w:t>
            </w:r>
          </w:p>
          <w:p w:rsidR="006D5D9B" w:rsidRPr="004222C1" w:rsidRDefault="006D5D9B" w:rsidP="00CE0538">
            <w:pPr>
              <w:jc w:val="center"/>
              <w:rPr>
                <w:rFonts w:ascii="Times New Roman" w:hAnsi="Times New Roman" w:cs="Times New Roman"/>
                <w:b/>
                <w:i/>
                <w:sz w:val="24"/>
                <w:szCs w:val="24"/>
              </w:rPr>
            </w:pPr>
            <w:r w:rsidRPr="004222C1">
              <w:rPr>
                <w:rFonts w:ascii="Times New Roman" w:hAnsi="Times New Roman" w:cs="Times New Roman"/>
                <w:b/>
                <w:i/>
                <w:sz w:val="24"/>
                <w:szCs w:val="24"/>
              </w:rPr>
              <w:t>Сборочные чертежи</w:t>
            </w: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4</w:t>
            </w:r>
          </w:p>
        </w:tc>
        <w:tc>
          <w:tcPr>
            <w:tcW w:w="3719" w:type="dxa"/>
            <w:vMerge w:val="restart"/>
            <w:hideMark/>
          </w:tcPr>
          <w:p w:rsidR="006D5D9B" w:rsidRPr="004222C1" w:rsidRDefault="006D5D9B" w:rsidP="00CE0538">
            <w:pPr>
              <w:jc w:val="left"/>
              <w:rPr>
                <w:rFonts w:ascii="Times New Roman" w:hAnsi="Times New Roman" w:cs="Times New Roman"/>
                <w:i/>
                <w:sz w:val="24"/>
                <w:szCs w:val="24"/>
              </w:rPr>
            </w:pPr>
          </w:p>
        </w:tc>
        <w:tc>
          <w:tcPr>
            <w:tcW w:w="1418" w:type="dxa"/>
            <w:vMerge w:val="restart"/>
          </w:tcPr>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Уо 01.01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Уо 01.02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Уо 01.03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Уо 01.04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Уо01.06;</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Уо 01.07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Уо 01.09</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Зо 01.01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Зо 01.02 </w:t>
            </w:r>
            <w:r w:rsidRPr="004222C1">
              <w:rPr>
                <w:rFonts w:ascii="Times New Roman" w:hAnsi="Times New Roman" w:cs="Times New Roman"/>
                <w:i/>
                <w:sz w:val="24"/>
                <w:szCs w:val="24"/>
              </w:rPr>
              <w:lastRenderedPageBreak/>
              <w:t xml:space="preserve">Зо 01.03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 xml:space="preserve">Зо 01.04 Зо 01.06 Уо 02.01 Уо 02.02 Уо 02.03 Уо 02.04 </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Уо 02.05 Уо 02.06 Уо 02.07 Уо 02.08 Зо 02.01 Зо 02.02 Зо 02.03 Зо 02.04 Уо 05.01</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Зо 05.02 Уо 09.01 Уо 09.04</w:t>
            </w:r>
          </w:p>
          <w:p w:rsidR="006D5D9B" w:rsidRPr="004222C1" w:rsidRDefault="006D5D9B" w:rsidP="006D5D9B">
            <w:pPr>
              <w:jc w:val="left"/>
              <w:rPr>
                <w:rFonts w:ascii="Times New Roman" w:hAnsi="Times New Roman" w:cs="Times New Roman"/>
                <w:i/>
                <w:sz w:val="24"/>
                <w:szCs w:val="24"/>
              </w:rPr>
            </w:pPr>
            <w:r w:rsidRPr="004222C1">
              <w:rPr>
                <w:rFonts w:ascii="Times New Roman" w:hAnsi="Times New Roman" w:cs="Times New Roman"/>
                <w:i/>
                <w:sz w:val="24"/>
                <w:szCs w:val="24"/>
              </w:rPr>
              <w:t>Зо 09.01 Зо 09.02</w:t>
            </w:r>
          </w:p>
          <w:p w:rsidR="006D5D9B" w:rsidRPr="004222C1" w:rsidRDefault="00CF13F7" w:rsidP="00CE0538">
            <w:pPr>
              <w:jc w:val="left"/>
              <w:rPr>
                <w:rFonts w:ascii="Times New Roman" w:hAnsi="Times New Roman" w:cs="Times New Roman"/>
                <w:i/>
                <w:sz w:val="24"/>
                <w:szCs w:val="24"/>
              </w:rPr>
            </w:pPr>
            <w:r w:rsidRPr="004222C1">
              <w:rPr>
                <w:rFonts w:ascii="Times New Roman" w:hAnsi="Times New Roman" w:cs="Times New Roman"/>
                <w:i/>
                <w:sz w:val="24"/>
                <w:szCs w:val="24"/>
              </w:rPr>
              <w:t>Зо 09.03 Зо 09.05</w:t>
            </w:r>
          </w:p>
        </w:tc>
      </w:tr>
      <w:tr w:rsidR="004222C1" w:rsidRPr="004222C1" w:rsidTr="0065555A">
        <w:trPr>
          <w:trHeight w:val="223"/>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376"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w:t>
            </w:r>
          </w:p>
        </w:tc>
        <w:tc>
          <w:tcPr>
            <w:tcW w:w="4508"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Содержание сборочных чертежей. Спецификация.</w:t>
            </w:r>
          </w:p>
        </w:tc>
        <w:tc>
          <w:tcPr>
            <w:tcW w:w="2121" w:type="dxa"/>
            <w:vMerge w:val="restart"/>
            <w:hideMark/>
          </w:tcPr>
          <w:p w:rsidR="006D5D9B" w:rsidRPr="004222C1" w:rsidRDefault="006D5D9B" w:rsidP="00CE0538">
            <w:pPr>
              <w:rPr>
                <w:rFonts w:ascii="Times New Roman" w:hAnsi="Times New Roman" w:cs="Times New Roman"/>
                <w:i/>
                <w:sz w:val="24"/>
                <w:szCs w:val="24"/>
              </w:rPr>
            </w:pPr>
          </w:p>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58504D">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65555A">
        <w:trPr>
          <w:trHeight w:val="223"/>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376" w:type="dxa"/>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2</w:t>
            </w:r>
          </w:p>
        </w:tc>
        <w:tc>
          <w:tcPr>
            <w:tcW w:w="4508" w:type="dxa"/>
            <w:gridSpan w:val="2"/>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Последовательность чтения и деталирования сборочных чертежей. Условности и упрощения.</w:t>
            </w:r>
          </w:p>
        </w:tc>
        <w:tc>
          <w:tcPr>
            <w:tcW w:w="2121" w:type="dxa"/>
            <w:vMerge/>
            <w:hideMark/>
          </w:tcPr>
          <w:p w:rsidR="006D5D9B" w:rsidRPr="004222C1" w:rsidRDefault="006D5D9B" w:rsidP="00CE0538">
            <w:pPr>
              <w:rPr>
                <w:rFonts w:ascii="Times New Roman" w:hAnsi="Times New Roman" w:cs="Times New Roman"/>
                <w:i/>
                <w:sz w:val="24"/>
                <w:szCs w:val="24"/>
              </w:rPr>
            </w:pPr>
          </w:p>
        </w:tc>
        <w:tc>
          <w:tcPr>
            <w:tcW w:w="3719" w:type="dxa"/>
            <w:vMerge/>
          </w:tcPr>
          <w:p w:rsidR="006D5D9B" w:rsidRPr="004222C1" w:rsidRDefault="006D5D9B" w:rsidP="00CE0538">
            <w:pPr>
              <w:jc w:val="left"/>
              <w:rPr>
                <w:rFonts w:ascii="Times New Roman" w:hAnsi="Times New Roman" w:cs="Times New Roman"/>
                <w:i/>
                <w:sz w:val="24"/>
                <w:szCs w:val="24"/>
              </w:rPr>
            </w:pPr>
          </w:p>
        </w:tc>
        <w:tc>
          <w:tcPr>
            <w:tcW w:w="1418" w:type="dxa"/>
            <w:vMerge/>
          </w:tcPr>
          <w:p w:rsidR="006D5D9B" w:rsidRPr="004222C1" w:rsidRDefault="006D5D9B" w:rsidP="00CE0538">
            <w:pPr>
              <w:jc w:val="left"/>
              <w:rPr>
                <w:rFonts w:ascii="Times New Roman" w:hAnsi="Times New Roman" w:cs="Times New Roman"/>
                <w:i/>
                <w:sz w:val="24"/>
                <w:szCs w:val="24"/>
              </w:rPr>
            </w:pPr>
          </w:p>
        </w:tc>
        <w:tc>
          <w:tcPr>
            <w:tcW w:w="1134" w:type="dxa"/>
            <w:vMerge/>
          </w:tcPr>
          <w:p w:rsidR="006D5D9B" w:rsidRPr="004222C1" w:rsidRDefault="006D5D9B" w:rsidP="00CE0538">
            <w:pPr>
              <w:jc w:val="left"/>
              <w:rPr>
                <w:rFonts w:ascii="Times New Roman" w:hAnsi="Times New Roman" w:cs="Times New Roman"/>
                <w:i/>
                <w:sz w:val="24"/>
                <w:szCs w:val="24"/>
              </w:rPr>
            </w:pPr>
          </w:p>
        </w:tc>
      </w:tr>
      <w:tr w:rsidR="004222C1" w:rsidRPr="004222C1" w:rsidTr="0065555A">
        <w:trPr>
          <w:trHeight w:val="189"/>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Практические занятия:</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Выполнение сборочного чертежа.</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Чтение сборочного чертежа.</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2</w:t>
            </w:r>
          </w:p>
        </w:tc>
        <w:tc>
          <w:tcPr>
            <w:tcW w:w="3719" w:type="dxa"/>
            <w:vMerge/>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304"/>
        </w:trPr>
        <w:tc>
          <w:tcPr>
            <w:tcW w:w="2000" w:type="dxa"/>
            <w:vMerge w:val="restart"/>
            <w:hideMark/>
          </w:tcPr>
          <w:p w:rsidR="006D5D9B" w:rsidRPr="004222C1" w:rsidRDefault="006D5D9B" w:rsidP="00CE0538">
            <w:pPr>
              <w:jc w:val="center"/>
              <w:rPr>
                <w:rFonts w:ascii="Times New Roman" w:hAnsi="Times New Roman" w:cs="Times New Roman"/>
                <w:b/>
                <w:i/>
                <w:sz w:val="24"/>
                <w:szCs w:val="24"/>
              </w:rPr>
            </w:pPr>
            <w:r w:rsidRPr="004222C1">
              <w:rPr>
                <w:rFonts w:ascii="Times New Roman" w:hAnsi="Times New Roman" w:cs="Times New Roman"/>
                <w:b/>
                <w:i/>
                <w:sz w:val="24"/>
                <w:szCs w:val="24"/>
              </w:rPr>
              <w:lastRenderedPageBreak/>
              <w:t>Тема 1.7</w:t>
            </w:r>
          </w:p>
          <w:p w:rsidR="006D5D9B" w:rsidRPr="004222C1" w:rsidRDefault="006D5D9B" w:rsidP="00CE0538">
            <w:pPr>
              <w:jc w:val="center"/>
              <w:rPr>
                <w:rFonts w:ascii="Times New Roman" w:hAnsi="Times New Roman" w:cs="Times New Roman"/>
                <w:b/>
                <w:sz w:val="24"/>
                <w:szCs w:val="24"/>
              </w:rPr>
            </w:pPr>
            <w:r w:rsidRPr="004222C1">
              <w:rPr>
                <w:rFonts w:ascii="Times New Roman" w:hAnsi="Times New Roman" w:cs="Times New Roman"/>
                <w:b/>
                <w:i/>
                <w:sz w:val="24"/>
                <w:szCs w:val="24"/>
              </w:rPr>
              <w:t>Схемы</w:t>
            </w: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Содержание учебного материала</w:t>
            </w:r>
          </w:p>
        </w:tc>
        <w:tc>
          <w:tcPr>
            <w:tcW w:w="2121" w:type="dxa"/>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2</w:t>
            </w:r>
          </w:p>
        </w:tc>
        <w:tc>
          <w:tcPr>
            <w:tcW w:w="3719" w:type="dxa"/>
            <w:vMerge w:val="restart"/>
            <w:hideMark/>
          </w:tcPr>
          <w:p w:rsidR="006D5D9B" w:rsidRPr="004222C1" w:rsidRDefault="006D5D9B" w:rsidP="00CE0538">
            <w:pPr>
              <w:rPr>
                <w:rFonts w:ascii="Times New Roman" w:hAnsi="Times New Roman" w:cs="Times New Roman"/>
                <w:sz w:val="24"/>
                <w:szCs w:val="24"/>
              </w:rPr>
            </w:pPr>
          </w:p>
          <w:p w:rsidR="006D5D9B" w:rsidRPr="004222C1" w:rsidRDefault="006D5D9B" w:rsidP="00CE0538">
            <w:pPr>
              <w:rPr>
                <w:rFonts w:ascii="Times New Roman" w:hAnsi="Times New Roman" w:cs="Times New Roman"/>
                <w:sz w:val="24"/>
                <w:szCs w:val="24"/>
              </w:rPr>
            </w:pPr>
          </w:p>
        </w:tc>
        <w:tc>
          <w:tcPr>
            <w:tcW w:w="1418" w:type="dxa"/>
            <w:vMerge w:val="restart"/>
          </w:tcPr>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ОК01</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ОК02</w:t>
            </w:r>
          </w:p>
          <w:p w:rsidR="006D5D9B" w:rsidRPr="004222C1" w:rsidRDefault="006D5D9B" w:rsidP="0058504D">
            <w:pPr>
              <w:rPr>
                <w:rFonts w:ascii="Times New Roman" w:hAnsi="Times New Roman" w:cs="Times New Roman"/>
                <w:i/>
                <w:sz w:val="24"/>
                <w:szCs w:val="24"/>
              </w:rPr>
            </w:pPr>
            <w:r w:rsidRPr="004222C1">
              <w:rPr>
                <w:rFonts w:ascii="Times New Roman" w:hAnsi="Times New Roman" w:cs="Times New Roman"/>
                <w:i/>
                <w:sz w:val="24"/>
                <w:szCs w:val="24"/>
              </w:rPr>
              <w:t>ОК05</w:t>
            </w:r>
          </w:p>
          <w:p w:rsidR="006D5D9B" w:rsidRPr="004222C1" w:rsidRDefault="006D5D9B" w:rsidP="0058504D">
            <w:pPr>
              <w:rPr>
                <w:rFonts w:ascii="Times New Roman" w:hAnsi="Times New Roman" w:cs="Times New Roman"/>
                <w:sz w:val="24"/>
                <w:szCs w:val="24"/>
              </w:rPr>
            </w:pPr>
            <w:r w:rsidRPr="004222C1">
              <w:rPr>
                <w:rFonts w:ascii="Times New Roman" w:hAnsi="Times New Roman" w:cs="Times New Roman"/>
                <w:i/>
                <w:sz w:val="24"/>
                <w:szCs w:val="24"/>
              </w:rPr>
              <w:t>ОК09</w:t>
            </w:r>
          </w:p>
        </w:tc>
        <w:tc>
          <w:tcPr>
            <w:tcW w:w="1134" w:type="dxa"/>
            <w:vMerge w:val="restart"/>
          </w:tcPr>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Уо 01.01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Уо 01.02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Уо 01.03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Уо 01.04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Уо01.06;</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Уо 01.07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Уо 01.09</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lastRenderedPageBreak/>
              <w:t xml:space="preserve">Зо 01.01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Зо 01.02 Зо 01.03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 xml:space="preserve">Зо 01.04 Зо 01.06 Уо 02.01 Уо 02.02 Уо 02.03 Уо 02.04 </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Уо 02.05 Уо 02.06 Уо 02.07 Уо 02.08 Зо 02.01 Зо 02.02 Зо 02.03 Зо 02.04 Уо 05.01</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Зо 05.02 Уо 09.01 Уо 09.04</w:t>
            </w:r>
          </w:p>
          <w:p w:rsidR="006D5D9B" w:rsidRPr="004222C1" w:rsidRDefault="006D5D9B" w:rsidP="006D5D9B">
            <w:pPr>
              <w:jc w:val="left"/>
              <w:rPr>
                <w:rFonts w:ascii="Times New Roman" w:hAnsi="Times New Roman" w:cs="Times New Roman"/>
                <w:sz w:val="24"/>
                <w:szCs w:val="24"/>
              </w:rPr>
            </w:pPr>
            <w:r w:rsidRPr="004222C1">
              <w:rPr>
                <w:rFonts w:ascii="Times New Roman" w:hAnsi="Times New Roman" w:cs="Times New Roman"/>
                <w:sz w:val="24"/>
                <w:szCs w:val="24"/>
              </w:rPr>
              <w:t>Зо 09.01 Зо 09.02</w:t>
            </w:r>
          </w:p>
          <w:p w:rsidR="006D5D9B" w:rsidRPr="004222C1" w:rsidRDefault="00CF13F7" w:rsidP="00CE0538">
            <w:pPr>
              <w:jc w:val="left"/>
              <w:rPr>
                <w:rFonts w:ascii="Times New Roman" w:hAnsi="Times New Roman" w:cs="Times New Roman"/>
                <w:sz w:val="24"/>
                <w:szCs w:val="24"/>
              </w:rPr>
            </w:pPr>
            <w:r w:rsidRPr="004222C1">
              <w:rPr>
                <w:rFonts w:ascii="Times New Roman" w:hAnsi="Times New Roman" w:cs="Times New Roman"/>
                <w:sz w:val="24"/>
                <w:szCs w:val="24"/>
              </w:rPr>
              <w:t>Зо 09.03 Зо 09.05</w:t>
            </w:r>
          </w:p>
        </w:tc>
      </w:tr>
      <w:tr w:rsidR="004222C1" w:rsidRPr="004222C1" w:rsidTr="009E7379">
        <w:trPr>
          <w:trHeight w:val="189"/>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sz w:val="24"/>
                <w:szCs w:val="24"/>
              </w:rPr>
            </w:pPr>
            <w:r w:rsidRPr="004222C1">
              <w:rPr>
                <w:rFonts w:ascii="Times New Roman" w:hAnsi="Times New Roman" w:cs="Times New Roman"/>
                <w:sz w:val="24"/>
                <w:szCs w:val="24"/>
              </w:rPr>
              <w:t>1 Кинематические схемы</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1</w:t>
            </w: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58504D">
            <w:pPr>
              <w:rPr>
                <w:rFonts w:ascii="Times New Roman" w:hAnsi="Times New Roman" w:cs="Times New Roman"/>
                <w:i/>
                <w:sz w:val="24"/>
                <w:szCs w:val="24"/>
              </w:rPr>
            </w:pPr>
          </w:p>
        </w:tc>
        <w:tc>
          <w:tcPr>
            <w:tcW w:w="1134" w:type="dxa"/>
            <w:vMerge/>
          </w:tcPr>
          <w:p w:rsidR="006D5D9B" w:rsidRPr="004222C1" w:rsidRDefault="006D5D9B" w:rsidP="00CE0538">
            <w:pPr>
              <w:rPr>
                <w:rFonts w:ascii="Times New Roman" w:hAnsi="Times New Roman" w:cs="Times New Roman"/>
                <w:i/>
                <w:sz w:val="24"/>
                <w:szCs w:val="24"/>
              </w:rPr>
            </w:pPr>
          </w:p>
        </w:tc>
      </w:tr>
      <w:tr w:rsidR="004222C1" w:rsidRPr="004222C1" w:rsidTr="009E7379">
        <w:trPr>
          <w:trHeight w:val="615"/>
        </w:trPr>
        <w:tc>
          <w:tcPr>
            <w:tcW w:w="2000" w:type="dxa"/>
            <w:vMerge/>
            <w:hideMark/>
          </w:tcPr>
          <w:p w:rsidR="006D5D9B" w:rsidRPr="004222C1" w:rsidRDefault="006D5D9B" w:rsidP="00CE0538">
            <w:pPr>
              <w:jc w:val="left"/>
              <w:rPr>
                <w:rFonts w:ascii="Times New Roman" w:hAnsi="Times New Roman" w:cs="Times New Roman"/>
                <w:b/>
                <w:sz w:val="24"/>
                <w:szCs w:val="24"/>
              </w:rPr>
            </w:pPr>
          </w:p>
        </w:tc>
        <w:tc>
          <w:tcPr>
            <w:tcW w:w="4884" w:type="dxa"/>
            <w:gridSpan w:val="3"/>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Практические занятия:</w:t>
            </w:r>
          </w:p>
          <w:p w:rsidR="006D5D9B" w:rsidRPr="004222C1" w:rsidRDefault="006D5D9B" w:rsidP="00011252">
            <w:pPr>
              <w:pStyle w:val="a6"/>
              <w:numPr>
                <w:ilvl w:val="0"/>
                <w:numId w:val="3"/>
              </w:numPr>
              <w:ind w:left="130" w:firstLine="0"/>
              <w:rPr>
                <w:rFonts w:ascii="Times New Roman" w:hAnsi="Times New Roman" w:cs="Times New Roman"/>
                <w:sz w:val="24"/>
                <w:szCs w:val="24"/>
              </w:rPr>
            </w:pPr>
            <w:r w:rsidRPr="004222C1">
              <w:rPr>
                <w:rFonts w:ascii="Times New Roman" w:hAnsi="Times New Roman" w:cs="Times New Roman"/>
                <w:sz w:val="24"/>
                <w:szCs w:val="24"/>
              </w:rPr>
              <w:t>Выполнить кинематическую схему</w:t>
            </w:r>
          </w:p>
        </w:tc>
        <w:tc>
          <w:tcPr>
            <w:tcW w:w="2121" w:type="dxa"/>
            <w:hideMark/>
          </w:tcPr>
          <w:p w:rsidR="006D5D9B" w:rsidRPr="004222C1" w:rsidRDefault="006D5D9B" w:rsidP="00CE0538">
            <w:pPr>
              <w:rPr>
                <w:rFonts w:ascii="Times New Roman" w:hAnsi="Times New Roman" w:cs="Times New Roman"/>
                <w:i/>
                <w:sz w:val="24"/>
                <w:szCs w:val="24"/>
              </w:rPr>
            </w:pPr>
            <w:r w:rsidRPr="004222C1">
              <w:rPr>
                <w:rFonts w:ascii="Times New Roman" w:hAnsi="Times New Roman" w:cs="Times New Roman"/>
                <w:i/>
                <w:sz w:val="24"/>
                <w:szCs w:val="24"/>
              </w:rPr>
              <w:t>1</w:t>
            </w:r>
          </w:p>
        </w:tc>
        <w:tc>
          <w:tcPr>
            <w:tcW w:w="3719" w:type="dxa"/>
            <w:vMerge/>
            <w:hideMark/>
          </w:tcPr>
          <w:p w:rsidR="006D5D9B" w:rsidRPr="004222C1" w:rsidRDefault="006D5D9B" w:rsidP="00CE0538">
            <w:pPr>
              <w:rPr>
                <w:rFonts w:ascii="Times New Roman" w:hAnsi="Times New Roman" w:cs="Times New Roman"/>
                <w:i/>
                <w:sz w:val="24"/>
                <w:szCs w:val="24"/>
              </w:rPr>
            </w:pPr>
          </w:p>
        </w:tc>
        <w:tc>
          <w:tcPr>
            <w:tcW w:w="1418" w:type="dxa"/>
            <w:vMerge/>
          </w:tcPr>
          <w:p w:rsidR="006D5D9B" w:rsidRPr="004222C1" w:rsidRDefault="006D5D9B" w:rsidP="00CE0538">
            <w:pPr>
              <w:rPr>
                <w:rFonts w:ascii="Times New Roman" w:hAnsi="Times New Roman" w:cs="Times New Roman"/>
                <w:sz w:val="24"/>
                <w:szCs w:val="24"/>
              </w:rPr>
            </w:pPr>
          </w:p>
        </w:tc>
        <w:tc>
          <w:tcPr>
            <w:tcW w:w="1134" w:type="dxa"/>
            <w:vMerge/>
          </w:tcPr>
          <w:p w:rsidR="006D5D9B" w:rsidRPr="004222C1" w:rsidRDefault="006D5D9B" w:rsidP="00CE0538">
            <w:pPr>
              <w:rPr>
                <w:rFonts w:ascii="Times New Roman" w:hAnsi="Times New Roman" w:cs="Times New Roman"/>
                <w:sz w:val="24"/>
                <w:szCs w:val="24"/>
              </w:rPr>
            </w:pPr>
          </w:p>
        </w:tc>
      </w:tr>
      <w:tr w:rsidR="004222C1" w:rsidRPr="004222C1" w:rsidTr="009E7379">
        <w:trPr>
          <w:trHeight w:val="194"/>
        </w:trPr>
        <w:tc>
          <w:tcPr>
            <w:tcW w:w="2000" w:type="dxa"/>
            <w:hideMark/>
          </w:tcPr>
          <w:p w:rsidR="006D5D9B" w:rsidRPr="004222C1" w:rsidRDefault="006D5D9B" w:rsidP="00CE0538">
            <w:pPr>
              <w:jc w:val="left"/>
              <w:rPr>
                <w:rFonts w:ascii="Times New Roman" w:hAnsi="Times New Roman" w:cs="Times New Roman"/>
                <w:b/>
                <w:sz w:val="24"/>
                <w:szCs w:val="24"/>
              </w:rPr>
            </w:pPr>
            <w:r w:rsidRPr="004222C1">
              <w:rPr>
                <w:rFonts w:ascii="Times New Roman" w:hAnsi="Times New Roman" w:cs="Times New Roman"/>
                <w:b/>
                <w:sz w:val="24"/>
                <w:szCs w:val="24"/>
              </w:rPr>
              <w:t>Итоговая аттестация</w:t>
            </w:r>
          </w:p>
        </w:tc>
        <w:tc>
          <w:tcPr>
            <w:tcW w:w="4884" w:type="dxa"/>
            <w:gridSpan w:val="3"/>
            <w:hideMark/>
          </w:tcPr>
          <w:p w:rsidR="006D5D9B" w:rsidRPr="004222C1" w:rsidRDefault="006D5D9B" w:rsidP="0065555A">
            <w:pPr>
              <w:rPr>
                <w:rFonts w:ascii="Times New Roman" w:hAnsi="Times New Roman" w:cs="Times New Roman"/>
                <w:b/>
                <w:sz w:val="24"/>
                <w:szCs w:val="24"/>
              </w:rPr>
            </w:pPr>
            <w:r w:rsidRPr="004222C1">
              <w:rPr>
                <w:rFonts w:ascii="Times New Roman" w:hAnsi="Times New Roman" w:cs="Times New Roman"/>
                <w:b/>
                <w:sz w:val="24"/>
                <w:szCs w:val="24"/>
              </w:rPr>
              <w:t xml:space="preserve">Дифференцированный зачет </w:t>
            </w:r>
          </w:p>
        </w:tc>
        <w:tc>
          <w:tcPr>
            <w:tcW w:w="2121" w:type="dxa"/>
            <w:hideMark/>
          </w:tcPr>
          <w:p w:rsidR="006D5D9B" w:rsidRPr="004222C1" w:rsidRDefault="006D5D9B" w:rsidP="00CE0538">
            <w:pPr>
              <w:rPr>
                <w:rFonts w:ascii="Times New Roman" w:hAnsi="Times New Roman" w:cs="Times New Roman"/>
                <w:b/>
                <w:sz w:val="24"/>
                <w:szCs w:val="24"/>
              </w:rPr>
            </w:pPr>
            <w:r w:rsidRPr="004222C1">
              <w:rPr>
                <w:rFonts w:ascii="Times New Roman" w:hAnsi="Times New Roman" w:cs="Times New Roman"/>
                <w:b/>
                <w:sz w:val="24"/>
                <w:szCs w:val="24"/>
              </w:rPr>
              <w:t>1</w:t>
            </w:r>
          </w:p>
        </w:tc>
        <w:tc>
          <w:tcPr>
            <w:tcW w:w="3719" w:type="dxa"/>
            <w:vMerge/>
            <w:hideMark/>
          </w:tcPr>
          <w:p w:rsidR="006D5D9B" w:rsidRPr="004222C1" w:rsidRDefault="006D5D9B" w:rsidP="00CE0538">
            <w:pPr>
              <w:rPr>
                <w:rFonts w:ascii="Times New Roman" w:hAnsi="Times New Roman" w:cs="Times New Roman"/>
                <w:sz w:val="24"/>
                <w:szCs w:val="24"/>
              </w:rPr>
            </w:pPr>
          </w:p>
        </w:tc>
        <w:tc>
          <w:tcPr>
            <w:tcW w:w="1418" w:type="dxa"/>
            <w:vMerge/>
          </w:tcPr>
          <w:p w:rsidR="006D5D9B" w:rsidRPr="004222C1" w:rsidRDefault="006D5D9B" w:rsidP="00CE0538">
            <w:pPr>
              <w:rPr>
                <w:rFonts w:ascii="Times New Roman" w:hAnsi="Times New Roman" w:cs="Times New Roman"/>
                <w:sz w:val="24"/>
                <w:szCs w:val="24"/>
              </w:rPr>
            </w:pPr>
          </w:p>
        </w:tc>
        <w:tc>
          <w:tcPr>
            <w:tcW w:w="1134" w:type="dxa"/>
            <w:vMerge/>
          </w:tcPr>
          <w:p w:rsidR="006D5D9B" w:rsidRPr="004222C1" w:rsidRDefault="006D5D9B" w:rsidP="00CE0538">
            <w:pPr>
              <w:rPr>
                <w:rFonts w:ascii="Times New Roman" w:hAnsi="Times New Roman" w:cs="Times New Roman"/>
                <w:sz w:val="24"/>
                <w:szCs w:val="24"/>
              </w:rPr>
            </w:pPr>
          </w:p>
        </w:tc>
      </w:tr>
      <w:tr w:rsidR="004222C1" w:rsidRPr="004222C1" w:rsidTr="009E7379">
        <w:trPr>
          <w:trHeight w:val="20"/>
        </w:trPr>
        <w:tc>
          <w:tcPr>
            <w:tcW w:w="6884" w:type="dxa"/>
            <w:gridSpan w:val="4"/>
            <w:hideMark/>
          </w:tcPr>
          <w:p w:rsidR="005473F1" w:rsidRPr="004222C1" w:rsidRDefault="005473F1" w:rsidP="00CE0538">
            <w:pPr>
              <w:rPr>
                <w:rFonts w:ascii="Times New Roman" w:hAnsi="Times New Roman" w:cs="Times New Roman"/>
                <w:b/>
                <w:sz w:val="24"/>
                <w:szCs w:val="24"/>
              </w:rPr>
            </w:pPr>
            <w:r w:rsidRPr="004222C1">
              <w:rPr>
                <w:rFonts w:ascii="Times New Roman" w:hAnsi="Times New Roman" w:cs="Times New Roman"/>
                <w:b/>
                <w:sz w:val="24"/>
                <w:szCs w:val="24"/>
              </w:rPr>
              <w:lastRenderedPageBreak/>
              <w:t>Всего:</w:t>
            </w:r>
          </w:p>
        </w:tc>
        <w:tc>
          <w:tcPr>
            <w:tcW w:w="2121" w:type="dxa"/>
            <w:hideMark/>
          </w:tcPr>
          <w:p w:rsidR="005473F1" w:rsidRPr="004222C1" w:rsidRDefault="005473F1" w:rsidP="00CE0538">
            <w:pPr>
              <w:rPr>
                <w:rFonts w:ascii="Times New Roman" w:hAnsi="Times New Roman" w:cs="Times New Roman"/>
                <w:b/>
                <w:sz w:val="24"/>
                <w:szCs w:val="24"/>
              </w:rPr>
            </w:pPr>
            <w:r w:rsidRPr="004222C1">
              <w:rPr>
                <w:rFonts w:ascii="Times New Roman" w:hAnsi="Times New Roman" w:cs="Times New Roman"/>
                <w:b/>
                <w:sz w:val="24"/>
                <w:szCs w:val="24"/>
              </w:rPr>
              <w:t>36</w:t>
            </w:r>
          </w:p>
        </w:tc>
        <w:tc>
          <w:tcPr>
            <w:tcW w:w="3719" w:type="dxa"/>
            <w:hideMark/>
          </w:tcPr>
          <w:p w:rsidR="005473F1" w:rsidRPr="004222C1" w:rsidRDefault="005473F1" w:rsidP="00CE0538">
            <w:pPr>
              <w:jc w:val="left"/>
              <w:rPr>
                <w:rFonts w:ascii="Times New Roman" w:hAnsi="Times New Roman" w:cs="Times New Roman"/>
                <w:sz w:val="24"/>
                <w:szCs w:val="24"/>
              </w:rPr>
            </w:pPr>
          </w:p>
        </w:tc>
        <w:tc>
          <w:tcPr>
            <w:tcW w:w="1418" w:type="dxa"/>
          </w:tcPr>
          <w:p w:rsidR="005473F1" w:rsidRPr="004222C1" w:rsidRDefault="005473F1" w:rsidP="00CE0538">
            <w:pPr>
              <w:jc w:val="left"/>
              <w:rPr>
                <w:rFonts w:ascii="Times New Roman" w:hAnsi="Times New Roman" w:cs="Times New Roman"/>
                <w:sz w:val="24"/>
                <w:szCs w:val="24"/>
              </w:rPr>
            </w:pPr>
          </w:p>
        </w:tc>
        <w:tc>
          <w:tcPr>
            <w:tcW w:w="1134" w:type="dxa"/>
          </w:tcPr>
          <w:p w:rsidR="005473F1" w:rsidRPr="004222C1" w:rsidRDefault="005473F1" w:rsidP="00CE0538">
            <w:pPr>
              <w:jc w:val="left"/>
              <w:rPr>
                <w:rFonts w:ascii="Times New Roman" w:hAnsi="Times New Roman" w:cs="Times New Roman"/>
                <w:sz w:val="24"/>
                <w:szCs w:val="24"/>
              </w:rPr>
            </w:pPr>
          </w:p>
        </w:tc>
      </w:tr>
    </w:tbl>
    <w:p w:rsidR="00CE0538" w:rsidRPr="004222C1" w:rsidRDefault="00CE0538" w:rsidP="00CE0538">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1"/>
        <w:rPr>
          <w:rFonts w:ascii="Times New Roman" w:hAnsi="Times New Roman" w:cs="Times New Roman"/>
          <w:b/>
          <w:sz w:val="24"/>
          <w:szCs w:val="24"/>
        </w:rPr>
        <w:sectPr w:rsidR="00CE0538" w:rsidRPr="004222C1" w:rsidSect="00CE0538">
          <w:pgSz w:w="16838" w:h="11906" w:orient="landscape"/>
          <w:pgMar w:top="567" w:right="1134" w:bottom="851" w:left="1134" w:header="709" w:footer="709" w:gutter="0"/>
          <w:cols w:space="708"/>
          <w:docGrid w:linePitch="360"/>
        </w:sectPr>
      </w:pPr>
    </w:p>
    <w:p w:rsidR="00CE0538" w:rsidRPr="004222C1" w:rsidRDefault="00CE0538" w:rsidP="00CE0538">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1"/>
        <w:rPr>
          <w:rFonts w:ascii="Times New Roman" w:hAnsi="Times New Roman" w:cs="Times New Roman"/>
          <w:b/>
          <w:sz w:val="24"/>
          <w:szCs w:val="24"/>
        </w:rPr>
      </w:pPr>
      <w:r w:rsidRPr="004222C1">
        <w:rPr>
          <w:rFonts w:ascii="Times New Roman" w:hAnsi="Times New Roman" w:cs="Times New Roman"/>
          <w:b/>
          <w:sz w:val="24"/>
          <w:szCs w:val="24"/>
        </w:rPr>
        <w:lastRenderedPageBreak/>
        <w:t>3.УСЛОВИЯ РЕАЛИЗАЦИИ УЧЕБНОЙ ДИСЦИПЛИНЫ</w:t>
      </w:r>
    </w:p>
    <w:p w:rsidR="0058504D" w:rsidRPr="004222C1" w:rsidRDefault="0058504D" w:rsidP="0058504D">
      <w:pPr>
        <w:suppressAutoHyphens/>
        <w:ind w:firstLine="709"/>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58504D" w:rsidRPr="004222C1" w:rsidRDefault="0058504D" w:rsidP="0058504D">
      <w:pPr>
        <w:suppressAutoHyphens/>
        <w:autoSpaceDE w:val="0"/>
        <w:autoSpaceDN w:val="0"/>
        <w:adjustRightInd w:val="0"/>
        <w:ind w:firstLine="709"/>
        <w:rPr>
          <w:rFonts w:ascii="Times New Roman" w:eastAsia="Times New Roman" w:hAnsi="Times New Roman" w:cs="Times New Roman"/>
          <w:sz w:val="24"/>
          <w:szCs w:val="24"/>
        </w:rPr>
      </w:pPr>
      <w:r w:rsidRPr="004222C1">
        <w:rPr>
          <w:rFonts w:ascii="Times New Roman" w:eastAsia="Times New Roman" w:hAnsi="Times New Roman" w:cs="Times New Roman"/>
          <w:bCs/>
          <w:sz w:val="24"/>
          <w:szCs w:val="24"/>
          <w:lang w:eastAsia="ru-RU"/>
        </w:rPr>
        <w:t>Кабинет</w:t>
      </w:r>
      <w:r w:rsidRPr="004222C1">
        <w:rPr>
          <w:rFonts w:ascii="Times New Roman" w:eastAsia="Times New Roman" w:hAnsi="Times New Roman" w:cs="Times New Roman"/>
          <w:bCs/>
          <w:i/>
          <w:sz w:val="24"/>
          <w:szCs w:val="24"/>
          <w:lang w:eastAsia="ru-RU"/>
        </w:rPr>
        <w:t xml:space="preserve"> «Инженерной графики»</w:t>
      </w:r>
      <w:r w:rsidRPr="004222C1">
        <w:rPr>
          <w:rFonts w:ascii="Times New Roman" w:eastAsia="Times New Roman" w:hAnsi="Times New Roman" w:cs="Times New Roman"/>
          <w:sz w:val="24"/>
          <w:szCs w:val="24"/>
        </w:rPr>
        <w:t>,</w:t>
      </w:r>
    </w:p>
    <w:p w:rsidR="00CE0538" w:rsidRPr="004222C1" w:rsidRDefault="00CE0538" w:rsidP="0058504D">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11"/>
        <w:rPr>
          <w:rFonts w:ascii="Times New Roman" w:hAnsi="Times New Roman" w:cs="Times New Roman"/>
          <w:sz w:val="24"/>
          <w:szCs w:val="24"/>
        </w:rPr>
      </w:pPr>
      <w:r w:rsidRPr="004222C1">
        <w:rPr>
          <w:rFonts w:ascii="Times New Roman" w:hAnsi="Times New Roman" w:cs="Times New Roman"/>
          <w:sz w:val="24"/>
          <w:szCs w:val="24"/>
        </w:rPr>
        <w:t>Оборудование учебного кабинета:</w:t>
      </w:r>
    </w:p>
    <w:p w:rsidR="00CE0538" w:rsidRPr="004222C1" w:rsidRDefault="00CE0538" w:rsidP="00CE0538">
      <w:pPr>
        <w:spacing w:line="240" w:lineRule="auto"/>
        <w:jc w:val="left"/>
        <w:rPr>
          <w:rFonts w:ascii="Times New Roman" w:hAnsi="Times New Roman" w:cs="Times New Roman"/>
          <w:sz w:val="24"/>
          <w:szCs w:val="24"/>
        </w:rPr>
      </w:pPr>
      <w:r w:rsidRPr="004222C1">
        <w:rPr>
          <w:rFonts w:ascii="Times New Roman" w:hAnsi="Times New Roman" w:cs="Times New Roman"/>
          <w:sz w:val="24"/>
          <w:szCs w:val="24"/>
        </w:rPr>
        <w:t xml:space="preserve">   -  посадочные места по количеству обучающихся;</w:t>
      </w:r>
    </w:p>
    <w:p w:rsidR="00CE0538" w:rsidRPr="004222C1" w:rsidRDefault="00CE0538" w:rsidP="00CE0538">
      <w:pPr>
        <w:spacing w:line="240" w:lineRule="auto"/>
        <w:jc w:val="left"/>
        <w:rPr>
          <w:rFonts w:ascii="Times New Roman" w:hAnsi="Times New Roman" w:cs="Times New Roman"/>
          <w:sz w:val="24"/>
          <w:szCs w:val="24"/>
        </w:rPr>
      </w:pPr>
      <w:r w:rsidRPr="004222C1">
        <w:rPr>
          <w:rFonts w:ascii="Times New Roman" w:hAnsi="Times New Roman" w:cs="Times New Roman"/>
          <w:sz w:val="24"/>
          <w:szCs w:val="24"/>
        </w:rPr>
        <w:t>- рабочее место преподавателя;</w:t>
      </w:r>
    </w:p>
    <w:p w:rsidR="00CE0538" w:rsidRPr="004222C1" w:rsidRDefault="00CE0538" w:rsidP="00CE0538">
      <w:pPr>
        <w:spacing w:line="240" w:lineRule="auto"/>
        <w:jc w:val="left"/>
        <w:rPr>
          <w:rFonts w:ascii="Times New Roman" w:hAnsi="Times New Roman" w:cs="Times New Roman"/>
          <w:sz w:val="24"/>
          <w:szCs w:val="24"/>
        </w:rPr>
      </w:pPr>
      <w:r w:rsidRPr="004222C1">
        <w:rPr>
          <w:rFonts w:ascii="Times New Roman" w:hAnsi="Times New Roman" w:cs="Times New Roman"/>
          <w:sz w:val="24"/>
          <w:szCs w:val="24"/>
        </w:rPr>
        <w:t>- комплект учебно-наглядных пособий по предмету «Техническое   черчение»;</w:t>
      </w:r>
    </w:p>
    <w:p w:rsidR="00CE0538" w:rsidRPr="004222C1" w:rsidRDefault="00CE0538" w:rsidP="00CE0538">
      <w:pPr>
        <w:spacing w:line="240" w:lineRule="auto"/>
        <w:jc w:val="left"/>
        <w:rPr>
          <w:rFonts w:ascii="Times New Roman" w:hAnsi="Times New Roman" w:cs="Times New Roman"/>
          <w:sz w:val="24"/>
          <w:szCs w:val="24"/>
        </w:rPr>
      </w:pPr>
      <w:r w:rsidRPr="004222C1">
        <w:rPr>
          <w:rFonts w:ascii="Times New Roman" w:hAnsi="Times New Roman" w:cs="Times New Roman"/>
          <w:sz w:val="24"/>
          <w:szCs w:val="24"/>
        </w:rPr>
        <w:t xml:space="preserve">    - модели деталей;</w:t>
      </w:r>
    </w:p>
    <w:p w:rsidR="00CE0538" w:rsidRPr="004222C1" w:rsidRDefault="00CE0538" w:rsidP="00CE0538">
      <w:pPr>
        <w:spacing w:line="240" w:lineRule="auto"/>
        <w:jc w:val="left"/>
        <w:rPr>
          <w:rFonts w:ascii="Times New Roman" w:hAnsi="Times New Roman" w:cs="Times New Roman"/>
          <w:sz w:val="24"/>
          <w:szCs w:val="24"/>
        </w:rPr>
      </w:pPr>
      <w:r w:rsidRPr="004222C1">
        <w:rPr>
          <w:rFonts w:ascii="Times New Roman" w:hAnsi="Times New Roman" w:cs="Times New Roman"/>
          <w:sz w:val="24"/>
          <w:szCs w:val="24"/>
        </w:rPr>
        <w:t xml:space="preserve">    - образцы чертежей;</w:t>
      </w:r>
    </w:p>
    <w:p w:rsidR="00CE0538" w:rsidRPr="004222C1" w:rsidRDefault="00CE0538" w:rsidP="00CE0538">
      <w:pPr>
        <w:spacing w:line="240" w:lineRule="auto"/>
        <w:jc w:val="left"/>
        <w:rPr>
          <w:rFonts w:ascii="Times New Roman" w:hAnsi="Times New Roman" w:cs="Times New Roman"/>
          <w:sz w:val="24"/>
          <w:szCs w:val="24"/>
        </w:rPr>
      </w:pPr>
      <w:r w:rsidRPr="004222C1">
        <w:rPr>
          <w:rFonts w:ascii="Times New Roman" w:hAnsi="Times New Roman" w:cs="Times New Roman"/>
          <w:sz w:val="24"/>
          <w:szCs w:val="24"/>
        </w:rPr>
        <w:t xml:space="preserve">   - чертежные принадлежности.</w:t>
      </w: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sidRPr="004222C1">
        <w:rPr>
          <w:rFonts w:ascii="Times New Roman" w:hAnsi="Times New Roman" w:cs="Times New Roman"/>
          <w:sz w:val="24"/>
          <w:szCs w:val="24"/>
        </w:rPr>
        <w:t>Технические средства обеспечения:</w:t>
      </w: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sidRPr="004222C1">
        <w:rPr>
          <w:rFonts w:ascii="Times New Roman" w:hAnsi="Times New Roman" w:cs="Times New Roman"/>
          <w:sz w:val="24"/>
          <w:szCs w:val="24"/>
        </w:rPr>
        <w:t>- компьютер с лицензионным программным обеспечением и мультимедиапроектор.</w:t>
      </w: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p>
    <w:p w:rsidR="0014752B" w:rsidRPr="004222C1" w:rsidRDefault="0014752B" w:rsidP="0014752B">
      <w:pPr>
        <w:suppressAutoHyphens/>
        <w:ind w:firstLine="709"/>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3.2. Информационное обеспечение реализации программы</w:t>
      </w:r>
    </w:p>
    <w:p w:rsidR="0014752B" w:rsidRPr="004222C1" w:rsidRDefault="0014752B" w:rsidP="0014752B">
      <w:pPr>
        <w:suppressAutoHyphens/>
        <w:ind w:firstLine="709"/>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222C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4222C1">
        <w:rPr>
          <w:rFonts w:ascii="Times New Roman" w:eastAsia="Times New Roman" w:hAnsi="Times New Roman" w:cs="Times New Roman"/>
          <w:sz w:val="24"/>
          <w:szCs w:val="24"/>
          <w:lang w:eastAsia="ru-RU"/>
        </w:rPr>
        <w:t xml:space="preserve">При формировании </w:t>
      </w:r>
      <w:r w:rsidRPr="004222C1">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rsidR="0014752B" w:rsidRPr="004222C1" w:rsidRDefault="0014752B" w:rsidP="0014752B">
      <w:pPr>
        <w:suppressAutoHyphens/>
        <w:ind w:firstLine="709"/>
        <w:rPr>
          <w:rFonts w:ascii="Times New Roman" w:eastAsia="Times New Roman" w:hAnsi="Times New Roman" w:cs="Times New Roman"/>
          <w:sz w:val="24"/>
          <w:szCs w:val="24"/>
          <w:lang w:eastAsia="ru-RU"/>
        </w:rPr>
      </w:pP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sidRPr="004222C1">
        <w:rPr>
          <w:rFonts w:ascii="Times New Roman" w:hAnsi="Times New Roman" w:cs="Times New Roman"/>
          <w:sz w:val="24"/>
          <w:szCs w:val="24"/>
        </w:rPr>
        <w:t>Основные источники:</w:t>
      </w:r>
    </w:p>
    <w:p w:rsidR="00CE0538" w:rsidRPr="004222C1" w:rsidRDefault="00F049F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s="Times New Roman"/>
          <w:sz w:val="24"/>
          <w:szCs w:val="24"/>
        </w:rPr>
      </w:pPr>
      <w:r w:rsidRPr="004222C1">
        <w:rPr>
          <w:rFonts w:ascii="Times New Roman" w:hAnsi="Times New Roman" w:cs="Times New Roman"/>
          <w:sz w:val="24"/>
          <w:szCs w:val="24"/>
        </w:rPr>
        <w:t>1. Чумаченко Г.В. Техническое черчение: учебное пособие для НПО. РнД «Феникс», 201</w:t>
      </w:r>
      <w:r w:rsidR="0014752B" w:rsidRPr="004222C1">
        <w:rPr>
          <w:rFonts w:ascii="Times New Roman" w:hAnsi="Times New Roman" w:cs="Times New Roman"/>
          <w:sz w:val="24"/>
          <w:szCs w:val="24"/>
        </w:rPr>
        <w:t>9</w:t>
      </w:r>
      <w:r w:rsidRPr="004222C1">
        <w:rPr>
          <w:rFonts w:ascii="Times New Roman" w:hAnsi="Times New Roman" w:cs="Times New Roman"/>
          <w:sz w:val="24"/>
          <w:szCs w:val="24"/>
        </w:rPr>
        <w:t>.</w:t>
      </w: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296460" w:rsidRPr="004222C1" w:rsidRDefault="00296460"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CE0538" w:rsidRPr="004222C1" w:rsidRDefault="00CE0538" w:rsidP="00CE0538">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65"/>
        <w:rPr>
          <w:rFonts w:ascii="Times New Roman" w:hAnsi="Times New Roman" w:cs="Times New Roman"/>
          <w:b/>
          <w:sz w:val="24"/>
          <w:szCs w:val="24"/>
        </w:rPr>
      </w:pPr>
      <w:r w:rsidRPr="004222C1">
        <w:rPr>
          <w:rFonts w:ascii="Times New Roman" w:hAnsi="Times New Roman" w:cs="Times New Roman"/>
          <w:b/>
          <w:sz w:val="24"/>
          <w:szCs w:val="24"/>
        </w:rPr>
        <w:lastRenderedPageBreak/>
        <w:t>4.КОНТРОЛЬ И ОЦЕНКА РЕЗУЛЬТАТОВ ОСВОЕНИЯ УЧЕБНОЙ ДИСЦИПЛИНЫ</w:t>
      </w:r>
    </w:p>
    <w:p w:rsidR="00CE0538" w:rsidRPr="004222C1" w:rsidRDefault="00CE0538"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222C1">
        <w:rPr>
          <w:rFonts w:ascii="Times New Roman" w:hAnsi="Times New Roman" w:cs="Times New Roman"/>
          <w:b/>
          <w:sz w:val="24"/>
          <w:szCs w:val="24"/>
        </w:rPr>
        <w:t>Контроль и оценка</w:t>
      </w:r>
      <w:r w:rsidRPr="004222C1">
        <w:rPr>
          <w:rFonts w:ascii="Times New Roman" w:hAnsi="Times New Roman" w:cs="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Style w:val="a8"/>
        <w:tblW w:w="0" w:type="auto"/>
        <w:tblLook w:val="04A0" w:firstRow="1" w:lastRow="0" w:firstColumn="1" w:lastColumn="0" w:noHBand="0" w:noVBand="1"/>
      </w:tblPr>
      <w:tblGrid>
        <w:gridCol w:w="1951"/>
        <w:gridCol w:w="4189"/>
        <w:gridCol w:w="3430"/>
      </w:tblGrid>
      <w:tr w:rsidR="004222C1" w:rsidRPr="004222C1" w:rsidTr="009152C6">
        <w:trPr>
          <w:trHeight w:val="975"/>
        </w:trPr>
        <w:tc>
          <w:tcPr>
            <w:tcW w:w="1951" w:type="dxa"/>
          </w:tcPr>
          <w:p w:rsidR="0014752B" w:rsidRPr="004222C1" w:rsidRDefault="0014752B" w:rsidP="009152C6">
            <w:pPr>
              <w:spacing w:line="240" w:lineRule="auto"/>
              <w:jc w:val="center"/>
              <w:rPr>
                <w:rFonts w:ascii="Times New Roman" w:hAnsi="Times New Roman" w:cs="Times New Roman"/>
                <w:sz w:val="24"/>
                <w:szCs w:val="24"/>
              </w:rPr>
            </w:pPr>
            <w:r w:rsidRPr="004222C1">
              <w:rPr>
                <w:rFonts w:ascii="Times New Roman" w:hAnsi="Times New Roman" w:cs="Times New Roman"/>
                <w:b/>
                <w:bCs/>
                <w:i/>
                <w:sz w:val="24"/>
                <w:szCs w:val="24"/>
              </w:rPr>
              <w:t>Результаты обучения</w:t>
            </w:r>
          </w:p>
        </w:tc>
        <w:tc>
          <w:tcPr>
            <w:tcW w:w="4189" w:type="dxa"/>
          </w:tcPr>
          <w:p w:rsidR="0014752B" w:rsidRPr="004222C1" w:rsidRDefault="0014752B" w:rsidP="0014752B">
            <w:pPr>
              <w:spacing w:line="240" w:lineRule="auto"/>
              <w:jc w:val="center"/>
              <w:rPr>
                <w:rFonts w:ascii="Times New Roman" w:hAnsi="Times New Roman" w:cs="Times New Roman"/>
                <w:b/>
                <w:bCs/>
                <w:i/>
                <w:sz w:val="24"/>
                <w:szCs w:val="24"/>
              </w:rPr>
            </w:pPr>
            <w:r w:rsidRPr="004222C1">
              <w:rPr>
                <w:rFonts w:ascii="Times New Roman" w:hAnsi="Times New Roman" w:cs="Times New Roman"/>
                <w:b/>
                <w:bCs/>
                <w:i/>
                <w:sz w:val="24"/>
                <w:szCs w:val="24"/>
              </w:rPr>
              <w:t>Критерии оценки</w:t>
            </w:r>
          </w:p>
        </w:tc>
        <w:tc>
          <w:tcPr>
            <w:tcW w:w="3430" w:type="dxa"/>
          </w:tcPr>
          <w:p w:rsidR="0014752B" w:rsidRPr="004222C1" w:rsidRDefault="0014752B" w:rsidP="0014752B">
            <w:pPr>
              <w:spacing w:line="240" w:lineRule="auto"/>
              <w:jc w:val="center"/>
              <w:rPr>
                <w:rFonts w:ascii="Times New Roman" w:hAnsi="Times New Roman" w:cs="Times New Roman"/>
                <w:b/>
                <w:bCs/>
                <w:i/>
                <w:sz w:val="24"/>
                <w:szCs w:val="24"/>
              </w:rPr>
            </w:pPr>
            <w:r w:rsidRPr="004222C1">
              <w:rPr>
                <w:rFonts w:ascii="Times New Roman" w:hAnsi="Times New Roman" w:cs="Times New Roman"/>
                <w:b/>
                <w:bCs/>
                <w:i/>
                <w:sz w:val="24"/>
                <w:szCs w:val="24"/>
              </w:rPr>
              <w:t>Методы оценки</w:t>
            </w:r>
          </w:p>
        </w:tc>
      </w:tr>
      <w:tr w:rsidR="004222C1" w:rsidRPr="004222C1" w:rsidTr="009152C6">
        <w:trPr>
          <w:trHeight w:val="360"/>
        </w:trPr>
        <w:tc>
          <w:tcPr>
            <w:tcW w:w="1951" w:type="dxa"/>
            <w:tcBorders>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tc>
        <w:tc>
          <w:tcPr>
            <w:tcW w:w="4189" w:type="dxa"/>
            <w:tcBorders>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222C1">
              <w:rPr>
                <w:rFonts w:ascii="Times New Roman" w:hAnsi="Times New Roman" w:cs="Times New Roman"/>
                <w:b/>
                <w:sz w:val="24"/>
                <w:szCs w:val="24"/>
              </w:rPr>
              <w:t>Умения:</w:t>
            </w:r>
          </w:p>
        </w:tc>
        <w:tc>
          <w:tcPr>
            <w:tcW w:w="3430" w:type="dxa"/>
            <w:tcBorders>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4222C1" w:rsidRPr="004222C1" w:rsidTr="009152C6">
        <w:trPr>
          <w:trHeight w:val="709"/>
        </w:trPr>
        <w:tc>
          <w:tcPr>
            <w:tcW w:w="1951" w:type="dxa"/>
            <w:vMerge w:val="restart"/>
            <w:tcBorders>
              <w:top w:val="single" w:sz="4" w:space="0" w:color="auto"/>
            </w:tcBorders>
          </w:tcPr>
          <w:p w:rsidR="0014752B" w:rsidRPr="004222C1" w:rsidRDefault="0014752B" w:rsidP="0014752B">
            <w:pPr>
              <w:rPr>
                <w:rFonts w:ascii="Times New Roman" w:hAnsi="Times New Roman" w:cs="Times New Roman"/>
                <w:i/>
                <w:sz w:val="24"/>
                <w:szCs w:val="24"/>
              </w:rPr>
            </w:pPr>
            <w:r w:rsidRPr="004222C1">
              <w:rPr>
                <w:rFonts w:ascii="Times New Roman" w:hAnsi="Times New Roman" w:cs="Times New Roman"/>
                <w:i/>
                <w:sz w:val="24"/>
                <w:szCs w:val="24"/>
              </w:rPr>
              <w:t>ОК01</w:t>
            </w:r>
          </w:p>
          <w:p w:rsidR="0014752B" w:rsidRPr="004222C1" w:rsidRDefault="0014752B" w:rsidP="0014752B">
            <w:pPr>
              <w:rPr>
                <w:rFonts w:ascii="Times New Roman" w:hAnsi="Times New Roman" w:cs="Times New Roman"/>
                <w:i/>
                <w:sz w:val="24"/>
                <w:szCs w:val="24"/>
              </w:rPr>
            </w:pPr>
            <w:r w:rsidRPr="004222C1">
              <w:rPr>
                <w:rFonts w:ascii="Times New Roman" w:hAnsi="Times New Roman" w:cs="Times New Roman"/>
                <w:i/>
                <w:sz w:val="24"/>
                <w:szCs w:val="24"/>
              </w:rPr>
              <w:t>ОК02</w:t>
            </w:r>
          </w:p>
          <w:p w:rsidR="0014752B" w:rsidRPr="004222C1" w:rsidRDefault="0014752B" w:rsidP="0014752B">
            <w:pPr>
              <w:rPr>
                <w:rFonts w:ascii="Times New Roman" w:hAnsi="Times New Roman" w:cs="Times New Roman"/>
                <w:i/>
                <w:sz w:val="24"/>
                <w:szCs w:val="24"/>
              </w:rPr>
            </w:pPr>
            <w:r w:rsidRPr="004222C1">
              <w:rPr>
                <w:rFonts w:ascii="Times New Roman" w:hAnsi="Times New Roman" w:cs="Times New Roman"/>
                <w:i/>
                <w:sz w:val="24"/>
                <w:szCs w:val="24"/>
              </w:rPr>
              <w:t>ОК05</w:t>
            </w:r>
          </w:p>
          <w:p w:rsidR="0014752B" w:rsidRPr="004222C1" w:rsidRDefault="0014752B" w:rsidP="0014752B">
            <w:pPr>
              <w:pStyle w:val="a6"/>
              <w:ind w:left="0"/>
              <w:jc w:val="left"/>
              <w:rPr>
                <w:rFonts w:ascii="Times New Roman" w:hAnsi="Times New Roman" w:cs="Times New Roman"/>
                <w:sz w:val="24"/>
                <w:szCs w:val="24"/>
              </w:rPr>
            </w:pPr>
            <w:r w:rsidRPr="004222C1">
              <w:rPr>
                <w:rFonts w:ascii="Times New Roman" w:hAnsi="Times New Roman" w:cs="Times New Roman"/>
                <w:i/>
                <w:sz w:val="24"/>
                <w:szCs w:val="24"/>
              </w:rPr>
              <w:t>ОК09</w:t>
            </w:r>
          </w:p>
        </w:tc>
        <w:tc>
          <w:tcPr>
            <w:tcW w:w="4189" w:type="dxa"/>
            <w:tcBorders>
              <w:top w:val="single" w:sz="4" w:space="0" w:color="auto"/>
              <w:bottom w:val="single" w:sz="4" w:space="0" w:color="auto"/>
            </w:tcBorders>
          </w:tcPr>
          <w:p w:rsidR="0014752B" w:rsidRPr="004222C1" w:rsidRDefault="0014752B" w:rsidP="00F049F8">
            <w:pPr>
              <w:pStyle w:val="a6"/>
              <w:ind w:left="0"/>
              <w:jc w:val="left"/>
              <w:rPr>
                <w:rFonts w:ascii="Times New Roman" w:hAnsi="Times New Roman" w:cs="Times New Roman"/>
                <w:b/>
                <w:sz w:val="24"/>
                <w:szCs w:val="24"/>
              </w:rPr>
            </w:pPr>
            <w:r w:rsidRPr="004222C1">
              <w:rPr>
                <w:rFonts w:ascii="Times New Roman" w:hAnsi="Times New Roman" w:cs="Times New Roman"/>
                <w:sz w:val="24"/>
                <w:szCs w:val="24"/>
              </w:rPr>
              <w:t>- читать рабочие и сборочные чертежи и схемы;</w:t>
            </w:r>
          </w:p>
        </w:tc>
        <w:tc>
          <w:tcPr>
            <w:tcW w:w="3430" w:type="dxa"/>
            <w:tcBorders>
              <w:top w:val="single" w:sz="4" w:space="0" w:color="auto"/>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sz w:val="24"/>
                <w:szCs w:val="24"/>
              </w:rPr>
            </w:pPr>
            <w:r w:rsidRPr="004222C1">
              <w:rPr>
                <w:rFonts w:ascii="Times New Roman" w:hAnsi="Times New Roman" w:cs="Times New Roman"/>
                <w:sz w:val="24"/>
                <w:szCs w:val="24"/>
              </w:rPr>
              <w:t xml:space="preserve">Практические работы, </w:t>
            </w:r>
          </w:p>
        </w:tc>
      </w:tr>
      <w:tr w:rsidR="004222C1" w:rsidRPr="004222C1" w:rsidTr="009152C6">
        <w:trPr>
          <w:trHeight w:val="930"/>
        </w:trPr>
        <w:tc>
          <w:tcPr>
            <w:tcW w:w="1951" w:type="dxa"/>
            <w:vMerge/>
          </w:tcPr>
          <w:p w:rsidR="0014752B" w:rsidRPr="004222C1" w:rsidRDefault="0014752B" w:rsidP="00F049F8">
            <w:pPr>
              <w:pStyle w:val="a6"/>
              <w:ind w:left="0"/>
              <w:jc w:val="left"/>
              <w:rPr>
                <w:rFonts w:ascii="Times New Roman" w:hAnsi="Times New Roman" w:cs="Times New Roman"/>
                <w:sz w:val="24"/>
                <w:szCs w:val="24"/>
              </w:rPr>
            </w:pPr>
          </w:p>
        </w:tc>
        <w:tc>
          <w:tcPr>
            <w:tcW w:w="4189" w:type="dxa"/>
            <w:tcBorders>
              <w:top w:val="single" w:sz="4" w:space="0" w:color="auto"/>
              <w:bottom w:val="single" w:sz="4" w:space="0" w:color="auto"/>
            </w:tcBorders>
          </w:tcPr>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 выполнять эскизы, технические рисунки и простые чертежи деталей, их элементов, узлов</w:t>
            </w:r>
          </w:p>
        </w:tc>
        <w:tc>
          <w:tcPr>
            <w:tcW w:w="3430" w:type="dxa"/>
            <w:tcBorders>
              <w:top w:val="single" w:sz="4" w:space="0" w:color="auto"/>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sz w:val="24"/>
                <w:szCs w:val="24"/>
              </w:rPr>
            </w:pPr>
            <w:r w:rsidRPr="004222C1">
              <w:rPr>
                <w:rFonts w:ascii="Times New Roman" w:hAnsi="Times New Roman" w:cs="Times New Roman"/>
                <w:sz w:val="24"/>
                <w:szCs w:val="24"/>
              </w:rPr>
              <w:t>Практические работы, индивидуальная самостоятельная работа по проектному заданию</w:t>
            </w:r>
          </w:p>
        </w:tc>
      </w:tr>
      <w:tr w:rsidR="004222C1" w:rsidRPr="004222C1" w:rsidTr="009152C6">
        <w:trPr>
          <w:trHeight w:val="360"/>
        </w:trPr>
        <w:tc>
          <w:tcPr>
            <w:tcW w:w="1951" w:type="dxa"/>
            <w:vMerge/>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b/>
                <w:sz w:val="24"/>
                <w:szCs w:val="24"/>
              </w:rPr>
            </w:pPr>
          </w:p>
        </w:tc>
        <w:tc>
          <w:tcPr>
            <w:tcW w:w="4189" w:type="dxa"/>
            <w:tcBorders>
              <w:top w:val="single" w:sz="4" w:space="0" w:color="auto"/>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b/>
                <w:sz w:val="24"/>
                <w:szCs w:val="24"/>
              </w:rPr>
            </w:pPr>
            <w:r w:rsidRPr="004222C1">
              <w:rPr>
                <w:rFonts w:ascii="Times New Roman" w:hAnsi="Times New Roman" w:cs="Times New Roman"/>
                <w:b/>
                <w:sz w:val="24"/>
                <w:szCs w:val="24"/>
              </w:rPr>
              <w:t>Знания:</w:t>
            </w:r>
          </w:p>
        </w:tc>
        <w:tc>
          <w:tcPr>
            <w:tcW w:w="3430" w:type="dxa"/>
            <w:tcBorders>
              <w:top w:val="single" w:sz="4" w:space="0" w:color="auto"/>
              <w:bottom w:val="single" w:sz="4" w:space="0" w:color="auto"/>
            </w:tcBorders>
          </w:tcPr>
          <w:p w:rsidR="0014752B" w:rsidRPr="004222C1" w:rsidRDefault="0014752B" w:rsidP="00CE0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4222C1" w:rsidRPr="004222C1" w:rsidTr="009152C6">
        <w:trPr>
          <w:trHeight w:val="720"/>
        </w:trPr>
        <w:tc>
          <w:tcPr>
            <w:tcW w:w="1951" w:type="dxa"/>
            <w:vMerge/>
          </w:tcPr>
          <w:p w:rsidR="0014752B" w:rsidRPr="004222C1" w:rsidRDefault="0014752B" w:rsidP="00F049F8">
            <w:pPr>
              <w:pStyle w:val="a6"/>
              <w:ind w:left="0"/>
              <w:jc w:val="left"/>
              <w:rPr>
                <w:rFonts w:ascii="Times New Roman" w:hAnsi="Times New Roman" w:cs="Times New Roman"/>
                <w:sz w:val="24"/>
                <w:szCs w:val="24"/>
              </w:rPr>
            </w:pPr>
          </w:p>
        </w:tc>
        <w:tc>
          <w:tcPr>
            <w:tcW w:w="4189" w:type="dxa"/>
            <w:tcBorders>
              <w:top w:val="single" w:sz="4" w:space="0" w:color="auto"/>
              <w:bottom w:val="single" w:sz="4" w:space="0" w:color="auto"/>
            </w:tcBorders>
          </w:tcPr>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 виды нормативно-технической документации и производственной документации;</w:t>
            </w:r>
          </w:p>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 правила чтения технической документации;</w:t>
            </w:r>
          </w:p>
        </w:tc>
        <w:tc>
          <w:tcPr>
            <w:tcW w:w="3430" w:type="dxa"/>
            <w:tcBorders>
              <w:top w:val="single" w:sz="4" w:space="0" w:color="auto"/>
              <w:bottom w:val="single" w:sz="4" w:space="0" w:color="auto"/>
            </w:tcBorders>
          </w:tcPr>
          <w:p w:rsidR="0014752B" w:rsidRPr="004222C1" w:rsidRDefault="0014752B" w:rsidP="00F04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sz w:val="24"/>
                <w:szCs w:val="24"/>
              </w:rPr>
            </w:pPr>
            <w:r w:rsidRPr="004222C1">
              <w:rPr>
                <w:rFonts w:ascii="Times New Roman" w:hAnsi="Times New Roman" w:cs="Times New Roman"/>
                <w:sz w:val="24"/>
                <w:szCs w:val="24"/>
              </w:rPr>
              <w:t xml:space="preserve">Практическая работа, </w:t>
            </w:r>
          </w:p>
        </w:tc>
      </w:tr>
      <w:tr w:rsidR="004222C1" w:rsidRPr="004222C1" w:rsidTr="009152C6">
        <w:trPr>
          <w:trHeight w:val="1005"/>
        </w:trPr>
        <w:tc>
          <w:tcPr>
            <w:tcW w:w="1951" w:type="dxa"/>
            <w:vMerge/>
          </w:tcPr>
          <w:p w:rsidR="0014752B" w:rsidRPr="004222C1" w:rsidRDefault="0014752B" w:rsidP="00F049F8">
            <w:pPr>
              <w:pStyle w:val="a6"/>
              <w:ind w:left="0"/>
              <w:jc w:val="left"/>
              <w:rPr>
                <w:rFonts w:ascii="Times New Roman" w:hAnsi="Times New Roman" w:cs="Times New Roman"/>
                <w:sz w:val="24"/>
                <w:szCs w:val="24"/>
              </w:rPr>
            </w:pPr>
          </w:p>
        </w:tc>
        <w:tc>
          <w:tcPr>
            <w:tcW w:w="4189" w:type="dxa"/>
            <w:tcBorders>
              <w:top w:val="single" w:sz="4" w:space="0" w:color="auto"/>
              <w:bottom w:val="single" w:sz="4" w:space="0" w:color="auto"/>
            </w:tcBorders>
          </w:tcPr>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 способы графического представления объектов, пространственных образов и схем;</w:t>
            </w:r>
          </w:p>
        </w:tc>
        <w:tc>
          <w:tcPr>
            <w:tcW w:w="3430" w:type="dxa"/>
            <w:tcBorders>
              <w:top w:val="single" w:sz="4" w:space="0" w:color="auto"/>
              <w:bottom w:val="single" w:sz="4" w:space="0" w:color="auto"/>
            </w:tcBorders>
          </w:tcPr>
          <w:p w:rsidR="0014752B" w:rsidRPr="004222C1" w:rsidRDefault="0014752B" w:rsidP="00F04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sz w:val="24"/>
                <w:szCs w:val="24"/>
              </w:rPr>
            </w:pPr>
            <w:r w:rsidRPr="004222C1">
              <w:rPr>
                <w:rFonts w:ascii="Times New Roman" w:hAnsi="Times New Roman" w:cs="Times New Roman"/>
                <w:sz w:val="24"/>
                <w:szCs w:val="24"/>
              </w:rPr>
              <w:t>Практическая работа, индивидуальная самостоятельная работа по проектному заданию.</w:t>
            </w:r>
          </w:p>
        </w:tc>
      </w:tr>
      <w:tr w:rsidR="004222C1" w:rsidRPr="004222C1" w:rsidTr="009152C6">
        <w:trPr>
          <w:trHeight w:val="635"/>
        </w:trPr>
        <w:tc>
          <w:tcPr>
            <w:tcW w:w="1951" w:type="dxa"/>
            <w:vMerge/>
          </w:tcPr>
          <w:p w:rsidR="0014752B" w:rsidRPr="004222C1" w:rsidRDefault="0014752B" w:rsidP="00F049F8">
            <w:pPr>
              <w:pStyle w:val="a6"/>
              <w:ind w:left="0"/>
              <w:jc w:val="left"/>
              <w:rPr>
                <w:rFonts w:ascii="Times New Roman" w:hAnsi="Times New Roman" w:cs="Times New Roman"/>
                <w:sz w:val="24"/>
                <w:szCs w:val="24"/>
              </w:rPr>
            </w:pPr>
          </w:p>
        </w:tc>
        <w:tc>
          <w:tcPr>
            <w:tcW w:w="4189" w:type="dxa"/>
            <w:tcBorders>
              <w:top w:val="single" w:sz="4" w:space="0" w:color="auto"/>
              <w:bottom w:val="single" w:sz="4" w:space="0" w:color="auto"/>
            </w:tcBorders>
          </w:tcPr>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 правила выполнения</w:t>
            </w:r>
          </w:p>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чертежей, технических рисунков и эскизов;</w:t>
            </w:r>
          </w:p>
        </w:tc>
        <w:tc>
          <w:tcPr>
            <w:tcW w:w="3430" w:type="dxa"/>
            <w:tcBorders>
              <w:top w:val="single" w:sz="4" w:space="0" w:color="auto"/>
              <w:bottom w:val="single" w:sz="4" w:space="0" w:color="auto"/>
            </w:tcBorders>
          </w:tcPr>
          <w:p w:rsidR="0014752B" w:rsidRPr="004222C1" w:rsidRDefault="0014752B" w:rsidP="00F04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sz w:val="24"/>
                <w:szCs w:val="24"/>
              </w:rPr>
            </w:pPr>
            <w:r w:rsidRPr="004222C1">
              <w:rPr>
                <w:rFonts w:ascii="Times New Roman" w:hAnsi="Times New Roman" w:cs="Times New Roman"/>
                <w:sz w:val="24"/>
                <w:szCs w:val="24"/>
              </w:rPr>
              <w:t>Практическая работа, индивидуальная проектная самостоятельная работа.</w:t>
            </w:r>
          </w:p>
        </w:tc>
      </w:tr>
      <w:tr w:rsidR="0014752B" w:rsidRPr="004222C1" w:rsidTr="009152C6">
        <w:trPr>
          <w:trHeight w:val="395"/>
        </w:trPr>
        <w:tc>
          <w:tcPr>
            <w:tcW w:w="1951" w:type="dxa"/>
            <w:vMerge/>
          </w:tcPr>
          <w:p w:rsidR="0014752B" w:rsidRPr="004222C1" w:rsidRDefault="0014752B" w:rsidP="00F049F8">
            <w:pPr>
              <w:pStyle w:val="a6"/>
              <w:ind w:left="0"/>
              <w:jc w:val="left"/>
              <w:rPr>
                <w:rFonts w:ascii="Times New Roman" w:hAnsi="Times New Roman" w:cs="Times New Roman"/>
                <w:sz w:val="24"/>
                <w:szCs w:val="24"/>
              </w:rPr>
            </w:pPr>
          </w:p>
        </w:tc>
        <w:tc>
          <w:tcPr>
            <w:tcW w:w="4189" w:type="dxa"/>
            <w:tcBorders>
              <w:top w:val="single" w:sz="4" w:space="0" w:color="auto"/>
            </w:tcBorders>
          </w:tcPr>
          <w:p w:rsidR="0014752B" w:rsidRPr="004222C1" w:rsidRDefault="0014752B" w:rsidP="00F049F8">
            <w:pPr>
              <w:pStyle w:val="a6"/>
              <w:ind w:left="0"/>
              <w:jc w:val="left"/>
              <w:rPr>
                <w:rFonts w:ascii="Times New Roman" w:hAnsi="Times New Roman" w:cs="Times New Roman"/>
                <w:sz w:val="24"/>
                <w:szCs w:val="24"/>
              </w:rPr>
            </w:pPr>
            <w:r w:rsidRPr="004222C1">
              <w:rPr>
                <w:rFonts w:ascii="Times New Roman" w:hAnsi="Times New Roman" w:cs="Times New Roman"/>
                <w:sz w:val="24"/>
                <w:szCs w:val="24"/>
              </w:rPr>
              <w:t>- технику и принципы нанесения размеров.</w:t>
            </w:r>
          </w:p>
        </w:tc>
        <w:tc>
          <w:tcPr>
            <w:tcW w:w="3430" w:type="dxa"/>
            <w:tcBorders>
              <w:top w:val="single" w:sz="4" w:space="0" w:color="auto"/>
            </w:tcBorders>
          </w:tcPr>
          <w:p w:rsidR="0014752B" w:rsidRPr="004222C1" w:rsidRDefault="0014752B" w:rsidP="00F04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hAnsi="Times New Roman" w:cs="Times New Roman"/>
                <w:sz w:val="24"/>
                <w:szCs w:val="24"/>
              </w:rPr>
            </w:pPr>
            <w:r w:rsidRPr="004222C1">
              <w:rPr>
                <w:rFonts w:ascii="Times New Roman" w:hAnsi="Times New Roman" w:cs="Times New Roman"/>
                <w:sz w:val="24"/>
                <w:szCs w:val="24"/>
              </w:rPr>
              <w:t>Практическая работа</w:t>
            </w:r>
          </w:p>
        </w:tc>
      </w:tr>
    </w:tbl>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CE0538" w:rsidRPr="004222C1" w:rsidRDefault="00CE0538"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Default="004222C1" w:rsidP="00CE0538">
      <w:pPr>
        <w:spacing w:line="240" w:lineRule="auto"/>
        <w:rPr>
          <w:rFonts w:ascii="Times New Roman" w:hAnsi="Times New Roman" w:cs="Times New Roman"/>
          <w:sz w:val="24"/>
          <w:szCs w:val="24"/>
        </w:rPr>
      </w:pPr>
    </w:p>
    <w:p w:rsidR="009152C6" w:rsidRDefault="009152C6" w:rsidP="00CE0538">
      <w:pPr>
        <w:spacing w:line="240" w:lineRule="auto"/>
        <w:rPr>
          <w:rFonts w:ascii="Times New Roman" w:hAnsi="Times New Roman" w:cs="Times New Roman"/>
          <w:sz w:val="24"/>
          <w:szCs w:val="24"/>
        </w:rPr>
      </w:pPr>
    </w:p>
    <w:p w:rsidR="009152C6" w:rsidRPr="004222C1" w:rsidRDefault="009152C6" w:rsidP="00CE0538">
      <w:pPr>
        <w:spacing w:line="240" w:lineRule="auto"/>
        <w:rPr>
          <w:rFonts w:ascii="Times New Roman" w:hAnsi="Times New Roman" w:cs="Times New Roman"/>
          <w:sz w:val="24"/>
          <w:szCs w:val="24"/>
        </w:rPr>
      </w:pPr>
    </w:p>
    <w:p w:rsidR="009152C6" w:rsidRPr="004222C1" w:rsidRDefault="009152C6" w:rsidP="009152C6">
      <w:pPr>
        <w:spacing w:line="240" w:lineRule="auto"/>
        <w:jc w:val="left"/>
        <w:rPr>
          <w:rFonts w:ascii="Times New Roman" w:eastAsia="Times New Roman" w:hAnsi="Times New Roman" w:cs="Times New Roman"/>
          <w:sz w:val="24"/>
          <w:szCs w:val="24"/>
          <w:lang w:val="x-none" w:eastAsia="x-none"/>
        </w:rPr>
      </w:pPr>
    </w:p>
    <w:p w:rsidR="009152C6" w:rsidRPr="004222C1" w:rsidRDefault="009152C6" w:rsidP="009152C6">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3.9</w:t>
      </w:r>
    </w:p>
    <w:p w:rsidR="009152C6" w:rsidRDefault="009152C6" w:rsidP="009152C6">
      <w:pPr>
        <w:spacing w:line="240" w:lineRule="auto"/>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Cs/>
          <w:sz w:val="24"/>
          <w:szCs w:val="24"/>
          <w:lang w:eastAsia="ru-RU"/>
        </w:rPr>
        <w:t>к П</w:t>
      </w:r>
      <w:r>
        <w:rPr>
          <w:rFonts w:ascii="Times New Roman" w:eastAsia="Times New Roman" w:hAnsi="Times New Roman" w:cs="Times New Roman"/>
          <w:bCs/>
          <w:sz w:val="24"/>
          <w:szCs w:val="24"/>
          <w:lang w:eastAsia="ru-RU"/>
        </w:rPr>
        <w:t>ООП-П по профессии</w:t>
      </w:r>
      <w:r w:rsidRPr="004222C1">
        <w:rPr>
          <w:rFonts w:ascii="Times New Roman" w:eastAsia="Times New Roman" w:hAnsi="Times New Roman" w:cs="Times New Roman"/>
          <w:bCs/>
          <w:i/>
          <w:sz w:val="24"/>
          <w:szCs w:val="24"/>
          <w:lang w:eastAsia="ru-RU"/>
        </w:rPr>
        <w:br/>
      </w:r>
      <w:r w:rsidRPr="004222C1">
        <w:rPr>
          <w:rFonts w:ascii="Times New Roman" w:eastAsia="Times New Roman" w:hAnsi="Times New Roman" w:cs="Times New Roman"/>
          <w:b/>
          <w:i/>
          <w:sz w:val="24"/>
          <w:szCs w:val="24"/>
          <w:lang w:eastAsia="ru-RU"/>
        </w:rPr>
        <w:t xml:space="preserve">35.01.27 Мастер сельскохозяйственного </w:t>
      </w:r>
    </w:p>
    <w:p w:rsidR="009152C6" w:rsidRPr="004222C1" w:rsidRDefault="009152C6" w:rsidP="009152C6">
      <w:pPr>
        <w:spacing w:line="240" w:lineRule="auto"/>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
          <w:i/>
          <w:sz w:val="24"/>
          <w:szCs w:val="24"/>
          <w:lang w:eastAsia="ru-RU"/>
        </w:rPr>
        <w:t>производства</w:t>
      </w: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xml:space="preserve">РАБОЧАЯ ПРОГРАММА УЧЕБНОЙ ДИСЦИПЛИНЫ/ </w:t>
      </w:r>
    </w:p>
    <w:p w:rsidR="009152C6" w:rsidRPr="004222C1" w:rsidRDefault="009152C6" w:rsidP="009152C6">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МЕЖДИСЦИПЛИНАРНОГО МОДУЛЯ</w:t>
      </w:r>
    </w:p>
    <w:p w:rsidR="009152C6" w:rsidRPr="004222C1" w:rsidRDefault="009152C6" w:rsidP="009152C6">
      <w:pPr>
        <w:spacing w:line="240" w:lineRule="auto"/>
        <w:jc w:val="center"/>
        <w:rPr>
          <w:rFonts w:ascii="Times New Roman" w:eastAsia="Times New Roman" w:hAnsi="Times New Roman" w:cs="Times New Roman"/>
          <w:b/>
          <w:i/>
          <w:sz w:val="24"/>
          <w:szCs w:val="24"/>
          <w:u w:val="single"/>
          <w:lang w:eastAsia="ru-RU"/>
        </w:rPr>
      </w:pPr>
    </w:p>
    <w:p w:rsidR="009152C6" w:rsidRPr="004222C1" w:rsidRDefault="009152C6" w:rsidP="009152C6">
      <w:pPr>
        <w:spacing w:line="240" w:lineRule="auto"/>
        <w:jc w:val="center"/>
        <w:rPr>
          <w:rFonts w:ascii="Times New Roman" w:eastAsia="Times New Roman" w:hAnsi="Times New Roman" w:cs="Times New Roman"/>
          <w:b/>
          <w:iCs/>
          <w:sz w:val="24"/>
          <w:szCs w:val="24"/>
          <w:lang w:eastAsia="ru-RU"/>
        </w:rPr>
      </w:pPr>
      <w:r w:rsidRPr="004222C1">
        <w:rPr>
          <w:rFonts w:ascii="Times New Roman" w:eastAsia="Times New Roman" w:hAnsi="Times New Roman" w:cs="Times New Roman"/>
          <w:b/>
          <w:iCs/>
          <w:sz w:val="24"/>
          <w:szCs w:val="24"/>
          <w:lang w:eastAsia="ru-RU"/>
        </w:rPr>
        <w:t>«ОП.03 Охрана труда»</w:t>
      </w:r>
    </w:p>
    <w:p w:rsidR="009152C6" w:rsidRDefault="009152C6" w:rsidP="009152C6">
      <w:pPr>
        <w:spacing w:line="240" w:lineRule="auto"/>
        <w:jc w:val="center"/>
        <w:rPr>
          <w:rFonts w:ascii="Times New Roman" w:eastAsia="Times New Roman" w:hAnsi="Times New Roman" w:cs="Times New Roman"/>
          <w:bCs/>
          <w:i/>
          <w:sz w:val="20"/>
          <w:szCs w:val="20"/>
          <w:lang w:eastAsia="ru-RU"/>
        </w:rPr>
      </w:pPr>
    </w:p>
    <w:p w:rsidR="009152C6" w:rsidRPr="004222C1" w:rsidRDefault="009152C6" w:rsidP="009152C6">
      <w:pPr>
        <w:spacing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Cs/>
          <w:i/>
          <w:sz w:val="20"/>
          <w:szCs w:val="20"/>
          <w:lang w:eastAsia="ru-RU"/>
        </w:rPr>
        <w:t>ОБЩЕПРОФЕССИОНАЛЬНОГО ЦИКЛА</w:t>
      </w: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line="240" w:lineRule="auto"/>
        <w:jc w:val="left"/>
        <w:rPr>
          <w:rFonts w:ascii="Times New Roman" w:eastAsia="Times New Roman" w:hAnsi="Times New Roman" w:cs="Times New Roman"/>
          <w:b/>
          <w:i/>
          <w:sz w:val="24"/>
          <w:szCs w:val="24"/>
          <w:lang w:eastAsia="ru-RU"/>
        </w:rPr>
      </w:pPr>
    </w:p>
    <w:p w:rsidR="009152C6" w:rsidRPr="004222C1" w:rsidRDefault="009152C6" w:rsidP="009152C6">
      <w:pPr>
        <w:spacing w:after="200"/>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
          <w:bCs/>
          <w:iCs/>
          <w:sz w:val="24"/>
          <w:szCs w:val="24"/>
          <w:lang w:eastAsia="ru-RU"/>
        </w:rPr>
        <w:t xml:space="preserve">2022 </w:t>
      </w:r>
      <w:r w:rsidRPr="004222C1">
        <w:rPr>
          <w:rFonts w:ascii="Times New Roman" w:eastAsia="Times New Roman" w:hAnsi="Times New Roman" w:cs="Times New Roman"/>
          <w:b/>
          <w:bCs/>
          <w:iCs/>
          <w:sz w:val="24"/>
          <w:szCs w:val="24"/>
          <w:lang w:eastAsia="ru-RU"/>
        </w:rPr>
        <w:t>г.</w:t>
      </w:r>
      <w:r w:rsidRPr="004222C1">
        <w:rPr>
          <w:rFonts w:ascii="Times New Roman" w:eastAsia="Times New Roman" w:hAnsi="Times New Roman" w:cs="Times New Roman"/>
          <w:bCs/>
          <w:sz w:val="28"/>
          <w:szCs w:val="28"/>
          <w:lang w:eastAsia="ru-RU"/>
        </w:rPr>
        <w:br w:type="page"/>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sz w:val="24"/>
          <w:szCs w:val="24"/>
          <w:lang w:eastAsia="ru-RU"/>
        </w:rPr>
      </w:pPr>
    </w:p>
    <w:tbl>
      <w:tblPr>
        <w:tblW w:w="9667" w:type="dxa"/>
        <w:tblLook w:val="01E0" w:firstRow="1" w:lastRow="1" w:firstColumn="1" w:lastColumn="1" w:noHBand="0" w:noVBand="0"/>
      </w:tblPr>
      <w:tblGrid>
        <w:gridCol w:w="7745"/>
        <w:gridCol w:w="1922"/>
      </w:tblGrid>
      <w:tr w:rsidR="009152C6" w:rsidRPr="004222C1" w:rsidTr="00806511">
        <w:trPr>
          <w:trHeight w:val="562"/>
        </w:trPr>
        <w:tc>
          <w:tcPr>
            <w:tcW w:w="9667" w:type="dxa"/>
            <w:gridSpan w:val="2"/>
          </w:tcPr>
          <w:p w:rsidR="009152C6" w:rsidRPr="004222C1" w:rsidRDefault="009152C6" w:rsidP="00806511">
            <w:pPr>
              <w:spacing w:line="240" w:lineRule="auto"/>
              <w:jc w:val="center"/>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
                <w:i/>
                <w:sz w:val="24"/>
                <w:szCs w:val="24"/>
                <w:lang w:eastAsia="ru-RU"/>
              </w:rPr>
              <w:t>СОДЕРЖАНИЕ</w:t>
            </w:r>
          </w:p>
          <w:p w:rsidR="009152C6" w:rsidRPr="004222C1" w:rsidRDefault="009152C6" w:rsidP="00806511">
            <w:pPr>
              <w:spacing w:line="240" w:lineRule="auto"/>
              <w:ind w:left="619"/>
              <w:jc w:val="center"/>
              <w:rPr>
                <w:rFonts w:ascii="Times New Roman" w:eastAsia="Times New Roman" w:hAnsi="Times New Roman" w:cs="Times New Roman"/>
                <w:sz w:val="24"/>
                <w:szCs w:val="24"/>
                <w:lang w:eastAsia="ru-RU"/>
              </w:rPr>
            </w:pPr>
          </w:p>
        </w:tc>
      </w:tr>
      <w:tr w:rsidR="009152C6" w:rsidRPr="004222C1" w:rsidTr="00806511">
        <w:trPr>
          <w:trHeight w:val="289"/>
        </w:trPr>
        <w:tc>
          <w:tcPr>
            <w:tcW w:w="7745" w:type="dxa"/>
          </w:tcPr>
          <w:p w:rsidR="009152C6" w:rsidRPr="004222C1" w:rsidRDefault="009152C6" w:rsidP="00806511">
            <w:pPr>
              <w:spacing w:line="240" w:lineRule="auto"/>
              <w:jc w:val="left"/>
              <w:rPr>
                <w:rFonts w:ascii="Times New Roman" w:eastAsia="Times New Roman" w:hAnsi="Times New Roman" w:cs="Times New Roman"/>
                <w:b/>
                <w:i/>
                <w:sz w:val="24"/>
                <w:szCs w:val="24"/>
                <w:lang w:eastAsia="ru-RU"/>
              </w:rPr>
            </w:pPr>
          </w:p>
        </w:tc>
        <w:tc>
          <w:tcPr>
            <w:tcW w:w="1922" w:type="dxa"/>
          </w:tcPr>
          <w:p w:rsidR="009152C6" w:rsidRPr="004222C1" w:rsidRDefault="009152C6" w:rsidP="00806511">
            <w:pPr>
              <w:spacing w:line="240" w:lineRule="auto"/>
              <w:ind w:left="619"/>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3</w:t>
            </w:r>
          </w:p>
        </w:tc>
      </w:tr>
      <w:tr w:rsidR="009152C6" w:rsidRPr="004222C1" w:rsidTr="00806511">
        <w:trPr>
          <w:trHeight w:val="547"/>
        </w:trPr>
        <w:tc>
          <w:tcPr>
            <w:tcW w:w="7745" w:type="dxa"/>
          </w:tcPr>
          <w:tbl>
            <w:tblPr>
              <w:tblW w:w="0" w:type="auto"/>
              <w:tblLook w:val="01E0" w:firstRow="1" w:lastRow="1" w:firstColumn="1" w:lastColumn="1" w:noHBand="0" w:noVBand="0"/>
            </w:tblPr>
            <w:tblGrid>
              <w:gridCol w:w="6130"/>
              <w:gridCol w:w="1399"/>
            </w:tblGrid>
            <w:tr w:rsidR="009152C6" w:rsidRPr="004222C1" w:rsidTr="00806511">
              <w:tc>
                <w:tcPr>
                  <w:tcW w:w="7501" w:type="dxa"/>
                </w:tcPr>
                <w:p w:rsidR="009152C6" w:rsidRPr="009152C6" w:rsidRDefault="009152C6" w:rsidP="009152C6">
                  <w:pPr>
                    <w:pStyle w:val="a6"/>
                    <w:numPr>
                      <w:ilvl w:val="3"/>
                      <w:numId w:val="14"/>
                    </w:numPr>
                    <w:suppressAutoHyphens/>
                    <w:spacing w:after="200" w:line="240" w:lineRule="auto"/>
                    <w:ind w:left="0" w:firstLine="0"/>
                    <w:jc w:val="left"/>
                    <w:rPr>
                      <w:rFonts w:ascii="Times New Roman" w:eastAsia="Times New Roman" w:hAnsi="Times New Roman" w:cs="Times New Roman"/>
                      <w:b/>
                      <w:sz w:val="24"/>
                      <w:szCs w:val="24"/>
                      <w:lang w:eastAsia="ru-RU"/>
                    </w:rPr>
                  </w:pPr>
                  <w:r w:rsidRPr="009152C6">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r>
            <w:tr w:rsidR="009152C6" w:rsidRPr="004222C1" w:rsidTr="00806511">
              <w:tc>
                <w:tcPr>
                  <w:tcW w:w="7501" w:type="dxa"/>
                </w:tcPr>
                <w:p w:rsidR="009152C6" w:rsidRPr="009152C6" w:rsidRDefault="009152C6" w:rsidP="00B5670A">
                  <w:pPr>
                    <w:pStyle w:val="a6"/>
                    <w:numPr>
                      <w:ilvl w:val="0"/>
                      <w:numId w:val="56"/>
                    </w:numPr>
                    <w:suppressAutoHyphens/>
                    <w:spacing w:after="200" w:line="240" w:lineRule="auto"/>
                    <w:ind w:left="0" w:firstLine="0"/>
                    <w:jc w:val="left"/>
                    <w:rPr>
                      <w:rFonts w:ascii="Times New Roman" w:eastAsia="Times New Roman" w:hAnsi="Times New Roman" w:cs="Times New Roman"/>
                      <w:b/>
                      <w:sz w:val="24"/>
                      <w:szCs w:val="24"/>
                      <w:lang w:eastAsia="ru-RU"/>
                    </w:rPr>
                  </w:pPr>
                  <w:r w:rsidRPr="009152C6">
                    <w:rPr>
                      <w:rFonts w:ascii="Times New Roman" w:eastAsia="Times New Roman" w:hAnsi="Times New Roman" w:cs="Times New Roman"/>
                      <w:b/>
                      <w:sz w:val="24"/>
                      <w:szCs w:val="24"/>
                      <w:lang w:eastAsia="ru-RU"/>
                    </w:rPr>
                    <w:t>СТРУКТУРА И СОДЕРЖАНИЕ УЧЕБНОЙ ДИСЦИПЛИНЫ</w:t>
                  </w:r>
                </w:p>
                <w:p w:rsidR="009152C6" w:rsidRPr="009152C6" w:rsidRDefault="009152C6" w:rsidP="009152C6">
                  <w:pPr>
                    <w:pStyle w:val="a6"/>
                    <w:numPr>
                      <w:ilvl w:val="0"/>
                      <w:numId w:val="2"/>
                    </w:numPr>
                    <w:suppressAutoHyphens/>
                    <w:spacing w:after="200" w:line="240" w:lineRule="auto"/>
                    <w:jc w:val="left"/>
                    <w:rPr>
                      <w:rFonts w:ascii="Times New Roman" w:eastAsia="Times New Roman" w:hAnsi="Times New Roman" w:cs="Times New Roman"/>
                      <w:b/>
                      <w:sz w:val="24"/>
                      <w:szCs w:val="24"/>
                      <w:lang w:eastAsia="ru-RU"/>
                    </w:rPr>
                  </w:pPr>
                  <w:r w:rsidRPr="009152C6">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9152C6" w:rsidRPr="004222C1" w:rsidRDefault="009152C6" w:rsidP="00806511">
                  <w:pPr>
                    <w:spacing w:line="240" w:lineRule="auto"/>
                    <w:ind w:left="644"/>
                    <w:jc w:val="left"/>
                    <w:rPr>
                      <w:rFonts w:ascii="Times New Roman" w:eastAsia="Times New Roman" w:hAnsi="Times New Roman" w:cs="Times New Roman"/>
                      <w:b/>
                      <w:sz w:val="24"/>
                      <w:szCs w:val="24"/>
                      <w:lang w:eastAsia="ru-RU"/>
                    </w:rPr>
                  </w:pPr>
                </w:p>
              </w:tc>
            </w:tr>
            <w:tr w:rsidR="009152C6" w:rsidRPr="004222C1" w:rsidTr="00806511">
              <w:tc>
                <w:tcPr>
                  <w:tcW w:w="7501" w:type="dxa"/>
                </w:tcPr>
                <w:p w:rsidR="009152C6" w:rsidRPr="004222C1" w:rsidRDefault="009152C6" w:rsidP="009152C6">
                  <w:pPr>
                    <w:numPr>
                      <w:ilvl w:val="0"/>
                      <w:numId w:val="2"/>
                    </w:numPr>
                    <w:suppressAutoHyphens/>
                    <w:spacing w:after="200"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152C6" w:rsidRPr="004222C1" w:rsidRDefault="009152C6" w:rsidP="00806511">
                  <w:pPr>
                    <w:suppressAutoHyphens/>
                    <w:spacing w:line="240" w:lineRule="auto"/>
                    <w:jc w:val="left"/>
                    <w:rPr>
                      <w:rFonts w:ascii="Times New Roman" w:eastAsia="Times New Roman" w:hAnsi="Times New Roman" w:cs="Times New Roman"/>
                      <w:b/>
                      <w:sz w:val="24"/>
                      <w:szCs w:val="24"/>
                      <w:lang w:eastAsia="ru-RU"/>
                    </w:rPr>
                  </w:pPr>
                </w:p>
              </w:tc>
              <w:tc>
                <w:tcPr>
                  <w:tcW w:w="1854" w:type="dxa"/>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r>
          </w:tbl>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922" w:type="dxa"/>
          </w:tcPr>
          <w:p w:rsidR="009152C6" w:rsidRPr="004222C1" w:rsidRDefault="009152C6" w:rsidP="00806511">
            <w:pPr>
              <w:spacing w:line="240" w:lineRule="auto"/>
              <w:ind w:left="619"/>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3</w:t>
            </w:r>
          </w:p>
        </w:tc>
      </w:tr>
    </w:tbl>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u w:val="single"/>
          <w:lang w:eastAsia="ru-RU"/>
        </w:rPr>
      </w:pPr>
    </w:p>
    <w:p w:rsidR="009152C6" w:rsidRPr="004222C1" w:rsidRDefault="009152C6" w:rsidP="009152C6">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9720"/>
          <w:tab w:val="left" w:pos="10992"/>
          <w:tab w:val="left" w:pos="11908"/>
          <w:tab w:val="left" w:pos="12824"/>
          <w:tab w:val="left" w:pos="13740"/>
          <w:tab w:val="left" w:pos="14656"/>
        </w:tabs>
        <w:suppressAutoHyphens/>
        <w:autoSpaceDE w:val="0"/>
        <w:autoSpaceDN w:val="0"/>
        <w:adjustRightInd w:val="0"/>
        <w:spacing w:line="240" w:lineRule="auto"/>
        <w:rPr>
          <w:rFonts w:ascii="Times New Roman" w:eastAsia="Times New Roman" w:hAnsi="Times New Roman" w:cs="Times New Roman"/>
          <w:b/>
          <w:caps/>
          <w:sz w:val="24"/>
          <w:szCs w:val="24"/>
          <w:lang w:eastAsia="ru-RU"/>
        </w:rPr>
      </w:pPr>
    </w:p>
    <w:p w:rsidR="009152C6" w:rsidRPr="004222C1" w:rsidRDefault="009152C6" w:rsidP="009152C6">
      <w:pPr>
        <w:numPr>
          <w:ilvl w:val="0"/>
          <w:numId w:val="29"/>
        </w:numPr>
        <w:suppressAutoHyphens/>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9152C6" w:rsidRDefault="009152C6" w:rsidP="009152C6">
      <w:pPr>
        <w:suppressAutoHyphens/>
        <w:spacing w:line="240" w:lineRule="auto"/>
        <w:ind w:left="720"/>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xml:space="preserve"> «ОП.03 Охрана труда»</w:t>
      </w:r>
    </w:p>
    <w:p w:rsidR="009152C6" w:rsidRPr="004222C1" w:rsidRDefault="009152C6" w:rsidP="009152C6">
      <w:pPr>
        <w:suppressAutoHyphens/>
        <w:spacing w:line="240" w:lineRule="auto"/>
        <w:ind w:left="720"/>
        <w:jc w:val="center"/>
        <w:rPr>
          <w:rFonts w:ascii="Times New Roman" w:eastAsia="Times New Roman" w:hAnsi="Times New Roman" w:cs="Times New Roman"/>
          <w:b/>
          <w:sz w:val="24"/>
          <w:szCs w:val="24"/>
          <w:lang w:eastAsia="ru-RU"/>
        </w:rPr>
      </w:pP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152C6" w:rsidRPr="004222C1" w:rsidRDefault="009152C6" w:rsidP="009152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Учебная дисциплина «Охрана труда» является обязательной частью МДМ.01 Основы организации сельскохозяйственного процесса </w:t>
      </w:r>
      <w:r>
        <w:rPr>
          <w:rFonts w:ascii="Times New Roman" w:eastAsia="Times New Roman" w:hAnsi="Times New Roman" w:cs="Times New Roman"/>
          <w:i/>
          <w:sz w:val="24"/>
          <w:szCs w:val="24"/>
          <w:lang w:eastAsia="ru-RU"/>
        </w:rPr>
        <w:t xml:space="preserve">общепрофессионального цикла. </w:t>
      </w:r>
      <w:r w:rsidRPr="004222C1">
        <w:rPr>
          <w:rFonts w:ascii="Times New Roman" w:eastAsia="Times New Roman" w:hAnsi="Times New Roman" w:cs="Times New Roman"/>
          <w:sz w:val="24"/>
          <w:szCs w:val="24"/>
          <w:lang w:eastAsia="ru-RU"/>
        </w:rPr>
        <w:t>ПООП-П</w:t>
      </w:r>
      <w:r w:rsidRPr="004222C1">
        <w:rPr>
          <w:rFonts w:ascii="Times New Roman" w:eastAsia="Times New Roman" w:hAnsi="Times New Roman" w:cs="Times New Roman"/>
          <w:sz w:val="24"/>
          <w:szCs w:val="24"/>
          <w:lang w:eastAsia="ru-RU"/>
        </w:rPr>
        <w:br/>
        <w:t xml:space="preserve">в соответствии с ФГОС СПО по </w:t>
      </w:r>
      <w:r w:rsidRPr="004222C1">
        <w:rPr>
          <w:rFonts w:ascii="Times New Roman" w:eastAsia="Times New Roman" w:hAnsi="Times New Roman" w:cs="Times New Roman"/>
          <w:i/>
          <w:sz w:val="24"/>
          <w:szCs w:val="24"/>
          <w:lang w:eastAsia="ru-RU"/>
        </w:rPr>
        <w:t>профессии 35.01.27 Мастер сельскохозяйственного производства</w:t>
      </w:r>
    </w:p>
    <w:p w:rsidR="009152C6" w:rsidRPr="004222C1" w:rsidRDefault="009152C6" w:rsidP="009152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Особое значение дисциплина имеет при формировании и р</w:t>
      </w:r>
      <w:r>
        <w:rPr>
          <w:rFonts w:ascii="Times New Roman" w:eastAsia="Times New Roman" w:hAnsi="Times New Roman" w:cs="Times New Roman"/>
          <w:sz w:val="24"/>
          <w:szCs w:val="24"/>
          <w:lang w:eastAsia="ru-RU"/>
        </w:rPr>
        <w:t>азвитии ОК 01, ОК02, ОК05, ОК09.</w:t>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b/>
          <w:sz w:val="24"/>
          <w:szCs w:val="24"/>
          <w:lang w:eastAsia="ru-RU"/>
        </w:rPr>
      </w:pPr>
    </w:p>
    <w:p w:rsidR="009152C6" w:rsidRPr="004222C1" w:rsidRDefault="009152C6" w:rsidP="009152C6">
      <w:pPr>
        <w:spacing w:line="240" w:lineRule="auto"/>
        <w:ind w:firstLine="709"/>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1.2. Цель и планируемые результаты освоения дисциплины:</w:t>
      </w:r>
    </w:p>
    <w:p w:rsidR="009152C6" w:rsidRPr="004222C1" w:rsidRDefault="009152C6" w:rsidP="009152C6">
      <w:pPr>
        <w:suppressAutoHyphens/>
        <w:spacing w:line="240" w:lineRule="auto"/>
        <w:ind w:firstLine="709"/>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4269"/>
        <w:gridCol w:w="3969"/>
      </w:tblGrid>
      <w:tr w:rsidR="009152C6" w:rsidRPr="009152C6" w:rsidTr="009152C6">
        <w:trPr>
          <w:trHeight w:val="649"/>
        </w:trPr>
        <w:tc>
          <w:tcPr>
            <w:tcW w:w="1651" w:type="dxa"/>
            <w:hideMark/>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Код </w:t>
            </w:r>
          </w:p>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 ОК</w:t>
            </w:r>
          </w:p>
        </w:tc>
        <w:tc>
          <w:tcPr>
            <w:tcW w:w="4269" w:type="dxa"/>
            <w:hideMark/>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Умения</w:t>
            </w:r>
          </w:p>
        </w:tc>
        <w:tc>
          <w:tcPr>
            <w:tcW w:w="3969" w:type="dxa"/>
            <w:hideMark/>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Знания</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ПК2.1</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З2.1.14 Правила и нормы охраны труда</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ПК2.2</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З2.2.09 Правила и нормы охраны труда</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ПК2.3</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У2.3.11 Пользоваться надлежащими средствами защиты</w:t>
            </w: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З2.3.24 Правила и нормы охраны труда при опрыскивании</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ПК2.4</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З2.4.16 Правила и нормы охраны труд</w:t>
            </w:r>
            <w:r>
              <w:rPr>
                <w:rFonts w:ascii="Times New Roman" w:eastAsia="Times New Roman" w:hAnsi="Times New Roman" w:cs="Times New Roman"/>
                <w:sz w:val="24"/>
                <w:szCs w:val="24"/>
                <w:lang w:eastAsia="ru-RU"/>
              </w:rPr>
              <w:t xml:space="preserve">а при уборке сельхоз </w:t>
            </w:r>
            <w:r w:rsidRPr="009152C6">
              <w:rPr>
                <w:rFonts w:ascii="Times New Roman" w:eastAsia="Times New Roman" w:hAnsi="Times New Roman" w:cs="Times New Roman"/>
                <w:sz w:val="24"/>
                <w:szCs w:val="24"/>
                <w:lang w:eastAsia="ru-RU"/>
              </w:rPr>
              <w:t>культур</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ПК2.5</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З2.5.09 Правила и нормы охраны труда</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ПК2.6</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 2.6.07 Правила и нормы охраны труда</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ПК2.7</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У2.3.07 Пользоваться индивидуальными средствами защиты</w:t>
            </w: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 2.7.08 Правила и нормы охраны труда</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ПК2.8</w:t>
            </w:r>
          </w:p>
        </w:tc>
        <w:tc>
          <w:tcPr>
            <w:tcW w:w="42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p>
        </w:tc>
        <w:tc>
          <w:tcPr>
            <w:tcW w:w="3969" w:type="dxa"/>
          </w:tcPr>
          <w:p w:rsidR="009152C6" w:rsidRPr="009152C6" w:rsidRDefault="009152C6" w:rsidP="009152C6">
            <w:pPr>
              <w:suppressAutoHyphens/>
              <w:spacing w:line="240" w:lineRule="auto"/>
              <w:jc w:val="left"/>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З2.8.13 Правила и нормы охраны труда</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lang w:eastAsia="ru-RU"/>
              </w:rPr>
              <w:t>ОК01</w:t>
            </w:r>
          </w:p>
        </w:tc>
        <w:tc>
          <w:tcPr>
            <w:tcW w:w="42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УО 01.01 распознавать задачу и /или проблему в профессиональном и / или социальном контексте</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Уо 01.04</w:t>
            </w:r>
            <w:r w:rsidRPr="009152C6">
              <w:rPr>
                <w:rFonts w:ascii="Times New Roman" w:eastAsia="Times New Roman" w:hAnsi="Times New Roman" w:cs="Times New Roman"/>
                <w:sz w:val="24"/>
                <w:szCs w:val="24"/>
                <w:lang w:eastAsia="ru-RU"/>
              </w:rPr>
              <w:tab/>
              <w:t>выявлять и эффективно искать информацию, необходимую для решения задачи и/или проблемы;</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p>
        </w:tc>
        <w:tc>
          <w:tcPr>
            <w:tcW w:w="39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Зо 01.01 актуальный профессиональный и социальный контекст, в котором приходится работать и жить;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01.02 основные источники информации и ресурсы для решения задач и проблем в профессиональном и/или социальном контексте;</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Зо 01.03 алгоритмы выполнения работ в профессиональной и смежных областях;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01.04 методы работы в про</w:t>
            </w:r>
            <w:r>
              <w:rPr>
                <w:rFonts w:ascii="Times New Roman" w:eastAsia="Times New Roman" w:hAnsi="Times New Roman" w:cs="Times New Roman"/>
                <w:sz w:val="24"/>
                <w:szCs w:val="24"/>
                <w:lang w:eastAsia="ru-RU"/>
              </w:rPr>
              <w:t>фессиональной и смежных сферах;</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lang w:eastAsia="ru-RU"/>
              </w:rPr>
              <w:t>ОК02</w:t>
            </w:r>
          </w:p>
        </w:tc>
        <w:tc>
          <w:tcPr>
            <w:tcW w:w="42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02.01 определять задачи для поиска информации;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Уо 02.02 определять необходимые источники информации;</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02.03 планировать процесс поиска; </w:t>
            </w:r>
            <w:r w:rsidRPr="009152C6">
              <w:rPr>
                <w:rFonts w:ascii="Times New Roman" w:eastAsia="Times New Roman" w:hAnsi="Times New Roman" w:cs="Times New Roman"/>
                <w:sz w:val="24"/>
                <w:szCs w:val="24"/>
                <w:lang w:eastAsia="ru-RU"/>
              </w:rPr>
              <w:lastRenderedPageBreak/>
              <w:t xml:space="preserve">структурировать получаемую информацию;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02.04 выделять наиболее значимое в перечне информации;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p>
        </w:tc>
        <w:tc>
          <w:tcPr>
            <w:tcW w:w="39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lastRenderedPageBreak/>
              <w:t xml:space="preserve">Зо 02.01 номенклатура информационных источников, применяемых в профессиональной деятельности;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Зо 02.02 приемы структурирования </w:t>
            </w:r>
            <w:r w:rsidRPr="009152C6">
              <w:rPr>
                <w:rFonts w:ascii="Times New Roman" w:eastAsia="Times New Roman" w:hAnsi="Times New Roman" w:cs="Times New Roman"/>
                <w:sz w:val="24"/>
                <w:szCs w:val="24"/>
                <w:lang w:eastAsia="ru-RU"/>
              </w:rPr>
              <w:lastRenderedPageBreak/>
              <w:t xml:space="preserve">информации;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lang w:eastAsia="ru-RU"/>
              </w:rPr>
              <w:lastRenderedPageBreak/>
              <w:t>ОК05</w:t>
            </w:r>
          </w:p>
        </w:tc>
        <w:tc>
          <w:tcPr>
            <w:tcW w:w="42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05.01 грамотно излагать свои мысли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39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Зо 05.02 правила оформления документов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и построения устных сообщений</w:t>
            </w:r>
          </w:p>
        </w:tc>
      </w:tr>
      <w:tr w:rsidR="009152C6" w:rsidRPr="009152C6" w:rsidTr="009152C6">
        <w:trPr>
          <w:trHeight w:val="212"/>
        </w:trPr>
        <w:tc>
          <w:tcPr>
            <w:tcW w:w="1651" w:type="dxa"/>
          </w:tcPr>
          <w:p w:rsidR="009152C6" w:rsidRPr="009152C6" w:rsidRDefault="009152C6" w:rsidP="00806511">
            <w:pPr>
              <w:suppressAutoHyphens/>
              <w:spacing w:line="240" w:lineRule="auto"/>
              <w:jc w:val="center"/>
              <w:rPr>
                <w:rFonts w:ascii="Times New Roman" w:eastAsia="Times New Roman" w:hAnsi="Times New Roman" w:cs="Times New Roman"/>
                <w:sz w:val="24"/>
                <w:szCs w:val="24"/>
                <w:lang w:eastAsia="ru-RU"/>
              </w:rPr>
            </w:pPr>
            <w:r w:rsidRPr="009152C6">
              <w:rPr>
                <w:rFonts w:ascii="Times New Roman" w:eastAsia="Times New Roman" w:hAnsi="Times New Roman" w:cs="Times New Roman"/>
                <w:lang w:eastAsia="ru-RU"/>
              </w:rPr>
              <w:t>ОК09</w:t>
            </w:r>
          </w:p>
        </w:tc>
        <w:tc>
          <w:tcPr>
            <w:tcW w:w="42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09.02 участвовать в диалогах на знакомые общие и профессиональные темы;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 xml:space="preserve">Уо 09.04 кратко обосновывать и объяснять свои действия (текущие и планируемые); </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Уо 09.05 писать простые связные сообщения на знакомые или интересующие профессиональные темы.</w:t>
            </w:r>
          </w:p>
        </w:tc>
        <w:tc>
          <w:tcPr>
            <w:tcW w:w="3969" w:type="dxa"/>
          </w:tcPr>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09.01 правила построения простых и сложных предложений на профессиональные темы;</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09.02 основные общеупотребительные глаголы (бытовая и профессиональная лексика);</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09.03 лексический минимум, относящийся к описанию предметов, средств и процессов профессиональной деятельности;</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09.04 особенности произношения;</w:t>
            </w:r>
          </w:p>
          <w:p w:rsidR="009152C6" w:rsidRPr="009152C6" w:rsidRDefault="009152C6" w:rsidP="00806511">
            <w:pPr>
              <w:suppressAutoHyphens/>
              <w:spacing w:line="240" w:lineRule="auto"/>
              <w:rPr>
                <w:rFonts w:ascii="Times New Roman" w:eastAsia="Times New Roman" w:hAnsi="Times New Roman" w:cs="Times New Roman"/>
                <w:sz w:val="24"/>
                <w:szCs w:val="24"/>
                <w:lang w:eastAsia="ru-RU"/>
              </w:rPr>
            </w:pPr>
            <w:r w:rsidRPr="009152C6">
              <w:rPr>
                <w:rFonts w:ascii="Times New Roman" w:eastAsia="Times New Roman" w:hAnsi="Times New Roman" w:cs="Times New Roman"/>
                <w:sz w:val="24"/>
                <w:szCs w:val="24"/>
                <w:lang w:eastAsia="ru-RU"/>
              </w:rPr>
              <w:t>Зо 09.05 правила чтения текстов профессиональной направленности.</w:t>
            </w:r>
          </w:p>
        </w:tc>
      </w:tr>
    </w:tbl>
    <w:p w:rsidR="009152C6" w:rsidRPr="004222C1" w:rsidRDefault="009152C6" w:rsidP="009152C6">
      <w:pPr>
        <w:suppressAutoHyphens/>
        <w:spacing w:after="240" w:line="240" w:lineRule="auto"/>
        <w:ind w:firstLine="709"/>
        <w:jc w:val="left"/>
        <w:rPr>
          <w:rFonts w:ascii="Times New Roman" w:eastAsia="Times New Roman" w:hAnsi="Times New Roman" w:cs="Times New Roman"/>
          <w:b/>
          <w:sz w:val="24"/>
          <w:szCs w:val="24"/>
          <w:lang w:eastAsia="ru-RU"/>
        </w:rPr>
      </w:pPr>
    </w:p>
    <w:p w:rsidR="009152C6" w:rsidRPr="004222C1" w:rsidRDefault="009152C6" w:rsidP="009152C6">
      <w:pPr>
        <w:suppressAutoHyphens/>
        <w:spacing w:after="240" w:line="240" w:lineRule="auto"/>
        <w:jc w:val="center"/>
        <w:rPr>
          <w:rFonts w:ascii="Times New Roman" w:eastAsia="Times New Roman" w:hAnsi="Times New Roman" w:cs="Times New Roman"/>
          <w:b/>
          <w:sz w:val="24"/>
          <w:szCs w:val="24"/>
          <w:lang w:eastAsia="ru-RU"/>
        </w:rPr>
      </w:pPr>
      <w:bookmarkStart w:id="5" w:name="page3"/>
      <w:bookmarkEnd w:id="5"/>
      <w:r w:rsidRPr="004222C1">
        <w:rPr>
          <w:rFonts w:ascii="Times New Roman" w:eastAsia="Times New Roman" w:hAnsi="Times New Roman" w:cs="Times New Roman"/>
          <w:b/>
          <w:sz w:val="24"/>
          <w:szCs w:val="24"/>
          <w:lang w:eastAsia="ru-RU"/>
        </w:rPr>
        <w:t>2. СТРУКТУРА И СОДЕРЖАНИЕ УЧЕБНОЙ ДИСЦИПЛИНЫ</w:t>
      </w:r>
    </w:p>
    <w:p w:rsidR="009152C6" w:rsidRPr="004222C1" w:rsidRDefault="009152C6" w:rsidP="009152C6">
      <w:pPr>
        <w:suppressAutoHyphens/>
        <w:spacing w:after="240" w:line="240" w:lineRule="auto"/>
        <w:ind w:firstLine="709"/>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42"/>
        <w:gridCol w:w="2584"/>
      </w:tblGrid>
      <w:tr w:rsidR="009152C6" w:rsidRPr="004222C1" w:rsidTr="00806511">
        <w:trPr>
          <w:trHeight w:val="490"/>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Вид учебной работы</w:t>
            </w:r>
          </w:p>
        </w:tc>
        <w:tc>
          <w:tcPr>
            <w:tcW w:w="131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b/>
                <w:iCs/>
                <w:sz w:val="24"/>
                <w:szCs w:val="24"/>
                <w:lang w:eastAsia="ru-RU"/>
              </w:rPr>
            </w:pPr>
            <w:r w:rsidRPr="004222C1">
              <w:rPr>
                <w:rFonts w:ascii="Times New Roman" w:eastAsia="Times New Roman" w:hAnsi="Times New Roman" w:cs="Times New Roman"/>
                <w:b/>
                <w:iCs/>
                <w:sz w:val="24"/>
                <w:szCs w:val="24"/>
                <w:lang w:eastAsia="ru-RU"/>
              </w:rPr>
              <w:t>Объем в часах</w:t>
            </w:r>
          </w:p>
        </w:tc>
      </w:tr>
      <w:tr w:rsidR="009152C6" w:rsidRPr="004222C1" w:rsidTr="00806511">
        <w:trPr>
          <w:trHeight w:val="490"/>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9152C6" w:rsidRPr="004222C1" w:rsidRDefault="00BB0CD4" w:rsidP="00806511">
            <w:pPr>
              <w:suppressAutoHyphens/>
              <w:spacing w:line="240" w:lineRule="auto"/>
              <w:jc w:val="lef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r>
      <w:tr w:rsidR="009152C6" w:rsidRPr="004222C1" w:rsidTr="00806511">
        <w:trPr>
          <w:trHeight w:val="490"/>
        </w:trPr>
        <w:tc>
          <w:tcPr>
            <w:tcW w:w="3685" w:type="pct"/>
            <w:shd w:val="clear" w:color="auto" w:fill="auto"/>
            <w:vAlign w:val="center"/>
          </w:tcPr>
          <w:p w:rsidR="009152C6" w:rsidRPr="004222C1" w:rsidRDefault="009152C6" w:rsidP="00806511">
            <w:pPr>
              <w:suppressAutoHyphens/>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9152C6" w:rsidRPr="004222C1" w:rsidRDefault="009152C6" w:rsidP="00806511">
            <w:pPr>
              <w:suppressAutoHyphens/>
              <w:spacing w:line="240" w:lineRule="auto"/>
              <w:jc w:val="left"/>
              <w:rPr>
                <w:rFonts w:ascii="Times New Roman" w:eastAsia="Times New Roman" w:hAnsi="Times New Roman" w:cs="Times New Roman"/>
                <w:iCs/>
                <w:sz w:val="24"/>
                <w:szCs w:val="24"/>
                <w:lang w:eastAsia="ru-RU"/>
              </w:rPr>
            </w:pPr>
          </w:p>
        </w:tc>
      </w:tr>
      <w:tr w:rsidR="009152C6" w:rsidRPr="004222C1" w:rsidTr="00806511">
        <w:trPr>
          <w:trHeight w:val="336"/>
        </w:trPr>
        <w:tc>
          <w:tcPr>
            <w:tcW w:w="5000" w:type="pct"/>
            <w:gridSpan w:val="2"/>
            <w:vAlign w:val="center"/>
          </w:tcPr>
          <w:p w:rsidR="009152C6" w:rsidRPr="004222C1" w:rsidRDefault="009152C6" w:rsidP="00806511">
            <w:pPr>
              <w:suppressAutoHyphens/>
              <w:spacing w:line="240" w:lineRule="auto"/>
              <w:jc w:val="left"/>
              <w:rPr>
                <w:rFonts w:ascii="Times New Roman" w:eastAsia="Times New Roman" w:hAnsi="Times New Roman" w:cs="Times New Roman"/>
                <w:iCs/>
                <w:sz w:val="24"/>
                <w:szCs w:val="24"/>
                <w:lang w:eastAsia="ru-RU"/>
              </w:rPr>
            </w:pPr>
            <w:r w:rsidRPr="004222C1">
              <w:rPr>
                <w:rFonts w:ascii="Times New Roman" w:eastAsia="Times New Roman" w:hAnsi="Times New Roman" w:cs="Times New Roman"/>
                <w:sz w:val="24"/>
                <w:szCs w:val="24"/>
                <w:lang w:eastAsia="ru-RU"/>
              </w:rPr>
              <w:t>в т. ч.:</w:t>
            </w:r>
          </w:p>
        </w:tc>
      </w:tr>
      <w:tr w:rsidR="009152C6" w:rsidRPr="004222C1" w:rsidTr="00806511">
        <w:trPr>
          <w:trHeight w:val="490"/>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теоретическое обучение</w:t>
            </w:r>
          </w:p>
        </w:tc>
        <w:tc>
          <w:tcPr>
            <w:tcW w:w="1315" w:type="pct"/>
            <w:vAlign w:val="center"/>
          </w:tcPr>
          <w:p w:rsidR="009152C6" w:rsidRPr="004222C1" w:rsidRDefault="00BB0CD4" w:rsidP="00806511">
            <w:pPr>
              <w:suppressAutoHyphens/>
              <w:spacing w:line="240" w:lineRule="auto"/>
              <w:jc w:val="lef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23</w:t>
            </w:r>
          </w:p>
        </w:tc>
      </w:tr>
      <w:tr w:rsidR="009152C6" w:rsidRPr="004222C1" w:rsidTr="00806511">
        <w:trPr>
          <w:trHeight w:val="490"/>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лабораторные работы</w:t>
            </w:r>
            <w:r w:rsidRPr="004222C1">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iCs/>
                <w:sz w:val="24"/>
                <w:szCs w:val="24"/>
                <w:lang w:eastAsia="ru-RU"/>
              </w:rPr>
            </w:pPr>
            <w:r w:rsidRPr="004222C1">
              <w:rPr>
                <w:rFonts w:ascii="Times New Roman" w:eastAsia="Times New Roman" w:hAnsi="Times New Roman" w:cs="Times New Roman"/>
                <w:iCs/>
                <w:sz w:val="24"/>
                <w:szCs w:val="24"/>
                <w:lang w:eastAsia="ru-RU"/>
              </w:rPr>
              <w:t>*</w:t>
            </w:r>
          </w:p>
        </w:tc>
      </w:tr>
      <w:tr w:rsidR="009152C6" w:rsidRPr="004222C1" w:rsidTr="00806511">
        <w:trPr>
          <w:trHeight w:val="490"/>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практические занятия</w:t>
            </w:r>
            <w:r w:rsidRPr="004222C1">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rsidR="009152C6" w:rsidRPr="004222C1" w:rsidRDefault="00BB0CD4" w:rsidP="00806511">
            <w:pPr>
              <w:suppressAutoHyphens/>
              <w:spacing w:line="240" w:lineRule="auto"/>
              <w:jc w:val="lef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10</w:t>
            </w:r>
          </w:p>
        </w:tc>
      </w:tr>
      <w:tr w:rsidR="009152C6" w:rsidRPr="004222C1" w:rsidTr="00806511">
        <w:trPr>
          <w:trHeight w:val="490"/>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курсовая работа (проект) </w:t>
            </w:r>
            <w:r w:rsidRPr="004222C1">
              <w:rPr>
                <w:rFonts w:ascii="Times New Roman" w:eastAsia="Times New Roman" w:hAnsi="Times New Roman" w:cs="Times New Roman"/>
                <w:i/>
                <w:sz w:val="24"/>
                <w:szCs w:val="24"/>
                <w:lang w:eastAsia="ru-RU"/>
              </w:rPr>
              <w:t>(если предусмотрено для специальностей</w:t>
            </w:r>
            <w:r w:rsidRPr="004222C1">
              <w:rPr>
                <w:rFonts w:ascii="Times New Roman" w:eastAsia="Times New Roman" w:hAnsi="Times New Roman" w:cs="Times New Roman"/>
                <w:sz w:val="24"/>
                <w:szCs w:val="24"/>
                <w:lang w:eastAsia="ru-RU"/>
              </w:rPr>
              <w:t>)</w:t>
            </w:r>
          </w:p>
        </w:tc>
        <w:tc>
          <w:tcPr>
            <w:tcW w:w="131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iCs/>
                <w:sz w:val="24"/>
                <w:szCs w:val="24"/>
                <w:lang w:eastAsia="ru-RU"/>
              </w:rPr>
            </w:pPr>
            <w:r w:rsidRPr="004222C1">
              <w:rPr>
                <w:rFonts w:ascii="Times New Roman" w:eastAsia="Times New Roman" w:hAnsi="Times New Roman" w:cs="Times New Roman"/>
                <w:iCs/>
                <w:sz w:val="24"/>
                <w:szCs w:val="24"/>
                <w:lang w:eastAsia="ru-RU"/>
              </w:rPr>
              <w:t>*</w:t>
            </w:r>
          </w:p>
        </w:tc>
      </w:tr>
      <w:tr w:rsidR="009152C6" w:rsidRPr="004222C1" w:rsidTr="00806511">
        <w:trPr>
          <w:trHeight w:val="267"/>
        </w:trPr>
        <w:tc>
          <w:tcPr>
            <w:tcW w:w="3685" w:type="pct"/>
            <w:vAlign w:val="center"/>
          </w:tcPr>
          <w:p w:rsidR="009152C6" w:rsidRPr="004222C1" w:rsidRDefault="009152C6" w:rsidP="00BB0CD4">
            <w:pPr>
              <w:suppressAutoHyphens/>
              <w:spacing w:line="240" w:lineRule="auto"/>
              <w:jc w:val="left"/>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9152C6" w:rsidRPr="004222C1" w:rsidRDefault="00BB0CD4" w:rsidP="00806511">
            <w:pPr>
              <w:suppressAutoHyphens/>
              <w:spacing w:line="240" w:lineRule="auto"/>
              <w:jc w:val="lef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9152C6" w:rsidRPr="004222C1" w:rsidTr="00806511">
        <w:trPr>
          <w:trHeight w:val="331"/>
        </w:trPr>
        <w:tc>
          <w:tcPr>
            <w:tcW w:w="3685" w:type="pct"/>
            <w:vAlign w:val="center"/>
          </w:tcPr>
          <w:p w:rsidR="009152C6" w:rsidRPr="004222C1" w:rsidRDefault="009152C6" w:rsidP="00806511">
            <w:pPr>
              <w:suppressAutoHyphens/>
              <w:spacing w:line="240" w:lineRule="auto"/>
              <w:jc w:val="left"/>
              <w:rPr>
                <w:rFonts w:ascii="Times New Roman" w:eastAsia="Times New Roman" w:hAnsi="Times New Roman" w:cs="Times New Roman"/>
                <w:i/>
                <w:sz w:val="24"/>
                <w:szCs w:val="24"/>
                <w:lang w:eastAsia="ru-RU"/>
              </w:rPr>
            </w:pPr>
            <w:r w:rsidRPr="004222C1">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9152C6" w:rsidRPr="004222C1" w:rsidRDefault="00BB0CD4" w:rsidP="00806511">
            <w:pPr>
              <w:suppressAutoHyphens/>
              <w:spacing w:line="240" w:lineRule="auto"/>
              <w:jc w:val="left"/>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r>
    </w:tbl>
    <w:p w:rsidR="009152C6" w:rsidRPr="004222C1" w:rsidRDefault="009152C6" w:rsidP="009152C6">
      <w:pPr>
        <w:spacing w:line="240" w:lineRule="atLeast"/>
        <w:jc w:val="left"/>
        <w:rPr>
          <w:rFonts w:ascii="Times New Roman" w:eastAsia="Times New Roman" w:hAnsi="Times New Roman" w:cs="Times New Roman"/>
          <w:b/>
          <w:sz w:val="24"/>
          <w:szCs w:val="24"/>
          <w:lang w:eastAsia="ru-RU"/>
        </w:rPr>
        <w:sectPr w:rsidR="009152C6" w:rsidRPr="004222C1" w:rsidSect="004222C1">
          <w:footerReference w:type="even" r:id="rId60"/>
          <w:footerReference w:type="default" r:id="rId61"/>
          <w:headerReference w:type="first" r:id="rId62"/>
          <w:footerReference w:type="first" r:id="rId63"/>
          <w:pgSz w:w="11900" w:h="16839"/>
          <w:pgMar w:top="1134" w:right="850" w:bottom="1134" w:left="1440" w:header="0" w:footer="0" w:gutter="0"/>
          <w:pgNumType w:start="2"/>
          <w:cols w:space="0" w:equalWidth="0">
            <w:col w:w="9891"/>
          </w:cols>
          <w:titlePg/>
          <w:docGrid w:linePitch="360"/>
        </w:sectPr>
      </w:pP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b/>
          <w:sz w:val="24"/>
          <w:szCs w:val="24"/>
          <w:lang w:eastAsia="ru-RU"/>
        </w:rPr>
      </w:pP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2.2. Тематический план и содержание дисциплины «</w:t>
      </w:r>
      <w:r w:rsidR="00BB0CD4">
        <w:rPr>
          <w:rFonts w:ascii="Times New Roman" w:eastAsia="Times New Roman" w:hAnsi="Times New Roman" w:cs="Times New Roman"/>
          <w:b/>
          <w:sz w:val="24"/>
          <w:szCs w:val="24"/>
          <w:lang w:eastAsia="ru-RU"/>
        </w:rPr>
        <w:t xml:space="preserve">ОП.03 </w:t>
      </w:r>
      <w:r w:rsidRPr="004222C1">
        <w:rPr>
          <w:rFonts w:ascii="Times New Roman" w:eastAsia="Times New Roman" w:hAnsi="Times New Roman" w:cs="Times New Roman"/>
          <w:b/>
          <w:sz w:val="24"/>
          <w:szCs w:val="24"/>
          <w:lang w:eastAsia="ru-RU"/>
        </w:rPr>
        <w:t>Охрана труда»</w:t>
      </w:r>
    </w:p>
    <w:p w:rsidR="009152C6" w:rsidRPr="004222C1" w:rsidRDefault="009152C6" w:rsidP="009152C6">
      <w:pPr>
        <w:spacing w:line="240" w:lineRule="auto"/>
        <w:jc w:val="left"/>
        <w:rPr>
          <w:rFonts w:ascii="Times New Roman" w:eastAsia="Times New Roman" w:hAnsi="Times New Roman" w:cs="Times New Roman"/>
          <w:sz w:val="24"/>
          <w:szCs w:val="24"/>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426"/>
        <w:gridCol w:w="5386"/>
        <w:gridCol w:w="2552"/>
        <w:gridCol w:w="2409"/>
        <w:gridCol w:w="1276"/>
        <w:gridCol w:w="1134"/>
      </w:tblGrid>
      <w:tr w:rsidR="009152C6" w:rsidRPr="004222C1" w:rsidTr="00806511">
        <w:tc>
          <w:tcPr>
            <w:tcW w:w="1809" w:type="dxa"/>
            <w:vAlign w:val="center"/>
          </w:tcPr>
          <w:p w:rsidR="009152C6" w:rsidRPr="004222C1" w:rsidRDefault="009152C6" w:rsidP="00806511">
            <w:pPr>
              <w:suppressAutoHyphens/>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Наименование разделов и тем</w:t>
            </w:r>
          </w:p>
        </w:tc>
        <w:tc>
          <w:tcPr>
            <w:tcW w:w="5812" w:type="dxa"/>
            <w:gridSpan w:val="2"/>
            <w:vAlign w:val="center"/>
          </w:tcPr>
          <w:p w:rsidR="009152C6" w:rsidRPr="004222C1" w:rsidRDefault="009152C6" w:rsidP="00806511">
            <w:pPr>
              <w:suppressAutoHyphens/>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rsidR="009152C6" w:rsidRPr="004222C1" w:rsidRDefault="009152C6" w:rsidP="00806511">
            <w:pPr>
              <w:suppressAutoHyphens/>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2409" w:type="dxa"/>
            <w:vAlign w:val="center"/>
          </w:tcPr>
          <w:p w:rsidR="009152C6" w:rsidRPr="004222C1" w:rsidRDefault="009152C6" w:rsidP="00BB0CD4">
            <w:pPr>
              <w:suppressAutoHyphens/>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1276" w:type="dxa"/>
          </w:tcPr>
          <w:p w:rsidR="009152C6" w:rsidRPr="004222C1" w:rsidRDefault="009152C6" w:rsidP="00806511">
            <w:pPr>
              <w:suppressAutoHyphens/>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sz w:val="24"/>
                <w:szCs w:val="24"/>
                <w:lang w:eastAsia="ru-RU"/>
              </w:rPr>
              <w:t>Код ПК, ОК</w:t>
            </w:r>
          </w:p>
        </w:tc>
        <w:tc>
          <w:tcPr>
            <w:tcW w:w="1134" w:type="dxa"/>
          </w:tcPr>
          <w:p w:rsidR="009152C6" w:rsidRPr="004222C1" w:rsidRDefault="009152C6" w:rsidP="00806511">
            <w:pPr>
              <w:suppressAutoHyphens/>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sz w:val="24"/>
                <w:szCs w:val="24"/>
                <w:lang w:eastAsia="ru-RU"/>
              </w:rPr>
              <w:t>Код Н/У/З</w:t>
            </w:r>
          </w:p>
        </w:tc>
      </w:tr>
      <w:tr w:rsidR="009152C6" w:rsidRPr="004222C1" w:rsidTr="00806511">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 xml:space="preserve">Раздел 1. Системы управления </w:t>
            </w:r>
            <w:r w:rsidRPr="004222C1">
              <w:rPr>
                <w:rFonts w:ascii="Times New Roman" w:eastAsia="Calibri" w:hAnsi="Times New Roman" w:cs="Times New Roman"/>
                <w:b/>
                <w:bCs/>
              </w:rPr>
              <w:t>охраной труда на предприятиях агропромышленного комплекса</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xml:space="preserve">     19</w:t>
            </w:r>
          </w:p>
        </w:tc>
        <w:tc>
          <w:tcPr>
            <w:tcW w:w="1276"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ОК09</w:t>
            </w:r>
          </w:p>
        </w:tc>
        <w:tc>
          <w:tcPr>
            <w:tcW w:w="1134"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З2.8.13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У2.7.07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З2.7.08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З2.5.09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З2.4.16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У2.3.11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З2.2.09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З2.1.14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Уо09.05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Зо09.05</w:t>
            </w:r>
          </w:p>
        </w:tc>
      </w:tr>
      <w:tr w:rsidR="009152C6" w:rsidRPr="004222C1" w:rsidTr="00806511">
        <w:trPr>
          <w:trHeight w:val="320"/>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Введение</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1276"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Предмет, цели, задачи дисциплины. Основные понятия в области охраны труда</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1276"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r>
      <w:tr w:rsidR="009152C6" w:rsidRPr="004222C1" w:rsidTr="00806511">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bCs/>
                <w:lang w:eastAsia="ru-RU"/>
              </w:rPr>
              <w:t>Самостоятельная работа обучающихся</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2</w:t>
            </w:r>
          </w:p>
        </w:tc>
        <w:tc>
          <w:tcPr>
            <w:tcW w:w="2409"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1276"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426" w:type="dxa"/>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1</w:t>
            </w:r>
          </w:p>
        </w:tc>
        <w:tc>
          <w:tcPr>
            <w:tcW w:w="5386"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Повторение и закрепление изученного материала с использованием   конспекта лекции, учебника</w:t>
            </w:r>
          </w:p>
        </w:tc>
        <w:tc>
          <w:tcPr>
            <w:tcW w:w="2552" w:type="dxa"/>
            <w:tcBorders>
              <w:bottom w:val="single" w:sz="4" w:space="0" w:color="auto"/>
            </w:tcBorders>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tcBorders>
              <w:bottom w:val="single" w:sz="4" w:space="0" w:color="auto"/>
            </w:tcBorders>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276" w:type="dxa"/>
            <w:vMerge/>
            <w:tcBorders>
              <w:bottom w:val="single" w:sz="4" w:space="0" w:color="auto"/>
            </w:tcBorders>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134" w:type="dxa"/>
            <w:vMerge/>
            <w:tcBorders>
              <w:bottom w:val="single" w:sz="4" w:space="0" w:color="auto"/>
            </w:tcBorders>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Pr>
                <w:rFonts w:ascii="Times New Roman" w:eastAsia="Times New Roman" w:hAnsi="Times New Roman" w:cs="Times New Roman"/>
                <w:b/>
                <w:lang w:eastAsia="ru-RU"/>
              </w:rPr>
              <w:lastRenderedPageBreak/>
              <w:t xml:space="preserve">Раздел </w:t>
            </w:r>
            <w:r w:rsidRPr="004222C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2</w:t>
            </w:r>
            <w:r w:rsidRPr="004222C1">
              <w:rPr>
                <w:rFonts w:ascii="Times New Roman" w:eastAsia="Times New Roman" w:hAnsi="Times New Roman" w:cs="Times New Roman"/>
                <w:b/>
                <w:lang w:eastAsia="ru-RU"/>
              </w:rPr>
              <w:t xml:space="preserve"> Нормативно- правовые и организационные основы безопасности труда</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11</w:t>
            </w:r>
          </w:p>
        </w:tc>
        <w:tc>
          <w:tcPr>
            <w:tcW w:w="1276"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ОК09</w:t>
            </w:r>
          </w:p>
        </w:tc>
        <w:tc>
          <w:tcPr>
            <w:tcW w:w="1134"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З2.8.13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У2.7.07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З2.7.08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З2.5.09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З2.4.16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У2.3.11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З2.2.09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З2.1.14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Зо09.05</w:t>
            </w:r>
          </w:p>
        </w:tc>
      </w:tr>
      <w:tr w:rsidR="009152C6" w:rsidRPr="004222C1" w:rsidTr="00806511">
        <w:trPr>
          <w:trHeight w:val="304"/>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Законы и иные нормативные правовые акты, содержащие нормативные требования охраны труда</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545"/>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Конституция РФ, федеральный закон «Об основах охраны труда в Российской Федерации», Трудовой кодекс РФ и основные нормы, регулируемые этими законами, сфера их применения.</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277"/>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bCs/>
                <w:lang w:eastAsia="ru-RU"/>
              </w:rPr>
              <w:t>Практическая работа № 1 Изучение нормативно-правовой базы по охране труда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293"/>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Системы управления охраной труда в организации</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553"/>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 xml:space="preserve">Службы, комитеты по охране труда в организациях. Обязанности работодателей по обеспечению базовых условий и охраны труда. </w:t>
            </w:r>
            <w:r w:rsidRPr="004222C1">
              <w:rPr>
                <w:rFonts w:ascii="Times New Roman" w:eastAsia="Times New Roman" w:hAnsi="Times New Roman" w:cs="Times New Roman"/>
                <w:sz w:val="24"/>
                <w:szCs w:val="24"/>
                <w:lang w:eastAsia="ru-RU"/>
              </w:rPr>
              <w:t>Охрана труда женщин и молодежи.</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277"/>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bCs/>
                <w:lang w:eastAsia="ru-RU"/>
              </w:rPr>
              <w:t xml:space="preserve">Практическая работа № 2 </w:t>
            </w:r>
            <w:r w:rsidRPr="004222C1">
              <w:rPr>
                <w:rFonts w:ascii="Times New Roman" w:eastAsia="Times New Roman" w:hAnsi="Times New Roman" w:cs="Times New Roman"/>
                <w:lang w:eastAsia="ru-RU"/>
              </w:rPr>
              <w:t>Государственный надзор и контроль за безопасностью и охраной труда», «Обязанности работников в области охраны труда»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248"/>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 xml:space="preserve">Обучение </w:t>
            </w:r>
            <w:proofErr w:type="gramStart"/>
            <w:r w:rsidRPr="004222C1">
              <w:rPr>
                <w:rFonts w:ascii="Times New Roman" w:eastAsia="Times New Roman" w:hAnsi="Times New Roman" w:cs="Times New Roman"/>
                <w:lang w:eastAsia="ru-RU"/>
              </w:rPr>
              <w:t>работающих  безопасным</w:t>
            </w:r>
            <w:proofErr w:type="gramEnd"/>
            <w:r w:rsidRPr="004222C1">
              <w:rPr>
                <w:rFonts w:ascii="Times New Roman" w:eastAsia="Times New Roman" w:hAnsi="Times New Roman" w:cs="Times New Roman"/>
                <w:lang w:eastAsia="ru-RU"/>
              </w:rPr>
              <w:t xml:space="preserve"> методам труда.  </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41"/>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Порядок и периодичность инструктирования подчиненных работников</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41"/>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lang w:eastAsia="ru-RU"/>
              </w:rPr>
              <w:t>Самостоятельная работа обучающихся</w:t>
            </w:r>
          </w:p>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Cs/>
                <w:lang w:eastAsia="ru-RU"/>
              </w:rPr>
              <w:t>Составление инструктажа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80"/>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Ведение документации установленного образца по охране труда.</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75"/>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lang w:eastAsia="ru-RU"/>
              </w:rPr>
              <w:t>Ведение документации установленного образца по охране труда. Решение ситуационных задач.</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75"/>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bCs/>
                <w:lang w:eastAsia="ru-RU"/>
              </w:rPr>
              <w:t>Практическая работа № 3 Изучение основной документации по охране труда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90"/>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 xml:space="preserve">Проведение вводного инструктажа подчиненных </w:t>
            </w:r>
            <w:r w:rsidRPr="004222C1">
              <w:rPr>
                <w:rFonts w:ascii="Times New Roman" w:eastAsia="Times New Roman" w:hAnsi="Times New Roman" w:cs="Times New Roman"/>
                <w:lang w:eastAsia="ru-RU"/>
              </w:rPr>
              <w:lastRenderedPageBreak/>
              <w:t xml:space="preserve">работников </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lang w:eastAsia="ru-RU"/>
              </w:rPr>
              <w:lastRenderedPageBreak/>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78"/>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lang w:eastAsia="ru-RU"/>
              </w:rPr>
              <w:t xml:space="preserve">Проведение вводного инструктажа подчиненных работников (персонала), инструктирование их по вопросам техники безопасности на рабочем месте с учетом </w:t>
            </w:r>
            <w:r w:rsidRPr="004222C1">
              <w:rPr>
                <w:rFonts w:ascii="Times New Roman" w:eastAsia="Times New Roman" w:hAnsi="Times New Roman" w:cs="Times New Roman"/>
                <w:lang w:eastAsia="ru-RU"/>
              </w:rPr>
              <w:lastRenderedPageBreak/>
              <w:t>специфики выполняемых работ.</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70"/>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lastRenderedPageBreak/>
              <w:t>Аттестация рабочих мест по условиям охраны труда</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21"/>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sz w:val="24"/>
                <w:szCs w:val="24"/>
                <w:lang w:eastAsia="ru-RU"/>
              </w:rPr>
              <w:t>Порядок проведения аттестации рабочих мест по условиям труда, в т.ч. методика оценки условий труда и травмобезопасности</w:t>
            </w:r>
          </w:p>
        </w:tc>
        <w:tc>
          <w:tcPr>
            <w:tcW w:w="2552"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21"/>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bCs/>
                <w:lang w:eastAsia="ru-RU"/>
              </w:rPr>
              <w:t>Практическое занятие № 4  Изучение сертификации производственных объектов   рабочих мест на соответствие требований охраны труда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21"/>
        </w:trPr>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Pr>
                <w:rFonts w:ascii="Times New Roman" w:eastAsia="Times New Roman" w:hAnsi="Times New Roman" w:cs="Times New Roman"/>
                <w:b/>
                <w:lang w:eastAsia="ru-RU"/>
              </w:rPr>
              <w:t>Раздел 3.</w:t>
            </w:r>
            <w:r w:rsidRPr="004222C1">
              <w:rPr>
                <w:rFonts w:ascii="Times New Roman" w:eastAsia="Times New Roman" w:hAnsi="Times New Roman" w:cs="Times New Roman"/>
                <w:b/>
                <w:lang w:eastAsia="ru-RU"/>
              </w:rPr>
              <w:t xml:space="preserve"> Фактические или потенциальные последствия собственной деятельности (или бездействия) и их влияние на уровень безопасности труда</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      6</w:t>
            </w:r>
          </w:p>
        </w:tc>
        <w:tc>
          <w:tcPr>
            <w:tcW w:w="1276"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ОК09</w:t>
            </w:r>
          </w:p>
        </w:tc>
        <w:tc>
          <w:tcPr>
            <w:tcW w:w="1134"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З2.8.13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У2.7.07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З2.7.08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З2.5.09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З2.4.16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У2.3.11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З2.2.09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З2.1.14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ЗО09.03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Зо09.05</w:t>
            </w:r>
          </w:p>
        </w:tc>
      </w:tr>
      <w:tr w:rsidR="009152C6" w:rsidRPr="004222C1" w:rsidTr="00806511">
        <w:trPr>
          <w:trHeight w:val="369"/>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Производственный травматизм в сельском хозяйстве</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2</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23"/>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sz w:val="24"/>
                <w:szCs w:val="24"/>
                <w:lang w:eastAsia="ru-RU"/>
              </w:rPr>
              <w:t>Травма и несчастный случай, понятия. Причины травматизма и профессиональных заболеваний</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16"/>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Порядок расследования и учет несчастных случаев на производстве.</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16"/>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lang w:eastAsia="ru-RU"/>
              </w:rPr>
              <w:t>Практические занятие № 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bCs/>
                <w:lang w:eastAsia="ru-RU"/>
              </w:rPr>
              <w:t>Расчет показателей травматизма и методы изучения его причин</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77"/>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Расследование, оформление и учет несчастных случаев.</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2</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79"/>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 xml:space="preserve">Расследование производственной ситуации. </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279"/>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Оформление акта по результатам расследования несчастного случая на производстве</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r>
      <w:tr w:rsidR="009152C6" w:rsidRPr="004222C1" w:rsidTr="00806511">
        <w:trPr>
          <w:trHeight w:val="290"/>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Практическое занятие № 6 Оформление материалов  расследования несчастных случаев и их учет (акт по форме Н-1)</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17"/>
        </w:trPr>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lastRenderedPageBreak/>
              <w:t>Раздел 2.</w:t>
            </w:r>
            <w:r w:rsidRPr="004222C1">
              <w:rPr>
                <w:rFonts w:ascii="Times New Roman" w:eastAsia="Times New Roman" w:hAnsi="Times New Roman" w:cs="Times New Roman"/>
                <w:b/>
                <w:spacing w:val="-8"/>
                <w:lang w:eastAsia="ru-RU"/>
              </w:rPr>
              <w:t xml:space="preserve"> </w:t>
            </w:r>
            <w:r w:rsidRPr="004222C1">
              <w:rPr>
                <w:rFonts w:ascii="Times New Roman" w:eastAsia="Times New Roman" w:hAnsi="Times New Roman" w:cs="Times New Roman"/>
                <w:b/>
                <w:lang w:eastAsia="ru-RU"/>
              </w:rPr>
              <w:t>Идентификация и воздействие на человека негативных факторов производственной среды</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6</w:t>
            </w:r>
          </w:p>
        </w:tc>
        <w:tc>
          <w:tcPr>
            <w:tcW w:w="1276"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1134"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r>
      <w:tr w:rsidR="009152C6" w:rsidRPr="004222C1" w:rsidTr="00806511">
        <w:trPr>
          <w:trHeight w:val="317"/>
        </w:trPr>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Тема 2.1. Источники и характеристики негативных факторов, их действие на человека</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6</w:t>
            </w:r>
          </w:p>
        </w:tc>
        <w:tc>
          <w:tcPr>
            <w:tcW w:w="1276"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ОК09</w:t>
            </w:r>
          </w:p>
        </w:tc>
        <w:tc>
          <w:tcPr>
            <w:tcW w:w="1134"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З2.8.13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У2.7.07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З2.7.08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З2.5.09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З2.4.16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У2.3.11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З2.2.09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З2.1.14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Зо09.05</w:t>
            </w:r>
          </w:p>
        </w:tc>
      </w:tr>
      <w:tr w:rsidR="009152C6" w:rsidRPr="004222C1" w:rsidTr="00806511">
        <w:trPr>
          <w:trHeight w:val="359"/>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Классификация негативных производственных факторов</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77"/>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 xml:space="preserve">Классификация и источники негативных производственных факторов.  </w:t>
            </w:r>
            <w:r w:rsidRPr="004222C1">
              <w:rPr>
                <w:rFonts w:ascii="Times New Roman" w:eastAsia="Times New Roman" w:hAnsi="Times New Roman" w:cs="Times New Roman"/>
                <w:sz w:val="24"/>
                <w:szCs w:val="24"/>
                <w:lang w:eastAsia="ru-RU"/>
              </w:rPr>
              <w:t>Классификация и воздействие вредных веществ на человека.</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42"/>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Физические негативные производственные факторы</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87"/>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Классификация физических негативных факторов. Источники электрической опасности. Воздействие электрического тока на человека.</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45"/>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Опасные факторы комплексного характера</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45"/>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lang w:eastAsia="ru-RU"/>
              </w:rPr>
              <w:t xml:space="preserve">Пожаровзрывоопасность. </w:t>
            </w:r>
            <w:r w:rsidRPr="004222C1">
              <w:rPr>
                <w:rFonts w:ascii="Times New Roman" w:eastAsia="Times New Roman" w:hAnsi="Times New Roman" w:cs="Times New Roman"/>
                <w:lang w:eastAsia="ru-RU"/>
              </w:rPr>
              <w:t>Статистическое электричество.</w:t>
            </w:r>
          </w:p>
        </w:tc>
        <w:tc>
          <w:tcPr>
            <w:tcW w:w="2552"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08"/>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Опасные факторы комплексного характера</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06"/>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lang w:eastAsia="ru-RU"/>
              </w:rPr>
              <w:t>Герметичные системы, находящиеся  под давлением</w:t>
            </w:r>
          </w:p>
        </w:tc>
        <w:tc>
          <w:tcPr>
            <w:tcW w:w="2552"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61"/>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Выявление опасных и вредных производственных факторов</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 xml:space="preserve">  и рисков, связанных с видами профессиональной деятельности</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Содержание учебного материала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2</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58"/>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sz w:val="24"/>
                <w:szCs w:val="24"/>
                <w:lang w:eastAsia="ru-RU"/>
              </w:rPr>
              <w:t>Выявление степени производственного риска на погрузочно-транспортных работах</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58"/>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sz w:val="24"/>
                <w:szCs w:val="24"/>
                <w:lang w:eastAsia="ru-RU"/>
              </w:rPr>
              <w:t>Выявление опасности, возникающие при нарушении герметичности сосудов, находящихся под давлением</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58"/>
        </w:trPr>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CYR" w:eastAsia="Times New Roman" w:hAnsi="Times New Roman CYR" w:cs="Times New Roman CYR"/>
                <w:b/>
                <w:bCs/>
                <w:sz w:val="24"/>
                <w:szCs w:val="24"/>
                <w:lang w:eastAsia="ru-RU"/>
              </w:rPr>
              <w:t xml:space="preserve">Раздел 3. </w:t>
            </w:r>
            <w:r w:rsidRPr="004222C1">
              <w:rPr>
                <w:rFonts w:ascii="Times New Roman" w:eastAsia="Times New Roman" w:hAnsi="Times New Roman" w:cs="Times New Roman"/>
                <w:b/>
                <w:sz w:val="24"/>
                <w:szCs w:val="24"/>
                <w:lang w:eastAsia="ru-RU"/>
              </w:rPr>
              <w:t xml:space="preserve"> Производственная безопасность</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    10</w:t>
            </w:r>
          </w:p>
        </w:tc>
        <w:tc>
          <w:tcPr>
            <w:tcW w:w="1276"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1134"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r>
      <w:tr w:rsidR="009152C6" w:rsidRPr="004222C1" w:rsidTr="00806511">
        <w:trPr>
          <w:trHeight w:val="258"/>
        </w:trPr>
        <w:tc>
          <w:tcPr>
            <w:tcW w:w="7621" w:type="dxa"/>
            <w:gridSpan w:val="3"/>
            <w:shd w:val="clear" w:color="auto" w:fill="auto"/>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sz w:val="24"/>
                <w:szCs w:val="24"/>
                <w:lang w:eastAsia="ru-RU"/>
              </w:rPr>
              <w:lastRenderedPageBreak/>
              <w:t>Тема 3.1   Защита человека от вредных и опасных производственных факторов</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   10</w:t>
            </w:r>
          </w:p>
        </w:tc>
        <w:tc>
          <w:tcPr>
            <w:tcW w:w="1276"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ОК09</w:t>
            </w:r>
          </w:p>
        </w:tc>
        <w:tc>
          <w:tcPr>
            <w:tcW w:w="1134"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З2.8.13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У2.7.07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З2.7.08</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З2.3.07</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З2.5.09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З2.4.16</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З2.3.24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У2.3.11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З2.2.09</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З2.1.14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 01.02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Зо05.02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Уо02.02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Зо02.01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Уо09.05</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Зо09.01</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Зо09.02</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ЗО09.03</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Зо09.04</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Зо09.05</w:t>
            </w:r>
          </w:p>
        </w:tc>
      </w:tr>
      <w:tr w:rsidR="009152C6" w:rsidRPr="004222C1" w:rsidTr="00806511">
        <w:trPr>
          <w:trHeight w:val="302"/>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 xml:space="preserve">Средства коллективной и индивидуальной защиты </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Содержание учебного материала</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2</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48"/>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Средства коллективной защиты от </w:t>
            </w:r>
            <w:r w:rsidRPr="004222C1">
              <w:rPr>
                <w:rFonts w:ascii="Times New Roman" w:eastAsia="Times New Roman" w:hAnsi="Times New Roman" w:cs="Times New Roman"/>
                <w:lang w:eastAsia="ru-RU"/>
              </w:rPr>
              <w:t>вредных и опасных производственных факторов</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47"/>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sz w:val="24"/>
                <w:szCs w:val="24"/>
                <w:lang w:eastAsia="ru-RU"/>
              </w:rPr>
              <w:t xml:space="preserve">Порядок хранения и использования средств индивидуальной защиты.  </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37"/>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Практическое занятие № 7 «Основные средства индивидуальной защиты»</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1</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185"/>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Использование средств защиты. </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185"/>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sz w:val="24"/>
                <w:szCs w:val="24"/>
                <w:lang w:eastAsia="ru-RU"/>
              </w:rPr>
              <w:t xml:space="preserve">Использование средств защиты. </w:t>
            </w:r>
            <w:r w:rsidRPr="004222C1">
              <w:rPr>
                <w:rFonts w:ascii="Times New Roman" w:eastAsia="Times New Roman" w:hAnsi="Times New Roman" w:cs="Times New Roman"/>
                <w:lang w:eastAsia="ru-RU"/>
              </w:rPr>
              <w:t xml:space="preserve">Соблюдение требований охраны труда для обеспечения защиты здоровья </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25"/>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Разъяснение работникам требований охраны труда</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11"/>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numPr>
                <w:ilvl w:val="0"/>
                <w:numId w:val="30"/>
              </w:numPr>
              <w:spacing w:line="240" w:lineRule="auto"/>
              <w:ind w:left="0" w:firstLine="0"/>
              <w:contextualSpacing/>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lang w:eastAsia="ru-RU"/>
              </w:rPr>
              <w:t>Разъяснение работникам требований охраны труда</w:t>
            </w:r>
            <w:r w:rsidRPr="004222C1">
              <w:rPr>
                <w:rFonts w:ascii="Times New Roman" w:eastAsia="Times New Roman" w:hAnsi="Times New Roman" w:cs="Times New Roman"/>
                <w:sz w:val="24"/>
                <w:szCs w:val="24"/>
                <w:lang w:eastAsia="ru-RU"/>
              </w:rPr>
              <w:t xml:space="preserve"> для обеспечения безопасности при аварийных ситуациях. </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22"/>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lang w:eastAsia="ru-RU"/>
              </w:rPr>
              <w:t>Практическое занятие №</w:t>
            </w:r>
            <w:r w:rsidRPr="004222C1">
              <w:rPr>
                <w:rFonts w:ascii="Times New Roman" w:eastAsia="Times New Roman" w:hAnsi="Times New Roman" w:cs="Times New Roman"/>
                <w:lang w:eastAsia="ru-RU"/>
              </w:rPr>
              <w:t xml:space="preserve"> 8 </w:t>
            </w:r>
            <w:r w:rsidRPr="004222C1">
              <w:rPr>
                <w:rFonts w:ascii="Times New Roman" w:eastAsia="Times New Roman" w:hAnsi="Times New Roman" w:cs="Times New Roman"/>
                <w:sz w:val="24"/>
                <w:szCs w:val="24"/>
                <w:lang w:eastAsia="ru-RU"/>
              </w:rPr>
              <w:t>«Первичные средства пожаротушения» с применением видеоматериалов.</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1</w:t>
            </w:r>
          </w:p>
        </w:tc>
        <w:tc>
          <w:tcPr>
            <w:tcW w:w="2409" w:type="dxa"/>
            <w:shd w:val="clear" w:color="auto" w:fill="auto"/>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570"/>
        </w:trPr>
        <w:tc>
          <w:tcPr>
            <w:tcW w:w="18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Cs/>
                <w:shd w:val="clear" w:color="auto" w:fill="FFFFFF"/>
                <w:lang w:eastAsia="ru-RU"/>
              </w:rPr>
              <w:t>Производственная безопасность</w:t>
            </w: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Содержание учебного материала</w:t>
            </w:r>
          </w:p>
        </w:tc>
        <w:tc>
          <w:tcPr>
            <w:tcW w:w="2552" w:type="dxa"/>
            <w:vMerge w:val="restart"/>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w:t>
            </w:r>
          </w:p>
        </w:tc>
        <w:tc>
          <w:tcPr>
            <w:tcW w:w="2409" w:type="dxa"/>
            <w:vMerge w:val="restart"/>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22"/>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shd w:val="clear" w:color="auto" w:fill="FFFFFF"/>
                <w:lang w:eastAsia="ru-RU"/>
              </w:rPr>
            </w:pPr>
          </w:p>
        </w:tc>
        <w:tc>
          <w:tcPr>
            <w:tcW w:w="5812" w:type="dxa"/>
            <w:gridSpan w:val="2"/>
            <w:shd w:val="clear" w:color="auto" w:fill="auto"/>
          </w:tcPr>
          <w:p w:rsidR="009152C6" w:rsidRPr="004222C1" w:rsidRDefault="009152C6" w:rsidP="00806511">
            <w:pPr>
              <w:numPr>
                <w:ilvl w:val="0"/>
                <w:numId w:val="30"/>
              </w:numPr>
              <w:shd w:val="clear" w:color="auto" w:fill="FFFFFF"/>
              <w:spacing w:line="240" w:lineRule="auto"/>
              <w:ind w:left="0" w:firstLine="0"/>
              <w:jc w:val="left"/>
              <w:rPr>
                <w:rFonts w:ascii="Times New Roman" w:eastAsia="Times New Roman" w:hAnsi="Times New Roman" w:cs="Times New Roman"/>
                <w:sz w:val="24"/>
                <w:szCs w:val="24"/>
                <w:lang w:eastAsia="ru-RU"/>
              </w:rPr>
            </w:pPr>
            <w:r w:rsidRPr="004222C1">
              <w:rPr>
                <w:rFonts w:ascii="Times New Roman" w:eastAsia="Calibri" w:hAnsi="Times New Roman" w:cs="Times New Roman"/>
                <w:sz w:val="24"/>
                <w:szCs w:val="24"/>
              </w:rPr>
              <w:t>Безопасность при техническом обслуживании и ремонте сельскохозяйственной техники.</w:t>
            </w:r>
            <w:r w:rsidRPr="004222C1">
              <w:rPr>
                <w:rFonts w:ascii="Times New Roman" w:eastAsia="Times New Roman" w:hAnsi="Times New Roman" w:cs="Times New Roman"/>
                <w:sz w:val="24"/>
                <w:szCs w:val="24"/>
                <w:lang w:eastAsia="ru-RU"/>
              </w:rPr>
              <w:t xml:space="preserve"> </w:t>
            </w:r>
            <w:r w:rsidRPr="004222C1">
              <w:rPr>
                <w:rFonts w:ascii="Times New Roman" w:eastAsia="Times New Roman" w:hAnsi="Times New Roman" w:cs="Times New Roman"/>
                <w:lang w:eastAsia="ru-RU"/>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rsidR="009152C6" w:rsidRPr="004222C1" w:rsidRDefault="009152C6" w:rsidP="00806511">
            <w:pPr>
              <w:numPr>
                <w:ilvl w:val="0"/>
                <w:numId w:val="30"/>
              </w:numPr>
              <w:shd w:val="clear" w:color="auto" w:fill="FFFFFF"/>
              <w:spacing w:line="240" w:lineRule="auto"/>
              <w:ind w:left="0" w:firstLine="0"/>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lang w:eastAsia="ru-RU"/>
              </w:rPr>
              <w:t>Общие принципы оказания первой доврачебной помощи пострадавшим.</w:t>
            </w:r>
          </w:p>
        </w:tc>
        <w:tc>
          <w:tcPr>
            <w:tcW w:w="2552" w:type="dxa"/>
            <w:vMerge/>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p>
        </w:tc>
        <w:tc>
          <w:tcPr>
            <w:tcW w:w="24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22"/>
        </w:trPr>
        <w:tc>
          <w:tcPr>
            <w:tcW w:w="1809"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shd w:val="clear" w:color="auto" w:fill="FFFFFF"/>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Практическое занятие № 9 Расчет освещения</w:t>
            </w:r>
          </w:p>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lang w:eastAsia="ru-RU"/>
              </w:rPr>
              <w:t>Практическое занятие № 10 Устройство приточно-вытяжной вентиляции</w:t>
            </w:r>
          </w:p>
        </w:tc>
        <w:tc>
          <w:tcPr>
            <w:tcW w:w="2552" w:type="dxa"/>
            <w:shd w:val="clear" w:color="auto" w:fill="auto"/>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w:t>
            </w:r>
          </w:p>
        </w:tc>
        <w:tc>
          <w:tcPr>
            <w:tcW w:w="2409" w:type="dxa"/>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276"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c>
          <w:tcPr>
            <w:tcW w:w="1134" w:type="dxa"/>
            <w:vMerge/>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p>
        </w:tc>
      </w:tr>
      <w:tr w:rsidR="009152C6" w:rsidRPr="004222C1" w:rsidTr="00806511">
        <w:tc>
          <w:tcPr>
            <w:tcW w:w="1809"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Дифференцированный зачет</w:t>
            </w: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     1</w:t>
            </w:r>
          </w:p>
        </w:tc>
        <w:tc>
          <w:tcPr>
            <w:tcW w:w="1276"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1134"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r>
      <w:tr w:rsidR="009152C6" w:rsidRPr="004222C1" w:rsidTr="00806511">
        <w:tc>
          <w:tcPr>
            <w:tcW w:w="1809" w:type="dxa"/>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5812"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4961" w:type="dxa"/>
            <w:gridSpan w:val="2"/>
            <w:shd w:val="clear" w:color="auto" w:fill="auto"/>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36</w:t>
            </w:r>
          </w:p>
        </w:tc>
        <w:tc>
          <w:tcPr>
            <w:tcW w:w="1276" w:type="dxa"/>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c>
          <w:tcPr>
            <w:tcW w:w="1134" w:type="dxa"/>
          </w:tcPr>
          <w:p w:rsidR="009152C6" w:rsidRPr="004222C1" w:rsidRDefault="009152C6" w:rsidP="00806511">
            <w:pPr>
              <w:spacing w:line="240" w:lineRule="auto"/>
              <w:jc w:val="left"/>
              <w:rPr>
                <w:rFonts w:ascii="Times New Roman" w:eastAsia="Times New Roman" w:hAnsi="Times New Roman" w:cs="Times New Roman"/>
                <w:b/>
                <w:sz w:val="24"/>
                <w:szCs w:val="24"/>
                <w:lang w:eastAsia="ru-RU"/>
              </w:rPr>
            </w:pPr>
          </w:p>
        </w:tc>
      </w:tr>
    </w:tbl>
    <w:p w:rsidR="009152C6" w:rsidRPr="004222C1" w:rsidRDefault="009152C6" w:rsidP="009152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caps/>
          <w:sz w:val="24"/>
          <w:szCs w:val="24"/>
          <w:lang w:eastAsia="ru-RU"/>
        </w:rPr>
        <w:sectPr w:rsidR="009152C6" w:rsidRPr="004222C1" w:rsidSect="004222C1">
          <w:headerReference w:type="default" r:id="rId64"/>
          <w:footerReference w:type="even" r:id="rId65"/>
          <w:footerReference w:type="first" r:id="rId66"/>
          <w:pgSz w:w="16838" w:h="11906" w:orient="landscape"/>
          <w:pgMar w:top="719" w:right="1134" w:bottom="851" w:left="1134" w:header="709" w:footer="709" w:gutter="0"/>
          <w:cols w:space="708"/>
          <w:docGrid w:linePitch="360"/>
        </w:sectPr>
      </w:pPr>
    </w:p>
    <w:p w:rsidR="009152C6" w:rsidRPr="004222C1" w:rsidRDefault="009152C6" w:rsidP="009152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360"/>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lastRenderedPageBreak/>
        <w:t>3. Условия реализации РАБОЧЕЙ программы дисциплины</w:t>
      </w:r>
    </w:p>
    <w:p w:rsidR="009152C6" w:rsidRPr="004222C1" w:rsidRDefault="009152C6" w:rsidP="009152C6">
      <w:pPr>
        <w:spacing w:line="240" w:lineRule="auto"/>
        <w:ind w:left="-360"/>
        <w:jc w:val="left"/>
        <w:rPr>
          <w:rFonts w:ascii="Times New Roman" w:eastAsia="Times New Roman" w:hAnsi="Times New Roman" w:cs="Times New Roman"/>
          <w:sz w:val="24"/>
          <w:szCs w:val="24"/>
          <w:lang w:eastAsia="ru-RU"/>
        </w:rPr>
      </w:pPr>
    </w:p>
    <w:p w:rsidR="009152C6" w:rsidRPr="004222C1" w:rsidRDefault="009152C6" w:rsidP="009152C6">
      <w:pPr>
        <w:suppressAutoHyphens/>
        <w:ind w:firstLine="709"/>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152C6" w:rsidRPr="004222C1" w:rsidRDefault="009152C6" w:rsidP="009152C6">
      <w:pPr>
        <w:suppressAutoHyphens/>
        <w:autoSpaceDE w:val="0"/>
        <w:autoSpaceDN w:val="0"/>
        <w:adjustRightInd w:val="0"/>
        <w:ind w:firstLine="709"/>
        <w:rPr>
          <w:rFonts w:ascii="Times New Roman" w:eastAsia="Times New Roman" w:hAnsi="Times New Roman" w:cs="Times New Roman"/>
          <w:sz w:val="24"/>
          <w:szCs w:val="24"/>
        </w:rPr>
      </w:pPr>
      <w:r w:rsidRPr="004222C1">
        <w:rPr>
          <w:rFonts w:ascii="Times New Roman" w:eastAsia="Times New Roman" w:hAnsi="Times New Roman" w:cs="Times New Roman"/>
          <w:bCs/>
          <w:sz w:val="24"/>
          <w:szCs w:val="24"/>
          <w:lang w:eastAsia="ru-RU"/>
        </w:rPr>
        <w:t>Кабинет</w:t>
      </w:r>
      <w:r w:rsidRPr="004222C1">
        <w:rPr>
          <w:rFonts w:ascii="Times New Roman" w:eastAsia="Times New Roman" w:hAnsi="Times New Roman" w:cs="Times New Roman"/>
          <w:bCs/>
          <w:i/>
          <w:sz w:val="24"/>
          <w:szCs w:val="24"/>
          <w:lang w:eastAsia="ru-RU"/>
        </w:rPr>
        <w:t xml:space="preserve"> «Охрана труда»</w:t>
      </w:r>
      <w:r w:rsidRPr="004222C1">
        <w:rPr>
          <w:rFonts w:ascii="Times New Roman" w:eastAsia="Times New Roman" w:hAnsi="Times New Roman" w:cs="Times New Roman"/>
          <w:sz w:val="24"/>
          <w:szCs w:val="24"/>
        </w:rPr>
        <w:t>,</w:t>
      </w:r>
    </w:p>
    <w:p w:rsidR="009152C6" w:rsidRPr="004222C1" w:rsidRDefault="009152C6" w:rsidP="009152C6">
      <w:pPr>
        <w:spacing w:line="240" w:lineRule="auto"/>
        <w:jc w:val="right"/>
        <w:rPr>
          <w:rFonts w:ascii="Times New Roman" w:eastAsia="Times New Roman" w:hAnsi="Times New Roman" w:cs="Times New Roman"/>
          <w:sz w:val="24"/>
          <w:szCs w:val="24"/>
          <w:lang w:eastAsia="ru-RU"/>
        </w:rPr>
      </w:pPr>
    </w:p>
    <w:tbl>
      <w:tblPr>
        <w:tblW w:w="964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8934"/>
      </w:tblGrid>
      <w:tr w:rsidR="009152C6" w:rsidRPr="004222C1" w:rsidTr="00806511">
        <w:tc>
          <w:tcPr>
            <w:tcW w:w="710" w:type="dxa"/>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п/п</w:t>
            </w:r>
          </w:p>
        </w:tc>
        <w:tc>
          <w:tcPr>
            <w:tcW w:w="8934" w:type="dxa"/>
            <w:vAlign w:val="center"/>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Материально-техническое обеспечение занятий</w:t>
            </w:r>
          </w:p>
        </w:tc>
      </w:tr>
      <w:tr w:rsidR="009152C6" w:rsidRPr="004222C1" w:rsidTr="00806511">
        <w:tc>
          <w:tcPr>
            <w:tcW w:w="710" w:type="dxa"/>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1.</w:t>
            </w:r>
          </w:p>
        </w:tc>
        <w:tc>
          <w:tcPr>
            <w:tcW w:w="8934" w:type="dxa"/>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Ноутбук</w:t>
            </w:r>
          </w:p>
        </w:tc>
      </w:tr>
      <w:tr w:rsidR="009152C6" w:rsidRPr="004222C1" w:rsidTr="00806511">
        <w:tc>
          <w:tcPr>
            <w:tcW w:w="710" w:type="dxa"/>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2.</w:t>
            </w:r>
          </w:p>
        </w:tc>
        <w:tc>
          <w:tcPr>
            <w:tcW w:w="8934" w:type="dxa"/>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Мультимедийный проектор</w:t>
            </w:r>
          </w:p>
        </w:tc>
      </w:tr>
      <w:tr w:rsidR="009152C6" w:rsidRPr="004222C1" w:rsidTr="00806511">
        <w:tc>
          <w:tcPr>
            <w:tcW w:w="710" w:type="dxa"/>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3.</w:t>
            </w:r>
          </w:p>
        </w:tc>
        <w:tc>
          <w:tcPr>
            <w:tcW w:w="8934" w:type="dxa"/>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Инструкционно-технологические карты для выполнения практических работ</w:t>
            </w:r>
          </w:p>
        </w:tc>
      </w:tr>
      <w:tr w:rsidR="009152C6" w:rsidRPr="004222C1" w:rsidTr="00806511">
        <w:tc>
          <w:tcPr>
            <w:tcW w:w="710" w:type="dxa"/>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4.</w:t>
            </w:r>
          </w:p>
        </w:tc>
        <w:tc>
          <w:tcPr>
            <w:tcW w:w="8934" w:type="dxa"/>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Нормативные документы, инструкции, бланки документации</w:t>
            </w:r>
          </w:p>
        </w:tc>
      </w:tr>
      <w:tr w:rsidR="009152C6" w:rsidRPr="004222C1" w:rsidTr="00806511">
        <w:tc>
          <w:tcPr>
            <w:tcW w:w="710" w:type="dxa"/>
          </w:tcPr>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5</w:t>
            </w:r>
          </w:p>
        </w:tc>
        <w:tc>
          <w:tcPr>
            <w:tcW w:w="8934" w:type="dxa"/>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Образцы первичных средств пожаротушения</w:t>
            </w:r>
          </w:p>
        </w:tc>
      </w:tr>
    </w:tbl>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
          <w:bCs/>
          <w:sz w:val="24"/>
          <w:szCs w:val="24"/>
          <w:lang w:eastAsia="ru-RU"/>
        </w:rPr>
      </w:pPr>
    </w:p>
    <w:p w:rsidR="009152C6" w:rsidRPr="004222C1" w:rsidRDefault="009152C6" w:rsidP="009152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360"/>
        <w:jc w:val="left"/>
        <w:outlineLvl w:val="0"/>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3.2. Информационное обеспечение обучения.</w:t>
      </w:r>
    </w:p>
    <w:p w:rsidR="009152C6" w:rsidRPr="004222C1" w:rsidRDefault="009152C6" w:rsidP="009152C6">
      <w:pPr>
        <w:spacing w:line="240" w:lineRule="auto"/>
        <w:jc w:val="left"/>
        <w:rPr>
          <w:rFonts w:ascii="Times New Roman" w:eastAsia="Times New Roman" w:hAnsi="Times New Roman" w:cs="Times New Roman"/>
          <w:sz w:val="24"/>
          <w:szCs w:val="24"/>
          <w:lang w:eastAsia="ru-RU"/>
        </w:rPr>
      </w:pP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Перечень учебных изданий, Интернет-ресурсов, дополнительной литературы</w:t>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
          <w:bCs/>
          <w:sz w:val="24"/>
          <w:szCs w:val="24"/>
          <w:lang w:eastAsia="ru-RU"/>
        </w:rPr>
      </w:pPr>
    </w:p>
    <w:p w:rsidR="009152C6" w:rsidRPr="004222C1" w:rsidRDefault="009152C6" w:rsidP="009152C6">
      <w:pPr>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bCs/>
          <w:sz w:val="24"/>
          <w:szCs w:val="24"/>
          <w:lang w:eastAsia="ru-RU"/>
        </w:rPr>
        <w:t>Нормативно-правовые акты (НПА):</w:t>
      </w:r>
    </w:p>
    <w:p w:rsidR="009152C6" w:rsidRPr="004222C1" w:rsidRDefault="009152C6" w:rsidP="009152C6">
      <w:pPr>
        <w:tabs>
          <w:tab w:val="left" w:pos="-180"/>
        </w:tabs>
        <w:spacing w:line="9" w:lineRule="exact"/>
        <w:ind w:left="-360"/>
        <w:rPr>
          <w:rFonts w:ascii="Times New Roman" w:eastAsia="Times New Roman" w:hAnsi="Times New Roman" w:cs="Times New Roman"/>
          <w:sz w:val="24"/>
          <w:szCs w:val="24"/>
          <w:lang w:eastAsia="ru-RU"/>
        </w:rPr>
      </w:pPr>
    </w:p>
    <w:p w:rsidR="009152C6" w:rsidRPr="004222C1" w:rsidRDefault="009152C6" w:rsidP="009152C6">
      <w:pPr>
        <w:spacing w:line="240" w:lineRule="auto"/>
        <w:ind w:left="-360"/>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НПА 1: Трудовой кодекс Российской Федерации: от 30.12.2001 № 197- ФЗ (ред. от 29.07.2017) (с изм. и доп., вступ. в силу с 01.10.2017</w:t>
      </w:r>
      <w:proofErr w:type="gramStart"/>
      <w:r w:rsidRPr="004222C1">
        <w:rPr>
          <w:rFonts w:ascii="Times New Roman" w:eastAsia="Times New Roman" w:hAnsi="Times New Roman" w:cs="Times New Roman"/>
          <w:sz w:val="24"/>
          <w:szCs w:val="24"/>
          <w:lang w:eastAsia="ru-RU"/>
        </w:rPr>
        <w:t>)  [</w:t>
      </w:r>
      <w:proofErr w:type="gramEnd"/>
      <w:r w:rsidRPr="004222C1">
        <w:rPr>
          <w:rFonts w:ascii="Times New Roman" w:eastAsia="Times New Roman" w:hAnsi="Times New Roman" w:cs="Times New Roman"/>
          <w:sz w:val="24"/>
          <w:szCs w:val="24"/>
          <w:lang w:eastAsia="ru-RU"/>
        </w:rPr>
        <w:t xml:space="preserve">Электронный ресурс] // Справочно-правовая система: Консультант Плюс. - Режим доступа: </w:t>
      </w:r>
      <w:r w:rsidRPr="004222C1">
        <w:rPr>
          <w:rFonts w:ascii="Times New Roman" w:eastAsia="Times New Roman" w:hAnsi="Times New Roman" w:cs="Times New Roman"/>
          <w:spacing w:val="-2"/>
          <w:sz w:val="24"/>
          <w:szCs w:val="24"/>
          <w:lang w:eastAsia="ru-RU"/>
        </w:rPr>
        <w:t>http://</w:t>
      </w:r>
      <w:hyperlink r:id="rId67" w:history="1">
        <w:r w:rsidRPr="004222C1">
          <w:rPr>
            <w:rFonts w:ascii="Times New Roman" w:eastAsia="Times New Roman" w:hAnsi="Times New Roman" w:cs="Times New Roman"/>
            <w:sz w:val="24"/>
            <w:szCs w:val="24"/>
            <w:lang w:eastAsia="ru-RU"/>
          </w:rPr>
          <w:t>consultant.ru</w:t>
        </w:r>
      </w:hyperlink>
      <w:r w:rsidRPr="004222C1">
        <w:rPr>
          <w:rFonts w:ascii="Times New Roman" w:eastAsia="Times New Roman" w:hAnsi="Times New Roman" w:cs="Times New Roman"/>
          <w:sz w:val="24"/>
          <w:szCs w:val="24"/>
          <w:lang w:eastAsia="ru-RU"/>
        </w:rPr>
        <w:t xml:space="preserve">.; </w:t>
      </w:r>
    </w:p>
    <w:p w:rsidR="009152C6" w:rsidRPr="004222C1" w:rsidRDefault="009152C6" w:rsidP="009152C6">
      <w:pPr>
        <w:spacing w:line="240" w:lineRule="auto"/>
        <w:ind w:left="-360"/>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НПА 2: Федеральный закон «Об основах охраны труда в Российской Федерации»: от 17.07.1999 № 181 – ФЗ (ред. от 09.05.2005) (с изм. от 26.12.2005) [Электронный ресурс] // Справочно-правовая система: Консультант Плюс.- Режим доступа: </w:t>
      </w:r>
      <w:r w:rsidRPr="004222C1">
        <w:rPr>
          <w:rFonts w:ascii="Times New Roman" w:eastAsia="Times New Roman" w:hAnsi="Times New Roman" w:cs="Times New Roman"/>
          <w:spacing w:val="-2"/>
          <w:sz w:val="24"/>
          <w:szCs w:val="24"/>
          <w:lang w:eastAsia="ru-RU"/>
        </w:rPr>
        <w:t>http://</w:t>
      </w:r>
      <w:hyperlink r:id="rId68" w:history="1">
        <w:r w:rsidRPr="004222C1">
          <w:rPr>
            <w:rFonts w:ascii="Times New Roman" w:eastAsia="Times New Roman" w:hAnsi="Times New Roman" w:cs="Times New Roman"/>
            <w:sz w:val="24"/>
            <w:szCs w:val="24"/>
            <w:lang w:eastAsia="ru-RU"/>
          </w:rPr>
          <w:t>consultant.ru</w:t>
        </w:r>
      </w:hyperlink>
      <w:r w:rsidRPr="004222C1">
        <w:rPr>
          <w:rFonts w:ascii="Times New Roman" w:eastAsia="Times New Roman" w:hAnsi="Times New Roman" w:cs="Times New Roman"/>
          <w:sz w:val="24"/>
          <w:szCs w:val="24"/>
          <w:lang w:eastAsia="ru-RU"/>
        </w:rPr>
        <w:t xml:space="preserve">.; </w:t>
      </w:r>
    </w:p>
    <w:p w:rsidR="009152C6" w:rsidRPr="004222C1" w:rsidRDefault="009152C6" w:rsidP="009152C6">
      <w:pPr>
        <w:spacing w:line="240" w:lineRule="auto"/>
        <w:ind w:left="-360"/>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НПА 3: ПОТ РО-97300-11-97 Правила по охране труда при ремонте и техническом обслуживании сельскохозяйственной техники: утв. Приказом Минсельхозпрода РФ от 29.04.</w:t>
      </w:r>
      <w:proofErr w:type="gramStart"/>
      <w:r w:rsidRPr="004222C1">
        <w:rPr>
          <w:rFonts w:ascii="Times New Roman" w:eastAsia="Times New Roman" w:hAnsi="Times New Roman" w:cs="Times New Roman"/>
          <w:sz w:val="24"/>
          <w:szCs w:val="24"/>
          <w:lang w:eastAsia="ru-RU"/>
        </w:rPr>
        <w:t>1997.№</w:t>
      </w:r>
      <w:proofErr w:type="gramEnd"/>
      <w:r w:rsidRPr="004222C1">
        <w:rPr>
          <w:rFonts w:ascii="Times New Roman" w:eastAsia="Times New Roman" w:hAnsi="Times New Roman" w:cs="Times New Roman"/>
          <w:sz w:val="24"/>
          <w:szCs w:val="24"/>
          <w:lang w:eastAsia="ru-RU"/>
        </w:rPr>
        <w:t xml:space="preserve"> 208 [Электронный ресурс] // Справочно-правовая система: Консультант Плюс. - Режим доступа: </w:t>
      </w:r>
      <w:r w:rsidRPr="004222C1">
        <w:rPr>
          <w:rFonts w:ascii="Times New Roman" w:eastAsia="Times New Roman" w:hAnsi="Times New Roman" w:cs="Times New Roman"/>
          <w:spacing w:val="-2"/>
          <w:sz w:val="24"/>
          <w:szCs w:val="24"/>
          <w:lang w:eastAsia="ru-RU"/>
        </w:rPr>
        <w:t>http://</w:t>
      </w:r>
      <w:hyperlink r:id="rId69" w:history="1">
        <w:r w:rsidRPr="004222C1">
          <w:rPr>
            <w:rFonts w:ascii="Times New Roman" w:eastAsia="Times New Roman" w:hAnsi="Times New Roman" w:cs="Times New Roman"/>
            <w:sz w:val="24"/>
            <w:szCs w:val="24"/>
            <w:lang w:eastAsia="ru-RU"/>
          </w:rPr>
          <w:t>consultant.ru</w:t>
        </w:r>
      </w:hyperlink>
      <w:r w:rsidRPr="004222C1">
        <w:rPr>
          <w:rFonts w:ascii="Times New Roman" w:eastAsia="Times New Roman" w:hAnsi="Times New Roman" w:cs="Times New Roman"/>
          <w:sz w:val="24"/>
          <w:szCs w:val="24"/>
          <w:lang w:eastAsia="ru-RU"/>
        </w:rPr>
        <w:t>.</w:t>
      </w:r>
    </w:p>
    <w:p w:rsidR="009152C6" w:rsidRPr="004222C1" w:rsidRDefault="009152C6" w:rsidP="009152C6">
      <w:pPr>
        <w:spacing w:line="240" w:lineRule="auto"/>
        <w:ind w:left="-360"/>
        <w:rPr>
          <w:rFonts w:ascii="Times New Roman" w:eastAsia="Times New Roman" w:hAnsi="Times New Roman" w:cs="Times New Roman"/>
          <w:sz w:val="24"/>
          <w:szCs w:val="24"/>
          <w:lang w:eastAsia="ru-RU"/>
        </w:rPr>
      </w:pPr>
    </w:p>
    <w:p w:rsidR="009152C6" w:rsidRPr="004222C1" w:rsidRDefault="009152C6" w:rsidP="009152C6">
      <w:pPr>
        <w:tabs>
          <w:tab w:val="left" w:pos="-360"/>
          <w:tab w:val="left" w:pos="-180"/>
          <w:tab w:val="left" w:pos="0"/>
          <w:tab w:val="left" w:pos="180"/>
        </w:tabs>
        <w:spacing w:line="234" w:lineRule="auto"/>
        <w:ind w:left="-360"/>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bCs/>
          <w:sz w:val="24"/>
          <w:szCs w:val="24"/>
          <w:lang w:eastAsia="ru-RU"/>
        </w:rPr>
        <w:t>Основные источники (ОИ):</w:t>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 xml:space="preserve">ОИ 1: Охрана труда: Учебное пособие / Ю. П. Попов. – 4-е изд., </w:t>
      </w:r>
      <w:proofErr w:type="gramStart"/>
      <w:r w:rsidRPr="004222C1">
        <w:rPr>
          <w:rFonts w:ascii="Times New Roman" w:eastAsia="Times New Roman" w:hAnsi="Times New Roman" w:cs="Times New Roman"/>
          <w:bCs/>
          <w:sz w:val="24"/>
          <w:szCs w:val="24"/>
          <w:lang w:eastAsia="ru-RU"/>
        </w:rPr>
        <w:t>перераб.-</w:t>
      </w:r>
      <w:proofErr w:type="gramEnd"/>
      <w:r w:rsidRPr="004222C1">
        <w:rPr>
          <w:rFonts w:ascii="Times New Roman" w:eastAsia="Times New Roman" w:hAnsi="Times New Roman" w:cs="Times New Roman"/>
          <w:bCs/>
          <w:sz w:val="24"/>
          <w:szCs w:val="24"/>
          <w:lang w:eastAsia="ru-RU"/>
        </w:rPr>
        <w:t xml:space="preserve"> М.: Кнорус, 2014.-224 с. </w:t>
      </w:r>
    </w:p>
    <w:p w:rsidR="009152C6" w:rsidRPr="004222C1" w:rsidRDefault="009152C6" w:rsidP="009152C6">
      <w:pPr>
        <w:tabs>
          <w:tab w:val="left" w:pos="142"/>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 xml:space="preserve">ОИ 2: Охрана труда в машиностроении: учебник для студ. учреждений сред. проф. образования /В. </w:t>
      </w:r>
      <w:proofErr w:type="gramStart"/>
      <w:r w:rsidRPr="004222C1">
        <w:rPr>
          <w:rFonts w:ascii="Times New Roman" w:eastAsia="Times New Roman" w:hAnsi="Times New Roman" w:cs="Times New Roman"/>
          <w:bCs/>
          <w:sz w:val="24"/>
          <w:szCs w:val="24"/>
          <w:lang w:eastAsia="ru-RU"/>
        </w:rPr>
        <w:t>М .Минько</w:t>
      </w:r>
      <w:proofErr w:type="gramEnd"/>
      <w:r w:rsidRPr="004222C1">
        <w:rPr>
          <w:rFonts w:ascii="Times New Roman" w:eastAsia="Times New Roman" w:hAnsi="Times New Roman" w:cs="Times New Roman"/>
          <w:bCs/>
          <w:sz w:val="24"/>
          <w:szCs w:val="24"/>
          <w:lang w:eastAsia="ru-RU"/>
        </w:rPr>
        <w:t>. – 4-е изд., перераб. -  М.: Издательский центр «Академия», 2014. – 256 с.</w:t>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
          <w:bCs/>
          <w:sz w:val="24"/>
          <w:szCs w:val="24"/>
          <w:lang w:eastAsia="ru-RU"/>
        </w:rPr>
      </w:pP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
          <w:bCs/>
          <w:sz w:val="24"/>
          <w:szCs w:val="24"/>
          <w:lang w:eastAsia="ru-RU"/>
        </w:rPr>
        <w:t>Дополнительные источники (ДИ):</w:t>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contextualSpacing/>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ДИ 1: Охрана труда: учебник / В. А. Девисилов. -5-е изд., перераб</w:t>
      </w:r>
      <w:proofErr w:type="gramStart"/>
      <w:r w:rsidRPr="004222C1">
        <w:rPr>
          <w:rFonts w:ascii="Times New Roman" w:eastAsia="Times New Roman" w:hAnsi="Times New Roman" w:cs="Times New Roman"/>
          <w:bCs/>
          <w:sz w:val="24"/>
          <w:szCs w:val="24"/>
          <w:lang w:eastAsia="ru-RU"/>
        </w:rPr>
        <w:t>.</w:t>
      </w:r>
      <w:proofErr w:type="gramEnd"/>
      <w:r w:rsidRPr="004222C1">
        <w:rPr>
          <w:rFonts w:ascii="Times New Roman" w:eastAsia="Times New Roman" w:hAnsi="Times New Roman" w:cs="Times New Roman"/>
          <w:bCs/>
          <w:sz w:val="24"/>
          <w:szCs w:val="24"/>
          <w:lang w:eastAsia="ru-RU"/>
        </w:rPr>
        <w:t xml:space="preserve"> и доп. – М.: ФОРУМ, 2010. – 512 с.:  ил. – (Профессиональное образование). </w:t>
      </w: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84"/>
        <w:rPr>
          <w:rFonts w:ascii="Times New Roman" w:eastAsia="Times New Roman" w:hAnsi="Times New Roman" w:cs="Times New Roman"/>
          <w:bCs/>
          <w:sz w:val="24"/>
          <w:szCs w:val="24"/>
          <w:lang w:eastAsia="ru-RU"/>
        </w:rPr>
      </w:pPr>
    </w:p>
    <w:p w:rsidR="009152C6" w:rsidRPr="004222C1" w:rsidRDefault="009152C6" w:rsidP="00915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bCs/>
          <w:sz w:val="24"/>
          <w:szCs w:val="24"/>
          <w:lang w:eastAsia="ru-RU"/>
        </w:rPr>
        <w:t>Интернет-ресурсы (</w:t>
      </w:r>
      <w:proofErr w:type="gramStart"/>
      <w:r w:rsidRPr="004222C1">
        <w:rPr>
          <w:rFonts w:ascii="Times New Roman" w:eastAsia="Times New Roman" w:hAnsi="Times New Roman" w:cs="Times New Roman"/>
          <w:b/>
          <w:bCs/>
          <w:sz w:val="24"/>
          <w:szCs w:val="24"/>
          <w:lang w:eastAsia="ru-RU"/>
        </w:rPr>
        <w:t>И-Р</w:t>
      </w:r>
      <w:proofErr w:type="gramEnd"/>
      <w:r w:rsidRPr="004222C1">
        <w:rPr>
          <w:rFonts w:ascii="Times New Roman" w:eastAsia="Times New Roman" w:hAnsi="Times New Roman" w:cs="Times New Roman"/>
          <w:b/>
          <w:bCs/>
          <w:sz w:val="24"/>
          <w:szCs w:val="24"/>
          <w:lang w:eastAsia="ru-RU"/>
        </w:rPr>
        <w:t>)</w:t>
      </w:r>
      <w:r w:rsidRPr="004222C1">
        <w:rPr>
          <w:rFonts w:ascii="Times New Roman" w:eastAsia="Times New Roman" w:hAnsi="Times New Roman" w:cs="Times New Roman"/>
          <w:bCs/>
          <w:sz w:val="24"/>
          <w:szCs w:val="24"/>
          <w:lang w:eastAsia="ru-RU"/>
        </w:rPr>
        <w:t>:</w:t>
      </w:r>
    </w:p>
    <w:p w:rsidR="009152C6" w:rsidRPr="004222C1" w:rsidRDefault="009152C6" w:rsidP="009152C6">
      <w:pPr>
        <w:spacing w:line="240" w:lineRule="auto"/>
        <w:ind w:left="-360"/>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И-Р </w:t>
      </w:r>
      <w:proofErr w:type="gramStart"/>
      <w:r w:rsidRPr="004222C1">
        <w:rPr>
          <w:rFonts w:ascii="Times New Roman" w:eastAsia="Times New Roman" w:hAnsi="Times New Roman" w:cs="Times New Roman"/>
          <w:sz w:val="24"/>
          <w:szCs w:val="24"/>
          <w:lang w:eastAsia="ru-RU"/>
        </w:rPr>
        <w:t>1.</w:t>
      </w:r>
      <w:r w:rsidRPr="004222C1">
        <w:rPr>
          <w:rFonts w:ascii="Times New Roman" w:eastAsia="Times New Roman" w:hAnsi="Times New Roman" w:cs="Times New Roman"/>
          <w:spacing w:val="-2"/>
          <w:sz w:val="24"/>
          <w:szCs w:val="24"/>
          <w:lang w:eastAsia="ru-RU"/>
        </w:rPr>
        <w:t>С</w:t>
      </w:r>
      <w:r w:rsidRPr="004222C1">
        <w:rPr>
          <w:rFonts w:ascii="Times New Roman" w:eastAsia="Times New Roman" w:hAnsi="Times New Roman" w:cs="Times New Roman"/>
          <w:sz w:val="24"/>
          <w:szCs w:val="24"/>
          <w:lang w:eastAsia="ru-RU"/>
        </w:rPr>
        <w:t>правочно</w:t>
      </w:r>
      <w:proofErr w:type="gramEnd"/>
      <w:r w:rsidRPr="004222C1">
        <w:rPr>
          <w:rFonts w:ascii="Times New Roman" w:eastAsia="Times New Roman" w:hAnsi="Times New Roman" w:cs="Times New Roman"/>
          <w:sz w:val="24"/>
          <w:szCs w:val="24"/>
          <w:lang w:eastAsia="ru-RU"/>
        </w:rPr>
        <w:t xml:space="preserve">-правовая система: «Консультант Плюс» [Электронный ресурс]. - Режим доступа: </w:t>
      </w:r>
      <w:r w:rsidRPr="004222C1">
        <w:rPr>
          <w:rFonts w:ascii="Times New Roman" w:eastAsia="Times New Roman" w:hAnsi="Times New Roman" w:cs="Times New Roman"/>
          <w:spacing w:val="-2"/>
          <w:sz w:val="24"/>
          <w:szCs w:val="24"/>
          <w:lang w:eastAsia="ru-RU"/>
        </w:rPr>
        <w:t>http://</w:t>
      </w:r>
      <w:hyperlink r:id="rId70" w:history="1">
        <w:r w:rsidRPr="004222C1">
          <w:rPr>
            <w:rFonts w:ascii="Times New Roman" w:eastAsia="Times New Roman" w:hAnsi="Times New Roman" w:cs="Times New Roman"/>
            <w:sz w:val="24"/>
            <w:szCs w:val="24"/>
            <w:lang w:eastAsia="ru-RU"/>
          </w:rPr>
          <w:t>consultant.ru</w:t>
        </w:r>
      </w:hyperlink>
      <w:r w:rsidRPr="004222C1">
        <w:rPr>
          <w:rFonts w:ascii="Times New Roman" w:eastAsia="Times New Roman" w:hAnsi="Times New Roman" w:cs="Times New Roman"/>
          <w:sz w:val="24"/>
          <w:szCs w:val="24"/>
          <w:lang w:eastAsia="ru-RU"/>
        </w:rPr>
        <w:t>.</w:t>
      </w:r>
    </w:p>
    <w:p w:rsidR="009152C6" w:rsidRPr="004222C1" w:rsidRDefault="009152C6" w:rsidP="009152C6">
      <w:pPr>
        <w:spacing w:line="240" w:lineRule="auto"/>
        <w:ind w:left="-360"/>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И-Р 2.</w:t>
      </w:r>
      <w:r w:rsidRPr="004222C1">
        <w:rPr>
          <w:rFonts w:ascii="Times New Roman" w:eastAsia="Times New Roman" w:hAnsi="Times New Roman" w:cs="Times New Roman"/>
          <w:spacing w:val="-2"/>
          <w:sz w:val="24"/>
          <w:szCs w:val="24"/>
          <w:lang w:eastAsia="ru-RU"/>
        </w:rPr>
        <w:t xml:space="preserve">Единое окно доступа к образовательным ресурсам: информационная система: </w:t>
      </w:r>
      <w:r w:rsidRPr="004222C1">
        <w:rPr>
          <w:rFonts w:ascii="Times New Roman" w:eastAsia="Times New Roman" w:hAnsi="Times New Roman" w:cs="Times New Roman"/>
          <w:spacing w:val="-2"/>
          <w:sz w:val="24"/>
          <w:szCs w:val="24"/>
          <w:lang w:val="en-US" w:eastAsia="ru-RU"/>
        </w:rPr>
        <w:t>StudFiles</w:t>
      </w:r>
      <w:r w:rsidRPr="004222C1">
        <w:rPr>
          <w:rFonts w:ascii="Times New Roman" w:eastAsia="Times New Roman" w:hAnsi="Times New Roman" w:cs="Times New Roman"/>
          <w:spacing w:val="-2"/>
          <w:sz w:val="24"/>
          <w:szCs w:val="24"/>
          <w:lang w:eastAsia="ru-RU"/>
        </w:rPr>
        <w:t xml:space="preserve"> </w:t>
      </w:r>
      <w:r w:rsidRPr="004222C1">
        <w:rPr>
          <w:rFonts w:ascii="Times New Roman" w:eastAsia="Times New Roman" w:hAnsi="Times New Roman" w:cs="Times New Roman"/>
          <w:sz w:val="24"/>
          <w:szCs w:val="24"/>
          <w:lang w:eastAsia="ru-RU"/>
        </w:rPr>
        <w:t xml:space="preserve">[Электронный ресурс].- Режим доступа: </w:t>
      </w:r>
      <w:r w:rsidRPr="004222C1">
        <w:rPr>
          <w:rFonts w:ascii="Times New Roman" w:eastAsia="Times New Roman" w:hAnsi="Times New Roman" w:cs="Times New Roman"/>
          <w:spacing w:val="-2"/>
          <w:sz w:val="24"/>
          <w:szCs w:val="24"/>
          <w:lang w:eastAsia="ru-RU"/>
        </w:rPr>
        <w:t>http</w:t>
      </w:r>
      <w:r w:rsidRPr="004222C1">
        <w:rPr>
          <w:rFonts w:ascii="Times New Roman" w:eastAsia="Times New Roman" w:hAnsi="Times New Roman" w:cs="Times New Roman"/>
          <w:spacing w:val="-2"/>
          <w:sz w:val="24"/>
          <w:szCs w:val="24"/>
          <w:lang w:val="en-US" w:eastAsia="ru-RU"/>
        </w:rPr>
        <w:t>s</w:t>
      </w:r>
      <w:r w:rsidRPr="004222C1">
        <w:rPr>
          <w:rFonts w:ascii="Times New Roman" w:eastAsia="Times New Roman" w:hAnsi="Times New Roman" w:cs="Times New Roman"/>
          <w:spacing w:val="-2"/>
          <w:sz w:val="24"/>
          <w:szCs w:val="24"/>
          <w:lang w:eastAsia="ru-RU"/>
        </w:rPr>
        <w:t>://</w:t>
      </w:r>
      <w:hyperlink r:id="rId71" w:history="1">
        <w:r w:rsidRPr="004222C1">
          <w:rPr>
            <w:rFonts w:ascii="Times New Roman" w:eastAsia="Times New Roman" w:hAnsi="Times New Roman" w:cs="Times New Roman"/>
            <w:sz w:val="24"/>
            <w:szCs w:val="24"/>
            <w:lang w:eastAsia="ru-RU"/>
          </w:rPr>
          <w:t>studfiles.net/</w:t>
        </w:r>
      </w:hyperlink>
      <w:r w:rsidRPr="004222C1">
        <w:rPr>
          <w:rFonts w:ascii="Times New Roman" w:eastAsia="Times New Roman" w:hAnsi="Times New Roman" w:cs="Times New Roman"/>
          <w:sz w:val="24"/>
          <w:szCs w:val="24"/>
          <w:lang w:eastAsia="ru-RU"/>
        </w:rPr>
        <w:t>;</w:t>
      </w:r>
    </w:p>
    <w:p w:rsidR="009152C6" w:rsidRPr="004222C1" w:rsidRDefault="009152C6" w:rsidP="009152C6">
      <w:pPr>
        <w:tabs>
          <w:tab w:val="left" w:pos="426"/>
          <w:tab w:val="left" w:pos="709"/>
        </w:tabs>
        <w:spacing w:line="240" w:lineRule="auto"/>
        <w:ind w:left="-360"/>
        <w:rPr>
          <w:rFonts w:ascii="Times New Roman" w:eastAsia="Times New Roman" w:hAnsi="Times New Roman" w:cs="Times New Roman"/>
          <w:sz w:val="24"/>
          <w:szCs w:val="24"/>
          <w:lang w:eastAsia="ru-RU"/>
        </w:rPr>
      </w:pPr>
      <w:proofErr w:type="gramStart"/>
      <w:r w:rsidRPr="004222C1">
        <w:rPr>
          <w:rFonts w:ascii="Times New Roman" w:eastAsia="Times New Roman" w:hAnsi="Times New Roman" w:cs="Times New Roman"/>
          <w:sz w:val="24"/>
          <w:szCs w:val="24"/>
          <w:lang w:eastAsia="ru-RU"/>
        </w:rPr>
        <w:t>И-Р</w:t>
      </w:r>
      <w:proofErr w:type="gramEnd"/>
      <w:r w:rsidRPr="004222C1">
        <w:rPr>
          <w:rFonts w:ascii="Times New Roman" w:eastAsia="Times New Roman" w:hAnsi="Times New Roman" w:cs="Times New Roman"/>
          <w:sz w:val="24"/>
          <w:szCs w:val="24"/>
          <w:lang w:eastAsia="ru-RU"/>
        </w:rPr>
        <w:t xml:space="preserve"> 3. </w:t>
      </w:r>
      <w:r w:rsidRPr="004222C1">
        <w:rPr>
          <w:rFonts w:ascii="Times New Roman" w:eastAsia="Times New Roman" w:hAnsi="Times New Roman" w:cs="Times New Roman"/>
          <w:spacing w:val="-2"/>
          <w:sz w:val="24"/>
          <w:szCs w:val="24"/>
          <w:lang w:eastAsia="ru-RU"/>
        </w:rPr>
        <w:t xml:space="preserve">Единое окно доступа к образовательным ресурсам: информационная система: Студопедия-Вашашколопедия </w:t>
      </w:r>
      <w:r w:rsidRPr="004222C1">
        <w:rPr>
          <w:rFonts w:ascii="Times New Roman" w:eastAsia="Times New Roman" w:hAnsi="Times New Roman" w:cs="Times New Roman"/>
          <w:sz w:val="24"/>
          <w:szCs w:val="24"/>
          <w:lang w:eastAsia="ru-RU"/>
        </w:rPr>
        <w:t xml:space="preserve">[Электронный ресурс]. - Режим доступа: </w:t>
      </w:r>
      <w:r w:rsidRPr="004222C1">
        <w:rPr>
          <w:rFonts w:ascii="Times New Roman" w:eastAsia="Times New Roman" w:hAnsi="Times New Roman" w:cs="Times New Roman"/>
          <w:spacing w:val="-2"/>
          <w:sz w:val="24"/>
          <w:szCs w:val="24"/>
          <w:lang w:eastAsia="ru-RU"/>
        </w:rPr>
        <w:t>http</w:t>
      </w:r>
      <w:r w:rsidRPr="004222C1">
        <w:rPr>
          <w:rFonts w:ascii="Times New Roman" w:eastAsia="Times New Roman" w:hAnsi="Times New Roman" w:cs="Times New Roman"/>
          <w:spacing w:val="-2"/>
          <w:sz w:val="24"/>
          <w:szCs w:val="24"/>
          <w:lang w:val="en-US" w:eastAsia="ru-RU"/>
        </w:rPr>
        <w:t>s</w:t>
      </w:r>
      <w:r w:rsidRPr="004222C1">
        <w:rPr>
          <w:rFonts w:ascii="Times New Roman" w:eastAsia="Times New Roman" w:hAnsi="Times New Roman" w:cs="Times New Roman"/>
          <w:spacing w:val="-2"/>
          <w:sz w:val="24"/>
          <w:szCs w:val="24"/>
          <w:lang w:eastAsia="ru-RU"/>
        </w:rPr>
        <w:t>://</w:t>
      </w:r>
      <w:hyperlink r:id="rId72" w:history="1">
        <w:r w:rsidRPr="004222C1">
          <w:rPr>
            <w:rFonts w:ascii="Times New Roman" w:eastAsia="Times New Roman" w:hAnsi="Times New Roman" w:cs="Times New Roman"/>
            <w:sz w:val="24"/>
            <w:szCs w:val="24"/>
            <w:lang w:val="en-US" w:eastAsia="ru-RU"/>
          </w:rPr>
          <w:t>studopedia</w:t>
        </w:r>
        <w:r w:rsidRPr="004222C1">
          <w:rPr>
            <w:rFonts w:ascii="Times New Roman" w:eastAsia="Times New Roman" w:hAnsi="Times New Roman" w:cs="Times New Roman"/>
            <w:sz w:val="24"/>
            <w:szCs w:val="24"/>
            <w:lang w:eastAsia="ru-RU"/>
          </w:rPr>
          <w:t>.</w:t>
        </w:r>
        <w:r w:rsidRPr="004222C1">
          <w:rPr>
            <w:rFonts w:ascii="Times New Roman" w:eastAsia="Times New Roman" w:hAnsi="Times New Roman" w:cs="Times New Roman"/>
            <w:sz w:val="24"/>
            <w:szCs w:val="24"/>
            <w:lang w:val="en-US" w:eastAsia="ru-RU"/>
          </w:rPr>
          <w:t>ru</w:t>
        </w:r>
        <w:r w:rsidRPr="004222C1">
          <w:rPr>
            <w:rFonts w:ascii="Times New Roman" w:eastAsia="Times New Roman" w:hAnsi="Times New Roman" w:cs="Times New Roman"/>
            <w:sz w:val="24"/>
            <w:szCs w:val="24"/>
            <w:lang w:eastAsia="ru-RU"/>
          </w:rPr>
          <w:t>/</w:t>
        </w:r>
      </w:hyperlink>
      <w:r w:rsidRPr="004222C1">
        <w:rPr>
          <w:rFonts w:ascii="Times New Roman" w:eastAsia="Times New Roman" w:hAnsi="Times New Roman" w:cs="Times New Roman"/>
          <w:sz w:val="24"/>
          <w:szCs w:val="24"/>
          <w:lang w:eastAsia="ru-RU"/>
        </w:rPr>
        <w:t>;</w:t>
      </w:r>
    </w:p>
    <w:p w:rsidR="009152C6" w:rsidRPr="004222C1" w:rsidRDefault="009152C6" w:rsidP="009152C6">
      <w:pPr>
        <w:spacing w:line="240" w:lineRule="auto"/>
        <w:ind w:left="-360"/>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И-Р 4. </w:t>
      </w:r>
      <w:r w:rsidRPr="004222C1">
        <w:rPr>
          <w:rFonts w:ascii="Times New Roman" w:eastAsia="Times New Roman" w:hAnsi="Times New Roman" w:cs="Times New Roman"/>
          <w:spacing w:val="-2"/>
          <w:sz w:val="24"/>
          <w:szCs w:val="24"/>
          <w:lang w:eastAsia="ru-RU"/>
        </w:rPr>
        <w:t>Единое окно доступа к образовательным ресурсам: и</w:t>
      </w:r>
      <w:r w:rsidRPr="004222C1">
        <w:rPr>
          <w:rFonts w:ascii="Times New Roman" w:eastAsia="Times New Roman" w:hAnsi="Times New Roman" w:cs="Times New Roman"/>
          <w:sz w:val="24"/>
          <w:szCs w:val="24"/>
          <w:lang w:eastAsia="ru-RU"/>
        </w:rPr>
        <w:t xml:space="preserve">нформационный портал: Охрана труда в </w:t>
      </w:r>
      <w:proofErr w:type="gramStart"/>
      <w:r w:rsidRPr="004222C1">
        <w:rPr>
          <w:rFonts w:ascii="Times New Roman" w:eastAsia="Times New Roman" w:hAnsi="Times New Roman" w:cs="Times New Roman"/>
          <w:sz w:val="24"/>
          <w:szCs w:val="24"/>
          <w:lang w:eastAsia="ru-RU"/>
        </w:rPr>
        <w:t>России[</w:t>
      </w:r>
      <w:proofErr w:type="gramEnd"/>
      <w:r w:rsidRPr="004222C1">
        <w:rPr>
          <w:rFonts w:ascii="Times New Roman" w:eastAsia="Times New Roman" w:hAnsi="Times New Roman" w:cs="Times New Roman"/>
          <w:sz w:val="24"/>
          <w:szCs w:val="24"/>
          <w:lang w:eastAsia="ru-RU"/>
        </w:rPr>
        <w:t xml:space="preserve">Электронный ресурс]. -  Режим доступа: </w:t>
      </w:r>
      <w:r w:rsidRPr="004222C1">
        <w:rPr>
          <w:rFonts w:ascii="Times New Roman" w:eastAsia="Times New Roman" w:hAnsi="Times New Roman" w:cs="Times New Roman"/>
          <w:spacing w:val="-2"/>
          <w:sz w:val="24"/>
          <w:szCs w:val="24"/>
          <w:lang w:eastAsia="ru-RU"/>
        </w:rPr>
        <w:t>http</w:t>
      </w:r>
      <w:r w:rsidRPr="004222C1">
        <w:rPr>
          <w:rFonts w:ascii="Times New Roman" w:eastAsia="Times New Roman" w:hAnsi="Times New Roman" w:cs="Times New Roman"/>
          <w:spacing w:val="-2"/>
          <w:sz w:val="24"/>
          <w:szCs w:val="24"/>
          <w:lang w:val="en-US" w:eastAsia="ru-RU"/>
        </w:rPr>
        <w:t>s</w:t>
      </w:r>
      <w:r w:rsidRPr="004222C1">
        <w:rPr>
          <w:rFonts w:ascii="Times New Roman" w:eastAsia="Times New Roman" w:hAnsi="Times New Roman" w:cs="Times New Roman"/>
          <w:spacing w:val="-2"/>
          <w:sz w:val="24"/>
          <w:szCs w:val="24"/>
          <w:lang w:eastAsia="ru-RU"/>
        </w:rPr>
        <w:t>://</w:t>
      </w:r>
      <w:hyperlink r:id="rId73" w:history="1">
        <w:r w:rsidRPr="004222C1">
          <w:rPr>
            <w:rFonts w:ascii="Times New Roman" w:eastAsia="Times New Roman" w:hAnsi="Times New Roman" w:cs="Times New Roman"/>
            <w:sz w:val="24"/>
            <w:szCs w:val="24"/>
            <w:lang w:val="en-US" w:eastAsia="ru-RU"/>
          </w:rPr>
          <w:t>ohranatruda</w:t>
        </w:r>
        <w:r w:rsidRPr="004222C1">
          <w:rPr>
            <w:rFonts w:ascii="Times New Roman" w:eastAsia="Times New Roman" w:hAnsi="Times New Roman" w:cs="Times New Roman"/>
            <w:sz w:val="24"/>
            <w:szCs w:val="24"/>
            <w:lang w:eastAsia="ru-RU"/>
          </w:rPr>
          <w:t>.ru</w:t>
        </w:r>
      </w:hyperlink>
    </w:p>
    <w:p w:rsidR="009152C6" w:rsidRPr="004222C1" w:rsidRDefault="009152C6" w:rsidP="009152C6">
      <w:pPr>
        <w:spacing w:line="240" w:lineRule="auto"/>
        <w:jc w:val="left"/>
        <w:rPr>
          <w:rFonts w:ascii="Times New Roman" w:eastAsia="Times New Roman" w:hAnsi="Times New Roman" w:cs="Times New Roman"/>
          <w:sz w:val="24"/>
          <w:szCs w:val="24"/>
          <w:lang w:eastAsia="ru-RU"/>
        </w:rPr>
      </w:pPr>
    </w:p>
    <w:p w:rsidR="009152C6" w:rsidRPr="004222C1" w:rsidRDefault="009152C6" w:rsidP="009152C6">
      <w:pPr>
        <w:keepNext/>
        <w:autoSpaceDE w:val="0"/>
        <w:autoSpaceDN w:val="0"/>
        <w:spacing w:line="360" w:lineRule="auto"/>
        <w:jc w:val="left"/>
        <w:outlineLvl w:val="0"/>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caps/>
          <w:sz w:val="24"/>
          <w:szCs w:val="24"/>
          <w:lang w:eastAsia="ru-RU"/>
        </w:rPr>
        <w:lastRenderedPageBreak/>
        <w:t>4. Контроль и оценка результатов освоения дисциплины</w:t>
      </w:r>
    </w:p>
    <w:p w:rsidR="009152C6" w:rsidRPr="004222C1" w:rsidRDefault="009152C6" w:rsidP="009152C6">
      <w:pPr>
        <w:spacing w:line="240" w:lineRule="auto"/>
        <w:ind w:firstLine="708"/>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xml:space="preserve">Текущий контроль </w:t>
      </w:r>
      <w:r w:rsidRPr="004222C1">
        <w:rPr>
          <w:rFonts w:ascii="Times New Roman" w:eastAsia="Times New Roman" w:hAnsi="Times New Roman" w:cs="Times New Roman"/>
          <w:sz w:val="24"/>
          <w:szCs w:val="24"/>
          <w:lang w:eastAsia="ru-RU"/>
        </w:rPr>
        <w:t xml:space="preserve">результатов освоения учебной дисциплины осуществляется </w:t>
      </w:r>
    </w:p>
    <w:p w:rsidR="009152C6" w:rsidRPr="004222C1" w:rsidRDefault="009152C6" w:rsidP="009152C6">
      <w:pPr>
        <w:spacing w:line="240" w:lineRule="auto"/>
        <w:rPr>
          <w:rFonts w:ascii="Times New Roman" w:eastAsia="Times New Roman" w:hAnsi="Times New Roman" w:cs="Times New Roman"/>
          <w:sz w:val="24"/>
          <w:szCs w:val="24"/>
          <w:lang w:eastAsia="ru-RU"/>
        </w:rPr>
      </w:pPr>
    </w:p>
    <w:tbl>
      <w:tblPr>
        <w:tblW w:w="10065" w:type="dxa"/>
        <w:tblInd w:w="-386" w:type="dxa"/>
        <w:tblLayout w:type="fixed"/>
        <w:tblCellMar>
          <w:left w:w="40" w:type="dxa"/>
          <w:right w:w="40" w:type="dxa"/>
        </w:tblCellMar>
        <w:tblLook w:val="0000" w:firstRow="0" w:lastRow="0" w:firstColumn="0" w:lastColumn="0" w:noHBand="0" w:noVBand="0"/>
      </w:tblPr>
      <w:tblGrid>
        <w:gridCol w:w="3828"/>
        <w:gridCol w:w="3119"/>
        <w:gridCol w:w="3118"/>
      </w:tblGrid>
      <w:tr w:rsidR="009152C6" w:rsidRPr="004222C1" w:rsidTr="00806511">
        <w:trPr>
          <w:trHeight w:val="418"/>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Результаты обучения (освоенные умения, усвоенные знания)</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Коды формируемых профессиональных и общих компетенций</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Освоенные умения:</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58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контроль выполнения   заданий на практических работах, проверка самостоятельной работы, экзамен  </w:t>
            </w:r>
          </w:p>
        </w:tc>
      </w:tr>
      <w:tr w:rsidR="009152C6" w:rsidRPr="004222C1" w:rsidTr="00806511">
        <w:trPr>
          <w:trHeight w:val="58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использовать средства коллективной и индивидуальной защиты в соответствии с характером выполняемой профессиональной деятельности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контроль выполнения   заданий на практических работах, проверка самостоятельной работы, экзамен </w:t>
            </w:r>
          </w:p>
        </w:tc>
      </w:tr>
      <w:tr w:rsidR="009152C6" w:rsidRPr="004222C1" w:rsidTr="00806511">
        <w:trPr>
          <w:trHeight w:val="589"/>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widowControl w:val="0"/>
              <w:autoSpaceDE w:val="0"/>
              <w:autoSpaceDN w:val="0"/>
              <w:adjustRightInd w:val="0"/>
              <w:spacing w:line="240" w:lineRule="auto"/>
              <w:jc w:val="left"/>
              <w:rPr>
                <w:rFonts w:ascii="Arial" w:eastAsia="Times New Roman" w:hAnsi="Arial" w:cs="Arial"/>
                <w:sz w:val="24"/>
                <w:szCs w:val="24"/>
                <w:lang w:eastAsia="ru-RU"/>
              </w:rPr>
            </w:pPr>
            <w:r w:rsidRPr="004222C1">
              <w:rPr>
                <w:rFonts w:ascii="Times New Roman" w:eastAsia="Times New Roman" w:hAnsi="Times New Roman" w:cs="Times New Roman"/>
                <w:sz w:val="24"/>
                <w:szCs w:val="24"/>
                <w:lang w:eastAsia="ru-RU"/>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устный опрос, контроль выполнения   заданий на практических работах, экзамен</w:t>
            </w:r>
          </w:p>
        </w:tc>
      </w:tr>
      <w:tr w:rsidR="009152C6" w:rsidRPr="004222C1" w:rsidTr="00806511">
        <w:trPr>
          <w:trHeight w:val="39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разъяснять подчиненным работникам (персоналу) содержание установленных требований охраны труда</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pacing w:line="240" w:lineRule="auto"/>
              <w:jc w:val="left"/>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sz w:val="24"/>
                <w:szCs w:val="24"/>
                <w:lang w:eastAsia="ru-RU"/>
              </w:rPr>
              <w:lastRenderedPageBreak/>
              <w:t>устный опрос, контроль выполнения   заданий на практических работах, проверка самостоятельной работы, оценка решения ситуационных задач, экзамен</w:t>
            </w:r>
          </w:p>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39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lastRenderedPageBreak/>
              <w:t>вырабатывать и контролировать навыки, необходимые для достижения требуемого уровня безопасности труда</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устный опрос, контроль выполнения   заданий на практических работах, проверка самостоятельной работы, экзамен</w:t>
            </w:r>
          </w:p>
        </w:tc>
      </w:tr>
      <w:tr w:rsidR="009152C6" w:rsidRPr="004222C1" w:rsidTr="00806511">
        <w:trPr>
          <w:trHeight w:val="410"/>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widowControl w:val="0"/>
              <w:autoSpaceDE w:val="0"/>
              <w:autoSpaceDN w:val="0"/>
              <w:adjustRightInd w:val="0"/>
              <w:spacing w:line="240" w:lineRule="auto"/>
              <w:jc w:val="left"/>
              <w:rPr>
                <w:rFonts w:ascii="Arial" w:eastAsia="Times New Roman" w:hAnsi="Arial" w:cs="Arial"/>
                <w:sz w:val="20"/>
                <w:szCs w:val="20"/>
                <w:lang w:eastAsia="ru-RU"/>
              </w:rPr>
            </w:pPr>
            <w:r w:rsidRPr="004222C1">
              <w:rPr>
                <w:rFonts w:ascii="Times New Roman" w:eastAsia="Times New Roman" w:hAnsi="Times New Roman" w:cs="Times New Roman"/>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контроль выполнения   заданий на практических работах,  оценка решения ситуационных задач, экзамен </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Усвоенные знания:</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системы управления охраной труда в организации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проверка самостоятельной работы, тестирование, </w:t>
            </w:r>
            <w:r w:rsidRPr="004222C1">
              <w:rPr>
                <w:rFonts w:ascii="Times New Roman" w:eastAsia="Times New Roman" w:hAnsi="Times New Roman" w:cs="Times New Roman"/>
                <w:spacing w:val="-2"/>
                <w:sz w:val="24"/>
                <w:szCs w:val="24"/>
                <w:lang w:eastAsia="ru-RU"/>
              </w:rPr>
              <w:t>экзамен</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widowControl w:val="0"/>
              <w:autoSpaceDE w:val="0"/>
              <w:autoSpaceDN w:val="0"/>
              <w:adjustRightInd w:val="0"/>
              <w:spacing w:line="240" w:lineRule="auto"/>
              <w:jc w:val="left"/>
              <w:rPr>
                <w:rFonts w:ascii="Arial" w:eastAsia="Times New Roman" w:hAnsi="Arial" w:cs="Arial"/>
                <w:sz w:val="20"/>
                <w:szCs w:val="20"/>
                <w:lang w:eastAsia="ru-RU"/>
              </w:rPr>
            </w:pPr>
            <w:r w:rsidRPr="004222C1">
              <w:rPr>
                <w:rFonts w:ascii="Times New Roman" w:eastAsia="Times New Roman" w:hAnsi="Times New Roman" w:cs="Times New Roman"/>
                <w:sz w:val="24"/>
                <w:szCs w:val="24"/>
                <w:lang w:eastAsia="ru-RU"/>
              </w:rPr>
              <w:t>законы и иные нормативные правовые акты, содержащие государственные нормативные требования по охране труда, распространяющиеся на деятельность организации</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lastRenderedPageBreak/>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lastRenderedPageBreak/>
              <w:t xml:space="preserve">устный опрос, проверка самостоятельной работы, </w:t>
            </w:r>
            <w:r w:rsidRPr="004222C1">
              <w:rPr>
                <w:rFonts w:ascii="Times New Roman" w:eastAsia="Times New Roman" w:hAnsi="Times New Roman" w:cs="Times New Roman"/>
                <w:spacing w:val="-2"/>
                <w:sz w:val="24"/>
                <w:szCs w:val="24"/>
                <w:lang w:eastAsia="ru-RU"/>
              </w:rPr>
              <w:t>экзамен</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widowControl w:val="0"/>
              <w:autoSpaceDE w:val="0"/>
              <w:autoSpaceDN w:val="0"/>
              <w:adjustRightInd w:val="0"/>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lastRenderedPageBreak/>
              <w:t>обязанности работников в области охраны труда</w:t>
            </w:r>
          </w:p>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hd w:val="clear" w:color="auto" w:fill="FFFFFF"/>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контроль выполнения   заданий на практических работах,  проверка самостоятельной работы, </w:t>
            </w:r>
            <w:r w:rsidRPr="004222C1">
              <w:rPr>
                <w:rFonts w:ascii="Times New Roman" w:eastAsia="Times New Roman" w:hAnsi="Times New Roman" w:cs="Times New Roman"/>
                <w:spacing w:val="-2"/>
                <w:sz w:val="24"/>
                <w:szCs w:val="24"/>
                <w:lang w:eastAsia="ru-RU"/>
              </w:rPr>
              <w:t>экзамен</w:t>
            </w:r>
          </w:p>
        </w:tc>
      </w:tr>
      <w:tr w:rsidR="009152C6" w:rsidRPr="004222C1" w:rsidTr="00806511">
        <w:trPr>
          <w:trHeight w:val="3515"/>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фактические или потенциальные последствия собственной деятельности (или бездействия) и их влияние на уровень безопасности труда</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hd w:val="clear" w:color="auto" w:fill="FFFFFF"/>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r w:rsidRPr="004222C1">
              <w:rPr>
                <w:rFonts w:ascii="Times New Roman" w:eastAsia="Times New Roman" w:hAnsi="Times New Roman" w:cs="Times New Roman"/>
                <w:lang w:eastAsia="ru-RU"/>
              </w:rPr>
              <w:t>К 8</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проверка самостоятельной работы, </w:t>
            </w:r>
            <w:r w:rsidRPr="004222C1">
              <w:rPr>
                <w:rFonts w:ascii="Times New Roman" w:eastAsia="Times New Roman" w:hAnsi="Times New Roman" w:cs="Times New Roman"/>
                <w:spacing w:val="-2"/>
                <w:sz w:val="24"/>
                <w:szCs w:val="24"/>
                <w:lang w:eastAsia="ru-RU"/>
              </w:rPr>
              <w:t>экзамен</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widowControl w:val="0"/>
              <w:autoSpaceDE w:val="0"/>
              <w:autoSpaceDN w:val="0"/>
              <w:adjustRightInd w:val="0"/>
              <w:spacing w:line="240" w:lineRule="auto"/>
              <w:jc w:val="left"/>
              <w:rPr>
                <w:rFonts w:ascii="Arial" w:eastAsia="Times New Roman" w:hAnsi="Arial" w:cs="Arial"/>
                <w:sz w:val="20"/>
                <w:szCs w:val="20"/>
                <w:lang w:eastAsia="ru-RU"/>
              </w:rPr>
            </w:pPr>
            <w:r w:rsidRPr="004222C1">
              <w:rPr>
                <w:rFonts w:ascii="Times New Roman" w:eastAsia="Times New Roman" w:hAnsi="Times New Roman" w:cs="Times New Roman"/>
                <w:sz w:val="24"/>
                <w:szCs w:val="24"/>
                <w:lang w:eastAsia="ru-RU"/>
              </w:rPr>
              <w:t>возможные последствия несоблюдения технологических процессов и производственных инструкций подчиненными работниками (персоналом)</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hd w:val="clear" w:color="auto" w:fill="FFFFFF"/>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устный опрос, контроль практических        заданий, проверка самостоятельной работы, </w:t>
            </w:r>
            <w:r w:rsidRPr="004222C1">
              <w:rPr>
                <w:rFonts w:ascii="Times New Roman" w:eastAsia="Times New Roman" w:hAnsi="Times New Roman" w:cs="Times New Roman"/>
                <w:spacing w:val="-2"/>
                <w:sz w:val="24"/>
                <w:szCs w:val="24"/>
                <w:lang w:eastAsia="ru-RU"/>
              </w:rPr>
              <w:t>экзамен</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widowControl w:val="0"/>
              <w:autoSpaceDE w:val="0"/>
              <w:autoSpaceDN w:val="0"/>
              <w:adjustRightInd w:val="0"/>
              <w:spacing w:line="240" w:lineRule="auto"/>
              <w:jc w:val="left"/>
              <w:rPr>
                <w:rFonts w:ascii="Arial" w:eastAsia="Times New Roman" w:hAnsi="Arial" w:cs="Arial"/>
                <w:sz w:val="20"/>
                <w:szCs w:val="20"/>
                <w:lang w:eastAsia="ru-RU"/>
              </w:rPr>
            </w:pPr>
            <w:r w:rsidRPr="004222C1">
              <w:rPr>
                <w:rFonts w:ascii="Times New Roman" w:eastAsia="Times New Roman" w:hAnsi="Times New Roman" w:cs="Times New Roman"/>
                <w:sz w:val="24"/>
                <w:szCs w:val="24"/>
                <w:lang w:eastAsia="ru-RU"/>
              </w:rPr>
              <w:t>порядок и периодичность инструктирования подчиненных работников (персонала)</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hd w:val="clear" w:color="auto" w:fill="FFFFFF"/>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тестирование, контроль выполнения   заданий на практических работах проверка самостоятельной работы, </w:t>
            </w:r>
            <w:r w:rsidRPr="004222C1">
              <w:rPr>
                <w:rFonts w:ascii="Times New Roman" w:eastAsia="Times New Roman" w:hAnsi="Times New Roman" w:cs="Times New Roman"/>
                <w:spacing w:val="-2"/>
                <w:sz w:val="24"/>
                <w:szCs w:val="24"/>
                <w:lang w:eastAsia="ru-RU"/>
              </w:rPr>
              <w:t>экзамен</w:t>
            </w:r>
          </w:p>
        </w:tc>
      </w:tr>
      <w:tr w:rsidR="009152C6" w:rsidRPr="004222C1" w:rsidTr="00806511">
        <w:trPr>
          <w:trHeight w:val="209"/>
        </w:trPr>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порядок хранения и использования средств коллективной и </w:t>
            </w:r>
            <w:r w:rsidRPr="004222C1">
              <w:rPr>
                <w:rFonts w:ascii="Times New Roman" w:eastAsia="Times New Roman" w:hAnsi="Times New Roman" w:cs="Times New Roman"/>
                <w:sz w:val="24"/>
                <w:szCs w:val="24"/>
                <w:lang w:eastAsia="ru-RU"/>
              </w:rPr>
              <w:lastRenderedPageBreak/>
              <w:t>индивидуальной защиты</w:t>
            </w:r>
          </w:p>
        </w:tc>
        <w:tc>
          <w:tcPr>
            <w:tcW w:w="3119" w:type="dxa"/>
            <w:tcBorders>
              <w:top w:val="single" w:sz="6" w:space="0" w:color="auto"/>
              <w:left w:val="single" w:sz="6" w:space="0" w:color="auto"/>
              <w:bottom w:val="single" w:sz="6" w:space="0" w:color="auto"/>
              <w:right w:val="single" w:sz="6" w:space="0" w:color="auto"/>
            </w:tcBorders>
            <w:shd w:val="clear" w:color="auto" w:fill="FFFFFF"/>
          </w:tcPr>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ПК2.1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ПК2.3</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ПК2.4</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ПК2.5</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ПК2.6</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ПК2.7</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ПК2.8</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ОК01</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ОК02</w:t>
            </w:r>
          </w:p>
          <w:p w:rsidR="009152C6" w:rsidRPr="004222C1" w:rsidRDefault="009152C6" w:rsidP="00806511">
            <w:pPr>
              <w:spacing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ОК05</w:t>
            </w:r>
          </w:p>
          <w:p w:rsidR="009152C6" w:rsidRPr="004222C1" w:rsidRDefault="009152C6" w:rsidP="00806511">
            <w:pPr>
              <w:spacing w:line="240" w:lineRule="auto"/>
              <w:jc w:val="center"/>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ОК09</w:t>
            </w:r>
          </w:p>
        </w:tc>
        <w:tc>
          <w:tcPr>
            <w:tcW w:w="3118" w:type="dxa"/>
            <w:tcBorders>
              <w:top w:val="single" w:sz="6" w:space="0" w:color="auto"/>
              <w:left w:val="single" w:sz="6" w:space="0" w:color="auto"/>
              <w:bottom w:val="single" w:sz="6" w:space="0" w:color="auto"/>
              <w:right w:val="single" w:sz="6" w:space="0" w:color="auto"/>
            </w:tcBorders>
            <w:shd w:val="clear" w:color="auto" w:fill="FFFFFF"/>
            <w:vAlign w:val="center"/>
          </w:tcPr>
          <w:p w:rsidR="009152C6" w:rsidRPr="004222C1" w:rsidRDefault="009152C6" w:rsidP="00806511">
            <w:pPr>
              <w:shd w:val="clear" w:color="auto" w:fill="FFFFFF"/>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lastRenderedPageBreak/>
              <w:t xml:space="preserve">устный опрос, контроль выполнения   заданий на </w:t>
            </w:r>
            <w:r w:rsidRPr="004222C1">
              <w:rPr>
                <w:rFonts w:ascii="Times New Roman" w:eastAsia="Times New Roman" w:hAnsi="Times New Roman" w:cs="Times New Roman"/>
                <w:sz w:val="24"/>
                <w:szCs w:val="24"/>
                <w:lang w:eastAsia="ru-RU"/>
              </w:rPr>
              <w:lastRenderedPageBreak/>
              <w:t xml:space="preserve">практических работах, проверка самостоятельной работы, </w:t>
            </w:r>
            <w:r w:rsidRPr="004222C1">
              <w:rPr>
                <w:rFonts w:ascii="Times New Roman" w:eastAsia="Times New Roman" w:hAnsi="Times New Roman" w:cs="Times New Roman"/>
                <w:spacing w:val="-2"/>
                <w:sz w:val="24"/>
                <w:szCs w:val="24"/>
                <w:lang w:eastAsia="ru-RU"/>
              </w:rPr>
              <w:t>экзамен</w:t>
            </w:r>
          </w:p>
        </w:tc>
      </w:tr>
    </w:tbl>
    <w:p w:rsidR="009152C6" w:rsidRPr="004222C1" w:rsidRDefault="009152C6" w:rsidP="009152C6">
      <w:pPr>
        <w:shd w:val="clear" w:color="auto" w:fill="FFFFFF"/>
        <w:spacing w:line="240" w:lineRule="auto"/>
        <w:jc w:val="center"/>
        <w:rPr>
          <w:rFonts w:ascii="Times New Roman" w:eastAsia="Times New Roman" w:hAnsi="Times New Roman" w:cs="Times New Roman"/>
          <w:sz w:val="24"/>
          <w:szCs w:val="24"/>
          <w:lang w:eastAsia="ru-RU"/>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9152C6" w:rsidRPr="004222C1" w:rsidRDefault="009152C6" w:rsidP="009152C6">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296460" w:rsidRDefault="00296460" w:rsidP="004222C1">
      <w:pPr>
        <w:spacing w:after="60"/>
        <w:jc w:val="right"/>
        <w:outlineLvl w:val="1"/>
        <w:rPr>
          <w:rFonts w:ascii="Times New Roman" w:eastAsia="Times New Roman" w:hAnsi="Times New Roman" w:cs="Times New Roman"/>
          <w:b/>
          <w:bCs/>
          <w:sz w:val="24"/>
          <w:szCs w:val="24"/>
          <w:lang w:eastAsia="ru-RU"/>
        </w:rPr>
      </w:pPr>
    </w:p>
    <w:p w:rsidR="00296460" w:rsidRDefault="00296460" w:rsidP="004222C1">
      <w:pPr>
        <w:spacing w:after="60"/>
        <w:jc w:val="right"/>
        <w:outlineLvl w:val="1"/>
        <w:rPr>
          <w:rFonts w:ascii="Times New Roman" w:eastAsia="Times New Roman" w:hAnsi="Times New Roman" w:cs="Times New Roman"/>
          <w:b/>
          <w:bCs/>
          <w:sz w:val="24"/>
          <w:szCs w:val="24"/>
          <w:lang w:eastAsia="ru-RU"/>
        </w:rPr>
      </w:pPr>
    </w:p>
    <w:p w:rsidR="00296460" w:rsidRDefault="00296460" w:rsidP="004222C1">
      <w:pPr>
        <w:spacing w:after="60"/>
        <w:jc w:val="right"/>
        <w:outlineLvl w:val="1"/>
        <w:rPr>
          <w:rFonts w:ascii="Times New Roman" w:eastAsia="Times New Roman" w:hAnsi="Times New Roman" w:cs="Times New Roman"/>
          <w:b/>
          <w:bCs/>
          <w:sz w:val="24"/>
          <w:szCs w:val="24"/>
          <w:lang w:eastAsia="ru-RU"/>
        </w:rPr>
      </w:pPr>
    </w:p>
    <w:p w:rsidR="004222C1" w:rsidRPr="004222C1" w:rsidRDefault="00296460" w:rsidP="004222C1">
      <w:pPr>
        <w:spacing w:after="60"/>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3.</w:t>
      </w:r>
      <w:r w:rsidR="00BB0CD4">
        <w:rPr>
          <w:rFonts w:ascii="Times New Roman" w:eastAsia="Times New Roman" w:hAnsi="Times New Roman" w:cs="Times New Roman"/>
          <w:b/>
          <w:bCs/>
          <w:sz w:val="24"/>
          <w:szCs w:val="24"/>
          <w:lang w:eastAsia="ru-RU"/>
        </w:rPr>
        <w:t>10</w:t>
      </w:r>
    </w:p>
    <w:p w:rsidR="00BB0CD4" w:rsidRDefault="004222C1" w:rsidP="004222C1">
      <w:pPr>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Cs/>
          <w:sz w:val="24"/>
          <w:szCs w:val="24"/>
          <w:lang w:eastAsia="ru-RU"/>
        </w:rPr>
        <w:t>к П</w:t>
      </w:r>
      <w:r w:rsidR="00296460">
        <w:rPr>
          <w:rFonts w:ascii="Times New Roman" w:eastAsia="Times New Roman" w:hAnsi="Times New Roman" w:cs="Times New Roman"/>
          <w:bCs/>
          <w:sz w:val="24"/>
          <w:szCs w:val="24"/>
          <w:lang w:eastAsia="ru-RU"/>
        </w:rPr>
        <w:t>ООП-П по профессии</w:t>
      </w:r>
      <w:r w:rsidRPr="004222C1">
        <w:rPr>
          <w:rFonts w:ascii="Times New Roman" w:eastAsia="Times New Roman" w:hAnsi="Times New Roman" w:cs="Times New Roman"/>
          <w:bCs/>
          <w:i/>
          <w:sz w:val="24"/>
          <w:szCs w:val="24"/>
          <w:lang w:eastAsia="ru-RU"/>
        </w:rPr>
        <w:t xml:space="preserve"> </w:t>
      </w:r>
      <w:r w:rsidRPr="004222C1">
        <w:rPr>
          <w:rFonts w:ascii="Times New Roman" w:eastAsia="Times New Roman" w:hAnsi="Times New Roman" w:cs="Times New Roman"/>
          <w:bCs/>
          <w:i/>
          <w:sz w:val="24"/>
          <w:szCs w:val="24"/>
          <w:lang w:eastAsia="ru-RU"/>
        </w:rPr>
        <w:br/>
      </w:r>
      <w:r w:rsidR="00296460">
        <w:rPr>
          <w:rFonts w:ascii="Times New Roman" w:eastAsia="Times New Roman" w:hAnsi="Times New Roman" w:cs="Times New Roman"/>
          <w:b/>
          <w:i/>
          <w:sz w:val="24"/>
          <w:szCs w:val="24"/>
          <w:lang w:eastAsia="ru-RU"/>
        </w:rPr>
        <w:t>35.01.27 М</w:t>
      </w:r>
      <w:r w:rsidR="00011252">
        <w:rPr>
          <w:rFonts w:ascii="Times New Roman" w:eastAsia="Times New Roman" w:hAnsi="Times New Roman" w:cs="Times New Roman"/>
          <w:b/>
          <w:i/>
          <w:sz w:val="24"/>
          <w:szCs w:val="24"/>
          <w:lang w:eastAsia="ru-RU"/>
        </w:rPr>
        <w:t xml:space="preserve">астер сельскохозяйственного </w:t>
      </w:r>
    </w:p>
    <w:p w:rsidR="004222C1" w:rsidRPr="004222C1" w:rsidRDefault="00011252" w:rsidP="004222C1">
      <w:pPr>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производства</w:t>
      </w: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BB0CD4" w:rsidRDefault="004222C1" w:rsidP="004222C1">
      <w:pPr>
        <w:spacing w:after="200"/>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РАБОЧА</w:t>
      </w:r>
      <w:r w:rsidR="00BB0CD4">
        <w:rPr>
          <w:rFonts w:ascii="Times New Roman" w:eastAsia="Times New Roman" w:hAnsi="Times New Roman" w:cs="Times New Roman"/>
          <w:b/>
          <w:sz w:val="24"/>
          <w:szCs w:val="24"/>
          <w:lang w:eastAsia="ru-RU"/>
        </w:rPr>
        <w:t>Я ПРОГРАММА УЧЕБНОЙ ДИСЦИПЛИНЫ</w:t>
      </w:r>
    </w:p>
    <w:p w:rsidR="004222C1" w:rsidRPr="004222C1" w:rsidRDefault="004222C1" w:rsidP="004222C1">
      <w:pPr>
        <w:spacing w:after="200"/>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МЕЖДИСЦИПЛИНАРНОГО МОДУЛЯ</w:t>
      </w:r>
    </w:p>
    <w:p w:rsidR="004222C1" w:rsidRPr="004222C1" w:rsidRDefault="004222C1" w:rsidP="004222C1">
      <w:pPr>
        <w:spacing w:after="200"/>
        <w:jc w:val="center"/>
        <w:rPr>
          <w:rFonts w:ascii="Times New Roman" w:eastAsia="Times New Roman" w:hAnsi="Times New Roman" w:cs="Times New Roman"/>
          <w:b/>
          <w:i/>
          <w:sz w:val="24"/>
          <w:szCs w:val="24"/>
          <w:u w:val="single"/>
          <w:lang w:eastAsia="ru-RU"/>
        </w:rPr>
      </w:pPr>
    </w:p>
    <w:p w:rsidR="004222C1" w:rsidRPr="004222C1" w:rsidRDefault="004222C1" w:rsidP="004222C1">
      <w:pPr>
        <w:jc w:val="center"/>
        <w:rPr>
          <w:rFonts w:ascii="Times New Roman" w:eastAsia="Times New Roman" w:hAnsi="Times New Roman" w:cs="Times New Roman"/>
          <w:b/>
          <w:iCs/>
          <w:sz w:val="24"/>
          <w:szCs w:val="24"/>
          <w:lang w:eastAsia="ru-RU"/>
        </w:rPr>
      </w:pPr>
      <w:r w:rsidRPr="004222C1">
        <w:rPr>
          <w:rFonts w:ascii="Times New Roman" w:eastAsia="Times New Roman" w:hAnsi="Times New Roman" w:cs="Times New Roman"/>
          <w:b/>
          <w:iCs/>
          <w:sz w:val="24"/>
          <w:szCs w:val="24"/>
          <w:lang w:eastAsia="ru-RU"/>
        </w:rPr>
        <w:t>«ОП 04 Основы агрономии»</w:t>
      </w:r>
    </w:p>
    <w:p w:rsidR="004222C1" w:rsidRDefault="004222C1" w:rsidP="004222C1">
      <w:pPr>
        <w:spacing w:after="200"/>
        <w:jc w:val="left"/>
        <w:rPr>
          <w:rFonts w:ascii="Times New Roman" w:eastAsia="Times New Roman" w:hAnsi="Times New Roman" w:cs="Times New Roman"/>
          <w:bCs/>
          <w:i/>
          <w:sz w:val="20"/>
          <w:szCs w:val="20"/>
          <w:lang w:eastAsia="ru-RU"/>
        </w:rPr>
      </w:pPr>
    </w:p>
    <w:p w:rsidR="00BB0CD4" w:rsidRPr="004222C1" w:rsidRDefault="00BB0CD4" w:rsidP="00BB0CD4">
      <w:pPr>
        <w:spacing w:after="200"/>
        <w:jc w:val="center"/>
        <w:rPr>
          <w:rFonts w:ascii="Times New Roman" w:eastAsia="Times New Roman" w:hAnsi="Times New Roman" w:cs="Times New Roman"/>
          <w:b/>
          <w:i/>
          <w:lang w:eastAsia="ru-RU"/>
        </w:rPr>
      </w:pPr>
      <w:r>
        <w:rPr>
          <w:rFonts w:ascii="Times New Roman" w:eastAsia="Times New Roman" w:hAnsi="Times New Roman" w:cs="Times New Roman"/>
          <w:bCs/>
          <w:i/>
          <w:sz w:val="20"/>
          <w:szCs w:val="20"/>
          <w:lang w:eastAsia="ru-RU"/>
        </w:rPr>
        <w:t>ОБЩЕПРОФЕССИОНАЛЬНОГО ЦИКЛА</w:t>
      </w: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BB0CD4" w:rsidP="004222C1">
      <w:pPr>
        <w:overflowPunct w:val="0"/>
        <w:autoSpaceDE w:val="0"/>
        <w:autoSpaceDN w:val="0"/>
        <w:adjustRightInd w:val="0"/>
        <w:spacing w:line="240" w:lineRule="auto"/>
        <w:jc w:val="center"/>
        <w:textAlignment w:val="baseline"/>
        <w:rPr>
          <w:rFonts w:ascii="Times New Roman" w:eastAsia="Times New Roman" w:hAnsi="Times New Roman" w:cs="Times New Roman"/>
          <w:b/>
          <w:i/>
          <w:sz w:val="24"/>
          <w:szCs w:val="24"/>
          <w:lang w:eastAsia="ru-RU"/>
        </w:rPr>
      </w:pPr>
      <w:r>
        <w:rPr>
          <w:rFonts w:ascii="Times New Roman" w:eastAsia="Times New Roman" w:hAnsi="Times New Roman" w:cs="Times New Roman"/>
          <w:b/>
          <w:bCs/>
          <w:iCs/>
          <w:sz w:val="24"/>
          <w:szCs w:val="24"/>
          <w:lang w:eastAsia="ru-RU"/>
        </w:rPr>
        <w:t>2022</w:t>
      </w:r>
      <w:r w:rsidR="004222C1" w:rsidRPr="004222C1">
        <w:rPr>
          <w:rFonts w:ascii="Times New Roman" w:eastAsia="Times New Roman" w:hAnsi="Times New Roman" w:cs="Times New Roman"/>
          <w:b/>
          <w:bCs/>
          <w:iCs/>
          <w:sz w:val="24"/>
          <w:szCs w:val="24"/>
          <w:lang w:eastAsia="ru-RU"/>
        </w:rPr>
        <w:t xml:space="preserve"> г.</w:t>
      </w:r>
      <w:r w:rsidR="004222C1" w:rsidRPr="004222C1">
        <w:rPr>
          <w:rFonts w:ascii="Times New Roman" w:eastAsia="Calibri" w:hAnsi="Times New Roman" w:cs="Times New Roman"/>
          <w:b/>
          <w:sz w:val="24"/>
          <w:szCs w:val="24"/>
          <w:lang w:eastAsia="ru-RU"/>
        </w:rPr>
        <w:br w:type="page"/>
      </w:r>
      <w:r w:rsidR="004222C1" w:rsidRPr="004222C1">
        <w:rPr>
          <w:rFonts w:ascii="Times New Roman" w:eastAsia="Times New Roman" w:hAnsi="Times New Roman" w:cs="Times New Roman"/>
          <w:b/>
          <w:i/>
          <w:sz w:val="24"/>
          <w:szCs w:val="24"/>
          <w:lang w:eastAsia="ru-RU"/>
        </w:rPr>
        <w:lastRenderedPageBreak/>
        <w:t>СОДЕРЖАНИЕ</w:t>
      </w:r>
    </w:p>
    <w:p w:rsidR="004222C1" w:rsidRPr="004222C1" w:rsidRDefault="004222C1" w:rsidP="004222C1">
      <w:pPr>
        <w:spacing w:after="200"/>
        <w:jc w:val="left"/>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222C1" w:rsidRPr="004222C1" w:rsidTr="004222C1">
        <w:tc>
          <w:tcPr>
            <w:tcW w:w="7501" w:type="dxa"/>
          </w:tcPr>
          <w:p w:rsidR="004222C1" w:rsidRPr="00BB0CD4" w:rsidRDefault="004222C1" w:rsidP="00BB0CD4">
            <w:pPr>
              <w:pStyle w:val="a6"/>
              <w:numPr>
                <w:ilvl w:val="6"/>
                <w:numId w:val="14"/>
              </w:numPr>
              <w:suppressAutoHyphens/>
              <w:overflowPunct w:val="0"/>
              <w:autoSpaceDE w:val="0"/>
              <w:autoSpaceDN w:val="0"/>
              <w:adjustRightInd w:val="0"/>
              <w:spacing w:after="200" w:line="240" w:lineRule="auto"/>
              <w:ind w:left="0" w:firstLine="0"/>
              <w:jc w:val="left"/>
              <w:textAlignment w:val="baseline"/>
              <w:rPr>
                <w:rFonts w:ascii="Times New Roman" w:eastAsia="Times New Roman" w:hAnsi="Times New Roman" w:cs="Times New Roman"/>
                <w:b/>
                <w:sz w:val="24"/>
                <w:szCs w:val="24"/>
                <w:lang w:eastAsia="ru-RU"/>
              </w:rPr>
            </w:pPr>
            <w:r w:rsidRPr="00BB0CD4">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4222C1" w:rsidRPr="004222C1" w:rsidRDefault="004222C1" w:rsidP="004222C1">
            <w:pPr>
              <w:spacing w:after="200"/>
              <w:jc w:val="left"/>
              <w:rPr>
                <w:rFonts w:ascii="Times New Roman" w:eastAsia="Times New Roman" w:hAnsi="Times New Roman" w:cs="Times New Roman"/>
                <w:b/>
                <w:sz w:val="24"/>
                <w:szCs w:val="24"/>
                <w:lang w:eastAsia="ru-RU"/>
              </w:rPr>
            </w:pPr>
          </w:p>
        </w:tc>
      </w:tr>
      <w:tr w:rsidR="004222C1" w:rsidRPr="004222C1" w:rsidTr="004222C1">
        <w:tc>
          <w:tcPr>
            <w:tcW w:w="7501" w:type="dxa"/>
          </w:tcPr>
          <w:p w:rsidR="004222C1" w:rsidRPr="00BB0CD4" w:rsidRDefault="004222C1" w:rsidP="00B5670A">
            <w:pPr>
              <w:pStyle w:val="a6"/>
              <w:numPr>
                <w:ilvl w:val="0"/>
                <w:numId w:val="57"/>
              </w:numPr>
              <w:suppressAutoHyphens/>
              <w:overflowPunct w:val="0"/>
              <w:autoSpaceDE w:val="0"/>
              <w:autoSpaceDN w:val="0"/>
              <w:adjustRightInd w:val="0"/>
              <w:spacing w:after="200" w:line="240" w:lineRule="auto"/>
              <w:ind w:left="0" w:firstLine="0"/>
              <w:jc w:val="left"/>
              <w:textAlignment w:val="baseline"/>
              <w:rPr>
                <w:rFonts w:ascii="Times New Roman" w:eastAsia="Times New Roman" w:hAnsi="Times New Roman" w:cs="Times New Roman"/>
                <w:b/>
                <w:sz w:val="24"/>
                <w:szCs w:val="24"/>
                <w:lang w:eastAsia="ru-RU"/>
              </w:rPr>
            </w:pPr>
            <w:r w:rsidRPr="00BB0CD4">
              <w:rPr>
                <w:rFonts w:ascii="Times New Roman" w:eastAsia="Times New Roman" w:hAnsi="Times New Roman" w:cs="Times New Roman"/>
                <w:b/>
                <w:sz w:val="24"/>
                <w:szCs w:val="24"/>
                <w:lang w:eastAsia="ru-RU"/>
              </w:rPr>
              <w:t>СТРУКТУРА И СОДЕРЖАНИЕ УЧЕБНОЙ ДИСЦИПЛИНЫ</w:t>
            </w:r>
          </w:p>
          <w:p w:rsidR="004222C1" w:rsidRPr="004222C1" w:rsidRDefault="004222C1" w:rsidP="00BB0CD4">
            <w:pPr>
              <w:numPr>
                <w:ilvl w:val="0"/>
                <w:numId w:val="14"/>
              </w:numPr>
              <w:suppressAutoHyphens/>
              <w:overflowPunct w:val="0"/>
              <w:autoSpaceDE w:val="0"/>
              <w:autoSpaceDN w:val="0"/>
              <w:adjustRightInd w:val="0"/>
              <w:spacing w:after="200" w:line="240" w:lineRule="auto"/>
              <w:ind w:left="0" w:firstLine="0"/>
              <w:jc w:val="left"/>
              <w:textAlignment w:val="baseline"/>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222C1" w:rsidRPr="004222C1" w:rsidRDefault="004222C1" w:rsidP="004222C1">
            <w:pPr>
              <w:spacing w:after="200"/>
              <w:ind w:left="644"/>
              <w:jc w:val="left"/>
              <w:rPr>
                <w:rFonts w:ascii="Times New Roman" w:eastAsia="Times New Roman" w:hAnsi="Times New Roman" w:cs="Times New Roman"/>
                <w:b/>
                <w:sz w:val="24"/>
                <w:szCs w:val="24"/>
                <w:lang w:eastAsia="ru-RU"/>
              </w:rPr>
            </w:pPr>
          </w:p>
        </w:tc>
      </w:tr>
      <w:tr w:rsidR="004222C1" w:rsidRPr="004222C1" w:rsidTr="004222C1">
        <w:tc>
          <w:tcPr>
            <w:tcW w:w="7501" w:type="dxa"/>
          </w:tcPr>
          <w:p w:rsidR="004222C1" w:rsidRPr="004222C1" w:rsidRDefault="004222C1" w:rsidP="00BB0CD4">
            <w:pPr>
              <w:numPr>
                <w:ilvl w:val="0"/>
                <w:numId w:val="14"/>
              </w:numPr>
              <w:suppressAutoHyphens/>
              <w:overflowPunct w:val="0"/>
              <w:autoSpaceDE w:val="0"/>
              <w:autoSpaceDN w:val="0"/>
              <w:adjustRightInd w:val="0"/>
              <w:spacing w:after="200" w:line="240" w:lineRule="auto"/>
              <w:ind w:left="0" w:firstLine="0"/>
              <w:jc w:val="left"/>
              <w:textAlignment w:val="baseline"/>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222C1" w:rsidRPr="004222C1" w:rsidRDefault="004222C1" w:rsidP="00BB0CD4">
            <w:pPr>
              <w:suppressAutoHyphens/>
              <w:spacing w:after="200"/>
              <w:jc w:val="left"/>
              <w:rPr>
                <w:rFonts w:ascii="Times New Roman" w:eastAsia="Times New Roman" w:hAnsi="Times New Roman" w:cs="Times New Roman"/>
                <w:b/>
                <w:sz w:val="24"/>
                <w:szCs w:val="24"/>
                <w:lang w:eastAsia="ru-RU"/>
              </w:rPr>
            </w:pPr>
          </w:p>
        </w:tc>
        <w:tc>
          <w:tcPr>
            <w:tcW w:w="1854" w:type="dxa"/>
          </w:tcPr>
          <w:p w:rsidR="004222C1" w:rsidRPr="004222C1" w:rsidRDefault="004222C1" w:rsidP="004222C1">
            <w:pPr>
              <w:spacing w:after="200"/>
              <w:jc w:val="left"/>
              <w:rPr>
                <w:rFonts w:ascii="Times New Roman" w:eastAsia="Times New Roman" w:hAnsi="Times New Roman" w:cs="Times New Roman"/>
                <w:b/>
                <w:sz w:val="24"/>
                <w:szCs w:val="24"/>
                <w:lang w:eastAsia="ru-RU"/>
              </w:rPr>
            </w:pPr>
          </w:p>
        </w:tc>
      </w:tr>
    </w:tbl>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BB0CD4" w:rsidRPr="004222C1" w:rsidRDefault="00BB0CD4"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p>
    <w:p w:rsidR="004222C1" w:rsidRPr="004222C1" w:rsidRDefault="004222C1" w:rsidP="004222C1">
      <w:pPr>
        <w:widowControl w:val="0"/>
        <w:suppressAutoHyphens/>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r w:rsidRPr="004222C1">
        <w:rPr>
          <w:rFonts w:ascii="Times New Roman" w:eastAsia="Calibri" w:hAnsi="Times New Roman" w:cs="Times New Roman"/>
          <w:b/>
          <w:caps/>
          <w:sz w:val="24"/>
          <w:szCs w:val="24"/>
          <w:lang w:eastAsia="ru-RU"/>
        </w:rPr>
        <w:lastRenderedPageBreak/>
        <w:t xml:space="preserve"> паспорт рабочей программы дисциплины</w:t>
      </w:r>
    </w:p>
    <w:p w:rsidR="004222C1" w:rsidRPr="004222C1" w:rsidRDefault="00BB0CD4" w:rsidP="004222C1">
      <w:pPr>
        <w:overflowPunct w:val="0"/>
        <w:autoSpaceDE w:val="0"/>
        <w:autoSpaceDN w:val="0"/>
        <w:adjustRightInd w:val="0"/>
        <w:spacing w:line="240" w:lineRule="auto"/>
        <w:ind w:hanging="18"/>
        <w:jc w:val="center"/>
        <w:textAlignment w:val="baseline"/>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ОП.04 </w:t>
      </w:r>
      <w:r w:rsidR="004222C1" w:rsidRPr="004222C1">
        <w:rPr>
          <w:rFonts w:ascii="Times New Roman" w:eastAsia="Calibri" w:hAnsi="Times New Roman" w:cs="Times New Roman"/>
          <w:b/>
          <w:sz w:val="24"/>
          <w:szCs w:val="24"/>
          <w:lang w:eastAsia="ru-RU"/>
        </w:rPr>
        <w:t>ОСНОВЫ АГРОНОМИИ</w:t>
      </w:r>
    </w:p>
    <w:p w:rsidR="004222C1" w:rsidRPr="004222C1" w:rsidRDefault="004222C1" w:rsidP="004222C1">
      <w:pPr>
        <w:overflowPunct w:val="0"/>
        <w:autoSpaceDE w:val="0"/>
        <w:autoSpaceDN w:val="0"/>
        <w:adjustRightInd w:val="0"/>
        <w:spacing w:line="240" w:lineRule="auto"/>
        <w:ind w:firstLine="720"/>
        <w:jc w:val="center"/>
        <w:textAlignment w:val="baseline"/>
        <w:rPr>
          <w:rFonts w:ascii="Times New Roman" w:eastAsia="Calibri" w:hAnsi="Times New Roman" w:cs="Times New Roman"/>
          <w:sz w:val="24"/>
          <w:szCs w:val="24"/>
          <w:lang w:eastAsia="ru-RU"/>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222C1" w:rsidRPr="004222C1" w:rsidRDefault="004222C1" w:rsidP="004222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Учебная дисциплина «Основы агрономии» является обязательной частью МДМ.01 Основы организации сельскохозяйственного производства </w:t>
      </w:r>
      <w:r w:rsidR="00BB0CD4">
        <w:rPr>
          <w:rFonts w:ascii="Times New Roman" w:eastAsia="Times New Roman" w:hAnsi="Times New Roman" w:cs="Times New Roman"/>
          <w:i/>
          <w:sz w:val="24"/>
          <w:szCs w:val="24"/>
          <w:lang w:eastAsia="ru-RU"/>
        </w:rPr>
        <w:t xml:space="preserve">общепрофессионального цикла </w:t>
      </w:r>
      <w:r w:rsidRPr="004222C1">
        <w:rPr>
          <w:rFonts w:ascii="Times New Roman" w:eastAsia="Times New Roman" w:hAnsi="Times New Roman" w:cs="Times New Roman"/>
          <w:sz w:val="24"/>
          <w:szCs w:val="24"/>
          <w:lang w:eastAsia="ru-RU"/>
        </w:rPr>
        <w:t xml:space="preserve">ПООП-П в соответствии с ФГОС СПО по </w:t>
      </w:r>
      <w:r w:rsidRPr="004222C1">
        <w:rPr>
          <w:rFonts w:ascii="Times New Roman" w:eastAsia="Times New Roman" w:hAnsi="Times New Roman" w:cs="Times New Roman"/>
          <w:i/>
          <w:sz w:val="24"/>
          <w:szCs w:val="24"/>
          <w:lang w:eastAsia="ru-RU"/>
        </w:rPr>
        <w:t>профессии 37.01.27 Мастер сельскохозяйственного производства</w:t>
      </w:r>
    </w:p>
    <w:p w:rsidR="004222C1" w:rsidRPr="004222C1" w:rsidRDefault="004222C1" w:rsidP="004222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Особое значение дисциплина имеет при формировании и раз</w:t>
      </w:r>
      <w:r w:rsidR="00BB0CD4">
        <w:rPr>
          <w:rFonts w:ascii="Times New Roman" w:eastAsia="Times New Roman" w:hAnsi="Times New Roman" w:cs="Times New Roman"/>
          <w:sz w:val="24"/>
          <w:szCs w:val="24"/>
          <w:lang w:eastAsia="ru-RU"/>
        </w:rPr>
        <w:t>витии ОК ОК01, ОК02, ОК05, ОК09</w:t>
      </w:r>
      <w:r w:rsidRPr="004222C1">
        <w:rPr>
          <w:rFonts w:ascii="Times New Roman" w:eastAsia="Times New Roman" w:hAnsi="Times New Roman" w:cs="Times New Roman"/>
          <w:i/>
          <w:sz w:val="24"/>
          <w:szCs w:val="24"/>
          <w:lang w:eastAsia="ru-RU"/>
        </w:rPr>
        <w:t>.</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p>
    <w:p w:rsidR="004222C1" w:rsidRPr="004222C1" w:rsidRDefault="004222C1" w:rsidP="004222C1">
      <w:pPr>
        <w:ind w:firstLine="709"/>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1.2. Цель и планируемые результаты освоения дисциплины:</w:t>
      </w:r>
    </w:p>
    <w:p w:rsidR="004222C1" w:rsidRPr="004222C1" w:rsidRDefault="004222C1" w:rsidP="004222C1">
      <w:pPr>
        <w:suppressAutoHyphens/>
        <w:spacing w:line="240" w:lineRule="auto"/>
        <w:ind w:firstLine="709"/>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820"/>
      </w:tblGrid>
      <w:tr w:rsidR="004222C1" w:rsidRPr="00F1470B" w:rsidTr="00BB0CD4">
        <w:trPr>
          <w:trHeight w:val="649"/>
        </w:trPr>
        <w:tc>
          <w:tcPr>
            <w:tcW w:w="1589" w:type="dxa"/>
            <w:hideMark/>
          </w:tcPr>
          <w:p w:rsidR="004222C1" w:rsidRPr="00F1470B" w:rsidRDefault="004222C1" w:rsidP="004222C1">
            <w:pPr>
              <w:suppressAutoHyphens/>
              <w:spacing w:line="240" w:lineRule="auto"/>
              <w:jc w:val="center"/>
              <w:rPr>
                <w:rFonts w:ascii="Times New Roman" w:eastAsia="Times New Roman" w:hAnsi="Times New Roman" w:cs="Times New Roman"/>
                <w:sz w:val="24"/>
                <w:szCs w:val="24"/>
                <w:lang w:eastAsia="ru-RU"/>
              </w:rPr>
            </w:pPr>
            <w:r w:rsidRPr="00F1470B">
              <w:rPr>
                <w:rFonts w:ascii="Times New Roman" w:eastAsia="Times New Roman" w:hAnsi="Times New Roman" w:cs="Times New Roman"/>
                <w:sz w:val="24"/>
                <w:szCs w:val="24"/>
                <w:lang w:eastAsia="ru-RU"/>
              </w:rPr>
              <w:t xml:space="preserve">Код </w:t>
            </w:r>
          </w:p>
          <w:p w:rsidR="004222C1" w:rsidRPr="00F1470B" w:rsidRDefault="004222C1" w:rsidP="004222C1">
            <w:pPr>
              <w:suppressAutoHyphens/>
              <w:spacing w:line="240" w:lineRule="auto"/>
              <w:jc w:val="center"/>
              <w:rPr>
                <w:rFonts w:ascii="Times New Roman" w:eastAsia="Times New Roman" w:hAnsi="Times New Roman" w:cs="Times New Roman"/>
                <w:sz w:val="24"/>
                <w:szCs w:val="24"/>
                <w:lang w:eastAsia="ru-RU"/>
              </w:rPr>
            </w:pPr>
            <w:r w:rsidRPr="00F1470B">
              <w:rPr>
                <w:rFonts w:ascii="Times New Roman" w:eastAsia="Times New Roman" w:hAnsi="Times New Roman" w:cs="Times New Roman"/>
                <w:sz w:val="24"/>
                <w:szCs w:val="24"/>
                <w:lang w:eastAsia="ru-RU"/>
              </w:rPr>
              <w:t>ПК, ОК</w:t>
            </w:r>
          </w:p>
        </w:tc>
        <w:tc>
          <w:tcPr>
            <w:tcW w:w="3764" w:type="dxa"/>
            <w:hideMark/>
          </w:tcPr>
          <w:p w:rsidR="004222C1" w:rsidRPr="00F1470B" w:rsidRDefault="004222C1" w:rsidP="004222C1">
            <w:pPr>
              <w:suppressAutoHyphens/>
              <w:spacing w:line="240" w:lineRule="auto"/>
              <w:jc w:val="center"/>
              <w:rPr>
                <w:rFonts w:ascii="Times New Roman" w:eastAsia="Times New Roman" w:hAnsi="Times New Roman" w:cs="Times New Roman"/>
                <w:sz w:val="24"/>
                <w:szCs w:val="24"/>
                <w:lang w:eastAsia="ru-RU"/>
              </w:rPr>
            </w:pPr>
            <w:r w:rsidRPr="00F1470B">
              <w:rPr>
                <w:rFonts w:ascii="Times New Roman" w:eastAsia="Times New Roman" w:hAnsi="Times New Roman" w:cs="Times New Roman"/>
                <w:sz w:val="24"/>
                <w:szCs w:val="24"/>
                <w:lang w:eastAsia="ru-RU"/>
              </w:rPr>
              <w:t>Умения</w:t>
            </w:r>
          </w:p>
        </w:tc>
        <w:tc>
          <w:tcPr>
            <w:tcW w:w="4820" w:type="dxa"/>
            <w:hideMark/>
          </w:tcPr>
          <w:p w:rsidR="004222C1" w:rsidRPr="00F1470B" w:rsidRDefault="004222C1" w:rsidP="004222C1">
            <w:pPr>
              <w:suppressAutoHyphens/>
              <w:spacing w:line="240" w:lineRule="auto"/>
              <w:jc w:val="center"/>
              <w:rPr>
                <w:rFonts w:ascii="Times New Roman" w:eastAsia="Times New Roman" w:hAnsi="Times New Roman" w:cs="Times New Roman"/>
                <w:sz w:val="24"/>
                <w:szCs w:val="24"/>
                <w:lang w:eastAsia="ru-RU"/>
              </w:rPr>
            </w:pPr>
            <w:r w:rsidRPr="00F1470B">
              <w:rPr>
                <w:rFonts w:ascii="Times New Roman" w:eastAsia="Times New Roman" w:hAnsi="Times New Roman" w:cs="Times New Roman"/>
                <w:sz w:val="24"/>
                <w:szCs w:val="24"/>
                <w:lang w:eastAsia="ru-RU"/>
              </w:rPr>
              <w:t>Знания</w:t>
            </w: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ПК2.1</w:t>
            </w:r>
          </w:p>
        </w:tc>
        <w:tc>
          <w:tcPr>
            <w:tcW w:w="3764"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p>
        </w:tc>
        <w:tc>
          <w:tcPr>
            <w:tcW w:w="4820" w:type="dxa"/>
          </w:tcPr>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2.1.04</w:t>
            </w:r>
            <w:r w:rsidRPr="00F1470B">
              <w:rPr>
                <w:rFonts w:ascii="Times New Roman" w:eastAsia="Times New Roman" w:hAnsi="Times New Roman" w:cs="Times New Roman"/>
                <w:lang w:eastAsia="ru-RU"/>
              </w:rPr>
              <w:tab/>
              <w:t>Приемы основной и предпосевной обработки почвы</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2.1.05</w:t>
            </w:r>
            <w:r w:rsidRPr="00F1470B">
              <w:rPr>
                <w:rFonts w:ascii="Times New Roman" w:eastAsia="Times New Roman" w:hAnsi="Times New Roman" w:cs="Times New Roman"/>
                <w:lang w:eastAsia="ru-RU"/>
              </w:rPr>
              <w:tab/>
              <w:t>Агротехнические требования к вспашке, лущению, дискованию и безотвальной обработке почвы</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2.1.09</w:t>
            </w:r>
            <w:r w:rsidRPr="00F1470B">
              <w:rPr>
                <w:rFonts w:ascii="Times New Roman" w:eastAsia="Times New Roman" w:hAnsi="Times New Roman" w:cs="Times New Roman"/>
                <w:lang w:eastAsia="ru-RU"/>
              </w:rPr>
              <w:tab/>
              <w:t>Агротехнические требования к предпосевной обработке почвы</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2.1.13</w:t>
            </w:r>
            <w:r w:rsidRPr="00F1470B">
              <w:rPr>
                <w:rFonts w:ascii="Times New Roman" w:eastAsia="Times New Roman" w:hAnsi="Times New Roman" w:cs="Times New Roman"/>
                <w:lang w:eastAsia="ru-RU"/>
              </w:rPr>
              <w:tab/>
              <w:t>Контроль и оценка качества основной и предпосевной обработки почвы</w:t>
            </w: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ПК.2.2</w:t>
            </w:r>
          </w:p>
        </w:tc>
        <w:tc>
          <w:tcPr>
            <w:tcW w:w="3764"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p>
        </w:tc>
        <w:tc>
          <w:tcPr>
            <w:tcW w:w="4820" w:type="dxa"/>
          </w:tcPr>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2.2.01</w:t>
            </w:r>
            <w:r w:rsidRPr="00F1470B">
              <w:rPr>
                <w:rFonts w:ascii="Times New Roman" w:eastAsia="Times New Roman" w:hAnsi="Times New Roman" w:cs="Times New Roman"/>
                <w:lang w:eastAsia="ru-RU"/>
              </w:rPr>
              <w:tab/>
              <w:t>Виды минеральных и органических удобрений</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2.2.03</w:t>
            </w:r>
            <w:r w:rsidRPr="00F1470B">
              <w:rPr>
                <w:rFonts w:ascii="Times New Roman" w:eastAsia="Times New Roman" w:hAnsi="Times New Roman" w:cs="Times New Roman"/>
                <w:lang w:eastAsia="ru-RU"/>
              </w:rPr>
              <w:tab/>
              <w:t>Агротехнические требования на внесение минеральных и органических удобрений</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2.2.06</w:t>
            </w:r>
            <w:r w:rsidRPr="00F1470B">
              <w:rPr>
                <w:rFonts w:ascii="Times New Roman" w:eastAsia="Times New Roman" w:hAnsi="Times New Roman" w:cs="Times New Roman"/>
                <w:lang w:eastAsia="ru-RU"/>
              </w:rPr>
              <w:tab/>
              <w:t>Технология внесения минеральных удобрений</w:t>
            </w: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ПК2.3</w:t>
            </w:r>
          </w:p>
        </w:tc>
        <w:tc>
          <w:tcPr>
            <w:tcW w:w="3764"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p>
        </w:tc>
        <w:tc>
          <w:tcPr>
            <w:tcW w:w="4820" w:type="dxa"/>
          </w:tcPr>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2.3.01</w:t>
            </w:r>
            <w:r w:rsidRPr="00F1470B">
              <w:rPr>
                <w:rFonts w:ascii="Times New Roman" w:eastAsia="Times New Roman" w:hAnsi="Times New Roman" w:cs="Times New Roman"/>
                <w:lang w:eastAsia="ru-RU"/>
              </w:rPr>
              <w:tab/>
              <w:t>Агротехнические требованияк посеву и посадке сельскохозяйственных культур</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2.3.12</w:t>
            </w:r>
            <w:r w:rsidRPr="00F1470B">
              <w:rPr>
                <w:rFonts w:ascii="Times New Roman" w:eastAsia="Times New Roman" w:hAnsi="Times New Roman" w:cs="Times New Roman"/>
                <w:lang w:eastAsia="ru-RU"/>
              </w:rPr>
              <w:tab/>
              <w:t>Способы ухода за посевами и посадками сельскохозяйственных культур</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2.3.13</w:t>
            </w:r>
            <w:r w:rsidRPr="00F1470B">
              <w:rPr>
                <w:rFonts w:ascii="Times New Roman" w:eastAsia="Times New Roman" w:hAnsi="Times New Roman" w:cs="Times New Roman"/>
                <w:lang w:eastAsia="ru-RU"/>
              </w:rPr>
              <w:tab/>
              <w:t>Агротехнические требования к междурядной обработке почвы</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2.3.17</w:t>
            </w:r>
            <w:r w:rsidRPr="00F1470B">
              <w:rPr>
                <w:rFonts w:ascii="Times New Roman" w:eastAsia="Times New Roman" w:hAnsi="Times New Roman" w:cs="Times New Roman"/>
                <w:lang w:eastAsia="ru-RU"/>
              </w:rPr>
              <w:tab/>
              <w:t>Методы и способы защиты растений</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2.3.18</w:t>
            </w:r>
            <w:r w:rsidRPr="00F1470B">
              <w:rPr>
                <w:rFonts w:ascii="Times New Roman" w:eastAsia="Times New Roman" w:hAnsi="Times New Roman" w:cs="Times New Roman"/>
                <w:lang w:eastAsia="ru-RU"/>
              </w:rPr>
              <w:tab/>
              <w:t>Агротехнические требования на опрыскивание сельскохозяйственных культур</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2.3.23</w:t>
            </w:r>
            <w:r w:rsidRPr="00F1470B">
              <w:rPr>
                <w:rFonts w:ascii="Times New Roman" w:eastAsia="Times New Roman" w:hAnsi="Times New Roman" w:cs="Times New Roman"/>
                <w:lang w:eastAsia="ru-RU"/>
              </w:rPr>
              <w:tab/>
              <w:t>Контроль и оценка качества</w:t>
            </w: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ПК2.4</w:t>
            </w:r>
          </w:p>
        </w:tc>
        <w:tc>
          <w:tcPr>
            <w:tcW w:w="3764"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p>
        </w:tc>
        <w:tc>
          <w:tcPr>
            <w:tcW w:w="4820" w:type="dxa"/>
          </w:tcPr>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2.4.01</w:t>
            </w:r>
            <w:r w:rsidRPr="00F1470B">
              <w:rPr>
                <w:rFonts w:ascii="Times New Roman" w:eastAsia="Times New Roman" w:hAnsi="Times New Roman" w:cs="Times New Roman"/>
                <w:lang w:eastAsia="ru-RU"/>
              </w:rPr>
              <w:tab/>
              <w:t>Агротехнические требования к уборке сельскохозяйственных культур</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2.4.09</w:t>
            </w:r>
            <w:r w:rsidRPr="00F1470B">
              <w:rPr>
                <w:rFonts w:ascii="Times New Roman" w:eastAsia="Times New Roman" w:hAnsi="Times New Roman" w:cs="Times New Roman"/>
                <w:lang w:eastAsia="ru-RU"/>
              </w:rPr>
              <w:tab/>
              <w:t>Способы уборки зерновых, зернобобовых и масличных культур</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2.4.10</w:t>
            </w:r>
            <w:r w:rsidRPr="00F1470B">
              <w:rPr>
                <w:rFonts w:ascii="Times New Roman" w:eastAsia="Times New Roman" w:hAnsi="Times New Roman" w:cs="Times New Roman"/>
                <w:lang w:eastAsia="ru-RU"/>
              </w:rPr>
              <w:tab/>
              <w:t>Способы уборки овощных культур</w:t>
            </w:r>
          </w:p>
          <w:p w:rsidR="004222C1" w:rsidRPr="00F1470B" w:rsidRDefault="004222C1" w:rsidP="00F1470B">
            <w:pPr>
              <w:suppressAutoHyphens/>
              <w:spacing w:line="240" w:lineRule="auto"/>
              <w:jc w:val="left"/>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З 2.4.15</w:t>
            </w:r>
            <w:r w:rsidRPr="00F1470B">
              <w:rPr>
                <w:rFonts w:ascii="Times New Roman" w:eastAsia="Times New Roman" w:hAnsi="Times New Roman" w:cs="Times New Roman"/>
                <w:lang w:eastAsia="ru-RU"/>
              </w:rPr>
              <w:tab/>
              <w:t>Контроль и оценка качества уборочных работ</w:t>
            </w: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ОК01</w:t>
            </w:r>
          </w:p>
        </w:tc>
        <w:tc>
          <w:tcPr>
            <w:tcW w:w="3764"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01.01 распознавать задачу и /или проблему в профессиональном и / или </w:t>
            </w:r>
            <w:r w:rsidRPr="00F1470B">
              <w:rPr>
                <w:rFonts w:ascii="Times New Roman" w:eastAsia="Calibri" w:hAnsi="Times New Roman" w:cs="Times New Roman"/>
                <w:sz w:val="24"/>
                <w:szCs w:val="24"/>
                <w:lang w:eastAsia="ru-RU"/>
              </w:rPr>
              <w:lastRenderedPageBreak/>
              <w:t>социальном контексте</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Уо 01.04</w:t>
            </w:r>
            <w:r w:rsidRPr="00F1470B">
              <w:rPr>
                <w:rFonts w:ascii="Times New Roman" w:eastAsia="Calibri" w:hAnsi="Times New Roman" w:cs="Times New Roman"/>
                <w:sz w:val="24"/>
                <w:szCs w:val="24"/>
                <w:lang w:eastAsia="ru-RU"/>
              </w:rPr>
              <w:tab/>
              <w:t>выявлять и эффективно искать информацию, необходимую для решения задачи и/или проблемы;</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p>
        </w:tc>
        <w:tc>
          <w:tcPr>
            <w:tcW w:w="4820"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lastRenderedPageBreak/>
              <w:t xml:space="preserve">Зо 01.01 актуальный профессиональный и социальный контекст, в котором приходится работать и жить;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lastRenderedPageBreak/>
              <w:t>Зо 01.02 основные источники информации и ресурсы для решения задач и проблем в профессиональном и/или социальном контексте;</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Зо 01.03 алгоритмы выполнения работ в профессиональной и смежных областях;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Зо 01.04 методы работы в профессиональной и смежных сферах;</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lastRenderedPageBreak/>
              <w:t>ОК02</w:t>
            </w:r>
          </w:p>
        </w:tc>
        <w:tc>
          <w:tcPr>
            <w:tcW w:w="3764"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02.01 определять задачи для поиска информации;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Уо 02.02 определять необходимые источники информации;</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02.03 планировать процесс поиска; структурировать получаемую информацию;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02.04 выделять наиболее значимое в перечне информации;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p>
        </w:tc>
        <w:tc>
          <w:tcPr>
            <w:tcW w:w="4820"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Зо 02.01 номенклатура информационных источников, применяемых в профессиональной деятельности;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Зо 02.02 приемы структурирования информации;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ОК05</w:t>
            </w:r>
          </w:p>
        </w:tc>
        <w:tc>
          <w:tcPr>
            <w:tcW w:w="3764"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05.01 грамотно излагать свои мысли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820"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Зо 05.02 правила оформления документов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и построения устных сообщений</w:t>
            </w:r>
          </w:p>
        </w:tc>
      </w:tr>
      <w:tr w:rsidR="004222C1" w:rsidRPr="00F1470B" w:rsidTr="00BB0CD4">
        <w:trPr>
          <w:trHeight w:val="212"/>
        </w:trPr>
        <w:tc>
          <w:tcPr>
            <w:tcW w:w="1589" w:type="dxa"/>
          </w:tcPr>
          <w:p w:rsidR="004222C1" w:rsidRPr="00F1470B" w:rsidRDefault="004222C1" w:rsidP="004222C1">
            <w:pPr>
              <w:suppressAutoHyphens/>
              <w:spacing w:line="240" w:lineRule="auto"/>
              <w:jc w:val="center"/>
              <w:rPr>
                <w:rFonts w:ascii="Times New Roman" w:eastAsia="Times New Roman" w:hAnsi="Times New Roman" w:cs="Times New Roman"/>
                <w:lang w:eastAsia="ru-RU"/>
              </w:rPr>
            </w:pPr>
            <w:r w:rsidRPr="00F1470B">
              <w:rPr>
                <w:rFonts w:ascii="Times New Roman" w:eastAsia="Times New Roman" w:hAnsi="Times New Roman" w:cs="Times New Roman"/>
                <w:lang w:eastAsia="ru-RU"/>
              </w:rPr>
              <w:t>ОК09</w:t>
            </w:r>
          </w:p>
        </w:tc>
        <w:tc>
          <w:tcPr>
            <w:tcW w:w="3764"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09.02 участвовать в диалогах на знакомые общие и профессиональные темы;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 xml:space="preserve">Уо 09.04 кратко обосновывать и объяснять свои действия (текущие и планируемые); </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Уо 09.05 писать простые связные сообщения на знакомые или интересующие профессиональные темы.</w:t>
            </w:r>
          </w:p>
        </w:tc>
        <w:tc>
          <w:tcPr>
            <w:tcW w:w="4820" w:type="dxa"/>
          </w:tcPr>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Зо 09.01 правила построения простых и сложных предложений на профессиональные темы;</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Зо 09.02 основные общеупотребительные глаголы (бытовая и профессиональная лексика);</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Зо 09.03 лексический минимум, относящийся к описанию предметов, средств и процессов профессиональной деятельности;</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Зо 09.04 особенности произношения;</w:t>
            </w:r>
          </w:p>
          <w:p w:rsidR="004222C1" w:rsidRPr="00F1470B" w:rsidRDefault="004222C1" w:rsidP="004222C1">
            <w:pPr>
              <w:suppressAutoHyphen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F1470B">
              <w:rPr>
                <w:rFonts w:ascii="Times New Roman" w:eastAsia="Calibri" w:hAnsi="Times New Roman" w:cs="Times New Roman"/>
                <w:sz w:val="24"/>
                <w:szCs w:val="24"/>
                <w:lang w:eastAsia="ru-RU"/>
              </w:rPr>
              <w:t>Зо 09.05 правила чтения текстов профессиональной направленности.</w:t>
            </w:r>
          </w:p>
        </w:tc>
      </w:tr>
    </w:tbl>
    <w:p w:rsid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F1470B" w:rsidRDefault="00F1470B"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BB0CD4" w:rsidRPr="004222C1" w:rsidRDefault="00BB0CD4"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p>
    <w:p w:rsidR="004222C1" w:rsidRPr="004222C1" w:rsidRDefault="004222C1" w:rsidP="004222C1">
      <w:pPr>
        <w:suppressAutoHyphens/>
        <w:overflowPunct w:val="0"/>
        <w:autoSpaceDE w:val="0"/>
        <w:autoSpaceDN w:val="0"/>
        <w:adjustRightInd w:val="0"/>
        <w:spacing w:after="240" w:line="240" w:lineRule="auto"/>
        <w:jc w:val="center"/>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lastRenderedPageBreak/>
        <w:t>2. СТРУКТУРА И СОДЕРЖАНИЕ УЧЕБНОЙ ДИСЦИПЛИНЫ</w:t>
      </w:r>
    </w:p>
    <w:p w:rsidR="004222C1" w:rsidRPr="004222C1" w:rsidRDefault="004222C1" w:rsidP="004222C1">
      <w:pPr>
        <w:suppressAutoHyphens/>
        <w:overflowPunct w:val="0"/>
        <w:autoSpaceDE w:val="0"/>
        <w:autoSpaceDN w:val="0"/>
        <w:adjustRightInd w:val="0"/>
        <w:spacing w:after="240" w:line="240" w:lineRule="auto"/>
        <w:ind w:firstLine="709"/>
        <w:jc w:val="left"/>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63"/>
        <w:gridCol w:w="2627"/>
      </w:tblGrid>
      <w:tr w:rsidR="004222C1" w:rsidRPr="004222C1" w:rsidTr="004222C1">
        <w:trPr>
          <w:trHeight w:val="490"/>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Вид учебной работы</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b/>
                <w:iCs/>
                <w:sz w:val="24"/>
                <w:szCs w:val="20"/>
                <w:lang w:eastAsia="ru-RU"/>
              </w:rPr>
            </w:pPr>
            <w:r w:rsidRPr="004222C1">
              <w:rPr>
                <w:rFonts w:ascii="Times New Roman" w:eastAsia="Calibri" w:hAnsi="Times New Roman" w:cs="Times New Roman"/>
                <w:b/>
                <w:iCs/>
                <w:sz w:val="24"/>
                <w:szCs w:val="20"/>
                <w:lang w:eastAsia="ru-RU"/>
              </w:rPr>
              <w:t>Объем в часах</w:t>
            </w:r>
          </w:p>
        </w:tc>
      </w:tr>
      <w:tr w:rsidR="004222C1" w:rsidRPr="004222C1" w:rsidTr="004222C1">
        <w:trPr>
          <w:trHeight w:val="490"/>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Объем образовательной программы учебной дисциплины</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36</w:t>
            </w:r>
          </w:p>
        </w:tc>
      </w:tr>
      <w:tr w:rsidR="004222C1" w:rsidRPr="004222C1" w:rsidTr="004222C1">
        <w:trPr>
          <w:trHeight w:val="490"/>
        </w:trPr>
        <w:tc>
          <w:tcPr>
            <w:tcW w:w="3685" w:type="pct"/>
            <w:shd w:val="clear" w:color="auto" w:fill="auto"/>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в т.ч. в форме практической подготовки</w:t>
            </w:r>
          </w:p>
        </w:tc>
        <w:tc>
          <w:tcPr>
            <w:tcW w:w="1315" w:type="pct"/>
            <w:shd w:val="clear" w:color="auto" w:fill="auto"/>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p>
        </w:tc>
      </w:tr>
      <w:tr w:rsidR="004222C1" w:rsidRPr="004222C1" w:rsidTr="004222C1">
        <w:trPr>
          <w:trHeight w:val="336"/>
        </w:trPr>
        <w:tc>
          <w:tcPr>
            <w:tcW w:w="5000" w:type="pct"/>
            <w:gridSpan w:val="2"/>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sz w:val="24"/>
                <w:szCs w:val="20"/>
                <w:lang w:eastAsia="ru-RU"/>
              </w:rPr>
              <w:t>в т. ч.:</w:t>
            </w:r>
          </w:p>
        </w:tc>
      </w:tr>
      <w:tr w:rsidR="004222C1" w:rsidRPr="004222C1" w:rsidTr="004222C1">
        <w:trPr>
          <w:trHeight w:val="490"/>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теоретическое обучение</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19</w:t>
            </w:r>
          </w:p>
        </w:tc>
      </w:tr>
      <w:tr w:rsidR="004222C1" w:rsidRPr="004222C1" w:rsidTr="004222C1">
        <w:trPr>
          <w:trHeight w:val="490"/>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лабораторные работы</w:t>
            </w:r>
            <w:r w:rsidRPr="004222C1">
              <w:rPr>
                <w:rFonts w:ascii="Times New Roman" w:eastAsia="Calibri" w:hAnsi="Times New Roman" w:cs="Times New Roman"/>
                <w:i/>
                <w:sz w:val="24"/>
                <w:szCs w:val="20"/>
                <w:lang w:eastAsia="ru-RU"/>
              </w:rPr>
              <w:t xml:space="preserve"> (если предусмотрено)</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w:t>
            </w:r>
          </w:p>
        </w:tc>
      </w:tr>
      <w:tr w:rsidR="004222C1" w:rsidRPr="004222C1" w:rsidTr="004222C1">
        <w:trPr>
          <w:trHeight w:val="490"/>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практические занятия</w:t>
            </w:r>
            <w:r w:rsidRPr="004222C1">
              <w:rPr>
                <w:rFonts w:ascii="Times New Roman" w:eastAsia="Calibri" w:hAnsi="Times New Roman" w:cs="Times New Roman"/>
                <w:i/>
                <w:sz w:val="24"/>
                <w:szCs w:val="20"/>
                <w:lang w:eastAsia="ru-RU"/>
              </w:rPr>
              <w:t xml:space="preserve"> (если предусмотрено)</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14</w:t>
            </w:r>
          </w:p>
        </w:tc>
      </w:tr>
      <w:tr w:rsidR="004222C1" w:rsidRPr="004222C1" w:rsidTr="004222C1">
        <w:trPr>
          <w:trHeight w:val="490"/>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курсовая работа (проект) </w:t>
            </w:r>
            <w:r w:rsidRPr="004222C1">
              <w:rPr>
                <w:rFonts w:ascii="Times New Roman" w:eastAsia="Calibri" w:hAnsi="Times New Roman" w:cs="Times New Roman"/>
                <w:i/>
                <w:sz w:val="24"/>
                <w:szCs w:val="20"/>
                <w:lang w:eastAsia="ru-RU"/>
              </w:rPr>
              <w:t>(если предусмотрено для специальностей</w:t>
            </w:r>
            <w:r w:rsidRPr="004222C1">
              <w:rPr>
                <w:rFonts w:ascii="Times New Roman" w:eastAsia="Calibri" w:hAnsi="Times New Roman" w:cs="Times New Roman"/>
                <w:sz w:val="24"/>
                <w:szCs w:val="20"/>
                <w:lang w:eastAsia="ru-RU"/>
              </w:rPr>
              <w:t>)</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w:t>
            </w:r>
          </w:p>
        </w:tc>
      </w:tr>
      <w:tr w:rsidR="004222C1" w:rsidRPr="004222C1" w:rsidTr="004222C1">
        <w:trPr>
          <w:trHeight w:val="267"/>
        </w:trPr>
        <w:tc>
          <w:tcPr>
            <w:tcW w:w="3685" w:type="pct"/>
            <w:vAlign w:val="center"/>
          </w:tcPr>
          <w:p w:rsidR="004222C1" w:rsidRPr="004222C1" w:rsidRDefault="004222C1" w:rsidP="00BB0CD4">
            <w:pPr>
              <w:suppressAutoHyphens/>
              <w:overflowPunct w:val="0"/>
              <w:autoSpaceDE w:val="0"/>
              <w:autoSpaceDN w:val="0"/>
              <w:adjustRightInd w:val="0"/>
              <w:spacing w:line="240" w:lineRule="auto"/>
              <w:jc w:val="left"/>
              <w:textAlignment w:val="baseline"/>
              <w:rPr>
                <w:rFonts w:ascii="Times New Roman" w:eastAsia="Calibri" w:hAnsi="Times New Roman" w:cs="Times New Roman"/>
                <w:i/>
                <w:sz w:val="24"/>
                <w:szCs w:val="20"/>
                <w:lang w:eastAsia="ru-RU"/>
              </w:rPr>
            </w:pPr>
            <w:r w:rsidRPr="004222C1">
              <w:rPr>
                <w:rFonts w:ascii="Times New Roman" w:eastAsia="Calibri" w:hAnsi="Times New Roman" w:cs="Times New Roman"/>
                <w:i/>
                <w:sz w:val="24"/>
                <w:szCs w:val="20"/>
                <w:lang w:eastAsia="ru-RU"/>
              </w:rPr>
              <w:t xml:space="preserve">Самостоятельная работа </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2</w:t>
            </w:r>
          </w:p>
        </w:tc>
      </w:tr>
      <w:tr w:rsidR="004222C1" w:rsidRPr="004222C1" w:rsidTr="004222C1">
        <w:trPr>
          <w:trHeight w:val="331"/>
        </w:trPr>
        <w:tc>
          <w:tcPr>
            <w:tcW w:w="368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
                <w:sz w:val="24"/>
                <w:szCs w:val="20"/>
                <w:lang w:eastAsia="ru-RU"/>
              </w:rPr>
            </w:pPr>
            <w:r w:rsidRPr="004222C1">
              <w:rPr>
                <w:rFonts w:ascii="Times New Roman" w:eastAsia="Calibri" w:hAnsi="Times New Roman" w:cs="Times New Roman"/>
                <w:b/>
                <w:iCs/>
                <w:sz w:val="24"/>
                <w:szCs w:val="20"/>
                <w:lang w:eastAsia="ru-RU"/>
              </w:rPr>
              <w:t>Промежуточная аттестация</w:t>
            </w:r>
          </w:p>
        </w:tc>
        <w:tc>
          <w:tcPr>
            <w:tcW w:w="1315" w:type="pct"/>
            <w:vAlign w:val="center"/>
          </w:tcPr>
          <w:p w:rsidR="004222C1" w:rsidRPr="004222C1" w:rsidRDefault="004222C1" w:rsidP="004222C1">
            <w:pPr>
              <w:suppressAutoHyphens/>
              <w:overflowPunct w:val="0"/>
              <w:autoSpaceDE w:val="0"/>
              <w:autoSpaceDN w:val="0"/>
              <w:adjustRightInd w:val="0"/>
              <w:spacing w:line="240" w:lineRule="auto"/>
              <w:jc w:val="left"/>
              <w:textAlignment w:val="baseline"/>
              <w:rPr>
                <w:rFonts w:ascii="Times New Roman" w:eastAsia="Calibri" w:hAnsi="Times New Roman" w:cs="Times New Roman"/>
                <w:iCs/>
                <w:sz w:val="24"/>
                <w:szCs w:val="20"/>
                <w:lang w:eastAsia="ru-RU"/>
              </w:rPr>
            </w:pPr>
            <w:r w:rsidRPr="004222C1">
              <w:rPr>
                <w:rFonts w:ascii="Times New Roman" w:eastAsia="Calibri" w:hAnsi="Times New Roman" w:cs="Times New Roman"/>
                <w:iCs/>
                <w:sz w:val="24"/>
                <w:szCs w:val="20"/>
                <w:lang w:eastAsia="ru-RU"/>
              </w:rPr>
              <w:t>1</w:t>
            </w:r>
          </w:p>
        </w:tc>
      </w:tr>
    </w:tbl>
    <w:p w:rsidR="004222C1" w:rsidRPr="004222C1" w:rsidRDefault="004222C1" w:rsidP="004222C1">
      <w:pPr>
        <w:overflowPunct w:val="0"/>
        <w:autoSpaceDE w:val="0"/>
        <w:autoSpaceDN w:val="0"/>
        <w:adjustRightInd w:val="0"/>
        <w:spacing w:line="360" w:lineRule="auto"/>
        <w:ind w:firstLine="720"/>
        <w:textAlignment w:val="baseline"/>
        <w:rPr>
          <w:rFonts w:ascii="Times New Roman" w:eastAsia="Calibri" w:hAnsi="Times New Roman" w:cs="Times New Roman"/>
          <w:b/>
          <w:i/>
          <w:sz w:val="28"/>
          <w:szCs w:val="20"/>
          <w:lang w:eastAsia="ru-RU"/>
        </w:rPr>
        <w:sectPr w:rsidR="004222C1" w:rsidRPr="004222C1" w:rsidSect="004222C1">
          <w:footerReference w:type="even" r:id="rId74"/>
          <w:footerReference w:type="default" r:id="rId75"/>
          <w:pgSz w:w="11901" w:h="16817"/>
          <w:pgMar w:top="1134" w:right="851" w:bottom="1134" w:left="1276" w:header="720" w:footer="720" w:gutter="0"/>
          <w:pgNumType w:start="2"/>
          <w:cols w:space="720"/>
          <w:noEndnote/>
          <w:titlePg/>
          <w:docGrid w:linePitch="326"/>
        </w:sectPr>
      </w:pPr>
    </w:p>
    <w:p w:rsidR="004222C1" w:rsidRPr="004222C1" w:rsidRDefault="004222C1" w:rsidP="00011252">
      <w:pPr>
        <w:numPr>
          <w:ilvl w:val="1"/>
          <w:numId w:val="22"/>
        </w:num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lastRenderedPageBreak/>
        <w:t xml:space="preserve"> Тематический план и содержание дисциплины «</w:t>
      </w:r>
      <w:r w:rsidR="00BB0CD4">
        <w:rPr>
          <w:rFonts w:ascii="Times New Roman" w:eastAsia="Calibri" w:hAnsi="Times New Roman" w:cs="Times New Roman"/>
          <w:b/>
          <w:sz w:val="24"/>
          <w:szCs w:val="20"/>
          <w:lang w:eastAsia="ru-RU"/>
        </w:rPr>
        <w:t xml:space="preserve">ОП.04 </w:t>
      </w:r>
      <w:r w:rsidRPr="004222C1">
        <w:rPr>
          <w:rFonts w:ascii="Times New Roman" w:eastAsia="Calibri" w:hAnsi="Times New Roman" w:cs="Times New Roman"/>
          <w:b/>
          <w:sz w:val="24"/>
          <w:szCs w:val="20"/>
          <w:lang w:eastAsia="ru-RU"/>
        </w:rPr>
        <w:t>Основы агрономии»</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567"/>
        <w:gridCol w:w="4536"/>
        <w:gridCol w:w="2552"/>
        <w:gridCol w:w="1559"/>
        <w:gridCol w:w="1843"/>
        <w:gridCol w:w="1559"/>
      </w:tblGrid>
      <w:tr w:rsidR="004222C1" w:rsidRPr="004222C1" w:rsidTr="004222C1">
        <w:tc>
          <w:tcPr>
            <w:tcW w:w="2376" w:type="dxa"/>
            <w:vAlign w:val="center"/>
          </w:tcPr>
          <w:p w:rsidR="004222C1" w:rsidRPr="004222C1" w:rsidRDefault="004222C1" w:rsidP="004222C1">
            <w:pPr>
              <w:suppressAutoHyphens/>
              <w:overflowPunct w:val="0"/>
              <w:autoSpaceDE w:val="0"/>
              <w:autoSpaceDN w:val="0"/>
              <w:adjustRightInd w:val="0"/>
              <w:spacing w:line="240" w:lineRule="auto"/>
              <w:jc w:val="center"/>
              <w:textAlignment w:val="baseline"/>
              <w:rPr>
                <w:rFonts w:ascii="Times New Roman" w:eastAsia="Calibri" w:hAnsi="Times New Roman" w:cs="Times New Roman"/>
                <w:b/>
                <w:bCs/>
                <w:sz w:val="24"/>
                <w:szCs w:val="20"/>
                <w:lang w:eastAsia="ru-RU"/>
              </w:rPr>
            </w:pPr>
            <w:r w:rsidRPr="004222C1">
              <w:rPr>
                <w:rFonts w:ascii="Times New Roman" w:eastAsia="Calibri" w:hAnsi="Times New Roman" w:cs="Times New Roman"/>
                <w:b/>
                <w:bCs/>
                <w:sz w:val="24"/>
                <w:szCs w:val="20"/>
                <w:lang w:eastAsia="ru-RU"/>
              </w:rPr>
              <w:t>Наименование разделов и тем</w:t>
            </w:r>
          </w:p>
        </w:tc>
        <w:tc>
          <w:tcPr>
            <w:tcW w:w="5103" w:type="dxa"/>
            <w:gridSpan w:val="2"/>
            <w:vAlign w:val="center"/>
          </w:tcPr>
          <w:p w:rsidR="004222C1" w:rsidRPr="004222C1" w:rsidRDefault="004222C1" w:rsidP="004222C1">
            <w:pPr>
              <w:suppressAutoHyphens/>
              <w:overflowPunct w:val="0"/>
              <w:autoSpaceDE w:val="0"/>
              <w:autoSpaceDN w:val="0"/>
              <w:adjustRightInd w:val="0"/>
              <w:spacing w:line="240" w:lineRule="auto"/>
              <w:jc w:val="center"/>
              <w:textAlignment w:val="baseline"/>
              <w:rPr>
                <w:rFonts w:ascii="Times New Roman" w:eastAsia="Calibri" w:hAnsi="Times New Roman" w:cs="Times New Roman"/>
                <w:b/>
                <w:bCs/>
                <w:sz w:val="24"/>
                <w:szCs w:val="20"/>
                <w:lang w:eastAsia="ru-RU"/>
              </w:rPr>
            </w:pPr>
            <w:r w:rsidRPr="004222C1">
              <w:rPr>
                <w:rFonts w:ascii="Times New Roman" w:eastAsia="Calibri" w:hAnsi="Times New Roman" w:cs="Times New Roman"/>
                <w:b/>
                <w:bCs/>
                <w:sz w:val="24"/>
                <w:szCs w:val="20"/>
                <w:lang w:eastAsia="ru-RU"/>
              </w:rPr>
              <w:t>Содержание учебного материала и формы организации деятельности обучающихся</w:t>
            </w:r>
          </w:p>
        </w:tc>
        <w:tc>
          <w:tcPr>
            <w:tcW w:w="2552" w:type="dxa"/>
            <w:vAlign w:val="center"/>
          </w:tcPr>
          <w:p w:rsidR="004222C1" w:rsidRPr="004222C1" w:rsidRDefault="004222C1" w:rsidP="004222C1">
            <w:pPr>
              <w:suppressAutoHyphens/>
              <w:overflowPunct w:val="0"/>
              <w:autoSpaceDE w:val="0"/>
              <w:autoSpaceDN w:val="0"/>
              <w:adjustRightInd w:val="0"/>
              <w:spacing w:line="240" w:lineRule="auto"/>
              <w:jc w:val="center"/>
              <w:textAlignment w:val="baseline"/>
              <w:rPr>
                <w:rFonts w:ascii="Times New Roman" w:eastAsia="Calibri" w:hAnsi="Times New Roman" w:cs="Times New Roman"/>
                <w:b/>
                <w:bCs/>
                <w:sz w:val="24"/>
                <w:szCs w:val="20"/>
                <w:lang w:eastAsia="ru-RU"/>
              </w:rPr>
            </w:pPr>
            <w:r w:rsidRPr="004222C1">
              <w:rPr>
                <w:rFonts w:ascii="Times New Roman" w:eastAsia="Calibri" w:hAnsi="Times New Roman" w:cs="Times New Roman"/>
                <w:b/>
                <w:bCs/>
                <w:sz w:val="24"/>
                <w:szCs w:val="20"/>
                <w:lang w:eastAsia="ru-RU"/>
              </w:rPr>
              <w:t>Объем, акад. ч / в том числе в форме практической подготовки, акад ч</w:t>
            </w:r>
          </w:p>
        </w:tc>
        <w:tc>
          <w:tcPr>
            <w:tcW w:w="1559" w:type="dxa"/>
            <w:vAlign w:val="center"/>
          </w:tcPr>
          <w:p w:rsidR="004222C1" w:rsidRPr="004222C1" w:rsidRDefault="004222C1" w:rsidP="00BB0CD4">
            <w:pPr>
              <w:suppressAutoHyphens/>
              <w:overflowPunct w:val="0"/>
              <w:autoSpaceDE w:val="0"/>
              <w:autoSpaceDN w:val="0"/>
              <w:adjustRightInd w:val="0"/>
              <w:spacing w:line="240" w:lineRule="auto"/>
              <w:jc w:val="center"/>
              <w:textAlignment w:val="baseline"/>
              <w:rPr>
                <w:rFonts w:ascii="Times New Roman" w:eastAsia="Calibri" w:hAnsi="Times New Roman" w:cs="Times New Roman"/>
                <w:b/>
                <w:bCs/>
                <w:sz w:val="24"/>
                <w:szCs w:val="20"/>
                <w:lang w:eastAsia="ru-RU"/>
              </w:rPr>
            </w:pPr>
            <w:r w:rsidRPr="004222C1">
              <w:rPr>
                <w:rFonts w:ascii="Times New Roman" w:eastAsia="Calibri" w:hAnsi="Times New Roman" w:cs="Times New Roman"/>
                <w:b/>
                <w:bCs/>
                <w:sz w:val="24"/>
                <w:szCs w:val="20"/>
                <w:lang w:eastAsia="ru-RU"/>
              </w:rPr>
              <w:t>Коды компетенций и личностных результатовформированию которых способствует элемент программы</w:t>
            </w:r>
          </w:p>
        </w:tc>
        <w:tc>
          <w:tcPr>
            <w:tcW w:w="1843" w:type="dxa"/>
            <w:vAlign w:val="center"/>
          </w:tcPr>
          <w:p w:rsidR="004222C1" w:rsidRPr="004222C1" w:rsidRDefault="004222C1" w:rsidP="004222C1">
            <w:pPr>
              <w:suppressAutoHyphens/>
              <w:overflowPunct w:val="0"/>
              <w:autoSpaceDE w:val="0"/>
              <w:autoSpaceDN w:val="0"/>
              <w:adjustRightInd w:val="0"/>
              <w:spacing w:line="240" w:lineRule="auto"/>
              <w:jc w:val="center"/>
              <w:textAlignment w:val="baseline"/>
              <w:rPr>
                <w:rFonts w:ascii="Times New Roman" w:eastAsia="Calibri" w:hAnsi="Times New Roman" w:cs="Times New Roman"/>
                <w:b/>
                <w:bCs/>
                <w:sz w:val="24"/>
                <w:szCs w:val="20"/>
                <w:lang w:eastAsia="ru-RU"/>
              </w:rPr>
            </w:pPr>
            <w:r w:rsidRPr="004222C1">
              <w:rPr>
                <w:rFonts w:ascii="Times New Roman" w:eastAsia="Calibri" w:hAnsi="Times New Roman" w:cs="Times New Roman"/>
                <w:sz w:val="24"/>
                <w:szCs w:val="24"/>
                <w:lang w:eastAsia="ru-RU"/>
              </w:rPr>
              <w:t>Код ПК, ОК</w:t>
            </w:r>
          </w:p>
        </w:tc>
        <w:tc>
          <w:tcPr>
            <w:tcW w:w="1559" w:type="dxa"/>
            <w:vAlign w:val="center"/>
          </w:tcPr>
          <w:p w:rsidR="004222C1" w:rsidRPr="004222C1" w:rsidRDefault="004222C1" w:rsidP="004222C1">
            <w:pPr>
              <w:suppressAutoHyphens/>
              <w:overflowPunct w:val="0"/>
              <w:autoSpaceDE w:val="0"/>
              <w:autoSpaceDN w:val="0"/>
              <w:adjustRightInd w:val="0"/>
              <w:spacing w:line="240" w:lineRule="auto"/>
              <w:jc w:val="center"/>
              <w:textAlignment w:val="baseline"/>
              <w:rPr>
                <w:rFonts w:ascii="Times New Roman" w:eastAsia="Calibri" w:hAnsi="Times New Roman" w:cs="Times New Roman"/>
                <w:b/>
                <w:bCs/>
                <w:sz w:val="24"/>
                <w:szCs w:val="20"/>
                <w:lang w:eastAsia="ru-RU"/>
              </w:rPr>
            </w:pPr>
            <w:r w:rsidRPr="004222C1">
              <w:rPr>
                <w:rFonts w:ascii="Times New Roman" w:eastAsia="Calibri" w:hAnsi="Times New Roman" w:cs="Times New Roman"/>
                <w:sz w:val="24"/>
                <w:szCs w:val="24"/>
                <w:lang w:eastAsia="ru-RU"/>
              </w:rPr>
              <w:t>Код Н/У/З</w:t>
            </w:r>
          </w:p>
        </w:tc>
      </w:tr>
      <w:tr w:rsidR="004222C1" w:rsidRPr="004222C1" w:rsidTr="004222C1">
        <w:tc>
          <w:tcPr>
            <w:tcW w:w="237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w:t>
            </w: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w:t>
            </w:r>
          </w:p>
        </w:tc>
        <w:tc>
          <w:tcPr>
            <w:tcW w:w="2552"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3</w:t>
            </w: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4</w:t>
            </w: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r>
      <w:tr w:rsidR="004222C1" w:rsidRPr="004222C1" w:rsidTr="004222C1">
        <w:tc>
          <w:tcPr>
            <w:tcW w:w="2376" w:type="dxa"/>
            <w:tcBorders>
              <w:top w:val="single" w:sz="4" w:space="0" w:color="auto"/>
              <w:left w:val="single" w:sz="4" w:space="0" w:color="auto"/>
              <w:bottom w:val="single" w:sz="4" w:space="0" w:color="auto"/>
              <w:right w:val="single" w:sz="4" w:space="0" w:color="auto"/>
            </w:tcBorders>
            <w:shd w:val="pct10" w:color="auto" w:fill="auto"/>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highlight w:val="lightGray"/>
                <w:lang w:eastAsia="ru-RU"/>
              </w:rPr>
            </w:pPr>
            <w:r w:rsidRPr="004222C1">
              <w:rPr>
                <w:rFonts w:ascii="Times New Roman" w:eastAsia="Calibri" w:hAnsi="Times New Roman" w:cs="Times New Roman"/>
                <w:b/>
                <w:sz w:val="24"/>
                <w:szCs w:val="20"/>
                <w:lang w:eastAsia="ru-RU"/>
              </w:rPr>
              <w:t>Раздел 1. Основы земледелия</w:t>
            </w:r>
          </w:p>
        </w:tc>
        <w:tc>
          <w:tcPr>
            <w:tcW w:w="5103" w:type="dxa"/>
            <w:gridSpan w:val="2"/>
            <w:tcBorders>
              <w:top w:val="single" w:sz="4" w:space="0" w:color="auto"/>
              <w:left w:val="single" w:sz="4" w:space="0" w:color="auto"/>
              <w:bottom w:val="single" w:sz="4" w:space="0" w:color="auto"/>
              <w:right w:val="single" w:sz="4" w:space="0" w:color="auto"/>
            </w:tcBorders>
            <w:shd w:val="pct10" w:color="auto" w:fill="auto"/>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highlight w:val="lightGray"/>
                <w:lang w:eastAsia="ru-RU"/>
              </w:rPr>
            </w:pPr>
          </w:p>
        </w:tc>
        <w:tc>
          <w:tcPr>
            <w:tcW w:w="2552" w:type="dxa"/>
            <w:tcBorders>
              <w:top w:val="single" w:sz="4" w:space="0" w:color="auto"/>
              <w:left w:val="single" w:sz="4" w:space="0" w:color="auto"/>
              <w:bottom w:val="single" w:sz="4" w:space="0" w:color="auto"/>
              <w:right w:val="single" w:sz="4" w:space="0" w:color="auto"/>
            </w:tcBorders>
            <w:shd w:val="pct10" w:color="auto" w:fill="auto"/>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highlight w:val="lightGray"/>
                <w:lang w:eastAsia="ru-RU"/>
              </w:rPr>
            </w:pPr>
            <w:r w:rsidRPr="004222C1">
              <w:rPr>
                <w:rFonts w:ascii="Times New Roman" w:eastAsia="Calibri" w:hAnsi="Times New Roman" w:cs="Times New Roman"/>
                <w:sz w:val="24"/>
                <w:szCs w:val="20"/>
                <w:highlight w:val="lightGray"/>
                <w:lang w:eastAsia="ru-RU"/>
              </w:rPr>
              <w:t>18</w:t>
            </w:r>
          </w:p>
        </w:tc>
        <w:tc>
          <w:tcPr>
            <w:tcW w:w="1559" w:type="dxa"/>
            <w:tcBorders>
              <w:top w:val="single" w:sz="4" w:space="0" w:color="auto"/>
              <w:left w:val="single" w:sz="4" w:space="0" w:color="auto"/>
              <w:bottom w:val="single" w:sz="4" w:space="0" w:color="auto"/>
              <w:right w:val="single" w:sz="4" w:space="0" w:color="auto"/>
            </w:tcBorders>
            <w:shd w:val="pct10" w:color="auto" w:fill="auto"/>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highlight w:val="lightGray"/>
                <w:lang w:eastAsia="ru-RU"/>
              </w:rPr>
            </w:pPr>
          </w:p>
        </w:tc>
        <w:tc>
          <w:tcPr>
            <w:tcW w:w="1843" w:type="dxa"/>
            <w:tcBorders>
              <w:top w:val="single" w:sz="4" w:space="0" w:color="auto"/>
              <w:left w:val="single" w:sz="4" w:space="0" w:color="auto"/>
              <w:bottom w:val="single" w:sz="4" w:space="0" w:color="auto"/>
              <w:right w:val="single" w:sz="4" w:space="0" w:color="auto"/>
            </w:tcBorders>
            <w:shd w:val="pct10" w:color="auto" w:fill="auto"/>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highlight w:val="lightGray"/>
                <w:lang w:eastAsia="ru-RU"/>
              </w:rPr>
            </w:pPr>
          </w:p>
        </w:tc>
        <w:tc>
          <w:tcPr>
            <w:tcW w:w="1559" w:type="dxa"/>
            <w:tcBorders>
              <w:top w:val="single" w:sz="4" w:space="0" w:color="auto"/>
              <w:left w:val="single" w:sz="4" w:space="0" w:color="auto"/>
              <w:bottom w:val="single" w:sz="4" w:space="0" w:color="auto"/>
              <w:right w:val="single" w:sz="4" w:space="0" w:color="auto"/>
            </w:tcBorders>
            <w:shd w:val="pct10" w:color="auto" w:fill="auto"/>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highlight w:val="lightGray"/>
                <w:lang w:eastAsia="ru-RU"/>
              </w:rPr>
            </w:pPr>
          </w:p>
        </w:tc>
      </w:tr>
      <w:tr w:rsidR="00BB0CD4" w:rsidRPr="004222C1" w:rsidTr="00607003">
        <w:trPr>
          <w:trHeight w:val="109"/>
        </w:trPr>
        <w:tc>
          <w:tcPr>
            <w:tcW w:w="2376" w:type="dxa"/>
            <w:vMerge w:val="restart"/>
            <w:tcBorders>
              <w:top w:val="single" w:sz="4" w:space="0" w:color="auto"/>
              <w:left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Тема 1.1.</w:t>
            </w: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Почва, ее происхождение, состав и свойства</w:t>
            </w: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3</w:t>
            </w:r>
          </w:p>
        </w:tc>
        <w:tc>
          <w:tcPr>
            <w:tcW w:w="1559" w:type="dxa"/>
            <w:vMerge w:val="restart"/>
            <w:tcBorders>
              <w:top w:val="single" w:sz="4" w:space="0" w:color="auto"/>
              <w:left w:val="single" w:sz="4" w:space="0" w:color="auto"/>
              <w:right w:val="single" w:sz="4" w:space="0" w:color="auto"/>
            </w:tcBorders>
            <w:shd w:val="clear" w:color="auto" w:fill="FFFFFF"/>
          </w:tcPr>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auto"/>
          </w:tcPr>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ПК2.2</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highlight w:val="lightGray"/>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BB0CD4" w:rsidRPr="004222C1" w:rsidRDefault="00BB0CD4"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2.1.04</w:t>
            </w:r>
          </w:p>
          <w:p w:rsidR="00BB0CD4" w:rsidRPr="004222C1" w:rsidRDefault="00BB0CD4"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2.1.05</w:t>
            </w:r>
          </w:p>
          <w:p w:rsidR="00BB0CD4" w:rsidRPr="004222C1" w:rsidRDefault="00BB0CD4"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2.1.09</w:t>
            </w:r>
          </w:p>
          <w:p w:rsidR="00BB0CD4" w:rsidRPr="004222C1" w:rsidRDefault="00BB0CD4"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2.1.13</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Зо02.02</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Уо02.01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BB0CD4" w:rsidRPr="004222C1" w:rsidRDefault="00BB0CD4" w:rsidP="004222C1">
            <w:pPr>
              <w:suppressAutoHyphens/>
              <w:spacing w:line="240" w:lineRule="auto"/>
              <w:jc w:val="center"/>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BB0CD4" w:rsidRPr="004222C1" w:rsidTr="004222C1">
        <w:trPr>
          <w:trHeight w:val="1020"/>
        </w:trPr>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w:t>
            </w:r>
          </w:p>
        </w:tc>
        <w:tc>
          <w:tcPr>
            <w:tcW w:w="4536"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ind w:left="42"/>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4"/>
                <w:lang w:eastAsia="ru-RU"/>
              </w:rPr>
              <w:t>Понятие о почве как природном образовании и основном средстве сельскохозяйственного производства. Г</w:t>
            </w:r>
            <w:r w:rsidRPr="004222C1">
              <w:rPr>
                <w:rFonts w:ascii="Times New Roman" w:eastAsia="Calibri" w:hAnsi="Times New Roman" w:cs="Times New Roman"/>
                <w:sz w:val="24"/>
                <w:szCs w:val="20"/>
                <w:lang w:eastAsia="ru-RU"/>
              </w:rPr>
              <w:t>ранулометрический состав почвы и его влияние на агрономические свойства и плодородие. Состав и значение гумуса в почвообразовательном процессе.</w:t>
            </w:r>
          </w:p>
        </w:tc>
        <w:tc>
          <w:tcPr>
            <w:tcW w:w="2552"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c>
          <w:tcPr>
            <w:tcW w:w="1843" w:type="dxa"/>
            <w:vMerge/>
            <w:tcBorders>
              <w:left w:val="single" w:sz="4" w:space="0" w:color="auto"/>
              <w:right w:val="single" w:sz="4" w:space="0" w:color="auto"/>
            </w:tcBorders>
            <w:shd w:val="clear" w:color="auto" w:fill="auto"/>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r>
      <w:tr w:rsidR="00BB0CD4" w:rsidRPr="004222C1" w:rsidTr="004222C1">
        <w:trPr>
          <w:trHeight w:val="2257"/>
        </w:trPr>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w:t>
            </w: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ind w:left="42"/>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Структура почвы и ее значение. Основные физические, физико-механические, водные, воздушные и тепловые свойства почвы и приемы их улучшения. Основные сельскохозяйственные почвы России </w:t>
            </w:r>
            <w:proofErr w:type="gramStart"/>
            <w:r w:rsidRPr="004222C1">
              <w:rPr>
                <w:rFonts w:ascii="Times New Roman" w:eastAsia="Calibri" w:hAnsi="Times New Roman" w:cs="Times New Roman"/>
                <w:sz w:val="24"/>
                <w:szCs w:val="20"/>
                <w:lang w:eastAsia="ru-RU"/>
              </w:rPr>
              <w:t>и  региона</w:t>
            </w:r>
            <w:proofErr w:type="gramEnd"/>
            <w:r w:rsidRPr="004222C1">
              <w:rPr>
                <w:rFonts w:ascii="Times New Roman" w:eastAsia="Calibri" w:hAnsi="Times New Roman" w:cs="Times New Roman"/>
                <w:sz w:val="24"/>
                <w:szCs w:val="20"/>
                <w:lang w:eastAsia="ru-RU"/>
              </w:rPr>
              <w:t xml:space="preserve">, их сельскохозяйственное использование. </w:t>
            </w:r>
          </w:p>
          <w:p w:rsidR="00BB0CD4" w:rsidRPr="004222C1" w:rsidRDefault="00BB0CD4" w:rsidP="004222C1">
            <w:pPr>
              <w:overflowPunct w:val="0"/>
              <w:autoSpaceDE w:val="0"/>
              <w:autoSpaceDN w:val="0"/>
              <w:adjustRightInd w:val="0"/>
              <w:spacing w:line="240" w:lineRule="auto"/>
              <w:ind w:left="42"/>
              <w:textAlignment w:val="baseline"/>
              <w:rPr>
                <w:rFonts w:ascii="Times New Roman" w:eastAsia="Calibri" w:hAnsi="Times New Roman" w:cs="Times New Roman"/>
                <w:sz w:val="24"/>
                <w:szCs w:val="20"/>
                <w:lang w:eastAsia="ru-RU"/>
              </w:rPr>
            </w:pPr>
          </w:p>
        </w:tc>
        <w:tc>
          <w:tcPr>
            <w:tcW w:w="2552"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c>
          <w:tcPr>
            <w:tcW w:w="1843" w:type="dxa"/>
            <w:vMerge/>
            <w:tcBorders>
              <w:left w:val="single" w:sz="4" w:space="0" w:color="auto"/>
              <w:right w:val="single" w:sz="4" w:space="0" w:color="auto"/>
            </w:tcBorders>
            <w:shd w:val="clear" w:color="auto" w:fill="auto"/>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r>
      <w:tr w:rsidR="00BB0CD4" w:rsidRPr="004222C1" w:rsidTr="00806511">
        <w:trPr>
          <w:trHeight w:val="482"/>
        </w:trPr>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3</w:t>
            </w: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ind w:left="42"/>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 xml:space="preserve"> Почвы Краснодарского края, их происхождение, состав и свойства.</w:t>
            </w:r>
            <w:r w:rsidRPr="004222C1">
              <w:rPr>
                <w:rFonts w:ascii="Times New Roman" w:eastAsia="Calibri" w:hAnsi="Times New Roman" w:cs="Times New Roman"/>
                <w:sz w:val="24"/>
                <w:szCs w:val="20"/>
                <w:lang w:eastAsia="ru-RU"/>
              </w:rPr>
              <w:t xml:space="preserve"> </w:t>
            </w:r>
          </w:p>
        </w:tc>
        <w:tc>
          <w:tcPr>
            <w:tcW w:w="2552" w:type="dxa"/>
            <w:vMerge/>
            <w:tcBorders>
              <w:left w:val="single" w:sz="4" w:space="0" w:color="auto"/>
              <w:bottom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c>
          <w:tcPr>
            <w:tcW w:w="1843" w:type="dxa"/>
            <w:vMerge/>
            <w:tcBorders>
              <w:left w:val="single" w:sz="4" w:space="0" w:color="auto"/>
              <w:bottom w:val="single" w:sz="4" w:space="0" w:color="auto"/>
              <w:right w:val="single" w:sz="4" w:space="0" w:color="auto"/>
            </w:tcBorders>
            <w:shd w:val="clear" w:color="auto" w:fill="auto"/>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highlight w:val="lightGray"/>
                <w:lang w:eastAsia="ru-RU"/>
              </w:rPr>
            </w:pPr>
          </w:p>
        </w:tc>
      </w:tr>
      <w:tr w:rsidR="00BB0CD4" w:rsidRPr="004222C1" w:rsidTr="00806511">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 xml:space="preserve">Практические занятия </w:t>
            </w:r>
          </w:p>
        </w:tc>
        <w:tc>
          <w:tcPr>
            <w:tcW w:w="2552" w:type="dxa"/>
            <w:vMerge w:val="restart"/>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1</w:t>
            </w: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BB0CD4" w:rsidRPr="004222C1" w:rsidTr="00806511">
        <w:trPr>
          <w:trHeight w:val="550"/>
        </w:trPr>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w:t>
            </w:r>
          </w:p>
        </w:tc>
        <w:tc>
          <w:tcPr>
            <w:tcW w:w="4536"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Определение  основных видов почв зоны по монолитам и образцам, плотности, физико-механическому составу   </w:t>
            </w:r>
          </w:p>
        </w:tc>
        <w:tc>
          <w:tcPr>
            <w:tcW w:w="2552" w:type="dxa"/>
            <w:vMerge/>
            <w:tcBorders>
              <w:top w:val="single" w:sz="4" w:space="0" w:color="auto"/>
              <w:left w:val="single" w:sz="4" w:space="0" w:color="auto"/>
              <w:bottom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r>
      <w:tr w:rsidR="00BB0CD4" w:rsidRPr="004222C1" w:rsidTr="00806511">
        <w:trPr>
          <w:trHeight w:val="70"/>
        </w:trPr>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Самостоятельная работа обучающихся</w:t>
            </w:r>
          </w:p>
        </w:tc>
        <w:tc>
          <w:tcPr>
            <w:tcW w:w="2552" w:type="dxa"/>
            <w:vMerge w:val="restart"/>
            <w:tcBorders>
              <w:top w:val="single" w:sz="4" w:space="0" w:color="auto"/>
              <w:left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1</w:t>
            </w:r>
          </w:p>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 xml:space="preserve">   </w:t>
            </w:r>
          </w:p>
        </w:tc>
        <w:tc>
          <w:tcPr>
            <w:tcW w:w="1559" w:type="dxa"/>
            <w:tcBorders>
              <w:top w:val="single" w:sz="4" w:space="0" w:color="auto"/>
              <w:left w:val="single" w:sz="4" w:space="0" w:color="auto"/>
              <w:right w:val="single" w:sz="4" w:space="0" w:color="auto"/>
            </w:tcBorders>
            <w:shd w:val="clear" w:color="auto" w:fill="FFFFFF"/>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BB0CD4" w:rsidRPr="004222C1" w:rsidRDefault="00BB0CD4" w:rsidP="004222C1">
            <w:pPr>
              <w:autoSpaceDN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BB0CD4" w:rsidRPr="004222C1" w:rsidRDefault="00BB0CD4"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BB0CD4" w:rsidRPr="004222C1" w:rsidTr="004222C1">
        <w:trPr>
          <w:trHeight w:val="550"/>
        </w:trPr>
        <w:tc>
          <w:tcPr>
            <w:tcW w:w="2376"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BB0CD4" w:rsidRPr="004222C1" w:rsidRDefault="00BB0CD4"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sz w:val="24"/>
                <w:szCs w:val="20"/>
                <w:lang w:eastAsia="ru-RU"/>
              </w:rPr>
              <w:t>Составить таблицу «Свойства почв Краснодарского края»</w:t>
            </w:r>
          </w:p>
        </w:tc>
        <w:tc>
          <w:tcPr>
            <w:tcW w:w="2552"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BB0CD4" w:rsidRPr="004222C1" w:rsidRDefault="00BB0CD4"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156"/>
        </w:trPr>
        <w:tc>
          <w:tcPr>
            <w:tcW w:w="2376"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Тема 1.2.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roofErr w:type="gramStart"/>
            <w:r w:rsidRPr="004222C1">
              <w:rPr>
                <w:rFonts w:ascii="Times New Roman" w:eastAsia="Calibri" w:hAnsi="Times New Roman" w:cs="Times New Roman"/>
                <w:sz w:val="24"/>
                <w:szCs w:val="20"/>
                <w:lang w:eastAsia="ru-RU"/>
              </w:rPr>
              <w:t>Оптимизация  условий</w:t>
            </w:r>
            <w:proofErr w:type="gramEnd"/>
            <w:r w:rsidRPr="004222C1">
              <w:rPr>
                <w:rFonts w:ascii="Times New Roman" w:eastAsia="Calibri" w:hAnsi="Times New Roman" w:cs="Times New Roman"/>
                <w:sz w:val="24"/>
                <w:szCs w:val="20"/>
                <w:lang w:eastAsia="ru-RU"/>
              </w:rPr>
              <w:t xml:space="preserve"> жизни растений и воспроизводство плодородия почвы</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43"/>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4222C1" w:rsidRPr="004222C1" w:rsidTr="004222C1">
        <w:trPr>
          <w:trHeight w:val="817"/>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43"/>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4</w:t>
            </w:r>
          </w:p>
          <w:p w:rsidR="004222C1" w:rsidRPr="004222C1" w:rsidRDefault="004222C1" w:rsidP="004222C1">
            <w:pPr>
              <w:overflowPunct w:val="0"/>
              <w:autoSpaceDE w:val="0"/>
              <w:autoSpaceDN w:val="0"/>
              <w:adjustRightInd w:val="0"/>
              <w:spacing w:line="240" w:lineRule="auto"/>
              <w:ind w:left="43"/>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5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Факторы жизни растений</w:t>
            </w:r>
            <w:r w:rsidRPr="004222C1">
              <w:rPr>
                <w:rFonts w:ascii="Times New Roman" w:eastAsia="Calibri" w:hAnsi="Times New Roman" w:cs="Times New Roman"/>
                <w:sz w:val="24"/>
                <w:szCs w:val="20"/>
                <w:lang w:eastAsia="ru-RU"/>
              </w:rPr>
              <w:t xml:space="preserve">. Требования культурных растений к основным </w:t>
            </w:r>
          </w:p>
          <w:p w:rsidR="004222C1" w:rsidRPr="004222C1" w:rsidRDefault="004222C1" w:rsidP="004222C1">
            <w:pPr>
              <w:overflowPunct w:val="0"/>
              <w:autoSpaceDE w:val="0"/>
              <w:autoSpaceDN w:val="0"/>
              <w:adjustRightInd w:val="0"/>
              <w:spacing w:line="240" w:lineRule="auto"/>
              <w:ind w:left="5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факторам жизни. </w:t>
            </w:r>
            <w:r w:rsidRPr="004222C1">
              <w:rPr>
                <w:rFonts w:ascii="Times New Roman" w:eastAsia="Calibri" w:hAnsi="Times New Roman" w:cs="Times New Roman"/>
                <w:b/>
                <w:sz w:val="24"/>
                <w:szCs w:val="20"/>
                <w:lang w:eastAsia="ru-RU"/>
              </w:rPr>
              <w:t>Законы земледелия</w:t>
            </w:r>
            <w:r w:rsidRPr="004222C1">
              <w:rPr>
                <w:rFonts w:ascii="Times New Roman" w:eastAsia="Calibri" w:hAnsi="Times New Roman" w:cs="Times New Roman"/>
                <w:sz w:val="24"/>
                <w:szCs w:val="20"/>
                <w:lang w:eastAsia="ru-RU"/>
              </w:rPr>
              <w:t>.</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val="restart"/>
            <w:tcBorders>
              <w:top w:val="single" w:sz="4" w:space="0" w:color="auto"/>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1096"/>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43"/>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5</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55"/>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sz w:val="24"/>
                <w:szCs w:val="20"/>
                <w:lang w:eastAsia="ru-RU"/>
              </w:rPr>
              <w:t xml:space="preserve"> Понятие о воспроизводстве плодородия и окультуренности почвы. Простое и расширенное воспроизводство почвенного плодородия.</w:t>
            </w:r>
          </w:p>
        </w:tc>
        <w:tc>
          <w:tcPr>
            <w:tcW w:w="2552"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192"/>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widowControl w:val="0"/>
              <w:overflowPunct w:val="0"/>
              <w:autoSpaceDE w:val="0"/>
              <w:autoSpaceDN w:val="0"/>
              <w:adjustRightInd w:val="0"/>
              <w:spacing w:line="240" w:lineRule="auto"/>
              <w:ind w:left="45"/>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Самостоятельная работа обучающихся</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425"/>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widowControl w:val="0"/>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332"/>
        </w:trPr>
        <w:tc>
          <w:tcPr>
            <w:tcW w:w="2376"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Тема 1.3.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Сорняки, вредители и болезни сельскохозяйственных культур, меры борьбы с ними</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lastRenderedPageBreak/>
              <w:t>Содержание учебного материала</w:t>
            </w:r>
          </w:p>
        </w:tc>
        <w:tc>
          <w:tcPr>
            <w:tcW w:w="2552" w:type="dxa"/>
            <w:vMerge w:val="restart"/>
            <w:tcBorders>
              <w:top w:val="single" w:sz="4" w:space="0" w:color="auto"/>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ПК2.2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З 2.3.17</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З 2.3.18</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2.3.23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4222C1" w:rsidRPr="004222C1" w:rsidTr="004222C1">
        <w:trPr>
          <w:trHeight w:val="1720"/>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6</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Понятие о сорняках. Виды сорняков. Вред, приносимый сорными растениями, вредителями и болезнями.  Биологические особенности сорных растений. </w:t>
            </w:r>
            <w:r w:rsidR="00BB0CD4" w:rsidRPr="004222C1">
              <w:rPr>
                <w:rFonts w:ascii="Times New Roman" w:eastAsia="Calibri" w:hAnsi="Times New Roman" w:cs="Times New Roman"/>
                <w:sz w:val="24"/>
                <w:szCs w:val="20"/>
                <w:lang w:eastAsia="ru-RU"/>
              </w:rPr>
              <w:t>Влияние засоренности</w:t>
            </w:r>
            <w:r w:rsidRPr="004222C1">
              <w:rPr>
                <w:rFonts w:ascii="Times New Roman" w:eastAsia="Calibri" w:hAnsi="Times New Roman" w:cs="Times New Roman"/>
                <w:sz w:val="24"/>
                <w:szCs w:val="20"/>
                <w:lang w:eastAsia="ru-RU"/>
              </w:rPr>
              <w:t xml:space="preserve"> посевов на производительность работы машин. Биологические особенности вредителей и болезней культурных растений.</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val="restart"/>
            <w:tcBorders>
              <w:top w:val="single" w:sz="4" w:space="0" w:color="auto"/>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1032"/>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7</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r w:rsidRPr="004222C1">
              <w:rPr>
                <w:rFonts w:ascii="Times New Roman" w:eastAsia="Calibri" w:hAnsi="Times New Roman" w:cs="Times New Roman"/>
                <w:sz w:val="24"/>
                <w:szCs w:val="24"/>
                <w:lang w:eastAsia="ru-RU"/>
              </w:rPr>
              <w:t xml:space="preserve"> </w:t>
            </w:r>
            <w:r w:rsidRPr="004222C1">
              <w:rPr>
                <w:rFonts w:ascii="Times New Roman" w:eastAsia="Calibri" w:hAnsi="Times New Roman" w:cs="Times New Roman"/>
                <w:b/>
                <w:sz w:val="24"/>
                <w:szCs w:val="24"/>
                <w:lang w:eastAsia="ru-RU"/>
              </w:rPr>
              <w:t>Правила и нормы охраны труда, требования пожарной и экологической безопасности.</w:t>
            </w:r>
          </w:p>
        </w:tc>
        <w:tc>
          <w:tcPr>
            <w:tcW w:w="2552"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 xml:space="preserve">Практические занятия </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1</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291"/>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011252">
            <w:pPr>
              <w:numPr>
                <w:ilvl w:val="0"/>
                <w:numId w:val="25"/>
              </w:num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Определение сорняков по гербариям и семенам, вредителей и болезней основных сельскохозяйственных культур       </w:t>
            </w: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Тема 1.4.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Севообороты</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i/>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ПК2.2</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Зо09.04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4222C1" w:rsidRPr="004222C1" w:rsidTr="004222C1">
        <w:trPr>
          <w:trHeight w:val="916"/>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8</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27"/>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Понятие о севообороте. Причины чередования культур в севообороте. </w:t>
            </w:r>
          </w:p>
          <w:p w:rsidR="004222C1" w:rsidRPr="004222C1" w:rsidRDefault="004222C1" w:rsidP="004222C1">
            <w:pPr>
              <w:overflowPunct w:val="0"/>
              <w:autoSpaceDE w:val="0"/>
              <w:autoSpaceDN w:val="0"/>
              <w:adjustRightInd w:val="0"/>
              <w:spacing w:line="240" w:lineRule="auto"/>
              <w:ind w:left="27"/>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Классификация севооборотов и принципы их построения. </w:t>
            </w:r>
            <w:r w:rsidR="00933230" w:rsidRPr="004222C1">
              <w:rPr>
                <w:rFonts w:ascii="Times New Roman" w:eastAsia="Calibri" w:hAnsi="Times New Roman" w:cs="Times New Roman"/>
                <w:sz w:val="24"/>
                <w:szCs w:val="20"/>
                <w:lang w:eastAsia="ru-RU"/>
              </w:rPr>
              <w:t>Роль севооборота</w:t>
            </w:r>
            <w:r w:rsidRPr="004222C1">
              <w:rPr>
                <w:rFonts w:ascii="Times New Roman" w:eastAsia="Calibri" w:hAnsi="Times New Roman" w:cs="Times New Roman"/>
                <w:sz w:val="24"/>
                <w:szCs w:val="20"/>
                <w:lang w:eastAsia="ru-RU"/>
              </w:rPr>
              <w:t xml:space="preserve"> в воспроизводстве плодородия почвы и защиты ее от эрозии. Характеристика предшественников. </w:t>
            </w:r>
            <w:r w:rsidRPr="004222C1">
              <w:rPr>
                <w:rFonts w:ascii="Times New Roman" w:eastAsia="Calibri" w:hAnsi="Times New Roman" w:cs="Times New Roman"/>
                <w:b/>
                <w:sz w:val="24"/>
                <w:szCs w:val="20"/>
                <w:lang w:eastAsia="ru-RU"/>
              </w:rPr>
              <w:t>Агротехническая и экономическая оценка севооборотов.</w:t>
            </w: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Практические занятия</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283"/>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011252">
            <w:pPr>
              <w:numPr>
                <w:ilvl w:val="0"/>
                <w:numId w:val="25"/>
              </w:num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схем севооборотов и построение ротационных таблиц</w:t>
            </w: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Самостоятельная работа обучающихся</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267"/>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4222C1">
        <w:tc>
          <w:tcPr>
            <w:tcW w:w="2376" w:type="dxa"/>
            <w:vMerge w:val="restart"/>
            <w:tcBorders>
              <w:top w:val="single" w:sz="4" w:space="0" w:color="auto"/>
              <w:left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Тема 1.5</w:t>
            </w:r>
            <w:r w:rsidRPr="004222C1">
              <w:rPr>
                <w:rFonts w:ascii="Times New Roman" w:eastAsia="Calibri" w:hAnsi="Times New Roman" w:cs="Times New Roman"/>
                <w:sz w:val="24"/>
                <w:szCs w:val="20"/>
                <w:lang w:eastAsia="ru-RU"/>
              </w:rPr>
              <w:t xml:space="preserve">. </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Системы обработки почвы</w:t>
            </w:r>
          </w:p>
        </w:tc>
        <w:tc>
          <w:tcPr>
            <w:tcW w:w="5103" w:type="dxa"/>
            <w:gridSpan w:val="2"/>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559" w:type="dxa"/>
            <w:vMerge w:val="restart"/>
            <w:tcBorders>
              <w:top w:val="single" w:sz="4" w:space="0" w:color="auto"/>
              <w:left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F1470B" w:rsidRPr="004222C1" w:rsidRDefault="00F1470B"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2.1.04</w:t>
            </w:r>
          </w:p>
          <w:p w:rsidR="00F1470B" w:rsidRPr="004222C1" w:rsidRDefault="00F1470B"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2.1.05</w:t>
            </w:r>
          </w:p>
          <w:p w:rsidR="00F1470B" w:rsidRPr="004222C1" w:rsidRDefault="00F1470B" w:rsidP="004222C1">
            <w:pPr>
              <w:suppressAutoHyphens/>
              <w:spacing w:line="240" w:lineRule="auto"/>
              <w:jc w:val="center"/>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2.1.09</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З 2.1.13</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Уо09.01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F1470B" w:rsidRPr="004222C1" w:rsidTr="004222C1">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i/>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9</w:t>
            </w:r>
          </w:p>
        </w:tc>
        <w:tc>
          <w:tcPr>
            <w:tcW w:w="4536"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ind w:left="27"/>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Задачи обработки почвы. Технологические операции при обработке почвы. Приемы основной и поверхностной обработки почвы. </w:t>
            </w:r>
          </w:p>
        </w:tc>
        <w:tc>
          <w:tcPr>
            <w:tcW w:w="2552"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4222C1">
        <w:trPr>
          <w:trHeight w:val="626"/>
        </w:trPr>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i/>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10</w:t>
            </w:r>
          </w:p>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ind w:left="27"/>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Системы обработки почвы и их характеристика</w:t>
            </w:r>
            <w:r w:rsidRPr="004222C1">
              <w:rPr>
                <w:rFonts w:ascii="Times New Roman" w:eastAsia="Calibri" w:hAnsi="Times New Roman" w:cs="Times New Roman"/>
                <w:i/>
                <w:sz w:val="24"/>
                <w:szCs w:val="20"/>
                <w:lang w:eastAsia="ru-RU"/>
              </w:rPr>
              <w:t>.</w:t>
            </w:r>
            <w:r w:rsidRPr="004222C1">
              <w:rPr>
                <w:rFonts w:ascii="Times New Roman" w:eastAsia="Calibri" w:hAnsi="Times New Roman" w:cs="Times New Roman"/>
                <w:sz w:val="24"/>
                <w:szCs w:val="20"/>
                <w:lang w:eastAsia="ru-RU"/>
              </w:rPr>
              <w:t xml:space="preserve"> </w:t>
            </w:r>
            <w:r w:rsidRPr="004222C1">
              <w:rPr>
                <w:rFonts w:ascii="Times New Roman" w:eastAsia="Calibri" w:hAnsi="Times New Roman" w:cs="Times New Roman"/>
                <w:b/>
                <w:sz w:val="24"/>
                <w:szCs w:val="20"/>
                <w:lang w:eastAsia="ru-RU"/>
              </w:rPr>
              <w:t>Специальные приемы обработки почвы.</w:t>
            </w:r>
            <w:r w:rsidRPr="004222C1">
              <w:rPr>
                <w:rFonts w:ascii="Times New Roman" w:eastAsia="Calibri" w:hAnsi="Times New Roman" w:cs="Times New Roman"/>
                <w:sz w:val="24"/>
                <w:szCs w:val="20"/>
                <w:lang w:eastAsia="ru-RU"/>
              </w:rPr>
              <w:t xml:space="preserve"> Суть ресурсосберегающих технологий обработки почвы.</w:t>
            </w:r>
          </w:p>
        </w:tc>
        <w:tc>
          <w:tcPr>
            <w:tcW w:w="2552"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4222C1">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i/>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Практические занятия</w:t>
            </w:r>
          </w:p>
        </w:tc>
        <w:tc>
          <w:tcPr>
            <w:tcW w:w="2552" w:type="dxa"/>
            <w:vMerge w:val="restart"/>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1</w:t>
            </w:r>
          </w:p>
        </w:tc>
        <w:tc>
          <w:tcPr>
            <w:tcW w:w="1559" w:type="dxa"/>
            <w:vMerge/>
            <w:tcBorders>
              <w:left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F1470B" w:rsidRPr="004222C1" w:rsidTr="004222C1">
        <w:trPr>
          <w:trHeight w:val="257"/>
        </w:trPr>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i/>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F1470B" w:rsidRPr="004222C1" w:rsidRDefault="00F1470B" w:rsidP="00011252">
            <w:pPr>
              <w:numPr>
                <w:ilvl w:val="0"/>
                <w:numId w:val="25"/>
              </w:num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системы обработки почвы под озимые и яровые культуры</w:t>
            </w:r>
          </w:p>
        </w:tc>
        <w:tc>
          <w:tcPr>
            <w:tcW w:w="2552"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A33B92">
        <w:trPr>
          <w:trHeight w:val="286"/>
        </w:trPr>
        <w:tc>
          <w:tcPr>
            <w:tcW w:w="2376" w:type="dxa"/>
            <w:vMerge/>
            <w:tcBorders>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i/>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Самостоятельная работа обучающихся</w:t>
            </w:r>
          </w:p>
        </w:tc>
        <w:tc>
          <w:tcPr>
            <w:tcW w:w="2552"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0</w:t>
            </w:r>
          </w:p>
        </w:tc>
        <w:tc>
          <w:tcPr>
            <w:tcW w:w="1559" w:type="dxa"/>
            <w:vMerge/>
            <w:tcBorders>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bottom w:val="single" w:sz="4" w:space="0" w:color="auto"/>
              <w:right w:val="single" w:sz="4" w:space="0" w:color="auto"/>
            </w:tcBorders>
            <w:shd w:val="clear" w:color="auto" w:fill="FFFFFF"/>
            <w:vAlign w:val="center"/>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F1470B" w:rsidRPr="004222C1" w:rsidTr="004222C1">
        <w:tc>
          <w:tcPr>
            <w:tcW w:w="2376" w:type="dxa"/>
            <w:vMerge w:val="restart"/>
            <w:tcBorders>
              <w:top w:val="single" w:sz="4" w:space="0" w:color="auto"/>
              <w:left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lastRenderedPageBreak/>
              <w:t>Тема 1.6.</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Удобрения и их применение</w:t>
            </w:r>
          </w:p>
        </w:tc>
        <w:tc>
          <w:tcPr>
            <w:tcW w:w="5103" w:type="dxa"/>
            <w:gridSpan w:val="2"/>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2.2.01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2.2.03</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2.2.06</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Зо02.02</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F1470B" w:rsidRPr="004222C1" w:rsidTr="004222C1">
        <w:trPr>
          <w:trHeight w:val="743"/>
        </w:trPr>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11</w:t>
            </w:r>
          </w:p>
        </w:tc>
        <w:tc>
          <w:tcPr>
            <w:tcW w:w="4536"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Классификация удобрений. Роль удобрений в повышении плодородия   </w:t>
            </w:r>
          </w:p>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почв. Минеральные удобрения: простые, сложные и микроудобрения; их свойства, применение и хранение. Нормы внесения под сельскохозяйственные культуры.</w:t>
            </w:r>
          </w:p>
        </w:tc>
        <w:tc>
          <w:tcPr>
            <w:tcW w:w="2552"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4434F4">
        <w:trPr>
          <w:trHeight w:val="1177"/>
        </w:trPr>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12</w:t>
            </w:r>
          </w:p>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F1470B" w:rsidRPr="004222C1" w:rsidRDefault="00F1470B" w:rsidP="004222C1">
            <w:pPr>
              <w:overflowPunct w:val="0"/>
              <w:autoSpaceDE w:val="0"/>
              <w:autoSpaceDN w:val="0"/>
              <w:adjustRightInd w:val="0"/>
              <w:spacing w:line="240" w:lineRule="auto"/>
              <w:ind w:hanging="31"/>
              <w:textAlignment w:val="baseline"/>
              <w:rPr>
                <w:rFonts w:ascii="Times New Roman" w:eastAsia="Calibri" w:hAnsi="Times New Roman" w:cs="Times New Roman"/>
                <w:sz w:val="24"/>
                <w:szCs w:val="20"/>
                <w:lang w:eastAsia="ru-RU"/>
              </w:rPr>
            </w:pPr>
          </w:p>
          <w:p w:rsidR="00F1470B" w:rsidRPr="004222C1" w:rsidRDefault="00F1470B" w:rsidP="004222C1">
            <w:pPr>
              <w:overflowPunct w:val="0"/>
              <w:autoSpaceDE w:val="0"/>
              <w:autoSpaceDN w:val="0"/>
              <w:adjustRightInd w:val="0"/>
              <w:spacing w:line="240" w:lineRule="auto"/>
              <w:ind w:hanging="16"/>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ind w:left="-104" w:firstLine="104"/>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Органические удобрения, их хранение, сроки и способы внесения.</w:t>
            </w:r>
          </w:p>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Понятие о системе удобрений в севообороте. Хранение, сроки и способы внесения жидких компонентов удобрений. Нормы и дозы внесения удобрений. </w:t>
            </w:r>
            <w:r w:rsidRPr="004222C1">
              <w:rPr>
                <w:rFonts w:ascii="Times New Roman" w:eastAsia="Calibri" w:hAnsi="Times New Roman" w:cs="Times New Roman"/>
                <w:b/>
                <w:sz w:val="24"/>
                <w:szCs w:val="24"/>
                <w:lang w:eastAsia="ru-RU"/>
              </w:rPr>
              <w:t>Правила и нормы охраны труда, требования пожарной и экологической безопасности.</w:t>
            </w:r>
          </w:p>
        </w:tc>
        <w:tc>
          <w:tcPr>
            <w:tcW w:w="2552"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4434F4">
        <w:tc>
          <w:tcPr>
            <w:tcW w:w="2376" w:type="dxa"/>
            <w:vMerge/>
            <w:tcBorders>
              <w:left w:val="single" w:sz="4" w:space="0" w:color="auto"/>
              <w:right w:val="single" w:sz="4" w:space="0" w:color="auto"/>
            </w:tcBorders>
            <w:vAlign w:val="center"/>
          </w:tcPr>
          <w:p w:rsidR="00F1470B" w:rsidRPr="004222C1" w:rsidRDefault="00F1470B"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Самостоятельная работа обучающихся</w:t>
            </w:r>
          </w:p>
        </w:tc>
        <w:tc>
          <w:tcPr>
            <w:tcW w:w="2552" w:type="dxa"/>
            <w:tcBorders>
              <w:top w:val="single" w:sz="4" w:space="0" w:color="auto"/>
              <w:left w:val="single" w:sz="4" w:space="0" w:color="auto"/>
              <w:bottom w:val="single" w:sz="4" w:space="0" w:color="auto"/>
              <w:right w:val="single" w:sz="4" w:space="0" w:color="auto"/>
            </w:tcBorders>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bottom w:val="single" w:sz="4" w:space="0" w:color="auto"/>
              <w:right w:val="single" w:sz="4" w:space="0" w:color="auto"/>
            </w:tcBorders>
            <w:shd w:val="clear" w:color="auto" w:fill="FFFFFF"/>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Тема 1.7.</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Противоэрозионные приемы обработки почвы</w:t>
            </w: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ПК2.1</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ПК2.2</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ПК2.3</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ПК2.4</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ОК01</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lastRenderedPageBreak/>
              <w:t>ОК02</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ОК05</w:t>
            </w:r>
          </w:p>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ОК09</w:t>
            </w: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Зо01.01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Зо02.02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4222C1" w:rsidRPr="004222C1" w:rsidTr="004222C1">
        <w:trPr>
          <w:trHeight w:val="491"/>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i/>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13</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i/>
                <w:sz w:val="24"/>
                <w:szCs w:val="20"/>
                <w:lang w:eastAsia="ru-RU"/>
              </w:rPr>
            </w:pPr>
            <w:r w:rsidRPr="004222C1">
              <w:rPr>
                <w:rFonts w:ascii="Times New Roman" w:eastAsia="Calibri" w:hAnsi="Times New Roman" w:cs="Times New Roman"/>
                <w:sz w:val="24"/>
                <w:szCs w:val="20"/>
                <w:lang w:eastAsia="ru-RU"/>
              </w:rPr>
              <w:t>Понятие о системе земледелия. Зональные системы земледелия</w:t>
            </w:r>
            <w:r w:rsidRPr="004222C1">
              <w:rPr>
                <w:rFonts w:ascii="Times New Roman" w:eastAsia="Calibri" w:hAnsi="Times New Roman" w:cs="Times New Roman"/>
                <w:i/>
                <w:sz w:val="24"/>
                <w:szCs w:val="20"/>
                <w:lang w:eastAsia="ru-RU"/>
              </w:rPr>
              <w:t>.</w:t>
            </w:r>
            <w:r w:rsidRPr="004222C1">
              <w:rPr>
                <w:rFonts w:ascii="Times New Roman" w:eastAsia="Calibri" w:hAnsi="Times New Roman" w:cs="Times New Roman"/>
                <w:sz w:val="24"/>
                <w:szCs w:val="20"/>
                <w:lang w:eastAsia="ru-RU"/>
              </w:rPr>
              <w:t xml:space="preserve"> Особенности </w:t>
            </w:r>
            <w:r w:rsidR="00933230" w:rsidRPr="004222C1">
              <w:rPr>
                <w:rFonts w:ascii="Times New Roman" w:eastAsia="Calibri" w:hAnsi="Times New Roman" w:cs="Times New Roman"/>
                <w:sz w:val="24"/>
                <w:szCs w:val="20"/>
                <w:lang w:eastAsia="ru-RU"/>
              </w:rPr>
              <w:t>зональной системы</w:t>
            </w:r>
            <w:r w:rsidRPr="004222C1">
              <w:rPr>
                <w:rFonts w:ascii="Times New Roman" w:eastAsia="Calibri" w:hAnsi="Times New Roman" w:cs="Times New Roman"/>
                <w:sz w:val="24"/>
                <w:szCs w:val="20"/>
                <w:lang w:eastAsia="ru-RU"/>
              </w:rPr>
              <w:t xml:space="preserve"> земледелия. Звенья зональной системы </w:t>
            </w:r>
            <w:r w:rsidRPr="004222C1">
              <w:rPr>
                <w:rFonts w:ascii="Times New Roman" w:eastAsia="Calibri" w:hAnsi="Times New Roman" w:cs="Times New Roman"/>
                <w:sz w:val="24"/>
                <w:szCs w:val="20"/>
                <w:lang w:eastAsia="ru-RU"/>
              </w:rPr>
              <w:lastRenderedPageBreak/>
              <w:t>земледелия</w:t>
            </w:r>
            <w:r w:rsidRPr="004222C1">
              <w:rPr>
                <w:rFonts w:ascii="Times New Roman" w:eastAsia="Calibri" w:hAnsi="Times New Roman" w:cs="Times New Roman"/>
                <w:i/>
                <w:sz w:val="24"/>
                <w:szCs w:val="20"/>
                <w:lang w:eastAsia="ru-RU"/>
              </w:rPr>
              <w:t>.</w:t>
            </w:r>
            <w:r w:rsidRPr="004222C1">
              <w:rPr>
                <w:rFonts w:ascii="Times New Roman" w:eastAsia="Calibri" w:hAnsi="Times New Roman" w:cs="Times New Roman"/>
                <w:sz w:val="24"/>
                <w:szCs w:val="20"/>
                <w:lang w:eastAsia="ru-RU"/>
              </w:rPr>
              <w:t xml:space="preserve"> Виды мелиорации. Агромелиоративные приемы обработки земель и их окультуривание. Эрозия почвы и причины ее возникновения.</w:t>
            </w: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r>
      <w:tr w:rsidR="004222C1" w:rsidRPr="004222C1" w:rsidTr="004222C1">
        <w:trPr>
          <w:trHeight w:val="551"/>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i/>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14</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i/>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Противоэрозийные приемы обработки почвы в   зоне расположения учебного заведения. </w:t>
            </w:r>
            <w:r w:rsidRPr="004222C1">
              <w:rPr>
                <w:rFonts w:ascii="Times New Roman" w:eastAsia="Calibri" w:hAnsi="Times New Roman" w:cs="Times New Roman"/>
                <w:b/>
                <w:sz w:val="24"/>
                <w:szCs w:val="20"/>
                <w:lang w:eastAsia="ru-RU"/>
              </w:rPr>
              <w:t xml:space="preserve">Почвозащитные севообороты, безотвальная обработка почвы.       </w:t>
            </w: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r>
      <w:tr w:rsidR="004222C1" w:rsidRPr="004222C1" w:rsidTr="004222C1">
        <w:trPr>
          <w:trHeight w:val="343"/>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i/>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57"/>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Самостоятельная работа обучающихся</w:t>
            </w:r>
          </w:p>
        </w:tc>
        <w:tc>
          <w:tcPr>
            <w:tcW w:w="2552" w:type="dxa"/>
            <w:vMerge w:val="restart"/>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w:t>
            </w: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477"/>
        </w:trPr>
        <w:tc>
          <w:tcPr>
            <w:tcW w:w="2376"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i/>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sz w:val="24"/>
                <w:szCs w:val="20"/>
                <w:lang w:eastAsia="ru-RU"/>
              </w:rPr>
              <w:t>Составление таблицы Почвозащитные приемы почвы</w:t>
            </w:r>
            <w:r w:rsidRPr="004222C1">
              <w:rPr>
                <w:rFonts w:ascii="Times New Roman" w:eastAsia="Calibri" w:hAnsi="Times New Roman" w:cs="Times New Roman"/>
                <w:b/>
                <w:sz w:val="24"/>
                <w:szCs w:val="20"/>
                <w:lang w:eastAsia="ru-RU"/>
              </w:rPr>
              <w:t xml:space="preserve">   </w:t>
            </w:r>
          </w:p>
        </w:tc>
        <w:tc>
          <w:tcPr>
            <w:tcW w:w="2552" w:type="dxa"/>
            <w:vMerge/>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F1470B" w:rsidRPr="004222C1" w:rsidTr="00E965B0">
        <w:trPr>
          <w:trHeight w:val="288"/>
        </w:trPr>
        <w:tc>
          <w:tcPr>
            <w:tcW w:w="7479" w:type="dxa"/>
            <w:gridSpan w:val="3"/>
            <w:tcBorders>
              <w:top w:val="single" w:sz="4" w:space="0" w:color="auto"/>
              <w:left w:val="single" w:sz="4" w:space="0" w:color="auto"/>
              <w:bottom w:val="single" w:sz="4" w:space="0" w:color="auto"/>
              <w:right w:val="single" w:sz="4" w:space="0" w:color="auto"/>
            </w:tcBorders>
            <w:shd w:val="pct10" w:color="auto" w:fill="auto"/>
          </w:tcPr>
          <w:p w:rsidR="00F1470B" w:rsidRPr="004222C1" w:rsidRDefault="00F1470B"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 xml:space="preserve">Раздел 2. Технологии возделывания основных сельскохозяйственных культур </w:t>
            </w:r>
          </w:p>
        </w:tc>
        <w:tc>
          <w:tcPr>
            <w:tcW w:w="2552" w:type="dxa"/>
            <w:tcBorders>
              <w:top w:val="single" w:sz="4" w:space="0" w:color="auto"/>
              <w:left w:val="single" w:sz="4" w:space="0" w:color="auto"/>
              <w:bottom w:val="single" w:sz="4" w:space="0" w:color="auto"/>
              <w:right w:val="single" w:sz="4" w:space="0" w:color="auto"/>
            </w:tcBorders>
            <w:shd w:val="pct10" w:color="auto" w:fill="auto"/>
          </w:tcPr>
          <w:p w:rsidR="00F1470B" w:rsidRPr="004222C1" w:rsidRDefault="00F1470B"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17</w:t>
            </w:r>
          </w:p>
        </w:tc>
        <w:tc>
          <w:tcPr>
            <w:tcW w:w="1559" w:type="dxa"/>
            <w:tcBorders>
              <w:top w:val="single" w:sz="4" w:space="0" w:color="auto"/>
              <w:left w:val="single" w:sz="4" w:space="0" w:color="auto"/>
              <w:bottom w:val="single" w:sz="4" w:space="0" w:color="auto"/>
              <w:right w:val="single" w:sz="4" w:space="0" w:color="auto"/>
            </w:tcBorders>
            <w:shd w:val="pct10" w:color="auto" w:fill="auto"/>
          </w:tcPr>
          <w:p w:rsidR="00F1470B" w:rsidRPr="004222C1" w:rsidRDefault="00F1470B" w:rsidP="004222C1">
            <w:pPr>
              <w:autoSpaceDN w:val="0"/>
              <w:spacing w:line="240" w:lineRule="auto"/>
              <w:jc w:val="left"/>
              <w:textAlignment w:val="baseline"/>
              <w:rPr>
                <w:rFonts w:ascii="Times New Roman" w:eastAsia="Calibri" w:hAnsi="Times New Roman" w:cs="Times New Roman"/>
                <w:sz w:val="24"/>
                <w:szCs w:val="20"/>
                <w:lang w:eastAsia="ru-RU"/>
              </w:rPr>
            </w:pPr>
          </w:p>
        </w:tc>
        <w:tc>
          <w:tcPr>
            <w:tcW w:w="1843" w:type="dxa"/>
            <w:tcBorders>
              <w:top w:val="single" w:sz="4" w:space="0" w:color="auto"/>
              <w:left w:val="single" w:sz="4" w:space="0" w:color="auto"/>
              <w:bottom w:val="single" w:sz="4" w:space="0" w:color="auto"/>
              <w:right w:val="single" w:sz="4" w:space="0" w:color="auto"/>
            </w:tcBorders>
            <w:shd w:val="pct10" w:color="auto" w:fill="auto"/>
            <w:vAlign w:val="center"/>
          </w:tcPr>
          <w:p w:rsidR="00F1470B" w:rsidRPr="004222C1" w:rsidRDefault="00F1470B" w:rsidP="004222C1">
            <w:pPr>
              <w:autoSpaceDN w:val="0"/>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shd w:val="pct10" w:color="auto" w:fill="auto"/>
          </w:tcPr>
          <w:p w:rsidR="00F1470B" w:rsidRPr="004222C1" w:rsidRDefault="00F1470B" w:rsidP="004222C1">
            <w:pPr>
              <w:autoSpaceDN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422"/>
        </w:trPr>
        <w:tc>
          <w:tcPr>
            <w:tcW w:w="2376" w:type="dxa"/>
            <w:vMerge w:val="restart"/>
            <w:tcBorders>
              <w:top w:val="single" w:sz="4" w:space="0" w:color="auto"/>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 xml:space="preserve">Тема 2.1. </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Традиционные и современные агротехнологии</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Содержание учебного материала</w:t>
            </w:r>
          </w:p>
        </w:tc>
        <w:tc>
          <w:tcPr>
            <w:tcW w:w="2552" w:type="dxa"/>
            <w:vMerge w:val="restart"/>
            <w:tcBorders>
              <w:top w:val="single" w:sz="4" w:space="0" w:color="auto"/>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9</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ПК2.1</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ПК2.2</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ПК2.3</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ПК2.4</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ОК01</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ОК02</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ОК09</w:t>
            </w:r>
          </w:p>
        </w:tc>
        <w:tc>
          <w:tcPr>
            <w:tcW w:w="1559" w:type="dxa"/>
            <w:vMerge w:val="restart"/>
            <w:tcBorders>
              <w:top w:val="single" w:sz="4" w:space="0" w:color="auto"/>
              <w:lef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2.3.12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2.3.13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2.3.17</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2.3.18</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2.3.23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2.4.01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2.4.09</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2.4.10</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 2.4.15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lastRenderedPageBreak/>
              <w:t>Зо02.02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Зо05.02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Зо09.03</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Зо09.05</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У2.8.01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Уо01.04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Уо02.04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Уо05.01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Уо09.01</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Уо09.02</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Уо09.04</w:t>
            </w: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Уо09.05</w:t>
            </w:r>
          </w:p>
        </w:tc>
      </w:tr>
      <w:tr w:rsidR="004222C1" w:rsidRPr="004222C1" w:rsidTr="004222C1">
        <w:trPr>
          <w:trHeight w:val="749"/>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15</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Понятие о сорте, сортовые и посевные качества семян.</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Подготовка семян к посеву. Сроки и способы посева семян. Норма высева семян.</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Агротехнологические </w:t>
            </w:r>
            <w:r w:rsidR="00933230" w:rsidRPr="004222C1">
              <w:rPr>
                <w:rFonts w:ascii="Times New Roman" w:eastAsia="Calibri" w:hAnsi="Times New Roman" w:cs="Times New Roman"/>
                <w:sz w:val="24"/>
                <w:szCs w:val="20"/>
                <w:lang w:eastAsia="ru-RU"/>
              </w:rPr>
              <w:t>требования к</w:t>
            </w:r>
            <w:r w:rsidRPr="004222C1">
              <w:rPr>
                <w:rFonts w:ascii="Times New Roman" w:eastAsia="Calibri" w:hAnsi="Times New Roman" w:cs="Times New Roman"/>
                <w:sz w:val="24"/>
                <w:szCs w:val="20"/>
                <w:lang w:eastAsia="ru-RU"/>
              </w:rPr>
              <w:t xml:space="preserve"> качеству посева. </w:t>
            </w:r>
          </w:p>
        </w:tc>
        <w:tc>
          <w:tcPr>
            <w:tcW w:w="2552" w:type="dxa"/>
            <w:vMerge/>
            <w:tcBorders>
              <w:left w:val="single" w:sz="4" w:space="0" w:color="auto"/>
              <w:right w:val="single" w:sz="4" w:space="0" w:color="auto"/>
            </w:tcBorders>
            <w:vAlign w:val="center"/>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c>
          <w:tcPr>
            <w:tcW w:w="1843" w:type="dxa"/>
            <w:vMerge/>
            <w:tcBorders>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r>
      <w:tr w:rsidR="004222C1" w:rsidRPr="004222C1" w:rsidTr="004222C1">
        <w:trPr>
          <w:trHeight w:val="974"/>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16</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 xml:space="preserve">Озимые зерновые культуры. </w:t>
            </w:r>
            <w:r w:rsidRPr="004222C1">
              <w:rPr>
                <w:rFonts w:ascii="Times New Roman" w:eastAsia="Calibri" w:hAnsi="Times New Roman" w:cs="Times New Roman"/>
                <w:sz w:val="24"/>
                <w:szCs w:val="20"/>
                <w:lang w:eastAsia="ru-RU"/>
              </w:rPr>
              <w:t xml:space="preserve">Морфологические признаки и </w:t>
            </w:r>
            <w:r w:rsidR="00F1470B" w:rsidRPr="004222C1">
              <w:rPr>
                <w:rFonts w:ascii="Times New Roman" w:eastAsia="Calibri" w:hAnsi="Times New Roman" w:cs="Times New Roman"/>
                <w:sz w:val="24"/>
                <w:szCs w:val="20"/>
                <w:lang w:eastAsia="ru-RU"/>
              </w:rPr>
              <w:t>биологические особенности</w:t>
            </w:r>
            <w:r w:rsidRPr="004222C1">
              <w:rPr>
                <w:rFonts w:ascii="Times New Roman" w:eastAsia="Calibri" w:hAnsi="Times New Roman" w:cs="Times New Roman"/>
                <w:sz w:val="24"/>
                <w:szCs w:val="20"/>
                <w:lang w:eastAsia="ru-RU"/>
              </w:rPr>
              <w:t xml:space="preserve">   зерновых культур. Технология возделывания основных зерновых культур зоны (место в севообороте, сорта, обработка почвы, удобрение, посев, уход за посевами, </w:t>
            </w:r>
            <w:r w:rsidRPr="004222C1">
              <w:rPr>
                <w:rFonts w:ascii="Times New Roman" w:eastAsia="Calibri" w:hAnsi="Times New Roman" w:cs="Times New Roman"/>
                <w:sz w:val="24"/>
                <w:szCs w:val="20"/>
                <w:lang w:eastAsia="ru-RU"/>
              </w:rPr>
              <w:lastRenderedPageBreak/>
              <w:t>уборка урожая).</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559" w:type="dxa"/>
            <w:vMerge w:val="restart"/>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r>
      <w:tr w:rsidR="004222C1" w:rsidRPr="004222C1" w:rsidTr="004222C1">
        <w:trPr>
          <w:trHeight w:val="1059"/>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17</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Яровые зерновые культуры.</w:t>
            </w:r>
            <w:r w:rsidRPr="004222C1">
              <w:rPr>
                <w:rFonts w:ascii="Times New Roman" w:eastAsia="Calibri" w:hAnsi="Times New Roman" w:cs="Times New Roman"/>
                <w:sz w:val="24"/>
                <w:szCs w:val="20"/>
                <w:lang w:eastAsia="ru-RU"/>
              </w:rPr>
              <w:t xml:space="preserve"> Морфологические признаки и </w:t>
            </w:r>
            <w:r w:rsidR="00933230" w:rsidRPr="004222C1">
              <w:rPr>
                <w:rFonts w:ascii="Times New Roman" w:eastAsia="Calibri" w:hAnsi="Times New Roman" w:cs="Times New Roman"/>
                <w:sz w:val="24"/>
                <w:szCs w:val="20"/>
                <w:lang w:eastAsia="ru-RU"/>
              </w:rPr>
              <w:t>биологические особенности</w:t>
            </w:r>
            <w:r w:rsidRPr="004222C1">
              <w:rPr>
                <w:rFonts w:ascii="Times New Roman" w:eastAsia="Calibri" w:hAnsi="Times New Roman" w:cs="Times New Roman"/>
                <w:sz w:val="24"/>
                <w:szCs w:val="20"/>
                <w:lang w:eastAsia="ru-RU"/>
              </w:rPr>
              <w:t xml:space="preserve">   зерновых культур. Технология возделывания основных зерновых культур зоны (место в севообороте, сорта, обработка почвы, удобрение, посев, уход за посевами, уборка урожая).</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b/>
                <w:sz w:val="24"/>
                <w:szCs w:val="20"/>
                <w:lang w:eastAsia="ru-RU"/>
              </w:rPr>
            </w:pPr>
          </w:p>
        </w:tc>
      </w:tr>
      <w:tr w:rsidR="004222C1" w:rsidRPr="004222C1" w:rsidTr="004222C1">
        <w:trPr>
          <w:trHeight w:val="564"/>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18</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 </w:t>
            </w:r>
            <w:r w:rsidRPr="004222C1">
              <w:rPr>
                <w:rFonts w:ascii="Times New Roman" w:eastAsia="Calibri" w:hAnsi="Times New Roman" w:cs="Times New Roman"/>
                <w:b/>
                <w:sz w:val="24"/>
                <w:szCs w:val="20"/>
                <w:lang w:eastAsia="ru-RU"/>
              </w:rPr>
              <w:t>Зерновые бобовые культуры.</w:t>
            </w:r>
            <w:r w:rsidRPr="004222C1">
              <w:rPr>
                <w:rFonts w:ascii="Times New Roman" w:eastAsia="Calibri" w:hAnsi="Times New Roman" w:cs="Times New Roman"/>
                <w:sz w:val="24"/>
                <w:szCs w:val="20"/>
                <w:lang w:eastAsia="ru-RU"/>
              </w:rPr>
              <w:t xml:space="preserve"> Морфологические признаки и биологические особенности зернобобовых культур. Технология возделывания основных зернобобовых культур зоны (место в севообороте, сорта, обработка почвы, удобрение, посев, уход за посевами, уборка урожая). Экономическая эффективность возделывания  зернобобовых культур.</w:t>
            </w:r>
          </w:p>
        </w:tc>
        <w:tc>
          <w:tcPr>
            <w:tcW w:w="2552" w:type="dxa"/>
            <w:vMerge/>
            <w:tcBorders>
              <w:left w:val="single" w:sz="4" w:space="0" w:color="auto"/>
              <w:right w:val="single" w:sz="4" w:space="0" w:color="auto"/>
            </w:tcBorders>
            <w:vAlign w:val="center"/>
          </w:tcPr>
          <w:p w:rsidR="004222C1" w:rsidRPr="004222C1" w:rsidRDefault="004222C1" w:rsidP="004222C1">
            <w:pPr>
              <w:autoSpaceDN w:val="0"/>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c>
          <w:tcPr>
            <w:tcW w:w="1843" w:type="dxa"/>
            <w:vMerge/>
            <w:tcBorders>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c>
          <w:tcPr>
            <w:tcW w:w="1559" w:type="dxa"/>
            <w:vMerge/>
            <w:tcBorders>
              <w:lef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p>
        </w:tc>
      </w:tr>
      <w:tr w:rsidR="004222C1" w:rsidRPr="004222C1" w:rsidTr="00933230">
        <w:trPr>
          <w:trHeight w:val="272"/>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19</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Корнеплоды, их значение как пищевых и кормовых культур</w:t>
            </w:r>
            <w:r w:rsidRPr="004222C1">
              <w:rPr>
                <w:rFonts w:ascii="Times New Roman" w:eastAsia="Calibri" w:hAnsi="Times New Roman" w:cs="Times New Roman"/>
                <w:sz w:val="24"/>
                <w:szCs w:val="20"/>
                <w:lang w:eastAsia="ru-RU"/>
              </w:rPr>
              <w:t xml:space="preserve">. Виды корнеплодов, их морфологические признаки, биологические особенности и кормовая ценность. Современная технология </w:t>
            </w:r>
            <w:r w:rsidR="00933230" w:rsidRPr="004222C1">
              <w:rPr>
                <w:rFonts w:ascii="Times New Roman" w:eastAsia="Calibri" w:hAnsi="Times New Roman" w:cs="Times New Roman"/>
                <w:sz w:val="24"/>
                <w:szCs w:val="20"/>
                <w:lang w:eastAsia="ru-RU"/>
              </w:rPr>
              <w:t>возделывания и</w:t>
            </w:r>
            <w:r w:rsidRPr="004222C1">
              <w:rPr>
                <w:rFonts w:ascii="Times New Roman" w:eastAsia="Calibri" w:hAnsi="Times New Roman" w:cs="Times New Roman"/>
                <w:sz w:val="24"/>
                <w:szCs w:val="20"/>
                <w:lang w:eastAsia="ru-RU"/>
              </w:rPr>
              <w:t xml:space="preserve"> уборки сахарной свеклы (место в севообороте, сорта, обработка почвы, удобрение, посев, уход за посевами, уборка урожая). Экономическая эффективность возделывания корнеплодов.</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1062"/>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20</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Клубнеплоды, их значение как продовольственных, технических и кормовых культур.</w:t>
            </w:r>
            <w:r w:rsidRPr="004222C1">
              <w:rPr>
                <w:rFonts w:ascii="Times New Roman" w:eastAsia="Calibri" w:hAnsi="Times New Roman" w:cs="Times New Roman"/>
                <w:sz w:val="24"/>
                <w:szCs w:val="20"/>
                <w:lang w:eastAsia="ru-RU"/>
              </w:rPr>
              <w:t xml:space="preserve">  Технология возделывания картофеля (место в севообороте, сорта, обработка почвы, удобрение, посев, уход за посевами, уборка урожая). Экономическая эффективность возделывания клубнеплодов.</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1062"/>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21</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widowControl w:val="0"/>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Прядильные и масличные культуры</w:t>
            </w:r>
            <w:r w:rsidRPr="004222C1">
              <w:rPr>
                <w:rFonts w:ascii="Times New Roman" w:eastAsia="Calibri" w:hAnsi="Times New Roman" w:cs="Times New Roman"/>
                <w:sz w:val="24"/>
                <w:szCs w:val="20"/>
                <w:lang w:eastAsia="ru-RU"/>
              </w:rPr>
              <w:t xml:space="preserve">. Особенности их возделывания с учетом климатической зоны. </w:t>
            </w:r>
            <w:r w:rsidRPr="004222C1">
              <w:rPr>
                <w:rFonts w:ascii="Times New Roman" w:eastAsia="Calibri" w:hAnsi="Times New Roman" w:cs="Times New Roman"/>
                <w:b/>
                <w:sz w:val="24"/>
                <w:szCs w:val="20"/>
                <w:lang w:eastAsia="ru-RU"/>
              </w:rPr>
              <w:t>Кормовые травы</w:t>
            </w:r>
            <w:r w:rsidRPr="004222C1">
              <w:rPr>
                <w:rFonts w:ascii="Times New Roman" w:eastAsia="Calibri" w:hAnsi="Times New Roman" w:cs="Times New Roman"/>
                <w:sz w:val="24"/>
                <w:szCs w:val="20"/>
                <w:lang w:eastAsia="ru-RU"/>
              </w:rPr>
              <w:t xml:space="preserve">. Однолетние бобовые и злаковые травы, их кормовое и агротехническое значение. Технология возделывания кормовых трав </w:t>
            </w:r>
            <w:r w:rsidR="00F1470B" w:rsidRPr="004222C1">
              <w:rPr>
                <w:rFonts w:ascii="Times New Roman" w:eastAsia="Calibri" w:hAnsi="Times New Roman" w:cs="Times New Roman"/>
                <w:sz w:val="24"/>
                <w:szCs w:val="20"/>
                <w:lang w:eastAsia="ru-RU"/>
              </w:rPr>
              <w:t>на сено</w:t>
            </w:r>
            <w:r w:rsidRPr="004222C1">
              <w:rPr>
                <w:rFonts w:ascii="Times New Roman" w:eastAsia="Calibri" w:hAnsi="Times New Roman" w:cs="Times New Roman"/>
                <w:sz w:val="24"/>
                <w:szCs w:val="20"/>
                <w:lang w:eastAsia="ru-RU"/>
              </w:rPr>
              <w:t>, сенаж, травяную муку. Способы уборки, сушки и хранения.</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22</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 xml:space="preserve">Многолетние бобовые и злаковые травы. Значение кормовых трав для производства высококачественного белкового корма. Морфологические признаки и биологические особенности многолетних трав. Технология возделывания многолетних трав в полевых севооборотах. Способы уборки, сушки и хранения сена. </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23</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b/>
                <w:sz w:val="24"/>
                <w:szCs w:val="20"/>
                <w:lang w:eastAsia="ru-RU"/>
              </w:rPr>
              <w:t>Овощные культуры</w:t>
            </w:r>
            <w:r w:rsidRPr="004222C1">
              <w:rPr>
                <w:rFonts w:ascii="Times New Roman" w:eastAsia="Calibri" w:hAnsi="Times New Roman" w:cs="Times New Roman"/>
                <w:sz w:val="24"/>
                <w:szCs w:val="20"/>
                <w:lang w:eastAsia="ru-RU"/>
              </w:rPr>
              <w:t>. Значение, морфологические признаки и биологические особенности овощных культур. Особенности возделывания овощных культур в открытом и защищенном грунтах.</w:t>
            </w:r>
          </w:p>
        </w:tc>
        <w:tc>
          <w:tcPr>
            <w:tcW w:w="2552"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103" w:type="dxa"/>
            <w:gridSpan w:val="2"/>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Практические занятия</w:t>
            </w:r>
          </w:p>
        </w:tc>
        <w:tc>
          <w:tcPr>
            <w:tcW w:w="2552" w:type="dxa"/>
            <w:vMerge w:val="restart"/>
            <w:tcBorders>
              <w:top w:val="single" w:sz="4" w:space="0" w:color="auto"/>
              <w:left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8</w:t>
            </w:r>
          </w:p>
        </w:tc>
        <w:tc>
          <w:tcPr>
            <w:tcW w:w="1559"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val="restart"/>
            <w:tcBorders>
              <w:top w:val="single" w:sz="4" w:space="0" w:color="auto"/>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473"/>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4</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Определение чистоты, всхожести, класса и посевной годности семян.</w:t>
            </w:r>
          </w:p>
        </w:tc>
        <w:tc>
          <w:tcPr>
            <w:tcW w:w="2552" w:type="dxa"/>
            <w:vMerge/>
            <w:tcBorders>
              <w:left w:val="single" w:sz="4" w:space="0" w:color="auto"/>
              <w:right w:val="single" w:sz="4" w:space="0" w:color="auto"/>
            </w:tcBorders>
            <w:vAlign w:val="center"/>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334"/>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5</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Расчет нормы высева семян.</w:t>
            </w:r>
          </w:p>
        </w:tc>
        <w:tc>
          <w:tcPr>
            <w:tcW w:w="2552" w:type="dxa"/>
            <w:vMerge/>
            <w:tcBorders>
              <w:left w:val="single" w:sz="4" w:space="0" w:color="auto"/>
              <w:right w:val="single" w:sz="4" w:space="0" w:color="auto"/>
            </w:tcBorders>
            <w:vAlign w:val="center"/>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shd w:val="clear" w:color="auto" w:fill="FFFFFF"/>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6</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Определение основных сельскохозяйственных культур по морфологическим признакам.</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7</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агротехнической части технологической карты для возделывания озимых зерновых культур.</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8</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агротехнической части технологической карты для возделывания яровых зерновых культур.</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9</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агротехнической части технологической карты для возделывания зернобобовых культур.</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10</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агротехнической части технологической карты для возделывания корнеплодов.</w:t>
            </w:r>
          </w:p>
        </w:tc>
        <w:tc>
          <w:tcPr>
            <w:tcW w:w="2552"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vMerge/>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11</w:t>
            </w: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Составление агротехнической части технологической карты для возделывания клубнеплодов.</w:t>
            </w:r>
          </w:p>
        </w:tc>
        <w:tc>
          <w:tcPr>
            <w:tcW w:w="2552"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vMerge/>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vMerge/>
            <w:tcBorders>
              <w:left w:val="single" w:sz="4" w:space="0" w:color="auto"/>
              <w:bottom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570"/>
        </w:trPr>
        <w:tc>
          <w:tcPr>
            <w:tcW w:w="2376" w:type="dxa"/>
            <w:tcBorders>
              <w:left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567"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sz w:val="24"/>
                <w:szCs w:val="20"/>
                <w:lang w:eastAsia="ru-RU"/>
              </w:rPr>
            </w:pPr>
          </w:p>
        </w:tc>
        <w:tc>
          <w:tcPr>
            <w:tcW w:w="4536"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ind w:left="15"/>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Промежуточная аттестация в форме дифференцированного зачета</w:t>
            </w:r>
          </w:p>
        </w:tc>
        <w:tc>
          <w:tcPr>
            <w:tcW w:w="2552" w:type="dxa"/>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1</w:t>
            </w:r>
          </w:p>
        </w:tc>
        <w:tc>
          <w:tcPr>
            <w:tcW w:w="1559" w:type="dxa"/>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tcBorders>
              <w:left w:val="single" w:sz="4" w:space="0" w:color="auto"/>
              <w:bottom w:val="single" w:sz="4" w:space="0" w:color="auto"/>
              <w:right w:val="single" w:sz="4" w:space="0" w:color="auto"/>
            </w:tcBorders>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left w:val="single" w:sz="4" w:space="0" w:color="auto"/>
              <w:bottom w:val="single" w:sz="4" w:space="0" w:color="auto"/>
              <w:right w:val="single" w:sz="4" w:space="0" w:color="auto"/>
            </w:tcBorders>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r w:rsidR="004222C1" w:rsidRPr="004222C1" w:rsidTr="004222C1">
        <w:trPr>
          <w:trHeight w:val="242"/>
        </w:trPr>
        <w:tc>
          <w:tcPr>
            <w:tcW w:w="7479" w:type="dxa"/>
            <w:gridSpan w:val="3"/>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right"/>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Всего</w:t>
            </w:r>
          </w:p>
        </w:tc>
        <w:tc>
          <w:tcPr>
            <w:tcW w:w="2552"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0"/>
                <w:lang w:eastAsia="ru-RU"/>
              </w:rPr>
            </w:pPr>
            <w:r w:rsidRPr="004222C1">
              <w:rPr>
                <w:rFonts w:ascii="Times New Roman" w:eastAsia="Calibri" w:hAnsi="Times New Roman" w:cs="Times New Roman"/>
                <w:b/>
                <w:sz w:val="24"/>
                <w:szCs w:val="20"/>
                <w:lang w:eastAsia="ru-RU"/>
              </w:rPr>
              <w:t>36</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222C1" w:rsidRPr="004222C1" w:rsidRDefault="004222C1" w:rsidP="004222C1">
            <w:pPr>
              <w:spacing w:line="240" w:lineRule="auto"/>
              <w:jc w:val="left"/>
              <w:textAlignment w:val="baseline"/>
              <w:rPr>
                <w:rFonts w:ascii="Times New Roman" w:eastAsia="Calibri" w:hAnsi="Times New Roman" w:cs="Times New Roman"/>
                <w:sz w:val="24"/>
                <w:szCs w:val="20"/>
                <w:lang w:eastAsia="ru-RU"/>
              </w:rPr>
            </w:pPr>
          </w:p>
        </w:tc>
      </w:tr>
    </w:tbl>
    <w:p w:rsidR="004222C1" w:rsidRPr="004222C1" w:rsidRDefault="004222C1" w:rsidP="004222C1">
      <w:pPr>
        <w:autoSpaceDN w:val="0"/>
        <w:spacing w:line="240" w:lineRule="auto"/>
        <w:jc w:val="left"/>
        <w:rPr>
          <w:rFonts w:ascii="Times New Roman" w:eastAsia="Calibri" w:hAnsi="Times New Roman" w:cs="Times New Roman"/>
          <w:b/>
          <w:sz w:val="24"/>
          <w:szCs w:val="20"/>
          <w:lang w:eastAsia="ru-RU"/>
        </w:rPr>
      </w:pPr>
    </w:p>
    <w:p w:rsidR="004222C1" w:rsidRPr="004222C1" w:rsidRDefault="004222C1" w:rsidP="004222C1">
      <w:pPr>
        <w:autoSpaceDN w:val="0"/>
        <w:spacing w:line="240" w:lineRule="auto"/>
        <w:jc w:val="left"/>
        <w:rPr>
          <w:rFonts w:ascii="Times New Roman" w:eastAsia="Calibri" w:hAnsi="Times New Roman" w:cs="Times New Roman"/>
          <w:b/>
          <w:sz w:val="24"/>
          <w:szCs w:val="20"/>
          <w:lang w:eastAsia="ru-RU"/>
        </w:rPr>
      </w:pPr>
    </w:p>
    <w:p w:rsidR="004222C1" w:rsidRPr="004222C1" w:rsidRDefault="004222C1" w:rsidP="004222C1">
      <w:pPr>
        <w:autoSpaceDN w:val="0"/>
        <w:spacing w:line="240" w:lineRule="auto"/>
        <w:jc w:val="left"/>
        <w:rPr>
          <w:rFonts w:ascii="Times New Roman" w:eastAsia="Calibri" w:hAnsi="Times New Roman" w:cs="Times New Roman"/>
          <w:b/>
          <w:sz w:val="24"/>
          <w:szCs w:val="20"/>
          <w:lang w:eastAsia="ru-RU"/>
        </w:rPr>
        <w:sectPr w:rsidR="004222C1" w:rsidRPr="004222C1" w:rsidSect="004222C1">
          <w:pgSz w:w="16817" w:h="11901" w:orient="landscape"/>
          <w:pgMar w:top="567" w:right="1134" w:bottom="567" w:left="1134" w:header="720" w:footer="720" w:gutter="0"/>
          <w:cols w:space="720"/>
          <w:noEndnote/>
        </w:sectPr>
      </w:pPr>
    </w:p>
    <w:p w:rsidR="004222C1" w:rsidRPr="004222C1" w:rsidRDefault="004222C1" w:rsidP="00011252">
      <w:pPr>
        <w:numPr>
          <w:ilvl w:val="0"/>
          <w:numId w:val="18"/>
        </w:numPr>
        <w:tabs>
          <w:tab w:val="num" w:pos="0"/>
          <w:tab w:val="left" w:pos="284"/>
        </w:tabs>
        <w:overflowPunct w:val="0"/>
        <w:autoSpaceDE w:val="0"/>
        <w:autoSpaceDN w:val="0"/>
        <w:adjustRightInd w:val="0"/>
        <w:spacing w:line="240" w:lineRule="auto"/>
        <w:ind w:left="0" w:firstLine="0"/>
        <w:jc w:val="center"/>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lastRenderedPageBreak/>
        <w:t>УСЛОВИЯ РЕАЛИЗАЦИИ УЧЕБНОЙ ДИСЦИПЛИНЫ</w:t>
      </w:r>
    </w:p>
    <w:p w:rsidR="004222C1" w:rsidRPr="004222C1" w:rsidRDefault="004222C1" w:rsidP="004222C1">
      <w:pPr>
        <w:overflowPunct w:val="0"/>
        <w:autoSpaceDE w:val="0"/>
        <w:autoSpaceDN w:val="0"/>
        <w:adjustRightInd w:val="0"/>
        <w:spacing w:line="240" w:lineRule="auto"/>
        <w:ind w:left="435"/>
        <w:textAlignment w:val="baseline"/>
        <w:rPr>
          <w:rFonts w:ascii="Times New Roman" w:eastAsia="Calibri" w:hAnsi="Times New Roman" w:cs="Times New Roman"/>
          <w:b/>
          <w:sz w:val="24"/>
          <w:szCs w:val="24"/>
          <w:lang w:eastAsia="ru-RU"/>
        </w:rPr>
      </w:pPr>
    </w:p>
    <w:p w:rsidR="004222C1" w:rsidRPr="004222C1" w:rsidRDefault="004222C1" w:rsidP="004222C1">
      <w:pPr>
        <w:suppressAutoHyphens/>
        <w:overflowPunct w:val="0"/>
        <w:autoSpaceDE w:val="0"/>
        <w:autoSpaceDN w:val="0"/>
        <w:adjustRightInd w:val="0"/>
        <w:spacing w:line="240" w:lineRule="auto"/>
        <w:ind w:firstLine="709"/>
        <w:textAlignment w:val="baseline"/>
        <w:rPr>
          <w:rFonts w:ascii="Times New Roman" w:eastAsia="Times New Roman" w:hAnsi="Times New Roman" w:cs="Times New Roman"/>
          <w:bCs/>
          <w:sz w:val="24"/>
          <w:szCs w:val="24"/>
          <w:lang w:eastAsia="ru-RU"/>
        </w:rPr>
      </w:pPr>
      <w:r w:rsidRPr="004222C1">
        <w:rPr>
          <w:rFonts w:ascii="Times New Roman" w:eastAsia="Calibri" w:hAnsi="Times New Roman" w:cs="Times New Roman"/>
          <w:b/>
          <w:sz w:val="24"/>
          <w:szCs w:val="24"/>
          <w:lang w:eastAsia="ru-RU"/>
        </w:rPr>
        <w:t xml:space="preserve">3.1. </w:t>
      </w:r>
      <w:r w:rsidRPr="004222C1">
        <w:rPr>
          <w:rFonts w:ascii="Times New Roman" w:eastAsia="Times New Roman" w:hAnsi="Times New Roman" w:cs="Times New Roman"/>
          <w:bCs/>
          <w:sz w:val="24"/>
          <w:szCs w:val="24"/>
          <w:lang w:eastAsia="ru-RU"/>
        </w:rPr>
        <w:t>Для реализации программы учебной дисциплины должны быть предусмотрены следующие специальные помещения:</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Times New Roman" w:hAnsi="Times New Roman" w:cs="Times New Roman"/>
          <w:bCs/>
          <w:sz w:val="24"/>
          <w:szCs w:val="24"/>
          <w:lang w:eastAsia="ru-RU"/>
        </w:rPr>
        <w:t>Кабинет</w:t>
      </w:r>
      <w:r w:rsidRPr="004222C1">
        <w:rPr>
          <w:rFonts w:ascii="Times New Roman" w:eastAsia="Times New Roman" w:hAnsi="Times New Roman" w:cs="Times New Roman"/>
          <w:bCs/>
          <w:i/>
          <w:sz w:val="24"/>
          <w:szCs w:val="24"/>
          <w:lang w:eastAsia="ru-RU"/>
        </w:rPr>
        <w:t xml:space="preserve"> «Основы агрономии»</w:t>
      </w:r>
      <w:r w:rsidRPr="004222C1">
        <w:rPr>
          <w:rFonts w:ascii="Times New Roman" w:eastAsia="Times New Roman" w:hAnsi="Times New Roman" w:cs="Times New Roman"/>
          <w:sz w:val="24"/>
          <w:szCs w:val="24"/>
        </w:rPr>
        <w:t>,</w:t>
      </w:r>
    </w:p>
    <w:p w:rsidR="004222C1" w:rsidRPr="004222C1" w:rsidRDefault="004222C1" w:rsidP="004222C1">
      <w:pPr>
        <w:overflowPunct w:val="0"/>
        <w:autoSpaceDE w:val="0"/>
        <w:autoSpaceDN w:val="0"/>
        <w:adjustRightInd w:val="0"/>
        <w:spacing w:line="240" w:lineRule="auto"/>
        <w:ind w:firstLine="720"/>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Реализация программы дисциплины требует наличия учебного кабинета общепрофессиональных дисциплин: </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Оборудование учебного кабинета:</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рабочее место преподавателя;</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стол для демонстрации;</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посадочные места по количеству обучающихся;</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учебная доска;</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устройство для вывешивания таблиц;</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таблицы и плакаты по тематике;</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портреты ученых;</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макеты сельскохозяйственной техники, стога и скирды, муляжи корнеплодов;</w:t>
      </w:r>
    </w:p>
    <w:p w:rsidR="004222C1" w:rsidRPr="004222C1" w:rsidRDefault="004222C1" w:rsidP="00011252">
      <w:pPr>
        <w:numPr>
          <w:ilvl w:val="0"/>
          <w:numId w:val="19"/>
        </w:numPr>
        <w:tabs>
          <w:tab w:val="num" w:pos="708"/>
        </w:tabs>
        <w:overflowPunct w:val="0"/>
        <w:autoSpaceDE w:val="0"/>
        <w:autoSpaceDN w:val="0"/>
        <w:adjustRightInd w:val="0"/>
        <w:spacing w:line="240" w:lineRule="auto"/>
        <w:ind w:left="762"/>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образцы типов почвы, удобрений, сельскохозяйственных культур.</w:t>
      </w:r>
    </w:p>
    <w:p w:rsidR="004222C1" w:rsidRPr="004222C1" w:rsidRDefault="004222C1" w:rsidP="004222C1">
      <w:pPr>
        <w:overflowPunct w:val="0"/>
        <w:autoSpaceDE w:val="0"/>
        <w:autoSpaceDN w:val="0"/>
        <w:adjustRightInd w:val="0"/>
        <w:spacing w:line="240" w:lineRule="auto"/>
        <w:ind w:left="90" w:firstLine="720"/>
        <w:textAlignment w:val="baseline"/>
        <w:rPr>
          <w:rFonts w:ascii="Times New Roman" w:eastAsia="Calibri" w:hAnsi="Times New Roman" w:cs="Times New Roman"/>
          <w:sz w:val="24"/>
          <w:szCs w:val="24"/>
          <w:lang w:eastAsia="ru-RU"/>
        </w:rPr>
      </w:pP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Технические средства обучения:</w:t>
      </w:r>
    </w:p>
    <w:p w:rsidR="004222C1" w:rsidRPr="004222C1" w:rsidRDefault="004222C1" w:rsidP="00011252">
      <w:pPr>
        <w:numPr>
          <w:ilvl w:val="0"/>
          <w:numId w:val="16"/>
        </w:numPr>
        <w:tabs>
          <w:tab w:val="num" w:pos="0"/>
        </w:tabs>
        <w:overflowPunct w:val="0"/>
        <w:autoSpaceDE w:val="0"/>
        <w:autoSpaceDN w:val="0"/>
        <w:adjustRightInd w:val="0"/>
        <w:spacing w:line="240" w:lineRule="auto"/>
        <w:ind w:left="0" w:firstLine="426"/>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компьютер;</w:t>
      </w:r>
    </w:p>
    <w:p w:rsidR="004222C1" w:rsidRPr="004222C1" w:rsidRDefault="004222C1" w:rsidP="00011252">
      <w:pPr>
        <w:numPr>
          <w:ilvl w:val="0"/>
          <w:numId w:val="16"/>
        </w:numPr>
        <w:tabs>
          <w:tab w:val="num" w:pos="0"/>
        </w:tabs>
        <w:overflowPunct w:val="0"/>
        <w:autoSpaceDE w:val="0"/>
        <w:autoSpaceDN w:val="0"/>
        <w:adjustRightInd w:val="0"/>
        <w:spacing w:line="240" w:lineRule="auto"/>
        <w:ind w:left="0" w:firstLine="426"/>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принтер;</w:t>
      </w:r>
    </w:p>
    <w:p w:rsidR="004222C1" w:rsidRPr="004222C1" w:rsidRDefault="004222C1" w:rsidP="00011252">
      <w:pPr>
        <w:numPr>
          <w:ilvl w:val="0"/>
          <w:numId w:val="16"/>
        </w:numPr>
        <w:tabs>
          <w:tab w:val="num" w:pos="0"/>
        </w:tabs>
        <w:overflowPunct w:val="0"/>
        <w:autoSpaceDE w:val="0"/>
        <w:autoSpaceDN w:val="0"/>
        <w:adjustRightInd w:val="0"/>
        <w:spacing w:line="240" w:lineRule="auto"/>
        <w:ind w:left="0" w:firstLine="426"/>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слайды.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textAlignment w:val="baseline"/>
        <w:rPr>
          <w:rFonts w:ascii="Times New Roman" w:eastAsia="Calibri" w:hAnsi="Times New Roman" w:cs="Times New Roman"/>
          <w:bCs/>
          <w:sz w:val="24"/>
          <w:szCs w:val="24"/>
          <w:lang w:eastAsia="ru-RU"/>
        </w:rPr>
      </w:pPr>
      <w:r w:rsidRPr="004222C1">
        <w:rPr>
          <w:rFonts w:ascii="Times New Roman" w:eastAsia="Calibri" w:hAnsi="Times New Roman" w:cs="Times New Roman"/>
          <w:bCs/>
          <w:sz w:val="24"/>
          <w:szCs w:val="24"/>
          <w:lang w:eastAsia="ru-RU"/>
        </w:rPr>
        <w:t>Оборудование и технологическое оснащение рабочих мест:</w:t>
      </w:r>
    </w:p>
    <w:p w:rsidR="004222C1" w:rsidRPr="004222C1" w:rsidRDefault="004222C1" w:rsidP="00011252">
      <w:pPr>
        <w:numPr>
          <w:ilvl w:val="0"/>
          <w:numId w:val="2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hanging="774"/>
        <w:jc w:val="left"/>
        <w:textAlignment w:val="baseline"/>
        <w:rPr>
          <w:rFonts w:ascii="Times New Roman" w:eastAsia="Calibri" w:hAnsi="Times New Roman" w:cs="Times New Roman"/>
          <w:bCs/>
          <w:sz w:val="24"/>
          <w:szCs w:val="24"/>
          <w:lang w:eastAsia="ru-RU"/>
        </w:rPr>
      </w:pPr>
      <w:r w:rsidRPr="004222C1">
        <w:rPr>
          <w:rFonts w:ascii="Times New Roman" w:eastAsia="Calibri" w:hAnsi="Times New Roman" w:cs="Times New Roman"/>
          <w:bCs/>
          <w:sz w:val="24"/>
          <w:szCs w:val="24"/>
          <w:lang w:eastAsia="ru-RU"/>
        </w:rPr>
        <w:t>учебные фильмы по дисциплине;</w:t>
      </w:r>
    </w:p>
    <w:p w:rsidR="004222C1" w:rsidRPr="004222C1" w:rsidRDefault="004222C1" w:rsidP="00011252">
      <w:pPr>
        <w:numPr>
          <w:ilvl w:val="0"/>
          <w:numId w:val="2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hanging="774"/>
        <w:jc w:val="left"/>
        <w:textAlignment w:val="baseline"/>
        <w:rPr>
          <w:rFonts w:ascii="Times New Roman" w:eastAsia="Calibri" w:hAnsi="Times New Roman" w:cs="Times New Roman"/>
          <w:bCs/>
          <w:sz w:val="24"/>
          <w:szCs w:val="24"/>
          <w:lang w:eastAsia="ru-RU"/>
        </w:rPr>
      </w:pPr>
      <w:r w:rsidRPr="004222C1">
        <w:rPr>
          <w:rFonts w:ascii="Times New Roman" w:eastAsia="Calibri" w:hAnsi="Times New Roman" w:cs="Times New Roman"/>
          <w:bCs/>
          <w:sz w:val="24"/>
          <w:szCs w:val="24"/>
          <w:lang w:eastAsia="ru-RU"/>
        </w:rPr>
        <w:t>методические указания для самостоятельного изучения тем;</w:t>
      </w:r>
    </w:p>
    <w:p w:rsidR="004222C1" w:rsidRPr="004222C1" w:rsidRDefault="004222C1" w:rsidP="00011252">
      <w:pPr>
        <w:numPr>
          <w:ilvl w:val="0"/>
          <w:numId w:val="20"/>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left="0" w:firstLine="360"/>
        <w:jc w:val="left"/>
        <w:textAlignment w:val="baseline"/>
        <w:rPr>
          <w:rFonts w:ascii="Times New Roman" w:eastAsia="Calibri" w:hAnsi="Times New Roman" w:cs="Times New Roman"/>
          <w:bCs/>
          <w:sz w:val="24"/>
          <w:szCs w:val="24"/>
          <w:lang w:eastAsia="ru-RU"/>
        </w:rPr>
      </w:pPr>
      <w:r w:rsidRPr="004222C1">
        <w:rPr>
          <w:rFonts w:ascii="Times New Roman" w:eastAsia="Calibri" w:hAnsi="Times New Roman" w:cs="Times New Roman"/>
          <w:bCs/>
          <w:sz w:val="24"/>
          <w:szCs w:val="24"/>
          <w:lang w:eastAsia="ru-RU"/>
        </w:rPr>
        <w:t>тестовые задания, инструкционно - технологические карты для выполнения практических заданий.</w:t>
      </w:r>
    </w:p>
    <w:p w:rsidR="004222C1" w:rsidRPr="004222C1" w:rsidRDefault="004222C1" w:rsidP="004222C1">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ind w:hanging="774"/>
        <w:textAlignment w:val="baseline"/>
        <w:rPr>
          <w:rFonts w:ascii="Times New Roman" w:eastAsia="Calibri" w:hAnsi="Times New Roman" w:cs="Times New Roman"/>
          <w:bCs/>
          <w:sz w:val="24"/>
          <w:szCs w:val="24"/>
          <w:lang w:eastAsia="ru-RU"/>
        </w:rPr>
      </w:pPr>
    </w:p>
    <w:p w:rsidR="004222C1" w:rsidRPr="004222C1" w:rsidRDefault="004222C1" w:rsidP="00011252">
      <w:pPr>
        <w:numPr>
          <w:ilvl w:val="1"/>
          <w:numId w:val="17"/>
        </w:numPr>
        <w:overflowPunct w:val="0"/>
        <w:autoSpaceDE w:val="0"/>
        <w:autoSpaceDN w:val="0"/>
        <w:adjustRightInd w:val="0"/>
        <w:spacing w:line="240" w:lineRule="auto"/>
        <w:jc w:val="left"/>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Информационное обеспечение обучения.</w:t>
      </w:r>
    </w:p>
    <w:p w:rsidR="004222C1" w:rsidRPr="004222C1" w:rsidRDefault="004222C1" w:rsidP="004222C1">
      <w:pPr>
        <w:overflowPunct w:val="0"/>
        <w:autoSpaceDE w:val="0"/>
        <w:autoSpaceDN w:val="0"/>
        <w:adjustRightInd w:val="0"/>
        <w:spacing w:line="240" w:lineRule="auto"/>
        <w:ind w:left="90"/>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Перечень учебных изданий, Интернет-ресурсов, дополнительной литературы</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p>
    <w:p w:rsidR="004222C1" w:rsidRPr="004222C1" w:rsidRDefault="004222C1" w:rsidP="004222C1">
      <w:pPr>
        <w:tabs>
          <w:tab w:val="left" w:pos="426"/>
          <w:tab w:val="left" w:pos="567"/>
        </w:tabs>
        <w:overflowPunct w:val="0"/>
        <w:autoSpaceDE w:val="0"/>
        <w:autoSpaceDN w:val="0"/>
        <w:adjustRightInd w:val="0"/>
        <w:spacing w:line="240" w:lineRule="auto"/>
        <w:ind w:left="426" w:hanging="426"/>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Основные источники:</w:t>
      </w:r>
    </w:p>
    <w:p w:rsidR="004222C1" w:rsidRPr="004222C1" w:rsidRDefault="004222C1" w:rsidP="004222C1">
      <w:pPr>
        <w:shd w:val="clear" w:color="auto" w:fill="FFFFFF"/>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1.Евтефеев Ю.В., Казанцев Г.М. Основы агрономии: Учебное пособие /Ю.В.Евтефеев, Г.М. Казанцев. – М.: ФОРУМ, </w:t>
      </w:r>
      <w:proofErr w:type="gramStart"/>
      <w:r w:rsidRPr="004222C1">
        <w:rPr>
          <w:rFonts w:ascii="Times New Roman" w:eastAsia="Calibri" w:hAnsi="Times New Roman" w:cs="Times New Roman"/>
          <w:sz w:val="24"/>
          <w:szCs w:val="24"/>
          <w:lang w:eastAsia="ru-RU"/>
        </w:rPr>
        <w:t>2013.-</w:t>
      </w:r>
      <w:proofErr w:type="gramEnd"/>
      <w:r w:rsidRPr="004222C1">
        <w:rPr>
          <w:rFonts w:ascii="Times New Roman" w:eastAsia="Calibri" w:hAnsi="Times New Roman" w:cs="Times New Roman"/>
          <w:sz w:val="24"/>
          <w:szCs w:val="24"/>
          <w:lang w:eastAsia="ru-RU"/>
        </w:rPr>
        <w:t xml:space="preserve"> 368с.</w:t>
      </w:r>
    </w:p>
    <w:p w:rsidR="004222C1" w:rsidRPr="004222C1" w:rsidRDefault="004222C1" w:rsidP="004222C1">
      <w:pPr>
        <w:shd w:val="clear" w:color="auto" w:fill="FFFFFF"/>
        <w:overflowPunct w:val="0"/>
        <w:autoSpaceDE w:val="0"/>
        <w:autoSpaceDN w:val="0"/>
        <w:adjustRightInd w:val="0"/>
        <w:spacing w:line="240" w:lineRule="auto"/>
        <w:textAlignment w:val="baseline"/>
        <w:rPr>
          <w:rFonts w:ascii="Times New Roman" w:eastAsia="Calibri" w:hAnsi="Times New Roman" w:cs="Times New Roman"/>
          <w:b/>
          <w:bCs/>
          <w:sz w:val="24"/>
          <w:szCs w:val="24"/>
          <w:lang w:eastAsia="ru-RU"/>
        </w:rPr>
      </w:pPr>
      <w:r w:rsidRPr="004222C1">
        <w:rPr>
          <w:rFonts w:ascii="Times New Roman" w:eastAsia="Calibri" w:hAnsi="Times New Roman" w:cs="Times New Roman"/>
          <w:sz w:val="24"/>
          <w:szCs w:val="24"/>
          <w:lang w:eastAsia="ru-RU"/>
        </w:rPr>
        <w:t xml:space="preserve">2.Кузьмин Н.А., Новиков Н.Н., Ивкина Е.М., Кузьмин В.Н. Кормопроизводство: Учебники и учебные пособия для студентов средних специальных учеб. заведений /Под ред. проф. Н.А. </w:t>
      </w:r>
      <w:proofErr w:type="gramStart"/>
      <w:r w:rsidRPr="004222C1">
        <w:rPr>
          <w:rFonts w:ascii="Times New Roman" w:eastAsia="Calibri" w:hAnsi="Times New Roman" w:cs="Times New Roman"/>
          <w:sz w:val="24"/>
          <w:szCs w:val="24"/>
          <w:lang w:eastAsia="ru-RU"/>
        </w:rPr>
        <w:t>Кузьмина.-</w:t>
      </w:r>
      <w:proofErr w:type="gramEnd"/>
      <w:r w:rsidRPr="004222C1">
        <w:rPr>
          <w:rFonts w:ascii="Times New Roman" w:eastAsia="Calibri" w:hAnsi="Times New Roman" w:cs="Times New Roman"/>
          <w:sz w:val="24"/>
          <w:szCs w:val="24"/>
          <w:lang w:eastAsia="ru-RU"/>
        </w:rPr>
        <w:t xml:space="preserve"> М.: КолосС, 2004.- 280с.</w:t>
      </w:r>
    </w:p>
    <w:p w:rsidR="004222C1" w:rsidRPr="004222C1" w:rsidRDefault="004222C1" w:rsidP="004222C1">
      <w:pPr>
        <w:shd w:val="clear" w:color="auto" w:fill="FFFFFF"/>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3. Третьяков Н.Н. Основы агрономии: Учебное пособие для среднего профессионального образования /Н.Н.Третьяков, Б.А.Ягодин, А.М.Туликов. - М.: ПрофОбрИздат, </w:t>
      </w:r>
      <w:proofErr w:type="gramStart"/>
      <w:r w:rsidRPr="004222C1">
        <w:rPr>
          <w:rFonts w:ascii="Times New Roman" w:eastAsia="Calibri" w:hAnsi="Times New Roman" w:cs="Times New Roman"/>
          <w:sz w:val="24"/>
          <w:szCs w:val="24"/>
          <w:lang w:eastAsia="ru-RU"/>
        </w:rPr>
        <w:t>2002.-</w:t>
      </w:r>
      <w:proofErr w:type="gramEnd"/>
      <w:r w:rsidRPr="004222C1">
        <w:rPr>
          <w:rFonts w:ascii="Times New Roman" w:eastAsia="Calibri" w:hAnsi="Times New Roman" w:cs="Times New Roman"/>
          <w:sz w:val="24"/>
          <w:szCs w:val="24"/>
          <w:lang w:eastAsia="ru-RU"/>
        </w:rPr>
        <w:t xml:space="preserve"> 360с.</w:t>
      </w:r>
    </w:p>
    <w:p w:rsidR="004222C1" w:rsidRPr="004222C1" w:rsidRDefault="004222C1" w:rsidP="004222C1">
      <w:pPr>
        <w:tabs>
          <w:tab w:val="left" w:pos="426"/>
          <w:tab w:val="left" w:pos="567"/>
        </w:tab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p>
    <w:p w:rsidR="004222C1" w:rsidRPr="004222C1" w:rsidRDefault="004222C1" w:rsidP="004222C1">
      <w:pPr>
        <w:tabs>
          <w:tab w:val="left" w:pos="426"/>
          <w:tab w:val="left" w:pos="567"/>
        </w:tabs>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Дополнительные источники:</w:t>
      </w:r>
    </w:p>
    <w:p w:rsidR="004222C1" w:rsidRPr="004222C1" w:rsidRDefault="004222C1" w:rsidP="004222C1">
      <w:pPr>
        <w:tabs>
          <w:tab w:val="left" w:pos="426"/>
          <w:tab w:val="left" w:pos="567"/>
        </w:tabs>
        <w:overflowPunct w:val="0"/>
        <w:autoSpaceDE w:val="0"/>
        <w:autoSpaceDN w:val="0"/>
        <w:adjustRightInd w:val="0"/>
        <w:spacing w:line="240" w:lineRule="auto"/>
        <w:textAlignment w:val="baseline"/>
        <w:rPr>
          <w:rFonts w:ascii="Times New Roman" w:eastAsia="Calibri" w:hAnsi="Times New Roman" w:cs="Times New Roman"/>
          <w:i/>
          <w:sz w:val="24"/>
          <w:szCs w:val="24"/>
          <w:lang w:eastAsia="ru-RU"/>
        </w:rPr>
      </w:pPr>
      <w:r w:rsidRPr="004222C1">
        <w:rPr>
          <w:rFonts w:ascii="Times New Roman" w:eastAsia="Calibri" w:hAnsi="Times New Roman" w:cs="Times New Roman"/>
          <w:sz w:val="24"/>
          <w:szCs w:val="24"/>
          <w:lang w:eastAsia="ru-RU"/>
        </w:rPr>
        <w:t>1. Гатаулина Г.Г., Объедков М.Г. Технология производства продукции растениеводства: Учебник. – М.: Колос, 2000. – 448с.</w:t>
      </w:r>
    </w:p>
    <w:p w:rsidR="004222C1" w:rsidRPr="004222C1" w:rsidRDefault="004222C1" w:rsidP="004222C1">
      <w:pPr>
        <w:tabs>
          <w:tab w:val="num" w:pos="0"/>
        </w:tabs>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textAlignment w:val="baseline"/>
        <w:rPr>
          <w:rFonts w:ascii="Times New Roman" w:eastAsia="Calibri" w:hAnsi="Times New Roman" w:cs="Times New Roman"/>
          <w:bCs/>
          <w:sz w:val="24"/>
          <w:szCs w:val="20"/>
          <w:lang w:eastAsia="ru-RU"/>
        </w:rPr>
      </w:pPr>
      <w:r w:rsidRPr="004222C1">
        <w:rPr>
          <w:rFonts w:ascii="Times New Roman" w:eastAsia="Calibri" w:hAnsi="Times New Roman" w:cs="Times New Roman"/>
          <w:bCs/>
          <w:sz w:val="24"/>
          <w:szCs w:val="20"/>
          <w:lang w:eastAsia="ru-RU"/>
        </w:rPr>
        <w:t>Интернет-ресурсы:</w:t>
      </w:r>
    </w:p>
    <w:p w:rsidR="004222C1" w:rsidRPr="004222C1" w:rsidRDefault="004222C1" w:rsidP="00011252">
      <w:pPr>
        <w:numPr>
          <w:ilvl w:val="0"/>
          <w:numId w:val="23"/>
        </w:numPr>
        <w:shd w:val="clear" w:color="auto" w:fill="FFFFFF"/>
        <w:tabs>
          <w:tab w:val="left" w:pos="0"/>
          <w:tab w:val="left" w:pos="180"/>
        </w:tabs>
        <w:overflowPunct w:val="0"/>
        <w:autoSpaceDE w:val="0"/>
        <w:autoSpaceDN w:val="0"/>
        <w:adjustRightInd w:val="0"/>
        <w:spacing w:line="240" w:lineRule="auto"/>
        <w:ind w:left="0" w:firstLine="0"/>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Евтефеев Ю.В., Казанцев Г.М. Основы агрономии </w:t>
      </w:r>
      <w:r w:rsidRPr="004222C1">
        <w:rPr>
          <w:rFonts w:ascii="Times New Roman" w:eastAsia="Calibri" w:hAnsi="Times New Roman" w:cs="Times New Roman"/>
          <w:bCs/>
          <w:sz w:val="24"/>
          <w:szCs w:val="24"/>
          <w:lang w:eastAsia="ru-RU"/>
        </w:rPr>
        <w:t xml:space="preserve">[Электронный ресурс]: </w:t>
      </w:r>
      <w:r w:rsidRPr="004222C1">
        <w:rPr>
          <w:rFonts w:ascii="Times New Roman" w:eastAsia="Calibri" w:hAnsi="Times New Roman" w:cs="Times New Roman"/>
          <w:sz w:val="24"/>
          <w:szCs w:val="24"/>
          <w:lang w:eastAsia="ru-RU"/>
        </w:rPr>
        <w:t xml:space="preserve">учебное пособие /Ю.В.Евтефеев //М.: ФОРУМ. -   </w:t>
      </w:r>
      <w:proofErr w:type="gramStart"/>
      <w:r w:rsidRPr="004222C1">
        <w:rPr>
          <w:rFonts w:ascii="Times New Roman" w:eastAsia="Calibri" w:hAnsi="Times New Roman" w:cs="Times New Roman"/>
          <w:sz w:val="24"/>
          <w:szCs w:val="24"/>
          <w:lang w:eastAsia="ru-RU"/>
        </w:rPr>
        <w:t>2013.-</w:t>
      </w:r>
      <w:proofErr w:type="gramEnd"/>
      <w:r w:rsidRPr="004222C1">
        <w:rPr>
          <w:rFonts w:ascii="Times New Roman" w:eastAsia="Calibri" w:hAnsi="Times New Roman" w:cs="Times New Roman"/>
          <w:sz w:val="24"/>
          <w:szCs w:val="24"/>
          <w:lang w:eastAsia="ru-RU"/>
        </w:rPr>
        <w:t xml:space="preserve"> Режим доступа: http://www.pochva.com/?book_id=1087&amp;content=3</w:t>
      </w:r>
    </w:p>
    <w:p w:rsidR="004222C1" w:rsidRPr="004222C1" w:rsidRDefault="004222C1" w:rsidP="00011252">
      <w:pPr>
        <w:numPr>
          <w:ilvl w:val="0"/>
          <w:numId w:val="23"/>
        </w:numPr>
        <w:shd w:val="clear" w:color="auto" w:fill="FFFFFF"/>
        <w:tabs>
          <w:tab w:val="left" w:pos="0"/>
          <w:tab w:val="left" w:pos="180"/>
        </w:tabs>
        <w:overflowPunct w:val="0"/>
        <w:autoSpaceDE w:val="0"/>
        <w:autoSpaceDN w:val="0"/>
        <w:adjustRightInd w:val="0"/>
        <w:spacing w:line="240" w:lineRule="auto"/>
        <w:ind w:left="0" w:firstLine="0"/>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Моисейченко В.Ф. Основы научных исследований в агрономии </w:t>
      </w:r>
      <w:r w:rsidRPr="004222C1">
        <w:rPr>
          <w:rFonts w:ascii="Times New Roman" w:eastAsia="Calibri" w:hAnsi="Times New Roman" w:cs="Times New Roman"/>
          <w:bCs/>
          <w:sz w:val="24"/>
          <w:szCs w:val="24"/>
          <w:lang w:eastAsia="ru-RU"/>
        </w:rPr>
        <w:t>[Электронный ресурс</w:t>
      </w:r>
      <w:proofErr w:type="gramStart"/>
      <w:r w:rsidRPr="004222C1">
        <w:rPr>
          <w:rFonts w:ascii="Times New Roman" w:eastAsia="Calibri" w:hAnsi="Times New Roman" w:cs="Times New Roman"/>
          <w:bCs/>
          <w:sz w:val="24"/>
          <w:szCs w:val="24"/>
          <w:lang w:eastAsia="ru-RU"/>
        </w:rPr>
        <w:t xml:space="preserve">]: </w:t>
      </w:r>
      <w:r w:rsidRPr="004222C1">
        <w:rPr>
          <w:rFonts w:ascii="Times New Roman" w:eastAsia="Calibri" w:hAnsi="Times New Roman" w:cs="Times New Roman"/>
          <w:sz w:val="24"/>
          <w:szCs w:val="24"/>
          <w:lang w:eastAsia="ru-RU"/>
        </w:rPr>
        <w:t xml:space="preserve"> учебник</w:t>
      </w:r>
      <w:proofErr w:type="gramEnd"/>
      <w:r w:rsidRPr="004222C1">
        <w:rPr>
          <w:rFonts w:ascii="Times New Roman" w:eastAsia="Calibri" w:hAnsi="Times New Roman" w:cs="Times New Roman"/>
          <w:bCs/>
          <w:sz w:val="24"/>
          <w:szCs w:val="24"/>
          <w:lang w:eastAsia="ru-RU"/>
        </w:rPr>
        <w:t>/</w:t>
      </w:r>
      <w:r w:rsidRPr="004222C1">
        <w:rPr>
          <w:rFonts w:ascii="Times New Roman" w:eastAsia="Calibri" w:hAnsi="Times New Roman" w:cs="Times New Roman"/>
          <w:sz w:val="24"/>
          <w:szCs w:val="24"/>
          <w:lang w:eastAsia="ru-RU"/>
        </w:rPr>
        <w:t xml:space="preserve">Моисейченко В.Ф. //M.: Колос. – </w:t>
      </w:r>
      <w:proofErr w:type="gramStart"/>
      <w:r w:rsidRPr="004222C1">
        <w:rPr>
          <w:rFonts w:ascii="Times New Roman" w:eastAsia="Calibri" w:hAnsi="Times New Roman" w:cs="Times New Roman"/>
          <w:sz w:val="24"/>
          <w:szCs w:val="24"/>
          <w:lang w:eastAsia="ru-RU"/>
        </w:rPr>
        <w:t>1996.-</w:t>
      </w:r>
      <w:proofErr w:type="gramEnd"/>
      <w:r w:rsidRPr="004222C1">
        <w:rPr>
          <w:rFonts w:ascii="Times New Roman" w:eastAsia="Calibri" w:hAnsi="Times New Roman" w:cs="Times New Roman"/>
          <w:sz w:val="24"/>
          <w:szCs w:val="24"/>
          <w:lang w:eastAsia="ru-RU"/>
        </w:rPr>
        <w:t xml:space="preserve"> Режим доступа: http://www.booksshare.net</w:t>
      </w:r>
    </w:p>
    <w:p w:rsidR="004222C1" w:rsidRPr="00933230" w:rsidRDefault="004222C1" w:rsidP="00933230">
      <w:pPr>
        <w:overflowPunct w:val="0"/>
        <w:autoSpaceDE w:val="0"/>
        <w:autoSpaceDN w:val="0"/>
        <w:adjustRightInd w:val="0"/>
        <w:spacing w:line="240" w:lineRule="auto"/>
        <w:textAlignment w:val="baseline"/>
        <w:rPr>
          <w:rFonts w:ascii="Times New Roman" w:eastAsia="Calibri" w:hAnsi="Times New Roman" w:cs="Times New Roman"/>
          <w:sz w:val="24"/>
          <w:szCs w:val="20"/>
          <w:lang w:eastAsia="ru-RU"/>
        </w:rPr>
      </w:pPr>
      <w:r w:rsidRPr="004222C1">
        <w:rPr>
          <w:rFonts w:ascii="Times New Roman" w:eastAsia="Calibri" w:hAnsi="Times New Roman" w:cs="Times New Roman"/>
          <w:sz w:val="24"/>
          <w:szCs w:val="20"/>
          <w:lang w:eastAsia="ru-RU"/>
        </w:rPr>
        <w:t>3.</w:t>
      </w:r>
      <w:r w:rsidRPr="004222C1">
        <w:rPr>
          <w:rFonts w:ascii="Times New Roman" w:eastAsia="Calibri" w:hAnsi="Times New Roman" w:cs="Times New Roman"/>
          <w:b/>
          <w:sz w:val="24"/>
          <w:szCs w:val="20"/>
          <w:lang w:eastAsia="ru-RU"/>
        </w:rPr>
        <w:t xml:space="preserve"> </w:t>
      </w:r>
      <w:r w:rsidRPr="004222C1">
        <w:rPr>
          <w:rFonts w:ascii="Times New Roman" w:eastAsia="Calibri" w:hAnsi="Times New Roman" w:cs="Times New Roman"/>
          <w:spacing w:val="-2"/>
          <w:sz w:val="24"/>
          <w:szCs w:val="20"/>
          <w:lang w:eastAsia="ru-RU"/>
        </w:rPr>
        <w:t xml:space="preserve">Единое окно доступа к образовательным ресурсам: информационная система: </w:t>
      </w:r>
      <w:r w:rsidRPr="004222C1">
        <w:rPr>
          <w:rFonts w:ascii="Times New Roman" w:eastAsia="Calibri" w:hAnsi="Times New Roman" w:cs="Times New Roman"/>
          <w:spacing w:val="-2"/>
          <w:sz w:val="24"/>
          <w:szCs w:val="20"/>
          <w:lang w:val="en-US" w:eastAsia="ru-RU"/>
        </w:rPr>
        <w:t>StudFiles</w:t>
      </w:r>
      <w:r w:rsidRPr="004222C1">
        <w:rPr>
          <w:rFonts w:ascii="Times New Roman" w:eastAsia="Calibri" w:hAnsi="Times New Roman" w:cs="Times New Roman"/>
          <w:spacing w:val="-2"/>
          <w:sz w:val="24"/>
          <w:szCs w:val="20"/>
          <w:lang w:eastAsia="ru-RU"/>
        </w:rPr>
        <w:t xml:space="preserve"> </w:t>
      </w:r>
      <w:r w:rsidRPr="004222C1">
        <w:rPr>
          <w:rFonts w:ascii="Times New Roman" w:eastAsia="Calibri" w:hAnsi="Times New Roman" w:cs="Times New Roman"/>
          <w:sz w:val="24"/>
          <w:szCs w:val="20"/>
          <w:lang w:eastAsia="ru-RU"/>
        </w:rPr>
        <w:t xml:space="preserve">[Электронный ресурс].-Режим доступа: </w:t>
      </w:r>
      <w:r w:rsidRPr="004222C1">
        <w:rPr>
          <w:rFonts w:ascii="Times New Roman" w:eastAsia="Calibri" w:hAnsi="Times New Roman" w:cs="Times New Roman"/>
          <w:spacing w:val="-2"/>
          <w:sz w:val="24"/>
          <w:szCs w:val="20"/>
          <w:lang w:eastAsia="ru-RU"/>
        </w:rPr>
        <w:t>http</w:t>
      </w:r>
      <w:r w:rsidRPr="004222C1">
        <w:rPr>
          <w:rFonts w:ascii="Times New Roman" w:eastAsia="Calibri" w:hAnsi="Times New Roman" w:cs="Times New Roman"/>
          <w:spacing w:val="-2"/>
          <w:sz w:val="24"/>
          <w:szCs w:val="20"/>
          <w:lang w:val="en-US" w:eastAsia="ru-RU"/>
        </w:rPr>
        <w:t>s</w:t>
      </w:r>
      <w:r w:rsidRPr="004222C1">
        <w:rPr>
          <w:rFonts w:ascii="Times New Roman" w:eastAsia="Calibri" w:hAnsi="Times New Roman" w:cs="Times New Roman"/>
          <w:spacing w:val="-2"/>
          <w:sz w:val="24"/>
          <w:szCs w:val="20"/>
          <w:lang w:eastAsia="ru-RU"/>
        </w:rPr>
        <w:t>://</w:t>
      </w:r>
      <w:hyperlink r:id="rId76" w:history="1">
        <w:r w:rsidRPr="004222C1">
          <w:rPr>
            <w:rFonts w:ascii="Times New Roman" w:eastAsia="Calibri" w:hAnsi="Times New Roman" w:cs="Times New Roman"/>
            <w:sz w:val="24"/>
            <w:szCs w:val="20"/>
            <w:lang w:eastAsia="ru-RU"/>
          </w:rPr>
          <w:t>studfiles.net/</w:t>
        </w:r>
      </w:hyperlink>
      <w:r w:rsidRPr="004222C1">
        <w:rPr>
          <w:rFonts w:ascii="Times New Roman" w:eastAsia="Calibri" w:hAnsi="Times New Roman" w:cs="Times New Roman"/>
          <w:sz w:val="24"/>
          <w:szCs w:val="20"/>
          <w:lang w:eastAsia="ru-RU"/>
        </w:rPr>
        <w:t>.</w:t>
      </w:r>
    </w:p>
    <w:p w:rsidR="004222C1" w:rsidRPr="004222C1" w:rsidRDefault="004222C1" w:rsidP="00011252">
      <w:pPr>
        <w:numPr>
          <w:ilvl w:val="0"/>
          <w:numId w:val="17"/>
        </w:numPr>
        <w:overflowPunct w:val="0"/>
        <w:autoSpaceDE w:val="0"/>
        <w:autoSpaceDN w:val="0"/>
        <w:adjustRightInd w:val="0"/>
        <w:spacing w:line="240" w:lineRule="auto"/>
        <w:jc w:val="center"/>
        <w:textAlignment w:val="baseline"/>
        <w:rPr>
          <w:rFonts w:ascii="Times New Roman" w:eastAsia="Calibri" w:hAnsi="Times New Roman" w:cs="Times New Roman"/>
          <w:b/>
          <w:caps/>
          <w:sz w:val="24"/>
          <w:szCs w:val="24"/>
          <w:lang w:eastAsia="ru-RU"/>
        </w:rPr>
      </w:pPr>
      <w:r w:rsidRPr="004222C1">
        <w:rPr>
          <w:rFonts w:ascii="Times New Roman" w:eastAsia="Calibri" w:hAnsi="Times New Roman" w:cs="Times New Roman"/>
          <w:b/>
          <w:caps/>
          <w:sz w:val="24"/>
          <w:szCs w:val="24"/>
          <w:lang w:eastAsia="ru-RU"/>
        </w:rPr>
        <w:lastRenderedPageBreak/>
        <w:t>Контроль и оценка результатов освоения дисциплины</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b/>
          <w:sz w:val="24"/>
          <w:szCs w:val="24"/>
          <w:lang w:eastAsia="ru-RU"/>
        </w:rPr>
        <w:t xml:space="preserve">         Контроль и оценка </w:t>
      </w:r>
      <w:r w:rsidR="00933230" w:rsidRPr="004222C1">
        <w:rPr>
          <w:rFonts w:ascii="Times New Roman" w:eastAsia="Calibri" w:hAnsi="Times New Roman" w:cs="Times New Roman"/>
          <w:b/>
          <w:sz w:val="24"/>
          <w:szCs w:val="24"/>
          <w:lang w:eastAsia="ru-RU"/>
        </w:rPr>
        <w:t>результатов</w:t>
      </w:r>
      <w:r w:rsidR="00933230" w:rsidRPr="004222C1">
        <w:rPr>
          <w:rFonts w:ascii="Times New Roman" w:eastAsia="Calibri" w:hAnsi="Times New Roman" w:cs="Times New Roman"/>
          <w:sz w:val="24"/>
          <w:szCs w:val="24"/>
          <w:lang w:eastAsia="ru-RU"/>
        </w:rPr>
        <w:t xml:space="preserve"> освоения</w:t>
      </w:r>
      <w:r w:rsidRPr="004222C1">
        <w:rPr>
          <w:rFonts w:ascii="Times New Roman" w:eastAsia="Calibri" w:hAnsi="Times New Roman" w:cs="Times New Roman"/>
          <w:sz w:val="24"/>
          <w:szCs w:val="24"/>
          <w:lang w:eastAsia="ru-RU"/>
        </w:rPr>
        <w:t xml:space="preserve"> дисциплины осуществляется преподавателем в процессе проведения практических занятий, тестирования, письменных и устных опросов, проверки самостоятельной работы.</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        Обучение по дисциплине завершается промежуточной аттестацией в форме контрольной работы.</w:t>
      </w:r>
    </w:p>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4"/>
          <w:lang w:eastAsia="ru-RU"/>
        </w:rPr>
      </w:pPr>
    </w:p>
    <w:tbl>
      <w:tblPr>
        <w:tblW w:w="94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2976"/>
        <w:gridCol w:w="3004"/>
      </w:tblGrid>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Результаты обучения</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(освоенные умения, усвоенные знания)</w:t>
            </w:r>
          </w:p>
        </w:tc>
        <w:tc>
          <w:tcPr>
            <w:tcW w:w="2976" w:type="dxa"/>
          </w:tcPr>
          <w:p w:rsidR="004222C1" w:rsidRPr="004222C1" w:rsidRDefault="00933230" w:rsidP="004222C1">
            <w:pPr>
              <w:spacing w:line="240" w:lineRule="auto"/>
              <w:jc w:val="center"/>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Коды формируемых</w:t>
            </w:r>
            <w:r w:rsidR="004222C1" w:rsidRPr="004222C1">
              <w:rPr>
                <w:rFonts w:ascii="Times New Roman" w:eastAsia="Calibri" w:hAnsi="Times New Roman" w:cs="Times New Roman"/>
                <w:b/>
                <w:sz w:val="24"/>
                <w:szCs w:val="24"/>
                <w:lang w:eastAsia="ru-RU"/>
              </w:rPr>
              <w:t xml:space="preserve"> профессиональных и общих компетенций</w:t>
            </w:r>
          </w:p>
          <w:p w:rsidR="004222C1" w:rsidRPr="004222C1" w:rsidRDefault="004222C1" w:rsidP="004222C1">
            <w:pPr>
              <w:overflowPunct w:val="0"/>
              <w:autoSpaceDE w:val="0"/>
              <w:autoSpaceDN w:val="0"/>
              <w:adjustRightInd w:val="0"/>
              <w:spacing w:line="240" w:lineRule="auto"/>
              <w:jc w:val="center"/>
              <w:textAlignment w:val="baseline"/>
              <w:rPr>
                <w:rFonts w:ascii="Times New Roman" w:eastAsia="Calibri" w:hAnsi="Times New Roman" w:cs="Times New Roman"/>
                <w:b/>
                <w:sz w:val="24"/>
                <w:szCs w:val="24"/>
                <w:lang w:eastAsia="ru-RU"/>
              </w:rPr>
            </w:pPr>
          </w:p>
        </w:tc>
        <w:tc>
          <w:tcPr>
            <w:tcW w:w="3004"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Формы и методы контроля и оценки  результатов обучения</w:t>
            </w:r>
          </w:p>
        </w:tc>
      </w:tr>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Освоенные умения:</w:t>
            </w:r>
          </w:p>
        </w:tc>
        <w:tc>
          <w:tcPr>
            <w:tcW w:w="2976" w:type="dxa"/>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4"/>
                <w:lang w:eastAsia="ru-RU"/>
              </w:rPr>
            </w:pPr>
          </w:p>
        </w:tc>
        <w:tc>
          <w:tcPr>
            <w:tcW w:w="3004" w:type="dxa"/>
          </w:tcPr>
          <w:p w:rsidR="004222C1" w:rsidRPr="004222C1" w:rsidRDefault="004222C1" w:rsidP="004222C1">
            <w:pPr>
              <w:overflowPunct w:val="0"/>
              <w:autoSpaceDE w:val="0"/>
              <w:autoSpaceDN w:val="0"/>
              <w:adjustRightInd w:val="0"/>
              <w:spacing w:line="240" w:lineRule="auto"/>
              <w:ind w:firstLine="42"/>
              <w:jc w:val="left"/>
              <w:textAlignment w:val="baseline"/>
              <w:rPr>
                <w:rFonts w:ascii="Times New Roman" w:eastAsia="Calibri" w:hAnsi="Times New Roman" w:cs="Times New Roman"/>
                <w:b/>
                <w:sz w:val="24"/>
                <w:szCs w:val="24"/>
                <w:lang w:eastAsia="ru-RU"/>
              </w:rPr>
            </w:pPr>
          </w:p>
        </w:tc>
      </w:tr>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Определять особенности выращивания отдельных сельскохозяйственных культур с учетом их биологических особенностей</w:t>
            </w:r>
          </w:p>
        </w:tc>
        <w:tc>
          <w:tcPr>
            <w:tcW w:w="2976" w:type="dxa"/>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ОК 1, ОК 2, ОК 5, ОК 9, ПК 2.1, ПК 2.2, ПК 2.3, ПК 2.4</w:t>
            </w:r>
          </w:p>
        </w:tc>
        <w:tc>
          <w:tcPr>
            <w:tcW w:w="3004"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оценка выполнения работ на практических занятиях, контрольная работа</w:t>
            </w:r>
          </w:p>
        </w:tc>
      </w:tr>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Усвоенные знания:</w:t>
            </w:r>
          </w:p>
        </w:tc>
        <w:tc>
          <w:tcPr>
            <w:tcW w:w="2976" w:type="dxa"/>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b/>
                <w:sz w:val="24"/>
                <w:szCs w:val="24"/>
                <w:lang w:eastAsia="ru-RU"/>
              </w:rPr>
            </w:pPr>
          </w:p>
        </w:tc>
        <w:tc>
          <w:tcPr>
            <w:tcW w:w="3004"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b/>
                <w:sz w:val="24"/>
                <w:szCs w:val="24"/>
                <w:lang w:eastAsia="ru-RU"/>
              </w:rPr>
            </w:pPr>
          </w:p>
        </w:tc>
      </w:tr>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Основные культурные растения</w:t>
            </w:r>
          </w:p>
        </w:tc>
        <w:tc>
          <w:tcPr>
            <w:tcW w:w="2976" w:type="dxa"/>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ОК 1, ОК 2, ОК 5, ОК 9, ПК 2.1, ПК 2.2, ПК 2.3, ПК 2.4</w:t>
            </w:r>
          </w:p>
        </w:tc>
        <w:tc>
          <w:tcPr>
            <w:tcW w:w="3004"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индивидуальный устный опрос, тестирование, оценка защиты сообщений, контрольная работа</w:t>
            </w:r>
          </w:p>
        </w:tc>
      </w:tr>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Возможности хозяйственного использования культурных растений</w:t>
            </w:r>
          </w:p>
        </w:tc>
        <w:tc>
          <w:tcPr>
            <w:tcW w:w="2976" w:type="dxa"/>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ОК 1, ОК 2, ОК 5, ОК 9, ПК 2.1, ПК 2.2, ПК 2.3, ПК 2.4</w:t>
            </w:r>
          </w:p>
        </w:tc>
        <w:tc>
          <w:tcPr>
            <w:tcW w:w="3004"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индивидуальный устный опрос, письменный опрос по карточкам, заслушивание и оценка сообщений, контрольная работа</w:t>
            </w:r>
          </w:p>
        </w:tc>
      </w:tr>
      <w:tr w:rsidR="004222C1" w:rsidRPr="004222C1" w:rsidTr="004222C1">
        <w:tc>
          <w:tcPr>
            <w:tcW w:w="3441"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Традиционные и современные агротехнологии (системы обработки почвы, зональные системы земледелия, технологии возделывания основных сельскохозяйственных культур, приемы и методы растениеводства)</w:t>
            </w:r>
          </w:p>
        </w:tc>
        <w:tc>
          <w:tcPr>
            <w:tcW w:w="2976" w:type="dxa"/>
          </w:tcPr>
          <w:p w:rsidR="004222C1" w:rsidRPr="004222C1" w:rsidRDefault="004222C1" w:rsidP="004222C1">
            <w:pPr>
              <w:overflowPunct w:val="0"/>
              <w:autoSpaceDE w:val="0"/>
              <w:autoSpaceDN w:val="0"/>
              <w:adjustRightInd w:val="0"/>
              <w:spacing w:line="240" w:lineRule="auto"/>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ОК 1, ОК 2, ОК 5, ОК 9, ПК 2.1, ПК 2.2, ПК 2.3, ПК 2.4</w:t>
            </w:r>
          </w:p>
        </w:tc>
        <w:tc>
          <w:tcPr>
            <w:tcW w:w="3004" w:type="dxa"/>
          </w:tcPr>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письменный опрос по карточкам, тестирование, оценка решения ситуационных задач, оценка составления конспектов, оценка защиты докладов, контрольная работа</w:t>
            </w:r>
          </w:p>
        </w:tc>
      </w:tr>
    </w:tbl>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4"/>
          <w:lang w:eastAsia="ru-RU"/>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textAlignment w:val="baseline"/>
        <w:rPr>
          <w:rFonts w:ascii="Times New Roman" w:eastAsia="Calibri" w:hAnsi="Times New Roman" w:cs="Times New Roman"/>
          <w:bCs/>
          <w:i/>
          <w:sz w:val="24"/>
          <w:szCs w:val="24"/>
          <w:lang w:eastAsia="ru-RU"/>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40" w:lineRule="auto"/>
        <w:textAlignment w:val="baseline"/>
        <w:rPr>
          <w:rFonts w:ascii="Times New Roman" w:eastAsia="Calibri" w:hAnsi="Times New Roman" w:cs="Times New Roman"/>
          <w:bCs/>
          <w:i/>
          <w:sz w:val="24"/>
          <w:szCs w:val="24"/>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4222C1">
      <w:pPr>
        <w:overflowPunct w:val="0"/>
        <w:autoSpaceDE w:val="0"/>
        <w:autoSpaceDN w:val="0"/>
        <w:adjustRightInd w:val="0"/>
        <w:spacing w:line="240" w:lineRule="auto"/>
        <w:jc w:val="left"/>
        <w:textAlignment w:val="baseline"/>
        <w:rPr>
          <w:rFonts w:ascii="Times New Roman" w:eastAsia="Calibri" w:hAnsi="Times New Roman" w:cs="Times New Roman"/>
          <w:sz w:val="24"/>
          <w:szCs w:val="20"/>
          <w:lang w:eastAsia="ru-RU"/>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Default="004222C1" w:rsidP="00CE0538">
      <w:pPr>
        <w:spacing w:line="240" w:lineRule="auto"/>
        <w:rPr>
          <w:rFonts w:ascii="Times New Roman" w:hAnsi="Times New Roman" w:cs="Times New Roman"/>
          <w:sz w:val="24"/>
          <w:szCs w:val="24"/>
        </w:rPr>
      </w:pPr>
    </w:p>
    <w:p w:rsidR="00933230" w:rsidRDefault="00933230" w:rsidP="00CE0538">
      <w:pPr>
        <w:spacing w:line="240" w:lineRule="auto"/>
        <w:rPr>
          <w:rFonts w:ascii="Times New Roman" w:hAnsi="Times New Roman" w:cs="Times New Roman"/>
          <w:sz w:val="24"/>
          <w:szCs w:val="24"/>
        </w:rPr>
      </w:pPr>
    </w:p>
    <w:p w:rsidR="00933230" w:rsidRDefault="00933230" w:rsidP="00CE0538">
      <w:pPr>
        <w:spacing w:line="240" w:lineRule="auto"/>
        <w:rPr>
          <w:rFonts w:ascii="Times New Roman" w:hAnsi="Times New Roman" w:cs="Times New Roman"/>
          <w:sz w:val="24"/>
          <w:szCs w:val="24"/>
        </w:rPr>
      </w:pPr>
    </w:p>
    <w:p w:rsidR="00933230" w:rsidRDefault="00933230" w:rsidP="00CE0538">
      <w:pPr>
        <w:spacing w:line="240" w:lineRule="auto"/>
        <w:rPr>
          <w:rFonts w:ascii="Times New Roman" w:hAnsi="Times New Roman" w:cs="Times New Roman"/>
          <w:sz w:val="24"/>
          <w:szCs w:val="24"/>
        </w:rPr>
      </w:pPr>
    </w:p>
    <w:p w:rsidR="00933230" w:rsidRDefault="00933230" w:rsidP="00CE0538">
      <w:pPr>
        <w:spacing w:line="240" w:lineRule="auto"/>
        <w:rPr>
          <w:rFonts w:ascii="Times New Roman" w:hAnsi="Times New Roman" w:cs="Times New Roman"/>
          <w:sz w:val="24"/>
          <w:szCs w:val="24"/>
        </w:rPr>
      </w:pPr>
    </w:p>
    <w:p w:rsidR="00933230" w:rsidRPr="004222C1" w:rsidRDefault="00933230" w:rsidP="00933230">
      <w:pPr>
        <w:spacing w:after="60" w:line="264" w:lineRule="auto"/>
        <w:jc w:val="right"/>
        <w:outlineLvl w:val="1"/>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lastRenderedPageBreak/>
        <w:t>Приложение 3.1</w:t>
      </w:r>
      <w:r>
        <w:rPr>
          <w:rFonts w:ascii="Times New Roman" w:eastAsia="Times New Roman" w:hAnsi="Times New Roman" w:cs="Times New Roman"/>
          <w:b/>
          <w:bCs/>
          <w:sz w:val="24"/>
          <w:szCs w:val="24"/>
          <w:lang w:eastAsia="ru-RU"/>
        </w:rPr>
        <w:t>1</w:t>
      </w:r>
    </w:p>
    <w:p w:rsidR="00933230" w:rsidRDefault="00933230" w:rsidP="00933230">
      <w:pPr>
        <w:spacing w:line="264" w:lineRule="auto"/>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Cs/>
          <w:sz w:val="24"/>
          <w:szCs w:val="24"/>
          <w:lang w:eastAsia="ru-RU"/>
        </w:rPr>
        <w:t>к П</w:t>
      </w:r>
      <w:r>
        <w:rPr>
          <w:rFonts w:ascii="Times New Roman" w:eastAsia="Times New Roman" w:hAnsi="Times New Roman" w:cs="Times New Roman"/>
          <w:bCs/>
          <w:sz w:val="24"/>
          <w:szCs w:val="24"/>
          <w:lang w:eastAsia="ru-RU"/>
        </w:rPr>
        <w:t>ООП-П по профессии</w:t>
      </w:r>
      <w:r w:rsidRPr="004222C1">
        <w:rPr>
          <w:rFonts w:ascii="Times New Roman" w:eastAsia="Times New Roman" w:hAnsi="Times New Roman" w:cs="Times New Roman"/>
          <w:bCs/>
          <w:i/>
          <w:sz w:val="24"/>
          <w:szCs w:val="24"/>
          <w:lang w:eastAsia="ru-RU"/>
        </w:rPr>
        <w:br/>
      </w:r>
      <w:r w:rsidRPr="004222C1">
        <w:rPr>
          <w:rFonts w:ascii="Times New Roman" w:eastAsia="Times New Roman" w:hAnsi="Times New Roman" w:cs="Times New Roman"/>
          <w:b/>
          <w:i/>
          <w:sz w:val="24"/>
          <w:szCs w:val="24"/>
          <w:lang w:eastAsia="ru-RU"/>
        </w:rPr>
        <w:t>35.01.27 Ма</w:t>
      </w:r>
      <w:r>
        <w:rPr>
          <w:rFonts w:ascii="Times New Roman" w:eastAsia="Times New Roman" w:hAnsi="Times New Roman" w:cs="Times New Roman"/>
          <w:b/>
          <w:i/>
          <w:sz w:val="24"/>
          <w:szCs w:val="24"/>
          <w:lang w:eastAsia="ru-RU"/>
        </w:rPr>
        <w:t>стер сельскохозяйственного</w:t>
      </w:r>
    </w:p>
    <w:p w:rsidR="00933230" w:rsidRPr="004222C1" w:rsidRDefault="00933230" w:rsidP="00933230">
      <w:pPr>
        <w:spacing w:line="264" w:lineRule="auto"/>
        <w:jc w:val="right"/>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производства</w:t>
      </w: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933230" w:rsidRPr="004222C1" w:rsidRDefault="00933230" w:rsidP="00933230">
      <w:pPr>
        <w:spacing w:after="120" w:line="264" w:lineRule="auto"/>
        <w:jc w:val="center"/>
        <w:rPr>
          <w:rFonts w:ascii="Times New Roman" w:eastAsia="Times New Roman" w:hAnsi="Times New Roman" w:cs="Times New Roman"/>
          <w:b/>
          <w:i/>
          <w:sz w:val="24"/>
          <w:szCs w:val="24"/>
          <w:u w:val="single"/>
          <w:lang w:eastAsia="ru-RU"/>
        </w:rPr>
      </w:pPr>
    </w:p>
    <w:p w:rsidR="00933230" w:rsidRPr="004222C1" w:rsidRDefault="00933230" w:rsidP="00933230">
      <w:pPr>
        <w:spacing w:line="264" w:lineRule="auto"/>
        <w:jc w:val="center"/>
        <w:rPr>
          <w:rFonts w:ascii="Times New Roman" w:eastAsia="Times New Roman" w:hAnsi="Times New Roman" w:cs="Times New Roman"/>
          <w:b/>
          <w:iCs/>
          <w:sz w:val="24"/>
          <w:szCs w:val="24"/>
          <w:lang w:eastAsia="ru-RU"/>
        </w:rPr>
      </w:pPr>
      <w:r w:rsidRPr="004222C1">
        <w:rPr>
          <w:rFonts w:ascii="Times New Roman" w:eastAsia="Times New Roman" w:hAnsi="Times New Roman" w:cs="Times New Roman"/>
          <w:b/>
          <w:iCs/>
          <w:sz w:val="24"/>
          <w:szCs w:val="24"/>
          <w:lang w:eastAsia="ru-RU"/>
        </w:rPr>
        <w:t>«ОП 05 Техническая механика с основами технических измерений»</w:t>
      </w:r>
    </w:p>
    <w:p w:rsidR="00933230" w:rsidRDefault="00933230" w:rsidP="00933230">
      <w:pPr>
        <w:spacing w:after="120" w:line="264" w:lineRule="auto"/>
        <w:jc w:val="left"/>
        <w:rPr>
          <w:rFonts w:ascii="Times New Roman" w:eastAsia="Times New Roman" w:hAnsi="Times New Roman" w:cs="Times New Roman"/>
          <w:bCs/>
          <w:i/>
          <w:sz w:val="20"/>
          <w:szCs w:val="20"/>
          <w:lang w:eastAsia="ru-RU"/>
        </w:rPr>
      </w:pP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r>
        <w:rPr>
          <w:rFonts w:ascii="Times New Roman" w:eastAsia="Times New Roman" w:hAnsi="Times New Roman" w:cs="Times New Roman"/>
          <w:bCs/>
          <w:i/>
          <w:sz w:val="20"/>
          <w:szCs w:val="20"/>
          <w:lang w:eastAsia="ru-RU"/>
        </w:rPr>
        <w:t>ОБЩЕПРОФЕССИОНАЛЬНОГО ЦИКЛА</w:t>
      </w: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left"/>
        <w:rPr>
          <w:rFonts w:ascii="Times New Roman" w:eastAsia="Times New Roman" w:hAnsi="Times New Roman" w:cs="Times New Roman"/>
          <w:b/>
          <w:i/>
          <w:sz w:val="21"/>
          <w:szCs w:val="21"/>
          <w:lang w:eastAsia="ru-RU"/>
        </w:rPr>
      </w:pPr>
    </w:p>
    <w:p w:rsidR="00933230" w:rsidRPr="004222C1" w:rsidRDefault="00933230" w:rsidP="00933230">
      <w:pPr>
        <w:spacing w:after="120" w:line="264" w:lineRule="auto"/>
        <w:jc w:val="center"/>
        <w:rPr>
          <w:rFonts w:ascii="Times New Roman" w:eastAsia="Times New Roman" w:hAnsi="Times New Roman" w:cs="Times New Roman"/>
          <w:b/>
          <w:i/>
          <w:sz w:val="21"/>
          <w:szCs w:val="21"/>
          <w:lang w:eastAsia="ru-RU"/>
        </w:rPr>
      </w:pPr>
      <w:proofErr w:type="gramStart"/>
      <w:r>
        <w:rPr>
          <w:rFonts w:ascii="Times New Roman" w:eastAsia="Times New Roman" w:hAnsi="Times New Roman" w:cs="Times New Roman"/>
          <w:b/>
          <w:i/>
          <w:sz w:val="21"/>
          <w:szCs w:val="21"/>
          <w:lang w:eastAsia="ru-RU"/>
        </w:rPr>
        <w:t xml:space="preserve">2022 </w:t>
      </w:r>
      <w:r w:rsidRPr="004222C1">
        <w:rPr>
          <w:rFonts w:ascii="Times New Roman" w:eastAsia="Times New Roman" w:hAnsi="Times New Roman" w:cs="Times New Roman"/>
          <w:b/>
          <w:i/>
          <w:sz w:val="21"/>
          <w:szCs w:val="21"/>
          <w:lang w:eastAsia="ru-RU"/>
        </w:rPr>
        <w:t xml:space="preserve"> г</w:t>
      </w:r>
      <w:proofErr w:type="gramEnd"/>
    </w:p>
    <w:p w:rsidR="00933230"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sz w:val="28"/>
          <w:szCs w:val="28"/>
          <w:lang w:eastAsia="ru-RU"/>
        </w:rPr>
      </w:pPr>
    </w:p>
    <w:p w:rsidR="00933230"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sz w:val="28"/>
          <w:szCs w:val="28"/>
          <w:lang w:eastAsia="ru-RU"/>
        </w:rPr>
      </w:pPr>
    </w:p>
    <w:p w:rsidR="00933230"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sz w:val="28"/>
          <w:szCs w:val="28"/>
          <w:lang w:eastAsia="ru-RU"/>
        </w:rPr>
      </w:pP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sz w:val="28"/>
          <w:szCs w:val="28"/>
          <w:lang w:eastAsia="ru-RU"/>
        </w:rPr>
      </w:pPr>
      <w:r w:rsidRPr="004222C1">
        <w:rPr>
          <w:rFonts w:ascii="Times New Roman" w:eastAsia="Times New Roman" w:hAnsi="Times New Roman" w:cs="Times New Roman"/>
          <w:b/>
          <w:sz w:val="28"/>
          <w:szCs w:val="28"/>
          <w:lang w:eastAsia="ru-RU"/>
        </w:rPr>
        <w:t>СОДЕРЖАНИЕ</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933230" w:rsidRPr="004222C1" w:rsidTr="00806511">
        <w:tc>
          <w:tcPr>
            <w:tcW w:w="7668" w:type="dxa"/>
          </w:tcPr>
          <w:p w:rsidR="00933230" w:rsidRPr="004222C1" w:rsidRDefault="00933230" w:rsidP="00806511">
            <w:pPr>
              <w:keepNext/>
              <w:autoSpaceDE w:val="0"/>
              <w:autoSpaceDN w:val="0"/>
              <w:spacing w:line="240" w:lineRule="auto"/>
              <w:ind w:left="284"/>
              <w:outlineLvl w:val="0"/>
              <w:rPr>
                <w:rFonts w:ascii="Times New Roman" w:eastAsia="Times New Roman" w:hAnsi="Times New Roman" w:cs="Times New Roman"/>
                <w:b/>
                <w:caps/>
                <w:sz w:val="24"/>
                <w:szCs w:val="24"/>
                <w:lang w:eastAsia="ru-RU"/>
              </w:rPr>
            </w:pPr>
          </w:p>
        </w:tc>
        <w:tc>
          <w:tcPr>
            <w:tcW w:w="1903" w:type="dxa"/>
            <w:hideMark/>
          </w:tcPr>
          <w:p w:rsidR="00933230" w:rsidRPr="004222C1" w:rsidRDefault="00933230" w:rsidP="00806511">
            <w:pPr>
              <w:spacing w:line="240" w:lineRule="auto"/>
              <w:jc w:val="center"/>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стр.</w:t>
            </w:r>
          </w:p>
        </w:tc>
      </w:tr>
      <w:tr w:rsidR="00933230" w:rsidRPr="004222C1" w:rsidTr="00806511">
        <w:tc>
          <w:tcPr>
            <w:tcW w:w="7668" w:type="dxa"/>
          </w:tcPr>
          <w:p w:rsidR="00933230" w:rsidRPr="004222C1" w:rsidRDefault="00933230" w:rsidP="00806511">
            <w:pPr>
              <w:keepNext/>
              <w:numPr>
                <w:ilvl w:val="0"/>
                <w:numId w:val="21"/>
              </w:numPr>
              <w:autoSpaceDE w:val="0"/>
              <w:autoSpaceDN w:val="0"/>
              <w:spacing w:after="12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ПАСПОРТ рабочей ПРОГРАММЫ УЧЕБНОЙ ДИСЦИПЛИНЫ</w:t>
            </w:r>
          </w:p>
          <w:p w:rsidR="00933230" w:rsidRPr="004222C1" w:rsidRDefault="00933230" w:rsidP="00806511">
            <w:pPr>
              <w:spacing w:line="240" w:lineRule="auto"/>
              <w:jc w:val="left"/>
              <w:rPr>
                <w:rFonts w:ascii="Times New Roman" w:eastAsia="Times New Roman" w:hAnsi="Times New Roman" w:cs="Times New Roman"/>
                <w:sz w:val="24"/>
                <w:szCs w:val="24"/>
                <w:lang w:eastAsia="ru-RU"/>
              </w:rPr>
            </w:pPr>
          </w:p>
        </w:tc>
        <w:tc>
          <w:tcPr>
            <w:tcW w:w="1903" w:type="dxa"/>
            <w:hideMark/>
          </w:tcPr>
          <w:p w:rsidR="00933230" w:rsidRPr="004222C1" w:rsidRDefault="00933230" w:rsidP="00806511">
            <w:pPr>
              <w:spacing w:line="240" w:lineRule="auto"/>
              <w:jc w:val="center"/>
              <w:rPr>
                <w:rFonts w:ascii="Times New Roman" w:eastAsia="Times New Roman" w:hAnsi="Times New Roman" w:cs="Times New Roman"/>
                <w:sz w:val="28"/>
                <w:szCs w:val="28"/>
                <w:lang w:eastAsia="ru-RU"/>
              </w:rPr>
            </w:pPr>
          </w:p>
        </w:tc>
      </w:tr>
      <w:tr w:rsidR="00933230" w:rsidRPr="004222C1" w:rsidTr="00806511">
        <w:tc>
          <w:tcPr>
            <w:tcW w:w="7668" w:type="dxa"/>
          </w:tcPr>
          <w:p w:rsidR="00933230" w:rsidRPr="004222C1" w:rsidRDefault="00933230" w:rsidP="00806511">
            <w:pPr>
              <w:keepNext/>
              <w:numPr>
                <w:ilvl w:val="0"/>
                <w:numId w:val="21"/>
              </w:numPr>
              <w:autoSpaceDE w:val="0"/>
              <w:autoSpaceDN w:val="0"/>
              <w:spacing w:after="12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СТРУКТУРА и содержание УЧЕБНОЙ ДИСЦИПЛИНЫ</w:t>
            </w:r>
          </w:p>
          <w:p w:rsidR="00933230" w:rsidRPr="004222C1" w:rsidRDefault="00933230" w:rsidP="00806511">
            <w:pPr>
              <w:keepNext/>
              <w:autoSpaceDE w:val="0"/>
              <w:autoSpaceDN w:val="0"/>
              <w:spacing w:line="240" w:lineRule="auto"/>
              <w:ind w:left="284"/>
              <w:outlineLvl w:val="0"/>
              <w:rPr>
                <w:rFonts w:ascii="Times New Roman" w:eastAsia="Times New Roman" w:hAnsi="Times New Roman" w:cs="Times New Roman"/>
                <w:b/>
                <w:caps/>
                <w:sz w:val="24"/>
                <w:szCs w:val="24"/>
                <w:lang w:eastAsia="ru-RU"/>
              </w:rPr>
            </w:pPr>
          </w:p>
        </w:tc>
        <w:tc>
          <w:tcPr>
            <w:tcW w:w="1903" w:type="dxa"/>
            <w:hideMark/>
          </w:tcPr>
          <w:p w:rsidR="00933230" w:rsidRPr="004222C1" w:rsidRDefault="00933230" w:rsidP="00806511">
            <w:pPr>
              <w:spacing w:line="240" w:lineRule="auto"/>
              <w:jc w:val="center"/>
              <w:rPr>
                <w:rFonts w:ascii="Times New Roman" w:eastAsia="Times New Roman" w:hAnsi="Times New Roman" w:cs="Times New Roman"/>
                <w:sz w:val="28"/>
                <w:szCs w:val="28"/>
                <w:lang w:eastAsia="ru-RU"/>
              </w:rPr>
            </w:pPr>
          </w:p>
        </w:tc>
      </w:tr>
      <w:tr w:rsidR="00933230" w:rsidRPr="004222C1" w:rsidTr="00806511">
        <w:trPr>
          <w:trHeight w:val="670"/>
        </w:trPr>
        <w:tc>
          <w:tcPr>
            <w:tcW w:w="7668" w:type="dxa"/>
          </w:tcPr>
          <w:p w:rsidR="00933230" w:rsidRPr="004222C1" w:rsidRDefault="00933230" w:rsidP="00806511">
            <w:pPr>
              <w:keepNext/>
              <w:numPr>
                <w:ilvl w:val="0"/>
                <w:numId w:val="21"/>
              </w:numPr>
              <w:autoSpaceDE w:val="0"/>
              <w:autoSpaceDN w:val="0"/>
              <w:spacing w:after="12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 xml:space="preserve">условия </w:t>
            </w:r>
            <w:r w:rsidR="00B4481E" w:rsidRPr="004222C1">
              <w:rPr>
                <w:rFonts w:ascii="Times New Roman" w:eastAsia="Times New Roman" w:hAnsi="Times New Roman" w:cs="Times New Roman"/>
                <w:b/>
                <w:caps/>
                <w:sz w:val="24"/>
                <w:szCs w:val="24"/>
                <w:lang w:eastAsia="ru-RU"/>
              </w:rPr>
              <w:t>РЕАЛИЗАЦИИ УЧЕБНОЙ</w:t>
            </w:r>
            <w:r w:rsidRPr="004222C1">
              <w:rPr>
                <w:rFonts w:ascii="Times New Roman" w:eastAsia="Times New Roman" w:hAnsi="Times New Roman" w:cs="Times New Roman"/>
                <w:b/>
                <w:caps/>
                <w:sz w:val="24"/>
                <w:szCs w:val="24"/>
                <w:lang w:eastAsia="ru-RU"/>
              </w:rPr>
              <w:t xml:space="preserve"> дисциплины</w:t>
            </w:r>
          </w:p>
          <w:p w:rsidR="00933230" w:rsidRPr="004222C1" w:rsidRDefault="00933230" w:rsidP="00806511">
            <w:pPr>
              <w:keepNext/>
              <w:tabs>
                <w:tab w:val="num" w:pos="0"/>
              </w:tabs>
              <w:autoSpaceDE w:val="0"/>
              <w:autoSpaceDN w:val="0"/>
              <w:spacing w:line="240" w:lineRule="auto"/>
              <w:ind w:left="284" w:firstLine="284"/>
              <w:outlineLvl w:val="0"/>
              <w:rPr>
                <w:rFonts w:ascii="Times New Roman" w:eastAsia="Times New Roman" w:hAnsi="Times New Roman" w:cs="Times New Roman"/>
                <w:b/>
                <w:caps/>
                <w:sz w:val="24"/>
                <w:szCs w:val="24"/>
                <w:lang w:eastAsia="ru-RU"/>
              </w:rPr>
            </w:pPr>
          </w:p>
        </w:tc>
        <w:tc>
          <w:tcPr>
            <w:tcW w:w="1903" w:type="dxa"/>
            <w:hideMark/>
          </w:tcPr>
          <w:p w:rsidR="00933230" w:rsidRPr="004222C1" w:rsidRDefault="00933230" w:rsidP="00806511">
            <w:pPr>
              <w:spacing w:line="240" w:lineRule="auto"/>
              <w:jc w:val="center"/>
              <w:rPr>
                <w:rFonts w:ascii="Times New Roman" w:eastAsia="Times New Roman" w:hAnsi="Times New Roman" w:cs="Times New Roman"/>
                <w:sz w:val="28"/>
                <w:szCs w:val="28"/>
                <w:lang w:eastAsia="ru-RU"/>
              </w:rPr>
            </w:pPr>
          </w:p>
        </w:tc>
      </w:tr>
      <w:tr w:rsidR="00933230" w:rsidRPr="004222C1" w:rsidTr="00806511">
        <w:tc>
          <w:tcPr>
            <w:tcW w:w="7668" w:type="dxa"/>
          </w:tcPr>
          <w:p w:rsidR="00933230" w:rsidRPr="004222C1" w:rsidRDefault="00933230" w:rsidP="00806511">
            <w:pPr>
              <w:keepNext/>
              <w:numPr>
                <w:ilvl w:val="0"/>
                <w:numId w:val="21"/>
              </w:numPr>
              <w:autoSpaceDE w:val="0"/>
              <w:autoSpaceDN w:val="0"/>
              <w:spacing w:after="12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933230" w:rsidRPr="004222C1" w:rsidRDefault="00933230" w:rsidP="00806511">
            <w:pPr>
              <w:keepNext/>
              <w:autoSpaceDE w:val="0"/>
              <w:autoSpaceDN w:val="0"/>
              <w:spacing w:line="240" w:lineRule="auto"/>
              <w:ind w:left="284"/>
              <w:outlineLvl w:val="0"/>
              <w:rPr>
                <w:rFonts w:ascii="Times New Roman" w:eastAsia="Times New Roman" w:hAnsi="Times New Roman" w:cs="Times New Roman"/>
                <w:b/>
                <w:caps/>
                <w:sz w:val="24"/>
                <w:szCs w:val="24"/>
                <w:lang w:eastAsia="ru-RU"/>
              </w:rPr>
            </w:pPr>
          </w:p>
        </w:tc>
        <w:tc>
          <w:tcPr>
            <w:tcW w:w="1903" w:type="dxa"/>
            <w:hideMark/>
          </w:tcPr>
          <w:p w:rsidR="00933230" w:rsidRPr="004222C1" w:rsidRDefault="00933230" w:rsidP="00806511">
            <w:pPr>
              <w:spacing w:line="240" w:lineRule="auto"/>
              <w:jc w:val="center"/>
              <w:rPr>
                <w:rFonts w:ascii="Times New Roman" w:eastAsia="Times New Roman" w:hAnsi="Times New Roman" w:cs="Times New Roman"/>
                <w:sz w:val="28"/>
                <w:szCs w:val="28"/>
                <w:lang w:eastAsia="ru-RU"/>
              </w:rPr>
            </w:pPr>
          </w:p>
        </w:tc>
      </w:tr>
    </w:tbl>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sz w:val="24"/>
          <w:szCs w:val="24"/>
          <w:lang w:eastAsia="ru-RU"/>
        </w:rPr>
      </w:pP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i/>
          <w:sz w:val="24"/>
          <w:szCs w:val="24"/>
          <w:lang w:eastAsia="ru-RU"/>
        </w:rPr>
      </w:pPr>
    </w:p>
    <w:p w:rsidR="00933230" w:rsidRPr="004222C1" w:rsidRDefault="00933230" w:rsidP="009332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u w:val="single"/>
          <w:lang w:eastAsia="ru-RU"/>
        </w:rPr>
        <w:br w:type="page"/>
      </w:r>
      <w:r w:rsidRPr="004222C1">
        <w:rPr>
          <w:rFonts w:ascii="Times New Roman" w:eastAsia="Times New Roman" w:hAnsi="Times New Roman" w:cs="Times New Roman"/>
          <w:b/>
          <w:caps/>
          <w:sz w:val="28"/>
          <w:szCs w:val="28"/>
          <w:lang w:eastAsia="ru-RU"/>
        </w:rPr>
        <w:lastRenderedPageBreak/>
        <w:t>1. паспорт рабочей ПРОГРАММЫ УЧЕБНОЙ ДИСЦИПЛИНЫ</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center"/>
        <w:rPr>
          <w:rFonts w:ascii="Times New Roman" w:eastAsia="Times New Roman" w:hAnsi="Times New Roman" w:cs="Times New Roman"/>
          <w:sz w:val="28"/>
          <w:szCs w:val="21"/>
        </w:rPr>
      </w:pPr>
      <w:r w:rsidRPr="004222C1">
        <w:rPr>
          <w:rFonts w:ascii="Times New Roman" w:eastAsia="Times New Roman" w:hAnsi="Times New Roman" w:cs="Times New Roman"/>
          <w:sz w:val="28"/>
          <w:szCs w:val="21"/>
        </w:rPr>
        <w:t>ОП.06. Основы технической механики и слесарных работ.</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center"/>
        <w:rPr>
          <w:rFonts w:ascii="Times New Roman" w:eastAsia="Times New Roman" w:hAnsi="Times New Roman" w:cs="Times New Roman"/>
          <w:b/>
          <w:sz w:val="36"/>
          <w:szCs w:val="28"/>
          <w:lang w:eastAsia="ru-RU"/>
        </w:rPr>
      </w:pP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eastAsia="Times New Roman" w:hAnsi="Times New Roman" w:cs="Times New Roman"/>
          <w:sz w:val="28"/>
          <w:szCs w:val="28"/>
          <w:lang w:eastAsia="ru-RU"/>
        </w:rPr>
      </w:pPr>
      <w:r w:rsidRPr="004222C1">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w:t>
      </w:r>
    </w:p>
    <w:p w:rsidR="00933230" w:rsidRPr="004222C1" w:rsidRDefault="00933230" w:rsidP="0093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 xml:space="preserve">Учебная дисциплина «ОП.06 Техническая механика с основами технических измерений» является обязательной частью МДМ.02 Основы технической эксплуатации сельскохозяйственной техники и оборудования </w:t>
      </w:r>
      <w:r w:rsidR="00B4481E">
        <w:rPr>
          <w:rFonts w:ascii="Times New Roman" w:eastAsia="Times New Roman" w:hAnsi="Times New Roman" w:cs="Times New Roman"/>
          <w:i/>
          <w:sz w:val="28"/>
          <w:szCs w:val="28"/>
          <w:lang w:eastAsia="ru-RU"/>
        </w:rPr>
        <w:t>общепрофессионального цикла</w:t>
      </w:r>
      <w:r w:rsidRPr="004222C1">
        <w:rPr>
          <w:rFonts w:ascii="Times New Roman" w:eastAsia="Times New Roman" w:hAnsi="Times New Roman" w:cs="Times New Roman"/>
          <w:sz w:val="28"/>
          <w:szCs w:val="28"/>
          <w:lang w:eastAsia="ru-RU"/>
        </w:rPr>
        <w:t xml:space="preserve"> ПООП-П</w:t>
      </w:r>
      <w:r w:rsidRPr="004222C1">
        <w:rPr>
          <w:rFonts w:ascii="Times New Roman" w:eastAsia="Times New Roman" w:hAnsi="Times New Roman" w:cs="Times New Roman"/>
          <w:sz w:val="28"/>
          <w:szCs w:val="28"/>
          <w:lang w:eastAsia="ru-RU"/>
        </w:rPr>
        <w:br/>
        <w:t xml:space="preserve">в соответствии с ФГОС СПО по </w:t>
      </w:r>
      <w:r w:rsidRPr="004222C1">
        <w:rPr>
          <w:rFonts w:ascii="Times New Roman" w:eastAsia="Times New Roman" w:hAnsi="Times New Roman" w:cs="Times New Roman"/>
          <w:i/>
          <w:sz w:val="28"/>
          <w:szCs w:val="28"/>
          <w:lang w:eastAsia="ru-RU"/>
        </w:rPr>
        <w:t>профессии 35.01.27 М</w:t>
      </w:r>
      <w:r w:rsidR="00B4481E">
        <w:rPr>
          <w:rFonts w:ascii="Times New Roman" w:eastAsia="Times New Roman" w:hAnsi="Times New Roman" w:cs="Times New Roman"/>
          <w:i/>
          <w:sz w:val="28"/>
          <w:szCs w:val="28"/>
          <w:lang w:eastAsia="ru-RU"/>
        </w:rPr>
        <w:t>астер сельскохозяйственного производства</w:t>
      </w:r>
      <w:r w:rsidRPr="004222C1">
        <w:rPr>
          <w:rFonts w:ascii="Times New Roman" w:eastAsia="Times New Roman" w:hAnsi="Times New Roman" w:cs="Times New Roman"/>
          <w:sz w:val="28"/>
          <w:szCs w:val="28"/>
          <w:lang w:eastAsia="ru-RU"/>
        </w:rPr>
        <w:t xml:space="preserve">. </w:t>
      </w:r>
    </w:p>
    <w:p w:rsidR="00933230" w:rsidRPr="004222C1" w:rsidRDefault="00933230" w:rsidP="0093323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Особое значение дисциплина имеет при формировании и развитии ОК01, ОК02, ОК05, ОК09</w:t>
      </w:r>
      <w:r w:rsidRPr="004222C1">
        <w:rPr>
          <w:rFonts w:ascii="Times New Roman" w:eastAsia="Times New Roman" w:hAnsi="Times New Roman" w:cs="Times New Roman"/>
          <w:i/>
          <w:sz w:val="28"/>
          <w:szCs w:val="28"/>
          <w:lang w:eastAsia="ru-RU"/>
        </w:rPr>
        <w:t>.</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eastAsia="Times New Roman" w:hAnsi="Times New Roman" w:cs="Times New Roman"/>
          <w:b/>
          <w:sz w:val="24"/>
          <w:szCs w:val="24"/>
          <w:lang w:eastAsia="ru-RU"/>
        </w:rPr>
      </w:pPr>
    </w:p>
    <w:p w:rsidR="00933230" w:rsidRPr="004222C1" w:rsidRDefault="00933230" w:rsidP="00933230">
      <w:pPr>
        <w:spacing w:line="264" w:lineRule="auto"/>
        <w:ind w:firstLine="709"/>
        <w:jc w:val="left"/>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1.2. Цель и планируемые результаты освоения дисциплины:</w:t>
      </w:r>
    </w:p>
    <w:p w:rsidR="00933230" w:rsidRPr="004222C1" w:rsidRDefault="00933230" w:rsidP="00933230">
      <w:pPr>
        <w:suppressAutoHyphens/>
        <w:spacing w:line="240" w:lineRule="auto"/>
        <w:ind w:firstLine="709"/>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360"/>
      </w:tblGrid>
      <w:tr w:rsidR="00933230" w:rsidRPr="00B4481E" w:rsidTr="00B4481E">
        <w:trPr>
          <w:trHeight w:val="649"/>
        </w:trPr>
        <w:tc>
          <w:tcPr>
            <w:tcW w:w="1242" w:type="dxa"/>
            <w:hideMark/>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Код </w:t>
            </w:r>
          </w:p>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ПК, ОК</w:t>
            </w:r>
          </w:p>
        </w:tc>
        <w:tc>
          <w:tcPr>
            <w:tcW w:w="3969" w:type="dxa"/>
            <w:hideMark/>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Умения</w:t>
            </w:r>
          </w:p>
        </w:tc>
        <w:tc>
          <w:tcPr>
            <w:tcW w:w="4360" w:type="dxa"/>
            <w:hideMark/>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Знания</w:t>
            </w:r>
          </w:p>
        </w:tc>
      </w:tr>
      <w:tr w:rsidR="00933230" w:rsidRPr="00B4481E" w:rsidTr="00B4481E">
        <w:trPr>
          <w:trHeight w:val="649"/>
        </w:trPr>
        <w:tc>
          <w:tcPr>
            <w:tcW w:w="1242" w:type="dxa"/>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ПК2.8</w:t>
            </w:r>
          </w:p>
        </w:tc>
        <w:tc>
          <w:tcPr>
            <w:tcW w:w="3969" w:type="dxa"/>
          </w:tcPr>
          <w:p w:rsidR="00933230" w:rsidRPr="00B4481E" w:rsidRDefault="00933230" w:rsidP="00806511">
            <w:pPr>
              <w:spacing w:line="240" w:lineRule="auto"/>
              <w:ind w:firstLine="284"/>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У 2.8.01 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rsidR="00933230" w:rsidRPr="00B4481E" w:rsidRDefault="00933230" w:rsidP="00806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eastAsia="Times New Roman" w:hAnsi="Times New Roman" w:cs="Times New Roman"/>
                <w:sz w:val="24"/>
                <w:szCs w:val="24"/>
              </w:rPr>
            </w:pPr>
          </w:p>
        </w:tc>
        <w:tc>
          <w:tcPr>
            <w:tcW w:w="4360" w:type="dxa"/>
          </w:tcPr>
          <w:p w:rsidR="00933230" w:rsidRPr="00B4481E" w:rsidRDefault="00933230" w:rsidP="00806511">
            <w:pPr>
              <w:spacing w:line="240"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2.8.01 виды износа и деформации деталей и узлов;</w:t>
            </w:r>
          </w:p>
          <w:p w:rsidR="00933230" w:rsidRPr="00B4481E" w:rsidRDefault="00933230" w:rsidP="00806511">
            <w:pPr>
              <w:spacing w:line="228"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2.8.03 виды смазочных материалов, требования к свойствам масел, применяемых для смазки узлов и деталей, правила хранения смазочных материалов;</w:t>
            </w:r>
          </w:p>
          <w:p w:rsidR="00933230" w:rsidRPr="00B4481E" w:rsidRDefault="00933230" w:rsidP="00806511">
            <w:pPr>
              <w:spacing w:line="228"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2.8.04 кинематику механизмов, соединения деталей машин, механические передачи, виды и устройство передач;</w:t>
            </w:r>
          </w:p>
          <w:p w:rsidR="00933230" w:rsidRPr="00B4481E" w:rsidRDefault="00933230" w:rsidP="00806511">
            <w:pPr>
              <w:spacing w:line="228"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2.8.05 назначение и классификацию подшипников;</w:t>
            </w:r>
          </w:p>
          <w:p w:rsidR="00933230" w:rsidRPr="00B4481E" w:rsidRDefault="00933230" w:rsidP="00806511">
            <w:pPr>
              <w:spacing w:line="228"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2.8.06основные типы смазочных устройств;</w:t>
            </w:r>
          </w:p>
          <w:p w:rsidR="00933230" w:rsidRPr="00B4481E" w:rsidRDefault="00933230" w:rsidP="00806511">
            <w:pPr>
              <w:spacing w:line="228"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2.8.08 трение, его виды, роль трения в технике;</w:t>
            </w:r>
          </w:p>
          <w:p w:rsidR="00933230" w:rsidRPr="00B4481E" w:rsidRDefault="00933230" w:rsidP="00806511">
            <w:pPr>
              <w:spacing w:line="228" w:lineRule="auto"/>
              <w:ind w:firstLine="284"/>
              <w:jc w:val="left"/>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3.2.8. 09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rsidR="00933230" w:rsidRPr="00B4481E" w:rsidRDefault="00933230" w:rsidP="00B44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B4481E">
              <w:rPr>
                <w:rFonts w:ascii="Times New Roman" w:eastAsia="Times New Roman" w:hAnsi="Times New Roman" w:cs="Times New Roman"/>
                <w:sz w:val="24"/>
                <w:szCs w:val="24"/>
                <w:lang w:eastAsia="ru-RU"/>
              </w:rPr>
              <w:t>З 2.8.10 виды механизмов, их кинематические</w:t>
            </w:r>
            <w:r w:rsidR="00B4481E" w:rsidRPr="00B4481E">
              <w:rPr>
                <w:rFonts w:ascii="Times New Roman" w:eastAsia="Times New Roman" w:hAnsi="Times New Roman" w:cs="Times New Roman"/>
                <w:sz w:val="24"/>
                <w:szCs w:val="24"/>
                <w:lang w:eastAsia="ru-RU"/>
              </w:rPr>
              <w:t xml:space="preserve"> и динамические характеристики.</w:t>
            </w:r>
          </w:p>
        </w:tc>
      </w:tr>
      <w:tr w:rsidR="00933230" w:rsidRPr="00B4481E" w:rsidTr="00B4481E">
        <w:trPr>
          <w:trHeight w:val="212"/>
        </w:trPr>
        <w:tc>
          <w:tcPr>
            <w:tcW w:w="1242" w:type="dxa"/>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ОК01</w:t>
            </w:r>
          </w:p>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p>
        </w:tc>
        <w:tc>
          <w:tcPr>
            <w:tcW w:w="3969"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УО 01.01 распознавать задачу и /или проблему в профессиональном и / или социальном контексте</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Уо 01.04</w:t>
            </w:r>
            <w:r w:rsidRPr="00B4481E">
              <w:rPr>
                <w:rFonts w:ascii="Times New Roman" w:eastAsia="Times New Roman" w:hAnsi="Times New Roman" w:cs="Times New Roman"/>
                <w:sz w:val="24"/>
                <w:szCs w:val="24"/>
              </w:rPr>
              <w:tab/>
              <w:t xml:space="preserve">выявлять и эффективно искать информацию, </w:t>
            </w:r>
            <w:r w:rsidRPr="00B4481E">
              <w:rPr>
                <w:rFonts w:ascii="Times New Roman" w:eastAsia="Times New Roman" w:hAnsi="Times New Roman" w:cs="Times New Roman"/>
                <w:sz w:val="24"/>
                <w:szCs w:val="24"/>
              </w:rPr>
              <w:lastRenderedPageBreak/>
              <w:t>необходимую для решения задачи и/или проблемы;</w:t>
            </w:r>
          </w:p>
          <w:p w:rsidR="00933230" w:rsidRPr="00B4481E" w:rsidRDefault="00933230" w:rsidP="00806511">
            <w:pPr>
              <w:suppressAutoHyphens/>
              <w:spacing w:line="240" w:lineRule="auto"/>
              <w:rPr>
                <w:rFonts w:ascii="Times New Roman" w:eastAsia="Times New Roman" w:hAnsi="Times New Roman" w:cs="Times New Roman"/>
                <w:sz w:val="24"/>
                <w:szCs w:val="24"/>
              </w:rPr>
            </w:pPr>
          </w:p>
        </w:tc>
        <w:tc>
          <w:tcPr>
            <w:tcW w:w="4360"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lastRenderedPageBreak/>
              <w:t xml:space="preserve">Зо 01.01 актуальный профессиональный и социальный контекст, в котором приходится работать и жить;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Зо 01.02 основные источники информации и ресурсы для решения </w:t>
            </w:r>
            <w:r w:rsidRPr="00B4481E">
              <w:rPr>
                <w:rFonts w:ascii="Times New Roman" w:eastAsia="Times New Roman" w:hAnsi="Times New Roman" w:cs="Times New Roman"/>
                <w:sz w:val="24"/>
                <w:szCs w:val="24"/>
              </w:rPr>
              <w:lastRenderedPageBreak/>
              <w:t>задач и проблем в профессиональном и/или социальном контексте;</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Зо 01.03 алгоритмы выполнения работ в профессиональной и смежных областях;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Зо 01.04 методы работы в профессиональной и смежных сферах;</w:t>
            </w:r>
          </w:p>
        </w:tc>
      </w:tr>
      <w:tr w:rsidR="00933230" w:rsidRPr="00B4481E" w:rsidTr="00B4481E">
        <w:trPr>
          <w:trHeight w:val="212"/>
        </w:trPr>
        <w:tc>
          <w:tcPr>
            <w:tcW w:w="1242" w:type="dxa"/>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lastRenderedPageBreak/>
              <w:t>ОК02</w:t>
            </w:r>
          </w:p>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p>
        </w:tc>
        <w:tc>
          <w:tcPr>
            <w:tcW w:w="3969"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02.01 определять задачи для поиска информации;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Уо 02.02 определять необходимые источники информации;</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02.03 планировать процесс поиска; структурировать получаемую информацию;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02.04 выделять наиболее </w:t>
            </w:r>
            <w:r w:rsidR="00B4481E" w:rsidRPr="00B4481E">
              <w:rPr>
                <w:rFonts w:ascii="Times New Roman" w:eastAsia="Times New Roman" w:hAnsi="Times New Roman" w:cs="Times New Roman"/>
                <w:sz w:val="24"/>
                <w:szCs w:val="24"/>
              </w:rPr>
              <w:t xml:space="preserve">значимое в перечне информации; </w:t>
            </w:r>
          </w:p>
        </w:tc>
        <w:tc>
          <w:tcPr>
            <w:tcW w:w="4360"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Зо 02.01 номенклатура информационных источников, применяемых в профессиональной деятельности;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Зо 02.02 приемы структурирования информации; </w:t>
            </w:r>
          </w:p>
          <w:p w:rsidR="00933230" w:rsidRPr="00B4481E" w:rsidRDefault="00933230" w:rsidP="00806511">
            <w:pPr>
              <w:suppressAutoHyphens/>
              <w:spacing w:line="240" w:lineRule="auto"/>
              <w:rPr>
                <w:rFonts w:ascii="Times New Roman" w:eastAsia="Times New Roman" w:hAnsi="Times New Roman" w:cs="Times New Roman"/>
                <w:sz w:val="24"/>
                <w:szCs w:val="24"/>
              </w:rPr>
            </w:pPr>
          </w:p>
        </w:tc>
      </w:tr>
      <w:tr w:rsidR="00933230" w:rsidRPr="00B4481E" w:rsidTr="00B4481E">
        <w:trPr>
          <w:trHeight w:val="212"/>
        </w:trPr>
        <w:tc>
          <w:tcPr>
            <w:tcW w:w="1242" w:type="dxa"/>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ОК05</w:t>
            </w:r>
          </w:p>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p>
        </w:tc>
        <w:tc>
          <w:tcPr>
            <w:tcW w:w="3969"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05.01 грамотно излагать свои мысли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360"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Зо 05.02 правила оформления документов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и построения устных сообщений</w:t>
            </w:r>
          </w:p>
        </w:tc>
      </w:tr>
      <w:tr w:rsidR="00933230" w:rsidRPr="00B4481E" w:rsidTr="00B4481E">
        <w:trPr>
          <w:trHeight w:val="212"/>
        </w:trPr>
        <w:tc>
          <w:tcPr>
            <w:tcW w:w="1242" w:type="dxa"/>
          </w:tcPr>
          <w:p w:rsidR="00933230" w:rsidRPr="00B4481E" w:rsidRDefault="00933230" w:rsidP="00806511">
            <w:pPr>
              <w:suppressAutoHyphens/>
              <w:spacing w:line="240" w:lineRule="auto"/>
              <w:jc w:val="center"/>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ОК09</w:t>
            </w:r>
          </w:p>
        </w:tc>
        <w:tc>
          <w:tcPr>
            <w:tcW w:w="3969"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09.02 участвовать в диалогах на знакомые общие и профессиональные темы;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 xml:space="preserve">Уо 09.04 кратко обосновывать и объяснять свои действия (текущие и планируемые); </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Уо 09.05 писать простые связные сообщения на знакомые или интересующие профессиональные темы.</w:t>
            </w:r>
          </w:p>
        </w:tc>
        <w:tc>
          <w:tcPr>
            <w:tcW w:w="4360" w:type="dxa"/>
          </w:tcPr>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Зо 09.01 правила построения простых и сложных предложений на профессиональные темы;</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Зо 09.02 основные общеупотребительные глаголы (бытовая и профессиональная лексика);</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Зо 09.04 особенности произношения;</w:t>
            </w:r>
          </w:p>
          <w:p w:rsidR="00933230" w:rsidRPr="00B4481E" w:rsidRDefault="00933230" w:rsidP="00806511">
            <w:pPr>
              <w:suppressAutoHyphens/>
              <w:spacing w:line="240" w:lineRule="auto"/>
              <w:rPr>
                <w:rFonts w:ascii="Times New Roman" w:eastAsia="Times New Roman" w:hAnsi="Times New Roman" w:cs="Times New Roman"/>
                <w:sz w:val="24"/>
                <w:szCs w:val="24"/>
              </w:rPr>
            </w:pPr>
            <w:r w:rsidRPr="00B4481E">
              <w:rPr>
                <w:rFonts w:ascii="Times New Roman" w:eastAsia="Times New Roman" w:hAnsi="Times New Roman" w:cs="Times New Roman"/>
                <w:sz w:val="24"/>
                <w:szCs w:val="24"/>
              </w:rPr>
              <w:t>Зо 09.05 правила чтения текстов профессиональной направленности.</w:t>
            </w:r>
          </w:p>
        </w:tc>
      </w:tr>
    </w:tbl>
    <w:p w:rsidR="00933230" w:rsidRDefault="00933230"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B4481E" w:rsidRPr="004222C1" w:rsidRDefault="00B4481E" w:rsidP="00933230">
      <w:pPr>
        <w:suppressAutoHyphens/>
        <w:spacing w:after="240" w:line="240" w:lineRule="auto"/>
        <w:ind w:firstLine="709"/>
        <w:jc w:val="left"/>
        <w:rPr>
          <w:rFonts w:ascii="Times New Roman" w:eastAsia="Times New Roman" w:hAnsi="Times New Roman" w:cs="Times New Roman"/>
          <w:b/>
          <w:sz w:val="21"/>
          <w:szCs w:val="21"/>
        </w:rPr>
      </w:pPr>
    </w:p>
    <w:p w:rsidR="00933230" w:rsidRPr="004222C1" w:rsidRDefault="00933230" w:rsidP="00933230">
      <w:pPr>
        <w:suppressAutoHyphens/>
        <w:spacing w:after="240" w:line="240" w:lineRule="auto"/>
        <w:jc w:val="center"/>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lastRenderedPageBreak/>
        <w:t>2. СТРУКТУРА И СОДЕРЖАНИЕ УЧЕБНОЙ ДИСЦИПЛИНЫ</w:t>
      </w:r>
    </w:p>
    <w:p w:rsidR="00933230" w:rsidRPr="004222C1" w:rsidRDefault="00933230" w:rsidP="00933230">
      <w:pPr>
        <w:suppressAutoHyphens/>
        <w:spacing w:after="240" w:line="240" w:lineRule="auto"/>
        <w:ind w:firstLine="709"/>
        <w:jc w:val="left"/>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33230" w:rsidRPr="004222C1" w:rsidTr="00806511">
        <w:trPr>
          <w:trHeight w:val="490"/>
        </w:trPr>
        <w:tc>
          <w:tcPr>
            <w:tcW w:w="3685" w:type="pct"/>
            <w:vAlign w:val="center"/>
          </w:tcPr>
          <w:p w:rsidR="00933230" w:rsidRPr="004222C1" w:rsidRDefault="00933230" w:rsidP="00806511">
            <w:pPr>
              <w:suppressAutoHyphens/>
              <w:spacing w:after="120" w:line="264" w:lineRule="auto"/>
              <w:jc w:val="left"/>
              <w:rPr>
                <w:rFonts w:ascii="Times New Roman" w:eastAsia="Times New Roman" w:hAnsi="Times New Roman" w:cs="Times New Roman"/>
                <w:b/>
                <w:sz w:val="21"/>
                <w:szCs w:val="21"/>
              </w:rPr>
            </w:pPr>
            <w:r w:rsidRPr="004222C1">
              <w:rPr>
                <w:rFonts w:ascii="Times New Roman" w:eastAsia="Times New Roman" w:hAnsi="Times New Roman" w:cs="Times New Roman"/>
                <w:b/>
                <w:sz w:val="21"/>
                <w:szCs w:val="21"/>
              </w:rPr>
              <w:t>Вид учебной работы</w:t>
            </w:r>
          </w:p>
        </w:tc>
        <w:tc>
          <w:tcPr>
            <w:tcW w:w="1315" w:type="pct"/>
            <w:vAlign w:val="center"/>
          </w:tcPr>
          <w:p w:rsidR="00933230" w:rsidRPr="004222C1" w:rsidRDefault="00933230" w:rsidP="00806511">
            <w:pPr>
              <w:suppressAutoHyphens/>
              <w:spacing w:after="120" w:line="264" w:lineRule="auto"/>
              <w:jc w:val="left"/>
              <w:rPr>
                <w:rFonts w:ascii="Times New Roman" w:eastAsia="Times New Roman" w:hAnsi="Times New Roman" w:cs="Times New Roman"/>
                <w:b/>
                <w:iCs/>
                <w:sz w:val="21"/>
                <w:szCs w:val="21"/>
              </w:rPr>
            </w:pPr>
            <w:r w:rsidRPr="004222C1">
              <w:rPr>
                <w:rFonts w:ascii="Times New Roman" w:eastAsia="Times New Roman" w:hAnsi="Times New Roman" w:cs="Times New Roman"/>
                <w:b/>
                <w:iCs/>
                <w:sz w:val="21"/>
                <w:szCs w:val="21"/>
              </w:rPr>
              <w:t>Объем в часах</w:t>
            </w:r>
          </w:p>
        </w:tc>
      </w:tr>
      <w:tr w:rsidR="00933230" w:rsidRPr="004222C1" w:rsidTr="00806511">
        <w:trPr>
          <w:trHeight w:val="490"/>
        </w:trPr>
        <w:tc>
          <w:tcPr>
            <w:tcW w:w="368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b/>
                <w:sz w:val="21"/>
                <w:szCs w:val="21"/>
              </w:rPr>
            </w:pPr>
            <w:r w:rsidRPr="004222C1">
              <w:rPr>
                <w:rFonts w:ascii="Times New Roman" w:eastAsia="Times New Roman" w:hAnsi="Times New Roman" w:cs="Times New Roman"/>
                <w:b/>
                <w:sz w:val="21"/>
                <w:szCs w:val="21"/>
              </w:rPr>
              <w:t>Объем образовательной программы учебной дисциплины</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36</w:t>
            </w:r>
          </w:p>
        </w:tc>
      </w:tr>
      <w:tr w:rsidR="00933230" w:rsidRPr="004222C1" w:rsidTr="00806511">
        <w:trPr>
          <w:trHeight w:val="490"/>
        </w:trPr>
        <w:tc>
          <w:tcPr>
            <w:tcW w:w="3685" w:type="pct"/>
            <w:shd w:val="clear" w:color="auto" w:fill="auto"/>
            <w:vAlign w:val="center"/>
          </w:tcPr>
          <w:p w:rsidR="00933230" w:rsidRPr="004222C1" w:rsidRDefault="00933230" w:rsidP="00806511">
            <w:pPr>
              <w:suppressAutoHyphens/>
              <w:spacing w:line="264" w:lineRule="auto"/>
              <w:jc w:val="left"/>
              <w:rPr>
                <w:rFonts w:ascii="Times New Roman" w:eastAsia="Times New Roman" w:hAnsi="Times New Roman" w:cs="Times New Roman"/>
                <w:b/>
                <w:sz w:val="21"/>
                <w:szCs w:val="21"/>
              </w:rPr>
            </w:pPr>
            <w:r w:rsidRPr="004222C1">
              <w:rPr>
                <w:rFonts w:ascii="Times New Roman" w:eastAsia="Times New Roman" w:hAnsi="Times New Roman" w:cs="Times New Roman"/>
                <w:b/>
                <w:sz w:val="21"/>
                <w:szCs w:val="21"/>
              </w:rPr>
              <w:t>в т.ч. в форме практической подготовки</w:t>
            </w:r>
          </w:p>
        </w:tc>
        <w:tc>
          <w:tcPr>
            <w:tcW w:w="1315" w:type="pct"/>
            <w:shd w:val="clear" w:color="auto" w:fill="auto"/>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p>
        </w:tc>
      </w:tr>
      <w:tr w:rsidR="00933230" w:rsidRPr="004222C1" w:rsidTr="00806511">
        <w:trPr>
          <w:trHeight w:val="336"/>
        </w:trPr>
        <w:tc>
          <w:tcPr>
            <w:tcW w:w="5000" w:type="pct"/>
            <w:gridSpan w:val="2"/>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sz w:val="21"/>
                <w:szCs w:val="21"/>
              </w:rPr>
              <w:t>в т. ч.:</w:t>
            </w:r>
          </w:p>
        </w:tc>
      </w:tr>
      <w:tr w:rsidR="00933230" w:rsidRPr="004222C1" w:rsidTr="00806511">
        <w:trPr>
          <w:trHeight w:val="490"/>
        </w:trPr>
        <w:tc>
          <w:tcPr>
            <w:tcW w:w="368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sz w:val="21"/>
                <w:szCs w:val="21"/>
              </w:rPr>
            </w:pPr>
            <w:r w:rsidRPr="004222C1">
              <w:rPr>
                <w:rFonts w:ascii="Times New Roman" w:eastAsia="Times New Roman" w:hAnsi="Times New Roman" w:cs="Times New Roman"/>
                <w:sz w:val="21"/>
                <w:szCs w:val="21"/>
              </w:rPr>
              <w:t>теоретическое обучение</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19</w:t>
            </w:r>
          </w:p>
        </w:tc>
      </w:tr>
      <w:tr w:rsidR="00933230" w:rsidRPr="004222C1" w:rsidTr="00806511">
        <w:trPr>
          <w:trHeight w:val="490"/>
        </w:trPr>
        <w:tc>
          <w:tcPr>
            <w:tcW w:w="368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sz w:val="21"/>
                <w:szCs w:val="21"/>
              </w:rPr>
            </w:pPr>
            <w:r w:rsidRPr="004222C1">
              <w:rPr>
                <w:rFonts w:ascii="Times New Roman" w:eastAsia="Times New Roman" w:hAnsi="Times New Roman" w:cs="Times New Roman"/>
                <w:sz w:val="21"/>
                <w:szCs w:val="21"/>
              </w:rPr>
              <w:t>лабораторные работы</w:t>
            </w:r>
            <w:r w:rsidRPr="004222C1">
              <w:rPr>
                <w:rFonts w:ascii="Times New Roman" w:eastAsia="Times New Roman" w:hAnsi="Times New Roman" w:cs="Times New Roman"/>
                <w:i/>
                <w:sz w:val="21"/>
                <w:szCs w:val="21"/>
              </w:rPr>
              <w:t xml:space="preserve"> (если предусмотрено)</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w:t>
            </w:r>
          </w:p>
        </w:tc>
      </w:tr>
      <w:tr w:rsidR="00933230" w:rsidRPr="004222C1" w:rsidTr="00806511">
        <w:trPr>
          <w:trHeight w:val="490"/>
        </w:trPr>
        <w:tc>
          <w:tcPr>
            <w:tcW w:w="368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sz w:val="21"/>
                <w:szCs w:val="21"/>
              </w:rPr>
            </w:pPr>
            <w:r w:rsidRPr="004222C1">
              <w:rPr>
                <w:rFonts w:ascii="Times New Roman" w:eastAsia="Times New Roman" w:hAnsi="Times New Roman" w:cs="Times New Roman"/>
                <w:sz w:val="21"/>
                <w:szCs w:val="21"/>
              </w:rPr>
              <w:t>практические занятия</w:t>
            </w:r>
            <w:r w:rsidRPr="004222C1">
              <w:rPr>
                <w:rFonts w:ascii="Times New Roman" w:eastAsia="Times New Roman" w:hAnsi="Times New Roman" w:cs="Times New Roman"/>
                <w:i/>
                <w:sz w:val="21"/>
                <w:szCs w:val="21"/>
              </w:rPr>
              <w:t xml:space="preserve"> (если предусмотрено)</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14</w:t>
            </w:r>
          </w:p>
        </w:tc>
      </w:tr>
      <w:tr w:rsidR="00933230" w:rsidRPr="004222C1" w:rsidTr="00806511">
        <w:trPr>
          <w:trHeight w:val="490"/>
        </w:trPr>
        <w:tc>
          <w:tcPr>
            <w:tcW w:w="368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sz w:val="21"/>
                <w:szCs w:val="21"/>
              </w:rPr>
            </w:pPr>
            <w:r w:rsidRPr="004222C1">
              <w:rPr>
                <w:rFonts w:ascii="Times New Roman" w:eastAsia="Times New Roman" w:hAnsi="Times New Roman" w:cs="Times New Roman"/>
                <w:sz w:val="21"/>
                <w:szCs w:val="21"/>
              </w:rPr>
              <w:t xml:space="preserve">курсовая работа (проект) </w:t>
            </w:r>
            <w:r w:rsidRPr="004222C1">
              <w:rPr>
                <w:rFonts w:ascii="Times New Roman" w:eastAsia="Times New Roman" w:hAnsi="Times New Roman" w:cs="Times New Roman"/>
                <w:i/>
                <w:sz w:val="21"/>
                <w:szCs w:val="21"/>
              </w:rPr>
              <w:t>(если предусмотрено для специальностей</w:t>
            </w:r>
            <w:r w:rsidRPr="004222C1">
              <w:rPr>
                <w:rFonts w:ascii="Times New Roman" w:eastAsia="Times New Roman" w:hAnsi="Times New Roman" w:cs="Times New Roman"/>
                <w:sz w:val="21"/>
                <w:szCs w:val="21"/>
              </w:rPr>
              <w:t>)</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w:t>
            </w:r>
          </w:p>
        </w:tc>
      </w:tr>
      <w:tr w:rsidR="00933230" w:rsidRPr="004222C1" w:rsidTr="00806511">
        <w:trPr>
          <w:trHeight w:val="267"/>
        </w:trPr>
        <w:tc>
          <w:tcPr>
            <w:tcW w:w="3685" w:type="pct"/>
            <w:vAlign w:val="center"/>
          </w:tcPr>
          <w:p w:rsidR="00933230" w:rsidRPr="004222C1" w:rsidRDefault="00933230" w:rsidP="00B4481E">
            <w:pPr>
              <w:suppressAutoHyphens/>
              <w:spacing w:line="264" w:lineRule="auto"/>
              <w:jc w:val="left"/>
              <w:rPr>
                <w:rFonts w:ascii="Times New Roman" w:eastAsia="Times New Roman" w:hAnsi="Times New Roman" w:cs="Times New Roman"/>
                <w:i/>
                <w:sz w:val="21"/>
                <w:szCs w:val="21"/>
              </w:rPr>
            </w:pPr>
            <w:r w:rsidRPr="004222C1">
              <w:rPr>
                <w:rFonts w:ascii="Times New Roman" w:eastAsia="Times New Roman" w:hAnsi="Times New Roman" w:cs="Times New Roman"/>
                <w:i/>
                <w:sz w:val="21"/>
                <w:szCs w:val="21"/>
              </w:rPr>
              <w:t xml:space="preserve">Самостоятельная работа </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2</w:t>
            </w:r>
          </w:p>
        </w:tc>
      </w:tr>
      <w:tr w:rsidR="00933230" w:rsidRPr="004222C1" w:rsidTr="00806511">
        <w:trPr>
          <w:trHeight w:val="331"/>
        </w:trPr>
        <w:tc>
          <w:tcPr>
            <w:tcW w:w="368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
                <w:sz w:val="21"/>
                <w:szCs w:val="21"/>
              </w:rPr>
            </w:pPr>
            <w:r w:rsidRPr="004222C1">
              <w:rPr>
                <w:rFonts w:ascii="Times New Roman" w:eastAsia="Times New Roman" w:hAnsi="Times New Roman" w:cs="Times New Roman"/>
                <w:b/>
                <w:iCs/>
                <w:sz w:val="21"/>
                <w:szCs w:val="21"/>
              </w:rPr>
              <w:t>Промежуточная аттестация</w:t>
            </w:r>
          </w:p>
        </w:tc>
        <w:tc>
          <w:tcPr>
            <w:tcW w:w="1315" w:type="pct"/>
            <w:vAlign w:val="center"/>
          </w:tcPr>
          <w:p w:rsidR="00933230" w:rsidRPr="004222C1" w:rsidRDefault="00933230" w:rsidP="00806511">
            <w:pPr>
              <w:suppressAutoHyphens/>
              <w:spacing w:line="264" w:lineRule="auto"/>
              <w:jc w:val="left"/>
              <w:rPr>
                <w:rFonts w:ascii="Times New Roman" w:eastAsia="Times New Roman" w:hAnsi="Times New Roman" w:cs="Times New Roman"/>
                <w:iCs/>
                <w:sz w:val="21"/>
                <w:szCs w:val="21"/>
              </w:rPr>
            </w:pPr>
            <w:r w:rsidRPr="004222C1">
              <w:rPr>
                <w:rFonts w:ascii="Times New Roman" w:eastAsia="Times New Roman" w:hAnsi="Times New Roman" w:cs="Times New Roman"/>
                <w:iCs/>
                <w:sz w:val="21"/>
                <w:szCs w:val="21"/>
              </w:rPr>
              <w:t>1</w:t>
            </w:r>
          </w:p>
        </w:tc>
      </w:tr>
    </w:tbl>
    <w:p w:rsidR="00933230" w:rsidRPr="004222C1" w:rsidRDefault="00933230" w:rsidP="00933230">
      <w:pPr>
        <w:spacing w:line="240" w:lineRule="auto"/>
        <w:jc w:val="left"/>
        <w:rPr>
          <w:rFonts w:ascii="Times New Roman" w:eastAsia="Times New Roman" w:hAnsi="Times New Roman" w:cs="Times New Roman"/>
          <w:sz w:val="24"/>
          <w:szCs w:val="24"/>
          <w:lang w:eastAsia="ru-RU"/>
        </w:rPr>
        <w:sectPr w:rsidR="00933230" w:rsidRPr="004222C1">
          <w:pgSz w:w="11906" w:h="16838"/>
          <w:pgMar w:top="1134" w:right="850" w:bottom="1134" w:left="1701" w:header="708" w:footer="708" w:gutter="0"/>
          <w:cols w:space="720"/>
        </w:sectPr>
      </w:pP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284"/>
        <w:jc w:val="left"/>
        <w:outlineLvl w:val="0"/>
        <w:rPr>
          <w:rFonts w:ascii="Times New Roman" w:eastAsia="Times New Roman" w:hAnsi="Times New Roman" w:cs="Times New Roman"/>
          <w:bCs/>
          <w:i/>
          <w:sz w:val="20"/>
          <w:szCs w:val="20"/>
          <w:lang w:eastAsia="ru-RU"/>
        </w:rPr>
      </w:pPr>
      <w:r w:rsidRPr="004222C1">
        <w:rPr>
          <w:rFonts w:ascii="Times New Roman" w:eastAsia="Times New Roman" w:hAnsi="Times New Roman" w:cs="Times New Roman"/>
          <w:b/>
          <w:sz w:val="28"/>
          <w:szCs w:val="28"/>
          <w:lang w:eastAsia="ru-RU"/>
        </w:rPr>
        <w:lastRenderedPageBreak/>
        <w:t>2.2. Примерный тематический план и содержание учебной дисциплины</w:t>
      </w:r>
      <w:r w:rsidRPr="004222C1">
        <w:rPr>
          <w:rFonts w:ascii="Times New Roman" w:eastAsia="Times New Roman" w:hAnsi="Times New Roman" w:cs="Times New Roman"/>
          <w:sz w:val="24"/>
          <w:szCs w:val="24"/>
          <w:lang w:eastAsia="ru-RU"/>
        </w:rPr>
        <w:t xml:space="preserve"> </w:t>
      </w:r>
      <w:r w:rsidRPr="004222C1">
        <w:rPr>
          <w:rFonts w:ascii="Times New Roman" w:eastAsia="Times New Roman" w:hAnsi="Times New Roman" w:cs="Times New Roman"/>
          <w:b/>
          <w:i/>
          <w:sz w:val="24"/>
          <w:szCs w:val="24"/>
          <w:u w:val="single"/>
          <w:lang w:eastAsia="ru-RU"/>
        </w:rPr>
        <w:t>ОП. 06. Основы технической механики и слесарных работ.</w:t>
      </w:r>
    </w:p>
    <w:tbl>
      <w:tblPr>
        <w:tblStyle w:val="21"/>
        <w:tblW w:w="15171" w:type="dxa"/>
        <w:tblInd w:w="0" w:type="dxa"/>
        <w:tblLook w:val="01E0" w:firstRow="1" w:lastRow="1" w:firstColumn="1" w:lastColumn="1" w:noHBand="0" w:noVBand="0"/>
      </w:tblPr>
      <w:tblGrid>
        <w:gridCol w:w="2492"/>
        <w:gridCol w:w="456"/>
        <w:gridCol w:w="895"/>
        <w:gridCol w:w="5642"/>
        <w:gridCol w:w="11"/>
        <w:gridCol w:w="1737"/>
        <w:gridCol w:w="11"/>
        <w:gridCol w:w="1890"/>
        <w:gridCol w:w="11"/>
        <w:gridCol w:w="921"/>
        <w:gridCol w:w="11"/>
        <w:gridCol w:w="1083"/>
        <w:gridCol w:w="11"/>
      </w:tblGrid>
      <w:tr w:rsidR="00B4481E" w:rsidRPr="00B4481E" w:rsidTr="00B4481E">
        <w:trPr>
          <w:gridAfter w:val="1"/>
          <w:wAfter w:w="11" w:type="dxa"/>
          <w:trHeight w:val="20"/>
        </w:trPr>
        <w:tc>
          <w:tcPr>
            <w:tcW w:w="2492"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Наименование разделов и тем</w:t>
            </w: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Содержание учебного материала и формы организации деятельности обучающихся</w:t>
            </w:r>
          </w:p>
        </w:tc>
        <w:tc>
          <w:tcPr>
            <w:tcW w:w="1748"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Объем, акад. ч / в том числе в форме практической подготовки, акад ч</w:t>
            </w:r>
          </w:p>
        </w:tc>
        <w:tc>
          <w:tcPr>
            <w:tcW w:w="1901"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Коды компетенций и личностных результатов, формированию которых способствует элемент программы</w:t>
            </w:r>
          </w:p>
        </w:tc>
        <w:tc>
          <w:tcPr>
            <w:tcW w:w="932" w:type="dxa"/>
            <w:gridSpan w:val="2"/>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Код ПК, ОК</w:t>
            </w:r>
          </w:p>
        </w:tc>
        <w:tc>
          <w:tcPr>
            <w:tcW w:w="1094" w:type="dxa"/>
            <w:gridSpan w:val="2"/>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Код Н/У/З</w:t>
            </w:r>
          </w:p>
        </w:tc>
      </w:tr>
      <w:tr w:rsidR="00B4481E" w:rsidRPr="00B4481E" w:rsidTr="00B4481E">
        <w:trPr>
          <w:gridAfter w:val="1"/>
          <w:wAfter w:w="11" w:type="dxa"/>
          <w:trHeight w:val="20"/>
        </w:trPr>
        <w:tc>
          <w:tcPr>
            <w:tcW w:w="2492"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w:t>
            </w: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2</w:t>
            </w:r>
          </w:p>
        </w:tc>
        <w:tc>
          <w:tcPr>
            <w:tcW w:w="1748" w:type="dxa"/>
            <w:gridSpan w:val="2"/>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3</w:t>
            </w:r>
          </w:p>
        </w:tc>
        <w:tc>
          <w:tcPr>
            <w:tcW w:w="1901" w:type="dxa"/>
            <w:gridSpan w:val="2"/>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4</w:t>
            </w:r>
          </w:p>
        </w:tc>
        <w:tc>
          <w:tcPr>
            <w:tcW w:w="932" w:type="dxa"/>
            <w:gridSpan w:val="2"/>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5</w:t>
            </w:r>
          </w:p>
        </w:tc>
        <w:tc>
          <w:tcPr>
            <w:tcW w:w="1094" w:type="dxa"/>
            <w:gridSpan w:val="2"/>
          </w:tcPr>
          <w:p w:rsidR="00933230" w:rsidRPr="00B4481E" w:rsidRDefault="00933230" w:rsidP="00B4481E">
            <w:pPr>
              <w:pStyle w:val="af9"/>
              <w:rPr>
                <w:rFonts w:ascii="Times New Roman" w:hAnsi="Times New Roman"/>
                <w:sz w:val="24"/>
                <w:szCs w:val="24"/>
                <w:lang w:val="en-US"/>
              </w:rPr>
            </w:pPr>
          </w:p>
        </w:tc>
      </w:tr>
      <w:tr w:rsidR="00B4481E" w:rsidRPr="00B4481E" w:rsidTr="00806511">
        <w:trPr>
          <w:gridAfter w:val="1"/>
          <w:wAfter w:w="11" w:type="dxa"/>
          <w:trHeight w:val="20"/>
        </w:trPr>
        <w:tc>
          <w:tcPr>
            <w:tcW w:w="9485" w:type="dxa"/>
            <w:gridSpan w:val="4"/>
            <w:hideMark/>
          </w:tcPr>
          <w:p w:rsidR="00B4481E" w:rsidRPr="00B4481E" w:rsidRDefault="00B4481E" w:rsidP="00B4481E">
            <w:pPr>
              <w:pStyle w:val="af9"/>
              <w:rPr>
                <w:rFonts w:ascii="Times New Roman" w:hAnsi="Times New Roman"/>
                <w:i/>
                <w:sz w:val="24"/>
                <w:szCs w:val="24"/>
                <w:lang w:val="en-US"/>
              </w:rPr>
            </w:pPr>
            <w:r w:rsidRPr="00B4481E">
              <w:rPr>
                <w:rFonts w:ascii="Times New Roman" w:hAnsi="Times New Roman"/>
                <w:sz w:val="24"/>
                <w:szCs w:val="24"/>
                <w:lang w:val="en-US"/>
              </w:rPr>
              <w:t xml:space="preserve">Раздел 1.Основы технической механики </w:t>
            </w:r>
          </w:p>
        </w:tc>
        <w:tc>
          <w:tcPr>
            <w:tcW w:w="1748" w:type="dxa"/>
            <w:gridSpan w:val="2"/>
            <w:hideMark/>
          </w:tcPr>
          <w:p w:rsidR="00B4481E" w:rsidRPr="00B4481E" w:rsidRDefault="00B4481E" w:rsidP="00B4481E">
            <w:pPr>
              <w:pStyle w:val="af9"/>
              <w:rPr>
                <w:rFonts w:ascii="Times New Roman" w:hAnsi="Times New Roman"/>
                <w:i/>
                <w:sz w:val="24"/>
                <w:szCs w:val="24"/>
                <w:lang w:val="en-US"/>
              </w:rPr>
            </w:pPr>
            <w:r w:rsidRPr="00B4481E">
              <w:rPr>
                <w:rFonts w:ascii="Times New Roman" w:hAnsi="Times New Roman"/>
                <w:i/>
                <w:sz w:val="24"/>
                <w:szCs w:val="24"/>
                <w:lang w:val="en-US"/>
              </w:rPr>
              <w:t>26</w:t>
            </w:r>
          </w:p>
        </w:tc>
        <w:tc>
          <w:tcPr>
            <w:tcW w:w="1901" w:type="dxa"/>
            <w:gridSpan w:val="2"/>
            <w:vMerge w:val="restart"/>
          </w:tcPr>
          <w:p w:rsidR="00B4481E" w:rsidRPr="00B4481E" w:rsidRDefault="00B4481E" w:rsidP="00B4481E">
            <w:pPr>
              <w:pStyle w:val="af9"/>
              <w:rPr>
                <w:rFonts w:ascii="Times New Roman" w:hAnsi="Times New Roman"/>
                <w:i/>
                <w:sz w:val="24"/>
                <w:szCs w:val="24"/>
                <w:lang w:val="en-US"/>
              </w:rPr>
            </w:pPr>
          </w:p>
        </w:tc>
        <w:tc>
          <w:tcPr>
            <w:tcW w:w="932" w:type="dxa"/>
            <w:gridSpan w:val="2"/>
          </w:tcPr>
          <w:p w:rsidR="00B4481E" w:rsidRPr="00B4481E" w:rsidRDefault="00B4481E" w:rsidP="00B4481E">
            <w:pPr>
              <w:pStyle w:val="af9"/>
              <w:rPr>
                <w:rFonts w:ascii="Times New Roman" w:hAnsi="Times New Roman"/>
                <w:i/>
                <w:sz w:val="24"/>
                <w:szCs w:val="24"/>
                <w:lang w:val="en-US"/>
              </w:rPr>
            </w:pPr>
          </w:p>
        </w:tc>
        <w:tc>
          <w:tcPr>
            <w:tcW w:w="1094" w:type="dxa"/>
            <w:gridSpan w:val="2"/>
          </w:tcPr>
          <w:p w:rsidR="00B4481E" w:rsidRPr="00B4481E" w:rsidRDefault="00B4481E"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val="restart"/>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Тема 1.1.</w:t>
            </w:r>
          </w:p>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 xml:space="preserve"> Основные понятия технической механики</w:t>
            </w: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Содержание учебного материала</w:t>
            </w:r>
          </w:p>
        </w:tc>
        <w:tc>
          <w:tcPr>
            <w:tcW w:w="1748" w:type="dxa"/>
            <w:gridSpan w:val="2"/>
            <w:vMerge w:val="restart"/>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3</w:t>
            </w:r>
          </w:p>
        </w:tc>
        <w:tc>
          <w:tcPr>
            <w:tcW w:w="1901" w:type="dxa"/>
            <w:gridSpan w:val="2"/>
            <w:vMerge/>
            <w:hideMark/>
          </w:tcPr>
          <w:p w:rsidR="00933230" w:rsidRPr="00B4481E" w:rsidRDefault="00933230" w:rsidP="00B4481E">
            <w:pPr>
              <w:pStyle w:val="af9"/>
              <w:rPr>
                <w:rFonts w:ascii="Times New Roman" w:hAnsi="Times New Roman"/>
                <w:i/>
                <w:sz w:val="24"/>
                <w:szCs w:val="24"/>
                <w:lang w:val="en-US"/>
              </w:rPr>
            </w:pPr>
          </w:p>
        </w:tc>
        <w:tc>
          <w:tcPr>
            <w:tcW w:w="932" w:type="dxa"/>
            <w:gridSpan w:val="2"/>
          </w:tcPr>
          <w:p w:rsidR="00933230" w:rsidRPr="00B4481E" w:rsidRDefault="00933230" w:rsidP="00B4481E">
            <w:pPr>
              <w:pStyle w:val="af9"/>
              <w:rPr>
                <w:rFonts w:ascii="Times New Roman" w:hAnsi="Times New Roman"/>
                <w:i/>
                <w:sz w:val="24"/>
                <w:szCs w:val="24"/>
                <w:lang w:val="en-US"/>
              </w:rPr>
            </w:pPr>
          </w:p>
        </w:tc>
        <w:tc>
          <w:tcPr>
            <w:tcW w:w="1094" w:type="dxa"/>
            <w:gridSpan w:val="2"/>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800"/>
        </w:trPr>
        <w:tc>
          <w:tcPr>
            <w:tcW w:w="2492" w:type="dxa"/>
            <w:vMerge/>
            <w:tcBorders>
              <w:bottom w:val="single" w:sz="4" w:space="0" w:color="auto"/>
            </w:tcBorders>
            <w:hideMark/>
          </w:tcPr>
          <w:p w:rsidR="00933230" w:rsidRPr="00B4481E" w:rsidRDefault="00933230" w:rsidP="00B4481E">
            <w:pPr>
              <w:pStyle w:val="af9"/>
              <w:rPr>
                <w:rFonts w:ascii="Times New Roman" w:hAnsi="Times New Roman"/>
                <w:sz w:val="24"/>
                <w:szCs w:val="24"/>
                <w:lang w:val="en-US"/>
              </w:rPr>
            </w:pPr>
          </w:p>
        </w:tc>
        <w:tc>
          <w:tcPr>
            <w:tcW w:w="456" w:type="dxa"/>
            <w:tcBorders>
              <w:bottom w:val="single" w:sz="4" w:space="0" w:color="auto"/>
            </w:tcBorders>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w:t>
            </w:r>
          </w:p>
          <w:p w:rsidR="00933230" w:rsidRPr="00B4481E" w:rsidRDefault="00933230" w:rsidP="00B4481E">
            <w:pPr>
              <w:pStyle w:val="af9"/>
              <w:rPr>
                <w:rFonts w:ascii="Times New Roman" w:hAnsi="Times New Roman"/>
                <w:sz w:val="24"/>
                <w:szCs w:val="24"/>
                <w:lang w:val="en-US"/>
              </w:rPr>
            </w:pPr>
          </w:p>
        </w:tc>
        <w:tc>
          <w:tcPr>
            <w:tcW w:w="6537" w:type="dxa"/>
            <w:gridSpan w:val="2"/>
            <w:tcBorders>
              <w:bottom w:val="single" w:sz="4" w:space="0" w:color="auto"/>
            </w:tcBorders>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rPr>
              <w:t xml:space="preserve">Трение. Понятие трения. Законы трения. </w:t>
            </w:r>
            <w:r w:rsidRPr="00B4481E">
              <w:rPr>
                <w:rFonts w:ascii="Times New Roman" w:hAnsi="Times New Roman"/>
                <w:sz w:val="24"/>
                <w:szCs w:val="24"/>
              </w:rPr>
              <w:tab/>
              <w:t xml:space="preserve">Роль трения в технике. Трение в механизмах и машинах. </w:t>
            </w:r>
            <w:r w:rsidRPr="00B4481E">
              <w:rPr>
                <w:rFonts w:ascii="Times New Roman" w:hAnsi="Times New Roman"/>
                <w:sz w:val="24"/>
                <w:szCs w:val="24"/>
                <w:lang w:val="en-US"/>
              </w:rPr>
              <w:t xml:space="preserve">Износ деталей и узлов. </w:t>
            </w:r>
          </w:p>
        </w:tc>
        <w:tc>
          <w:tcPr>
            <w:tcW w:w="1748" w:type="dxa"/>
            <w:gridSpan w:val="2"/>
            <w:vMerge/>
            <w:tcBorders>
              <w:bottom w:val="single" w:sz="4" w:space="0" w:color="auto"/>
            </w:tcBorders>
            <w:hideMark/>
          </w:tcPr>
          <w:p w:rsidR="00933230" w:rsidRPr="00B4481E" w:rsidRDefault="00933230" w:rsidP="00B4481E">
            <w:pPr>
              <w:pStyle w:val="af9"/>
              <w:rPr>
                <w:rFonts w:ascii="Times New Roman" w:hAnsi="Times New Roman"/>
                <w:i/>
                <w:sz w:val="24"/>
                <w:szCs w:val="24"/>
                <w:lang w:val="en-US"/>
              </w:rPr>
            </w:pPr>
          </w:p>
        </w:tc>
        <w:tc>
          <w:tcPr>
            <w:tcW w:w="1901" w:type="dxa"/>
            <w:gridSpan w:val="2"/>
            <w:vMerge w:val="restart"/>
            <w:tcBorders>
              <w:bottom w:val="single" w:sz="4" w:space="0" w:color="auto"/>
            </w:tcBorders>
          </w:tcPr>
          <w:p w:rsidR="00933230" w:rsidRPr="00B4481E" w:rsidRDefault="00933230" w:rsidP="00B4481E">
            <w:pPr>
              <w:pStyle w:val="af9"/>
              <w:rPr>
                <w:rFonts w:ascii="Times New Roman" w:hAnsi="Times New Roman"/>
                <w:i/>
                <w:sz w:val="24"/>
                <w:szCs w:val="24"/>
                <w:lang w:val="en-US"/>
              </w:rPr>
            </w:pPr>
          </w:p>
        </w:tc>
        <w:tc>
          <w:tcPr>
            <w:tcW w:w="932"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ПК2.8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ОК09</w:t>
            </w:r>
          </w:p>
        </w:tc>
        <w:tc>
          <w:tcPr>
            <w:tcW w:w="1094"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Зо05.02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У2.8.01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Уо05.01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lastRenderedPageBreak/>
              <w:t>Уо09.01</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Уо09.02</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Уо09.04</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Уо09.05</w:t>
            </w: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2</w:t>
            </w:r>
          </w:p>
        </w:tc>
        <w:tc>
          <w:tcPr>
            <w:tcW w:w="6537"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Понятие износа. Факторы износа. Виды и стадии износа. Повышение износостойкости деталей и механизмов.</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tcPr>
          <w:p w:rsidR="00933230" w:rsidRPr="00B4481E" w:rsidRDefault="00933230" w:rsidP="00B4481E">
            <w:pPr>
              <w:pStyle w:val="af9"/>
              <w:rPr>
                <w:rFonts w:ascii="Times New Roman" w:hAnsi="Times New Roman"/>
                <w:sz w:val="24"/>
                <w:szCs w:val="24"/>
              </w:rPr>
            </w:pPr>
          </w:p>
        </w:tc>
        <w:tc>
          <w:tcPr>
            <w:tcW w:w="456" w:type="dxa"/>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3</w:t>
            </w:r>
          </w:p>
        </w:tc>
        <w:tc>
          <w:tcPr>
            <w:tcW w:w="6537" w:type="dxa"/>
            <w:gridSpan w:val="2"/>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rPr>
              <w:t xml:space="preserve">Понятие деформации. Деформации растяжения, сжатия или смятия, сдвига или среза, кручения, изгиба. </w:t>
            </w:r>
            <w:r w:rsidRPr="00B4481E">
              <w:rPr>
                <w:rFonts w:ascii="Times New Roman" w:hAnsi="Times New Roman"/>
                <w:sz w:val="24"/>
                <w:szCs w:val="24"/>
                <w:lang w:val="en-US"/>
              </w:rPr>
              <w:t>Устойчивость материалов к деформациям Деформации деталей и узлов.</w:t>
            </w:r>
          </w:p>
        </w:tc>
        <w:tc>
          <w:tcPr>
            <w:tcW w:w="1748" w:type="dxa"/>
            <w:gridSpan w:val="2"/>
            <w:vMerge/>
          </w:tcPr>
          <w:p w:rsidR="00933230" w:rsidRPr="00B4481E" w:rsidRDefault="00933230" w:rsidP="00B4481E">
            <w:pPr>
              <w:pStyle w:val="af9"/>
              <w:rPr>
                <w:rFonts w:ascii="Times New Roman" w:hAnsi="Times New Roman"/>
                <w:i/>
                <w:sz w:val="24"/>
                <w:szCs w:val="24"/>
                <w:lang w:val="en-US"/>
              </w:rPr>
            </w:pPr>
          </w:p>
        </w:tc>
        <w:tc>
          <w:tcPr>
            <w:tcW w:w="1901" w:type="dxa"/>
            <w:gridSpan w:val="2"/>
            <w:vMerge/>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 xml:space="preserve">Практические занятия </w:t>
            </w:r>
          </w:p>
        </w:tc>
        <w:tc>
          <w:tcPr>
            <w:tcW w:w="1748" w:type="dxa"/>
            <w:gridSpan w:val="2"/>
            <w:vMerge w:val="restart"/>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i/>
                <w:sz w:val="24"/>
                <w:szCs w:val="24"/>
                <w:lang w:val="en-US"/>
              </w:rPr>
              <w:t>2</w:t>
            </w:r>
          </w:p>
        </w:tc>
        <w:tc>
          <w:tcPr>
            <w:tcW w:w="1901" w:type="dxa"/>
            <w:gridSpan w:val="2"/>
            <w:vMerge w:val="restart"/>
            <w:hideMark/>
          </w:tcPr>
          <w:p w:rsidR="00933230" w:rsidRPr="00B4481E" w:rsidRDefault="00933230" w:rsidP="00B4481E">
            <w:pPr>
              <w:pStyle w:val="af9"/>
              <w:rPr>
                <w:rFonts w:ascii="Times New Roman" w:hAnsi="Times New Roman"/>
                <w:sz w:val="24"/>
                <w:szCs w:val="24"/>
                <w:lang w:val="en-US"/>
              </w:rPr>
            </w:pPr>
          </w:p>
        </w:tc>
        <w:tc>
          <w:tcPr>
            <w:tcW w:w="932" w:type="dxa"/>
            <w:gridSpan w:val="2"/>
            <w:vMerge/>
          </w:tcPr>
          <w:p w:rsidR="00933230" w:rsidRPr="00B4481E" w:rsidRDefault="00933230" w:rsidP="00B4481E">
            <w:pPr>
              <w:pStyle w:val="af9"/>
              <w:rPr>
                <w:rFonts w:ascii="Times New Roman" w:hAnsi="Times New Roman"/>
                <w:sz w:val="24"/>
                <w:szCs w:val="24"/>
                <w:lang w:val="en-US"/>
              </w:rPr>
            </w:pPr>
          </w:p>
        </w:tc>
        <w:tc>
          <w:tcPr>
            <w:tcW w:w="1094" w:type="dxa"/>
            <w:gridSpan w:val="2"/>
            <w:vMerge/>
          </w:tcPr>
          <w:p w:rsidR="00933230" w:rsidRPr="00B4481E" w:rsidRDefault="00933230" w:rsidP="00B4481E">
            <w:pPr>
              <w:pStyle w:val="af9"/>
              <w:rPr>
                <w:rFonts w:ascii="Times New Roman" w:hAnsi="Times New Roman"/>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№1 по теме: «Изучение трения износа деталей и узлов»</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sz w:val="24"/>
                <w:szCs w:val="24"/>
              </w:rPr>
            </w:pPr>
          </w:p>
        </w:tc>
        <w:tc>
          <w:tcPr>
            <w:tcW w:w="932" w:type="dxa"/>
            <w:gridSpan w:val="2"/>
            <w:vMerge/>
          </w:tcPr>
          <w:p w:rsidR="00933230" w:rsidRPr="00B4481E" w:rsidRDefault="00933230" w:rsidP="00B4481E">
            <w:pPr>
              <w:pStyle w:val="af9"/>
              <w:rPr>
                <w:rFonts w:ascii="Times New Roman" w:hAnsi="Times New Roman"/>
                <w:sz w:val="24"/>
                <w:szCs w:val="24"/>
              </w:rPr>
            </w:pPr>
          </w:p>
        </w:tc>
        <w:tc>
          <w:tcPr>
            <w:tcW w:w="1094" w:type="dxa"/>
            <w:gridSpan w:val="2"/>
            <w:vMerge/>
          </w:tcPr>
          <w:p w:rsidR="00933230" w:rsidRPr="00B4481E" w:rsidRDefault="00933230" w:rsidP="00B4481E">
            <w:pPr>
              <w:pStyle w:val="af9"/>
              <w:rPr>
                <w:rFonts w:ascii="Times New Roman" w:hAnsi="Times New Roman"/>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2 по теме: «Изучение деформации деталей и узлов».</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sz w:val="24"/>
                <w:szCs w:val="24"/>
              </w:rPr>
            </w:pPr>
          </w:p>
        </w:tc>
        <w:tc>
          <w:tcPr>
            <w:tcW w:w="932" w:type="dxa"/>
            <w:gridSpan w:val="2"/>
            <w:vMerge/>
          </w:tcPr>
          <w:p w:rsidR="00933230" w:rsidRPr="00B4481E" w:rsidRDefault="00933230" w:rsidP="00B4481E">
            <w:pPr>
              <w:pStyle w:val="af9"/>
              <w:rPr>
                <w:rFonts w:ascii="Times New Roman" w:hAnsi="Times New Roman"/>
                <w:sz w:val="24"/>
                <w:szCs w:val="24"/>
              </w:rPr>
            </w:pPr>
          </w:p>
        </w:tc>
        <w:tc>
          <w:tcPr>
            <w:tcW w:w="1094" w:type="dxa"/>
            <w:gridSpan w:val="2"/>
            <w:vMerge/>
          </w:tcPr>
          <w:p w:rsidR="00933230" w:rsidRPr="00B4481E" w:rsidRDefault="00933230" w:rsidP="00B4481E">
            <w:pPr>
              <w:pStyle w:val="af9"/>
              <w:rPr>
                <w:rFonts w:ascii="Times New Roman" w:hAnsi="Times New Roman"/>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Самостоятельная работа обучающихся</w:t>
            </w:r>
          </w:p>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Подготовка презентаций, докдадов по темам:</w:t>
            </w:r>
          </w:p>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Износ деталей и узлов.</w:t>
            </w:r>
          </w:p>
        </w:tc>
        <w:tc>
          <w:tcPr>
            <w:tcW w:w="1748" w:type="dxa"/>
            <w:gridSpan w:val="2"/>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1</w:t>
            </w:r>
          </w:p>
        </w:tc>
        <w:tc>
          <w:tcPr>
            <w:tcW w:w="1901" w:type="dxa"/>
            <w:gridSpan w:val="2"/>
            <w:vMerge/>
            <w:hideMark/>
          </w:tcPr>
          <w:p w:rsidR="00933230" w:rsidRPr="00B4481E" w:rsidRDefault="00933230" w:rsidP="00B4481E">
            <w:pPr>
              <w:pStyle w:val="af9"/>
              <w:rPr>
                <w:rFonts w:ascii="Times New Roman" w:hAnsi="Times New Roman"/>
                <w:sz w:val="24"/>
                <w:szCs w:val="24"/>
                <w:lang w:val="en-US"/>
              </w:rPr>
            </w:pPr>
          </w:p>
        </w:tc>
        <w:tc>
          <w:tcPr>
            <w:tcW w:w="932" w:type="dxa"/>
            <w:gridSpan w:val="2"/>
            <w:vMerge/>
          </w:tcPr>
          <w:p w:rsidR="00933230" w:rsidRPr="00B4481E" w:rsidRDefault="00933230" w:rsidP="00B4481E">
            <w:pPr>
              <w:pStyle w:val="af9"/>
              <w:rPr>
                <w:rFonts w:ascii="Times New Roman" w:hAnsi="Times New Roman"/>
                <w:sz w:val="24"/>
                <w:szCs w:val="24"/>
                <w:lang w:val="en-US"/>
              </w:rPr>
            </w:pPr>
          </w:p>
        </w:tc>
        <w:tc>
          <w:tcPr>
            <w:tcW w:w="1094" w:type="dxa"/>
            <w:gridSpan w:val="2"/>
            <w:vMerge/>
          </w:tcPr>
          <w:p w:rsidR="00933230" w:rsidRPr="00B4481E" w:rsidRDefault="00933230" w:rsidP="00B4481E">
            <w:pPr>
              <w:pStyle w:val="af9"/>
              <w:rPr>
                <w:rFonts w:ascii="Times New Roman" w:hAnsi="Times New Roman"/>
                <w:sz w:val="24"/>
                <w:szCs w:val="24"/>
                <w:lang w:val="en-US"/>
              </w:rPr>
            </w:pPr>
          </w:p>
        </w:tc>
      </w:tr>
      <w:tr w:rsidR="00B4481E" w:rsidRPr="00B4481E" w:rsidTr="00B4481E">
        <w:trPr>
          <w:gridAfter w:val="1"/>
          <w:wAfter w:w="11" w:type="dxa"/>
          <w:trHeight w:val="20"/>
        </w:trPr>
        <w:tc>
          <w:tcPr>
            <w:tcW w:w="2492" w:type="dxa"/>
            <w:vMerge w:val="restart"/>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lastRenderedPageBreak/>
              <w:t xml:space="preserve">Тема 1.2. </w:t>
            </w:r>
          </w:p>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Детали и механизмы машин</w:t>
            </w: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Содержание учебного материала</w:t>
            </w:r>
          </w:p>
        </w:tc>
        <w:tc>
          <w:tcPr>
            <w:tcW w:w="1748" w:type="dxa"/>
            <w:gridSpan w:val="2"/>
            <w:vMerge w:val="restart"/>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7</w:t>
            </w:r>
          </w:p>
        </w:tc>
        <w:tc>
          <w:tcPr>
            <w:tcW w:w="1901" w:type="dxa"/>
            <w:gridSpan w:val="2"/>
            <w:hideMark/>
          </w:tcPr>
          <w:p w:rsidR="00933230" w:rsidRPr="00B4481E" w:rsidRDefault="00933230" w:rsidP="00B4481E">
            <w:pPr>
              <w:pStyle w:val="af9"/>
              <w:rPr>
                <w:rFonts w:ascii="Times New Roman" w:hAnsi="Times New Roman"/>
                <w:sz w:val="24"/>
                <w:szCs w:val="24"/>
                <w:lang w:val="en-US"/>
              </w:rPr>
            </w:pPr>
          </w:p>
        </w:tc>
        <w:tc>
          <w:tcPr>
            <w:tcW w:w="932"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ПК2.8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ОК09</w:t>
            </w:r>
          </w:p>
        </w:tc>
        <w:tc>
          <w:tcPr>
            <w:tcW w:w="1094"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З2.8.10</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Зо05.02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У2.8.01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Уо05.01</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Уо09.01</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Уо09.02</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Уо09.04</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Уо09.05</w:t>
            </w: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4</w:t>
            </w:r>
          </w:p>
        </w:tc>
        <w:tc>
          <w:tcPr>
            <w:tcW w:w="6537"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 xml:space="preserve">Основы кинематики. Понятие о машинах ее сборочных единицах. </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tcPr>
          <w:p w:rsidR="00933230" w:rsidRPr="00B4481E" w:rsidRDefault="00933230" w:rsidP="00B4481E">
            <w:pPr>
              <w:pStyle w:val="af9"/>
              <w:rPr>
                <w:rFonts w:ascii="Times New Roman" w:hAnsi="Times New Roman"/>
                <w:sz w:val="24"/>
                <w:szCs w:val="24"/>
              </w:rPr>
            </w:pPr>
          </w:p>
        </w:tc>
        <w:tc>
          <w:tcPr>
            <w:tcW w:w="456" w:type="dxa"/>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5</w:t>
            </w:r>
          </w:p>
        </w:tc>
        <w:tc>
          <w:tcPr>
            <w:tcW w:w="6537" w:type="dxa"/>
            <w:gridSpan w:val="2"/>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 xml:space="preserve">Кинематические пары, звенья, механизмы. Характер соединения деталей и сборочных единиц.  </w:t>
            </w:r>
          </w:p>
        </w:tc>
        <w:tc>
          <w:tcPr>
            <w:tcW w:w="1748" w:type="dxa"/>
            <w:gridSpan w:val="2"/>
            <w:vMerge/>
          </w:tcPr>
          <w:p w:rsidR="00933230" w:rsidRPr="00B4481E" w:rsidRDefault="00933230" w:rsidP="00B4481E">
            <w:pPr>
              <w:pStyle w:val="af9"/>
              <w:rPr>
                <w:rFonts w:ascii="Times New Roman" w:hAnsi="Times New Roman"/>
                <w:i/>
                <w:sz w:val="24"/>
                <w:szCs w:val="24"/>
              </w:rPr>
            </w:pPr>
          </w:p>
        </w:tc>
        <w:tc>
          <w:tcPr>
            <w:tcW w:w="1901" w:type="dxa"/>
            <w:gridSpan w:val="2"/>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tcPr>
          <w:p w:rsidR="00933230" w:rsidRPr="00B4481E" w:rsidRDefault="00933230" w:rsidP="00B4481E">
            <w:pPr>
              <w:pStyle w:val="af9"/>
              <w:rPr>
                <w:rFonts w:ascii="Times New Roman" w:hAnsi="Times New Roman"/>
                <w:sz w:val="24"/>
                <w:szCs w:val="24"/>
              </w:rPr>
            </w:pPr>
          </w:p>
        </w:tc>
        <w:tc>
          <w:tcPr>
            <w:tcW w:w="456" w:type="dxa"/>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6</w:t>
            </w:r>
          </w:p>
        </w:tc>
        <w:tc>
          <w:tcPr>
            <w:tcW w:w="6537" w:type="dxa"/>
            <w:gridSpan w:val="2"/>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Валы, оси</w:t>
            </w:r>
          </w:p>
        </w:tc>
        <w:tc>
          <w:tcPr>
            <w:tcW w:w="1748" w:type="dxa"/>
            <w:gridSpan w:val="2"/>
            <w:vMerge/>
          </w:tcPr>
          <w:p w:rsidR="00933230" w:rsidRPr="00B4481E" w:rsidRDefault="00933230" w:rsidP="00B4481E">
            <w:pPr>
              <w:pStyle w:val="af9"/>
              <w:rPr>
                <w:rFonts w:ascii="Times New Roman" w:hAnsi="Times New Roman"/>
                <w:i/>
                <w:sz w:val="24"/>
                <w:szCs w:val="24"/>
                <w:lang w:val="en-US"/>
              </w:rPr>
            </w:pPr>
          </w:p>
        </w:tc>
        <w:tc>
          <w:tcPr>
            <w:tcW w:w="1901" w:type="dxa"/>
            <w:gridSpan w:val="2"/>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7</w:t>
            </w:r>
          </w:p>
        </w:tc>
        <w:tc>
          <w:tcPr>
            <w:tcW w:w="6537"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Разъёмные и неразъёмные  соединения деталей</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8</w:t>
            </w:r>
          </w:p>
        </w:tc>
        <w:tc>
          <w:tcPr>
            <w:tcW w:w="6537"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 xml:space="preserve">Муфты, классификация муфт. Устройство муфт. </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tcPr>
          <w:p w:rsidR="00933230" w:rsidRPr="00B4481E" w:rsidRDefault="00933230" w:rsidP="00B4481E">
            <w:pPr>
              <w:pStyle w:val="af9"/>
              <w:rPr>
                <w:rFonts w:ascii="Times New Roman" w:hAnsi="Times New Roman"/>
                <w:sz w:val="24"/>
                <w:szCs w:val="24"/>
              </w:rPr>
            </w:pPr>
          </w:p>
        </w:tc>
        <w:tc>
          <w:tcPr>
            <w:tcW w:w="456" w:type="dxa"/>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9</w:t>
            </w:r>
          </w:p>
        </w:tc>
        <w:tc>
          <w:tcPr>
            <w:tcW w:w="6537" w:type="dxa"/>
            <w:gridSpan w:val="2"/>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 xml:space="preserve">Подшипники. Смазка подшипников. Устройство подшипников. </w:t>
            </w:r>
          </w:p>
        </w:tc>
        <w:tc>
          <w:tcPr>
            <w:tcW w:w="1748" w:type="dxa"/>
            <w:gridSpan w:val="2"/>
          </w:tcPr>
          <w:p w:rsidR="00933230" w:rsidRPr="00B4481E" w:rsidRDefault="00933230" w:rsidP="00B4481E">
            <w:pPr>
              <w:pStyle w:val="af9"/>
              <w:rPr>
                <w:rFonts w:ascii="Times New Roman" w:hAnsi="Times New Roman"/>
                <w:i/>
                <w:sz w:val="24"/>
                <w:szCs w:val="24"/>
              </w:rPr>
            </w:pPr>
          </w:p>
        </w:tc>
        <w:tc>
          <w:tcPr>
            <w:tcW w:w="1901" w:type="dxa"/>
            <w:gridSpan w:val="2"/>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tcPr>
          <w:p w:rsidR="00933230" w:rsidRPr="00B4481E" w:rsidRDefault="00933230" w:rsidP="00B4481E">
            <w:pPr>
              <w:pStyle w:val="af9"/>
              <w:rPr>
                <w:rFonts w:ascii="Times New Roman" w:hAnsi="Times New Roman"/>
                <w:sz w:val="24"/>
                <w:szCs w:val="24"/>
              </w:rPr>
            </w:pPr>
          </w:p>
        </w:tc>
        <w:tc>
          <w:tcPr>
            <w:tcW w:w="456" w:type="dxa"/>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10</w:t>
            </w:r>
          </w:p>
        </w:tc>
        <w:tc>
          <w:tcPr>
            <w:tcW w:w="6537" w:type="dxa"/>
            <w:gridSpan w:val="2"/>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rPr>
              <w:t xml:space="preserve">Смазочные материалы. Виды смазочных материалов. Основные свойства смазочных материалов. Требования к смазочным материалам. </w:t>
            </w:r>
            <w:r w:rsidRPr="00B4481E">
              <w:rPr>
                <w:rFonts w:ascii="Times New Roman" w:hAnsi="Times New Roman"/>
                <w:sz w:val="24"/>
                <w:szCs w:val="24"/>
                <w:lang w:val="en-US"/>
              </w:rPr>
              <w:t>Правила хранения смазочных материалов. Типы смазочных устройств.</w:t>
            </w:r>
          </w:p>
        </w:tc>
        <w:tc>
          <w:tcPr>
            <w:tcW w:w="1748" w:type="dxa"/>
            <w:gridSpan w:val="2"/>
          </w:tcPr>
          <w:p w:rsidR="00933230" w:rsidRPr="00B4481E" w:rsidRDefault="00933230" w:rsidP="00B4481E">
            <w:pPr>
              <w:pStyle w:val="af9"/>
              <w:rPr>
                <w:rFonts w:ascii="Times New Roman" w:hAnsi="Times New Roman"/>
                <w:i/>
                <w:sz w:val="24"/>
                <w:szCs w:val="24"/>
                <w:lang w:val="en-US"/>
              </w:rPr>
            </w:pPr>
          </w:p>
        </w:tc>
        <w:tc>
          <w:tcPr>
            <w:tcW w:w="1901" w:type="dxa"/>
            <w:gridSpan w:val="2"/>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Практические занятия</w:t>
            </w:r>
          </w:p>
        </w:tc>
        <w:tc>
          <w:tcPr>
            <w:tcW w:w="1748" w:type="dxa"/>
            <w:gridSpan w:val="2"/>
            <w:vMerge w:val="restart"/>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7</w:t>
            </w:r>
          </w:p>
        </w:tc>
        <w:tc>
          <w:tcPr>
            <w:tcW w:w="1901" w:type="dxa"/>
            <w:gridSpan w:val="2"/>
            <w:vMerge w:val="restart"/>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3 по теме: «Выполнение соединений с помощью шпонок, штифтов, шлицевого соединения».</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4 по теме: «Выполнение резьбовых соединений..»</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5 по теме: « Изучение способности металла к свариваемости»</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6 по теме: «Изучение сварки  под давлением»</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7 по теме: «Расчет плоской системы сходящих сил.»</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8 по теме: «Расчет реакций связи»</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 9 по теме: «Расчет на прочность при растяжении и сжатии»</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Самостоятельная работа обучающихся</w:t>
            </w:r>
          </w:p>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Подготовка презентаций, докдадов по темам:</w:t>
            </w:r>
          </w:p>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 xml:space="preserve">Заклепочные соединения </w:t>
            </w:r>
          </w:p>
        </w:tc>
        <w:tc>
          <w:tcPr>
            <w:tcW w:w="1748" w:type="dxa"/>
            <w:gridSpan w:val="2"/>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1</w:t>
            </w:r>
          </w:p>
        </w:tc>
        <w:tc>
          <w:tcPr>
            <w:tcW w:w="1901" w:type="dxa"/>
            <w:gridSpan w:val="2"/>
            <w:vMerge/>
            <w:hideMark/>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val="restart"/>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lastRenderedPageBreak/>
              <w:t>Тема 1.3  Виды передач</w:t>
            </w: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Содержание учебного материала</w:t>
            </w:r>
          </w:p>
        </w:tc>
        <w:tc>
          <w:tcPr>
            <w:tcW w:w="1748" w:type="dxa"/>
            <w:gridSpan w:val="2"/>
            <w:vMerge w:val="restart"/>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3</w:t>
            </w:r>
          </w:p>
        </w:tc>
        <w:tc>
          <w:tcPr>
            <w:tcW w:w="1901" w:type="dxa"/>
            <w:gridSpan w:val="2"/>
            <w:vMerge/>
            <w:hideMark/>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11</w:t>
            </w:r>
          </w:p>
        </w:tc>
        <w:tc>
          <w:tcPr>
            <w:tcW w:w="6537" w:type="dxa"/>
            <w:gridSpan w:val="2"/>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rPr>
              <w:t xml:space="preserve">Виды и назначение зубчатых и червячных </w:t>
            </w:r>
            <w:r w:rsidR="00B4481E" w:rsidRPr="00B4481E">
              <w:rPr>
                <w:rFonts w:ascii="Times New Roman" w:hAnsi="Times New Roman"/>
                <w:sz w:val="24"/>
                <w:szCs w:val="24"/>
              </w:rPr>
              <w:t>передач Передачи</w:t>
            </w:r>
            <w:r w:rsidRPr="00B4481E">
              <w:rPr>
                <w:rFonts w:ascii="Times New Roman" w:hAnsi="Times New Roman"/>
                <w:sz w:val="24"/>
                <w:szCs w:val="24"/>
              </w:rPr>
              <w:t xml:space="preserve"> с прямозубными передачами Конические и гипоидные передачи. </w:t>
            </w:r>
            <w:r w:rsidRPr="00B4481E">
              <w:rPr>
                <w:rFonts w:ascii="Times New Roman" w:hAnsi="Times New Roman"/>
                <w:sz w:val="24"/>
                <w:szCs w:val="24"/>
                <w:lang w:val="en-US"/>
              </w:rPr>
              <w:t>Открытые и закрытые передачи</w:t>
            </w:r>
          </w:p>
        </w:tc>
        <w:tc>
          <w:tcPr>
            <w:tcW w:w="1748" w:type="dxa"/>
            <w:gridSpan w:val="2"/>
            <w:vMerge/>
            <w:hideMark/>
          </w:tcPr>
          <w:p w:rsidR="00933230" w:rsidRPr="00B4481E" w:rsidRDefault="00933230" w:rsidP="00B4481E">
            <w:pPr>
              <w:pStyle w:val="af9"/>
              <w:rPr>
                <w:rFonts w:ascii="Times New Roman" w:hAnsi="Times New Roman"/>
                <w:i/>
                <w:sz w:val="24"/>
                <w:szCs w:val="24"/>
                <w:lang w:val="en-US"/>
              </w:rPr>
            </w:pPr>
          </w:p>
        </w:tc>
        <w:tc>
          <w:tcPr>
            <w:tcW w:w="1901" w:type="dxa"/>
            <w:gridSpan w:val="2"/>
            <w:vMerge w:val="restart"/>
          </w:tcPr>
          <w:p w:rsidR="00933230" w:rsidRPr="00B4481E" w:rsidRDefault="00933230" w:rsidP="00B4481E">
            <w:pPr>
              <w:pStyle w:val="af9"/>
              <w:rPr>
                <w:rFonts w:ascii="Times New Roman" w:hAnsi="Times New Roman"/>
                <w:i/>
                <w:sz w:val="24"/>
                <w:szCs w:val="24"/>
                <w:lang w:val="en-US"/>
              </w:rPr>
            </w:pPr>
          </w:p>
        </w:tc>
        <w:tc>
          <w:tcPr>
            <w:tcW w:w="932"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ПК2.8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ОК09</w:t>
            </w:r>
          </w:p>
        </w:tc>
        <w:tc>
          <w:tcPr>
            <w:tcW w:w="1094"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З2.8.10</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З2.8.03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Зо05.02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У2.8.01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Уо05.01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Уо09.01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Уо09.02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Уо09.04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Уо09.05</w:t>
            </w: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12</w:t>
            </w:r>
          </w:p>
        </w:tc>
        <w:tc>
          <w:tcPr>
            <w:tcW w:w="6537"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Виды и назначение, устройство ременных и цепных передач. Типы, назначение и устройство ремней и цепей</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vMerge/>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13</w:t>
            </w:r>
          </w:p>
        </w:tc>
        <w:tc>
          <w:tcPr>
            <w:tcW w:w="6537" w:type="dxa"/>
            <w:gridSpan w:val="2"/>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Виды, назначение и устройство шкивов, ведущих и ведомых звездочек</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vMerge/>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Практические занятия</w:t>
            </w:r>
          </w:p>
        </w:tc>
        <w:tc>
          <w:tcPr>
            <w:tcW w:w="1748" w:type="dxa"/>
            <w:gridSpan w:val="2"/>
            <w:vMerge w:val="restart"/>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i/>
                <w:sz w:val="24"/>
                <w:szCs w:val="24"/>
                <w:lang w:val="en-US"/>
              </w:rPr>
              <w:t>2</w:t>
            </w:r>
          </w:p>
        </w:tc>
        <w:tc>
          <w:tcPr>
            <w:tcW w:w="1901" w:type="dxa"/>
            <w:gridSpan w:val="2"/>
            <w:vMerge w:val="restart"/>
            <w:hideMark/>
          </w:tcPr>
          <w:p w:rsidR="00933230" w:rsidRPr="00B4481E" w:rsidRDefault="00933230" w:rsidP="00B4481E">
            <w:pPr>
              <w:pStyle w:val="af9"/>
              <w:rPr>
                <w:rFonts w:ascii="Times New Roman" w:hAnsi="Times New Roman"/>
                <w:sz w:val="24"/>
                <w:szCs w:val="24"/>
                <w:lang w:val="en-US"/>
              </w:rPr>
            </w:pPr>
          </w:p>
        </w:tc>
        <w:tc>
          <w:tcPr>
            <w:tcW w:w="932" w:type="dxa"/>
            <w:gridSpan w:val="2"/>
            <w:vMerge/>
          </w:tcPr>
          <w:p w:rsidR="00933230" w:rsidRPr="00B4481E" w:rsidRDefault="00933230" w:rsidP="00B4481E">
            <w:pPr>
              <w:pStyle w:val="af9"/>
              <w:rPr>
                <w:rFonts w:ascii="Times New Roman" w:hAnsi="Times New Roman"/>
                <w:sz w:val="24"/>
                <w:szCs w:val="24"/>
                <w:lang w:val="en-US"/>
              </w:rPr>
            </w:pPr>
          </w:p>
        </w:tc>
        <w:tc>
          <w:tcPr>
            <w:tcW w:w="1094" w:type="dxa"/>
            <w:gridSpan w:val="2"/>
            <w:vMerge/>
          </w:tcPr>
          <w:p w:rsidR="00933230" w:rsidRPr="00B4481E" w:rsidRDefault="00933230" w:rsidP="00B4481E">
            <w:pPr>
              <w:pStyle w:val="af9"/>
              <w:rPr>
                <w:rFonts w:ascii="Times New Roman" w:hAnsi="Times New Roman"/>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Практическая работа №10 по теме: «Изучение передач с гибкой связью.»</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sz w:val="24"/>
                <w:szCs w:val="24"/>
              </w:rPr>
            </w:pPr>
          </w:p>
        </w:tc>
        <w:tc>
          <w:tcPr>
            <w:tcW w:w="932" w:type="dxa"/>
            <w:gridSpan w:val="2"/>
            <w:vMerge/>
          </w:tcPr>
          <w:p w:rsidR="00933230" w:rsidRPr="00B4481E" w:rsidRDefault="00933230" w:rsidP="00B4481E">
            <w:pPr>
              <w:pStyle w:val="af9"/>
              <w:rPr>
                <w:rFonts w:ascii="Times New Roman" w:hAnsi="Times New Roman"/>
                <w:sz w:val="24"/>
                <w:szCs w:val="24"/>
              </w:rPr>
            </w:pPr>
          </w:p>
        </w:tc>
        <w:tc>
          <w:tcPr>
            <w:tcW w:w="1094" w:type="dxa"/>
            <w:gridSpan w:val="2"/>
            <w:vMerge/>
          </w:tcPr>
          <w:p w:rsidR="00933230" w:rsidRPr="00B4481E" w:rsidRDefault="00933230" w:rsidP="00B4481E">
            <w:pPr>
              <w:pStyle w:val="af9"/>
              <w:rPr>
                <w:rFonts w:ascii="Times New Roman" w:hAnsi="Times New Roman"/>
                <w:sz w:val="24"/>
                <w:szCs w:val="24"/>
              </w:rPr>
            </w:pPr>
          </w:p>
        </w:tc>
      </w:tr>
      <w:tr w:rsidR="00B4481E" w:rsidRPr="00B4481E" w:rsidTr="00B4481E">
        <w:trPr>
          <w:gridAfter w:val="1"/>
          <w:wAfter w:w="11" w:type="dxa"/>
          <w:trHeight w:val="133"/>
        </w:trPr>
        <w:tc>
          <w:tcPr>
            <w:tcW w:w="2492" w:type="dxa"/>
            <w:vMerge/>
            <w:hideMark/>
          </w:tcPr>
          <w:p w:rsidR="00933230" w:rsidRPr="00B4481E" w:rsidRDefault="00933230" w:rsidP="00B4481E">
            <w:pPr>
              <w:pStyle w:val="af9"/>
              <w:rPr>
                <w:rFonts w:ascii="Times New Roman" w:hAnsi="Times New Roman"/>
                <w:sz w:val="24"/>
                <w:szCs w:val="24"/>
              </w:rPr>
            </w:pPr>
          </w:p>
        </w:tc>
        <w:tc>
          <w:tcPr>
            <w:tcW w:w="6993" w:type="dxa"/>
            <w:gridSpan w:val="3"/>
            <w:hideMark/>
          </w:tcPr>
          <w:p w:rsidR="00933230" w:rsidRPr="00B4481E" w:rsidRDefault="00933230" w:rsidP="00B4481E">
            <w:pPr>
              <w:pStyle w:val="af9"/>
              <w:rPr>
                <w:rFonts w:ascii="Times New Roman" w:hAnsi="Times New Roman"/>
                <w:sz w:val="24"/>
                <w:szCs w:val="24"/>
              </w:rPr>
            </w:pPr>
            <w:r w:rsidRPr="00B4481E">
              <w:rPr>
                <w:rFonts w:ascii="Times New Roman" w:hAnsi="Times New Roman"/>
                <w:sz w:val="24"/>
                <w:szCs w:val="24"/>
              </w:rPr>
              <w:t xml:space="preserve">Практическое занятие № 11  по теме: «Исследование устройства и маркировки подшипников </w:t>
            </w:r>
          </w:p>
        </w:tc>
        <w:tc>
          <w:tcPr>
            <w:tcW w:w="1748" w:type="dxa"/>
            <w:gridSpan w:val="2"/>
            <w:vMerge/>
            <w:hideMark/>
          </w:tcPr>
          <w:p w:rsidR="00933230" w:rsidRPr="00B4481E" w:rsidRDefault="00933230" w:rsidP="00B4481E">
            <w:pPr>
              <w:pStyle w:val="af9"/>
              <w:rPr>
                <w:rFonts w:ascii="Times New Roman" w:hAnsi="Times New Roman"/>
                <w:sz w:val="24"/>
                <w:szCs w:val="24"/>
              </w:rPr>
            </w:pPr>
          </w:p>
        </w:tc>
        <w:tc>
          <w:tcPr>
            <w:tcW w:w="1901" w:type="dxa"/>
            <w:gridSpan w:val="2"/>
            <w:vMerge/>
            <w:hideMark/>
          </w:tcPr>
          <w:p w:rsidR="00933230" w:rsidRPr="00B4481E" w:rsidRDefault="00933230" w:rsidP="00B4481E">
            <w:pPr>
              <w:pStyle w:val="af9"/>
              <w:rPr>
                <w:rFonts w:ascii="Times New Roman" w:hAnsi="Times New Roman"/>
                <w:sz w:val="24"/>
                <w:szCs w:val="24"/>
              </w:rPr>
            </w:pPr>
          </w:p>
        </w:tc>
        <w:tc>
          <w:tcPr>
            <w:tcW w:w="932" w:type="dxa"/>
            <w:gridSpan w:val="2"/>
            <w:vMerge/>
          </w:tcPr>
          <w:p w:rsidR="00933230" w:rsidRPr="00B4481E" w:rsidRDefault="00933230" w:rsidP="00B4481E">
            <w:pPr>
              <w:pStyle w:val="af9"/>
              <w:rPr>
                <w:rFonts w:ascii="Times New Roman" w:hAnsi="Times New Roman"/>
                <w:sz w:val="24"/>
                <w:szCs w:val="24"/>
              </w:rPr>
            </w:pPr>
          </w:p>
        </w:tc>
        <w:tc>
          <w:tcPr>
            <w:tcW w:w="1094" w:type="dxa"/>
            <w:gridSpan w:val="2"/>
            <w:vMerge/>
          </w:tcPr>
          <w:p w:rsidR="00933230" w:rsidRPr="00B4481E" w:rsidRDefault="00933230" w:rsidP="00B4481E">
            <w:pPr>
              <w:pStyle w:val="af9"/>
              <w:rPr>
                <w:rFonts w:ascii="Times New Roman" w:hAnsi="Times New Roman"/>
                <w:sz w:val="24"/>
                <w:szCs w:val="24"/>
              </w:rPr>
            </w:pPr>
          </w:p>
        </w:tc>
      </w:tr>
      <w:tr w:rsidR="00B4481E" w:rsidRPr="00B4481E" w:rsidTr="00B4481E">
        <w:trPr>
          <w:gridAfter w:val="1"/>
          <w:wAfter w:w="11" w:type="dxa"/>
          <w:trHeight w:val="20"/>
        </w:trPr>
        <w:tc>
          <w:tcPr>
            <w:tcW w:w="9485" w:type="dxa"/>
            <w:gridSpan w:val="4"/>
            <w:hideMark/>
          </w:tcPr>
          <w:p w:rsidR="00B4481E" w:rsidRPr="00B4481E" w:rsidRDefault="00B4481E" w:rsidP="00B4481E">
            <w:pPr>
              <w:pStyle w:val="af9"/>
              <w:rPr>
                <w:rFonts w:ascii="Times New Roman" w:hAnsi="Times New Roman"/>
                <w:sz w:val="24"/>
                <w:szCs w:val="24"/>
                <w:lang w:val="en-US"/>
              </w:rPr>
            </w:pPr>
            <w:r w:rsidRPr="00B4481E">
              <w:rPr>
                <w:rFonts w:ascii="Times New Roman" w:hAnsi="Times New Roman"/>
                <w:sz w:val="24"/>
                <w:szCs w:val="24"/>
                <w:lang w:val="en-US"/>
              </w:rPr>
              <w:t>Раздел 2.</w:t>
            </w:r>
            <w:r w:rsidRPr="00B4481E">
              <w:rPr>
                <w:rFonts w:ascii="Times New Roman" w:hAnsi="Times New Roman"/>
                <w:sz w:val="24"/>
                <w:szCs w:val="24"/>
              </w:rPr>
              <w:t xml:space="preserve"> </w:t>
            </w:r>
            <w:r w:rsidRPr="00B4481E">
              <w:rPr>
                <w:rFonts w:ascii="Times New Roman" w:hAnsi="Times New Roman"/>
                <w:sz w:val="24"/>
                <w:szCs w:val="24"/>
                <w:lang w:val="en-US"/>
              </w:rPr>
              <w:t>Основы технических измерений</w:t>
            </w:r>
          </w:p>
        </w:tc>
        <w:tc>
          <w:tcPr>
            <w:tcW w:w="1748" w:type="dxa"/>
            <w:gridSpan w:val="2"/>
            <w:hideMark/>
          </w:tcPr>
          <w:p w:rsidR="00B4481E" w:rsidRPr="00B4481E" w:rsidRDefault="00B4481E" w:rsidP="00B4481E">
            <w:pPr>
              <w:pStyle w:val="af9"/>
              <w:rPr>
                <w:rFonts w:ascii="Times New Roman" w:hAnsi="Times New Roman"/>
                <w:i/>
                <w:sz w:val="24"/>
                <w:szCs w:val="24"/>
                <w:lang w:val="en-US"/>
              </w:rPr>
            </w:pPr>
            <w:r w:rsidRPr="00B4481E">
              <w:rPr>
                <w:rFonts w:ascii="Times New Roman" w:hAnsi="Times New Roman"/>
                <w:i/>
                <w:sz w:val="24"/>
                <w:szCs w:val="24"/>
                <w:lang w:val="en-US"/>
              </w:rPr>
              <w:t>9</w:t>
            </w:r>
          </w:p>
        </w:tc>
        <w:tc>
          <w:tcPr>
            <w:tcW w:w="1901" w:type="dxa"/>
            <w:gridSpan w:val="2"/>
            <w:vMerge/>
            <w:hideMark/>
          </w:tcPr>
          <w:p w:rsidR="00B4481E" w:rsidRPr="00B4481E" w:rsidRDefault="00B4481E" w:rsidP="00B4481E">
            <w:pPr>
              <w:pStyle w:val="af9"/>
              <w:rPr>
                <w:rFonts w:ascii="Times New Roman" w:hAnsi="Times New Roman"/>
                <w:sz w:val="24"/>
                <w:szCs w:val="24"/>
                <w:lang w:val="en-US"/>
              </w:rPr>
            </w:pPr>
          </w:p>
        </w:tc>
        <w:tc>
          <w:tcPr>
            <w:tcW w:w="932" w:type="dxa"/>
            <w:gridSpan w:val="2"/>
          </w:tcPr>
          <w:p w:rsidR="00B4481E" w:rsidRPr="00B4481E" w:rsidRDefault="00B4481E" w:rsidP="00B4481E">
            <w:pPr>
              <w:pStyle w:val="af9"/>
              <w:rPr>
                <w:rFonts w:ascii="Times New Roman" w:hAnsi="Times New Roman"/>
                <w:sz w:val="24"/>
                <w:szCs w:val="24"/>
                <w:lang w:val="en-US"/>
              </w:rPr>
            </w:pPr>
          </w:p>
        </w:tc>
        <w:tc>
          <w:tcPr>
            <w:tcW w:w="1094" w:type="dxa"/>
            <w:gridSpan w:val="2"/>
          </w:tcPr>
          <w:p w:rsidR="00B4481E" w:rsidRPr="00B4481E" w:rsidRDefault="00B4481E" w:rsidP="00B4481E">
            <w:pPr>
              <w:pStyle w:val="af9"/>
              <w:rPr>
                <w:rFonts w:ascii="Times New Roman" w:hAnsi="Times New Roman"/>
                <w:sz w:val="24"/>
                <w:szCs w:val="24"/>
                <w:lang w:val="en-US"/>
              </w:rPr>
            </w:pPr>
          </w:p>
        </w:tc>
      </w:tr>
      <w:tr w:rsidR="00B4481E" w:rsidRPr="00B4481E" w:rsidTr="00B4481E">
        <w:trPr>
          <w:gridAfter w:val="1"/>
          <w:wAfter w:w="11" w:type="dxa"/>
          <w:trHeight w:val="301"/>
        </w:trPr>
        <w:tc>
          <w:tcPr>
            <w:tcW w:w="2492" w:type="dxa"/>
            <w:vMerge w:val="restart"/>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Тема 2.1.</w:t>
            </w:r>
          </w:p>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Технические измерения</w:t>
            </w:r>
          </w:p>
        </w:tc>
        <w:tc>
          <w:tcPr>
            <w:tcW w:w="6993" w:type="dxa"/>
            <w:gridSpan w:val="3"/>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Содержание учебного материала</w:t>
            </w:r>
          </w:p>
        </w:tc>
        <w:tc>
          <w:tcPr>
            <w:tcW w:w="1748" w:type="dxa"/>
            <w:gridSpan w:val="2"/>
            <w:vMerge w:val="restart"/>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2</w:t>
            </w:r>
          </w:p>
        </w:tc>
        <w:tc>
          <w:tcPr>
            <w:tcW w:w="1901" w:type="dxa"/>
            <w:gridSpan w:val="2"/>
            <w:vMerge/>
          </w:tcPr>
          <w:p w:rsidR="00933230" w:rsidRPr="00B4481E" w:rsidRDefault="00933230" w:rsidP="00B4481E">
            <w:pPr>
              <w:pStyle w:val="af9"/>
              <w:rPr>
                <w:rFonts w:ascii="Times New Roman" w:hAnsi="Times New Roman"/>
                <w:sz w:val="24"/>
                <w:szCs w:val="24"/>
                <w:lang w:val="en-US"/>
              </w:rPr>
            </w:pPr>
          </w:p>
        </w:tc>
        <w:tc>
          <w:tcPr>
            <w:tcW w:w="932" w:type="dxa"/>
            <w:gridSpan w:val="2"/>
          </w:tcPr>
          <w:p w:rsidR="00933230" w:rsidRPr="00B4481E" w:rsidRDefault="00933230" w:rsidP="00B4481E">
            <w:pPr>
              <w:pStyle w:val="af9"/>
              <w:rPr>
                <w:rFonts w:ascii="Times New Roman" w:hAnsi="Times New Roman"/>
                <w:sz w:val="24"/>
                <w:szCs w:val="24"/>
                <w:lang w:val="en-US"/>
              </w:rPr>
            </w:pPr>
          </w:p>
        </w:tc>
        <w:tc>
          <w:tcPr>
            <w:tcW w:w="1094" w:type="dxa"/>
            <w:gridSpan w:val="2"/>
          </w:tcPr>
          <w:p w:rsidR="00933230" w:rsidRPr="00B4481E" w:rsidRDefault="00933230" w:rsidP="00B4481E">
            <w:pPr>
              <w:pStyle w:val="af9"/>
              <w:rPr>
                <w:rFonts w:ascii="Times New Roman" w:hAnsi="Times New Roman"/>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456" w:type="dxa"/>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14</w:t>
            </w:r>
          </w:p>
        </w:tc>
        <w:tc>
          <w:tcPr>
            <w:tcW w:w="6537" w:type="dxa"/>
            <w:gridSpan w:val="2"/>
            <w:hideMark/>
          </w:tcPr>
          <w:p w:rsidR="00933230" w:rsidRPr="00B4481E" w:rsidRDefault="00933230" w:rsidP="00B4481E">
            <w:pPr>
              <w:pStyle w:val="af9"/>
              <w:rPr>
                <w:rFonts w:ascii="Times New Roman" w:hAnsi="Times New Roman"/>
                <w:i/>
                <w:sz w:val="24"/>
                <w:szCs w:val="24"/>
                <w:lang w:val="en-US"/>
              </w:rPr>
            </w:pPr>
            <w:r w:rsidRPr="00B4481E">
              <w:rPr>
                <w:rFonts w:ascii="Times New Roman" w:eastAsia="Microsoft YaHei UI" w:hAnsi="Times New Roman"/>
                <w:sz w:val="24"/>
                <w:szCs w:val="24"/>
              </w:rPr>
              <w:t xml:space="preserve">Основные понятия метрологии. Метрология. Методы и принципы технических измерений. Сведения о размерах. Отклонения и допуски линейных размеров. Основные принципы построения системы допусков. </w:t>
            </w:r>
            <w:r w:rsidRPr="00B4481E">
              <w:rPr>
                <w:rFonts w:ascii="Times New Roman" w:eastAsia="Microsoft YaHei UI" w:hAnsi="Times New Roman"/>
                <w:sz w:val="24"/>
                <w:szCs w:val="24"/>
                <w:lang w:val="en-US"/>
              </w:rPr>
              <w:t xml:space="preserve">Требования к </w:t>
            </w:r>
            <w:r w:rsidRPr="00B4481E">
              <w:rPr>
                <w:rFonts w:ascii="Times New Roman" w:eastAsia="Microsoft YaHei UI" w:hAnsi="Times New Roman"/>
                <w:sz w:val="24"/>
                <w:szCs w:val="24"/>
                <w:lang w:val="en-US"/>
              </w:rPr>
              <w:lastRenderedPageBreak/>
              <w:t>допускам.</w:t>
            </w:r>
          </w:p>
        </w:tc>
        <w:tc>
          <w:tcPr>
            <w:tcW w:w="1748" w:type="dxa"/>
            <w:gridSpan w:val="2"/>
            <w:vMerge/>
            <w:hideMark/>
          </w:tcPr>
          <w:p w:rsidR="00933230" w:rsidRPr="00B4481E" w:rsidRDefault="00933230" w:rsidP="00B4481E">
            <w:pPr>
              <w:pStyle w:val="af9"/>
              <w:rPr>
                <w:rFonts w:ascii="Times New Roman" w:hAnsi="Times New Roman"/>
                <w:i/>
                <w:sz w:val="24"/>
                <w:szCs w:val="24"/>
                <w:lang w:val="en-US"/>
              </w:rPr>
            </w:pPr>
          </w:p>
        </w:tc>
        <w:tc>
          <w:tcPr>
            <w:tcW w:w="1901" w:type="dxa"/>
            <w:gridSpan w:val="2"/>
          </w:tcPr>
          <w:p w:rsidR="00933230" w:rsidRPr="00B4481E" w:rsidRDefault="00933230" w:rsidP="00B4481E">
            <w:pPr>
              <w:pStyle w:val="af9"/>
              <w:rPr>
                <w:rFonts w:ascii="Times New Roman" w:hAnsi="Times New Roman"/>
                <w:i/>
                <w:sz w:val="24"/>
                <w:szCs w:val="24"/>
                <w:lang w:val="en-US"/>
              </w:rPr>
            </w:pPr>
          </w:p>
        </w:tc>
        <w:tc>
          <w:tcPr>
            <w:tcW w:w="932"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ПК2.8</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ОК05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lastRenderedPageBreak/>
              <w:t>ОК09</w:t>
            </w:r>
          </w:p>
        </w:tc>
        <w:tc>
          <w:tcPr>
            <w:tcW w:w="1094" w:type="dxa"/>
            <w:gridSpan w:val="2"/>
            <w:vMerge w:val="restart"/>
          </w:tcPr>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lastRenderedPageBreak/>
              <w:t>З2.8.09</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Зо01.03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lastRenderedPageBreak/>
              <w:t>Зо01.04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Зо05.02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Зо09.03</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Зо09.05</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У2.8.01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Уо01.04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Уо02.02</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Уо02.04</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Уо05.01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Уо09.01</w:t>
            </w:r>
          </w:p>
          <w:p w:rsidR="00933230" w:rsidRPr="00B4481E" w:rsidRDefault="00933230" w:rsidP="00B4481E">
            <w:pPr>
              <w:pStyle w:val="af9"/>
              <w:rPr>
                <w:rFonts w:ascii="Times New Roman" w:hAnsi="Times New Roman"/>
                <w:i/>
                <w:sz w:val="24"/>
                <w:szCs w:val="24"/>
              </w:rPr>
            </w:pPr>
            <w:r w:rsidRPr="00B4481E">
              <w:rPr>
                <w:rFonts w:ascii="Times New Roman" w:hAnsi="Times New Roman"/>
                <w:i/>
                <w:sz w:val="24"/>
                <w:szCs w:val="24"/>
              </w:rPr>
              <w:t>Уо09.02</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Уо09.04</w:t>
            </w:r>
          </w:p>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Уо09.05</w:t>
            </w:r>
          </w:p>
        </w:tc>
      </w:tr>
      <w:tr w:rsidR="00B4481E" w:rsidRPr="00B4481E" w:rsidTr="00B4481E">
        <w:trPr>
          <w:gridAfter w:val="1"/>
          <w:wAfter w:w="11" w:type="dxa"/>
          <w:trHeight w:val="421"/>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456" w:type="dxa"/>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lang w:val="en-US"/>
              </w:rPr>
              <w:t>15</w:t>
            </w:r>
          </w:p>
        </w:tc>
        <w:tc>
          <w:tcPr>
            <w:tcW w:w="6537" w:type="dxa"/>
            <w:gridSpan w:val="2"/>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rPr>
              <w:t xml:space="preserve">Средства измерений. Общие сведения о средствах измерения и их классификация. Средства измерения линейных размеров. Концевые меры. Универсальные средства для измерения линейных размеров: устройство, параметры, применение. Выполнение метрологической поверки средств измерений (настройка средств измерений по концевым мерам). </w:t>
            </w:r>
            <w:r w:rsidRPr="00F1470B">
              <w:rPr>
                <w:rFonts w:ascii="Times New Roman" w:hAnsi="Times New Roman"/>
                <w:sz w:val="24"/>
                <w:szCs w:val="24"/>
                <w:lang w:val="en-US"/>
              </w:rPr>
              <w:t>Определение погрешности средств измерения.</w:t>
            </w:r>
          </w:p>
        </w:tc>
        <w:tc>
          <w:tcPr>
            <w:tcW w:w="1748" w:type="dxa"/>
            <w:gridSpan w:val="2"/>
            <w:vMerge/>
            <w:hideMark/>
          </w:tcPr>
          <w:p w:rsidR="00933230" w:rsidRPr="00B4481E" w:rsidRDefault="00933230" w:rsidP="00B4481E">
            <w:pPr>
              <w:pStyle w:val="af9"/>
              <w:rPr>
                <w:rFonts w:ascii="Times New Roman" w:hAnsi="Times New Roman"/>
                <w:i/>
                <w:sz w:val="24"/>
                <w:szCs w:val="24"/>
                <w:lang w:val="en-US"/>
              </w:rPr>
            </w:pPr>
          </w:p>
        </w:tc>
        <w:tc>
          <w:tcPr>
            <w:tcW w:w="1901" w:type="dxa"/>
            <w:gridSpan w:val="2"/>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6993" w:type="dxa"/>
            <w:gridSpan w:val="3"/>
            <w:hideMark/>
          </w:tcPr>
          <w:p w:rsidR="00933230" w:rsidRPr="00F1470B" w:rsidRDefault="00933230" w:rsidP="00B4481E">
            <w:pPr>
              <w:pStyle w:val="af9"/>
              <w:rPr>
                <w:rFonts w:ascii="Times New Roman" w:hAnsi="Times New Roman"/>
                <w:sz w:val="24"/>
                <w:szCs w:val="24"/>
              </w:rPr>
            </w:pPr>
            <w:r w:rsidRPr="00F1470B">
              <w:rPr>
                <w:rFonts w:ascii="Times New Roman" w:hAnsi="Times New Roman"/>
                <w:sz w:val="24"/>
                <w:szCs w:val="24"/>
              </w:rPr>
              <w:t xml:space="preserve">Практические занятия № 12 Чтение размеров на чертежах и определение годности действительных размеров. </w:t>
            </w:r>
          </w:p>
          <w:p w:rsidR="00933230" w:rsidRPr="00F1470B" w:rsidRDefault="00933230" w:rsidP="00B4481E">
            <w:pPr>
              <w:pStyle w:val="af9"/>
              <w:rPr>
                <w:rFonts w:ascii="Times New Roman" w:hAnsi="Times New Roman"/>
                <w:sz w:val="24"/>
                <w:szCs w:val="24"/>
              </w:rPr>
            </w:pPr>
            <w:r w:rsidRPr="00F1470B">
              <w:rPr>
                <w:rFonts w:ascii="Times New Roman" w:hAnsi="Times New Roman"/>
                <w:sz w:val="24"/>
                <w:szCs w:val="24"/>
              </w:rPr>
              <w:t>Практические занятия № 13 Выполнение технических измерений с использованием различных контрольно-измерительных приборов и инструментов.</w:t>
            </w:r>
          </w:p>
        </w:tc>
        <w:tc>
          <w:tcPr>
            <w:tcW w:w="1748" w:type="dxa"/>
            <w:gridSpan w:val="2"/>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2</w:t>
            </w:r>
          </w:p>
        </w:tc>
        <w:tc>
          <w:tcPr>
            <w:tcW w:w="1901" w:type="dxa"/>
            <w:gridSpan w:val="2"/>
            <w:vMerge w:val="restart"/>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val="restart"/>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 xml:space="preserve">Тема 2.2 </w:t>
            </w:r>
          </w:p>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Понятие о взаимозаменяемости</w:t>
            </w:r>
          </w:p>
        </w:tc>
        <w:tc>
          <w:tcPr>
            <w:tcW w:w="6993" w:type="dxa"/>
            <w:gridSpan w:val="3"/>
            <w:hideMark/>
          </w:tcPr>
          <w:p w:rsidR="00933230" w:rsidRPr="00B4481E" w:rsidRDefault="00933230" w:rsidP="00B4481E">
            <w:pPr>
              <w:pStyle w:val="af9"/>
              <w:rPr>
                <w:rFonts w:ascii="Times New Roman" w:hAnsi="Times New Roman"/>
                <w:sz w:val="24"/>
                <w:szCs w:val="24"/>
                <w:lang w:val="en-US"/>
              </w:rPr>
            </w:pPr>
            <w:r w:rsidRPr="00B4481E">
              <w:rPr>
                <w:rFonts w:ascii="Times New Roman" w:hAnsi="Times New Roman"/>
                <w:sz w:val="24"/>
                <w:szCs w:val="24"/>
                <w:lang w:val="en-US"/>
              </w:rPr>
              <w:t>Содержание учебного материала</w:t>
            </w:r>
          </w:p>
        </w:tc>
        <w:tc>
          <w:tcPr>
            <w:tcW w:w="1748" w:type="dxa"/>
            <w:gridSpan w:val="2"/>
            <w:vMerge w:val="restart"/>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4</w:t>
            </w:r>
          </w:p>
        </w:tc>
        <w:tc>
          <w:tcPr>
            <w:tcW w:w="1901" w:type="dxa"/>
            <w:gridSpan w:val="2"/>
            <w:vMerge/>
            <w:hideMark/>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1351" w:type="dxa"/>
            <w:gridSpan w:val="2"/>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lang w:val="en-US"/>
              </w:rPr>
              <w:t>16</w:t>
            </w:r>
          </w:p>
        </w:tc>
        <w:tc>
          <w:tcPr>
            <w:tcW w:w="5642" w:type="dxa"/>
            <w:hideMark/>
          </w:tcPr>
          <w:p w:rsidR="00933230" w:rsidRPr="00F1470B" w:rsidRDefault="00933230" w:rsidP="00B4481E">
            <w:pPr>
              <w:pStyle w:val="af9"/>
              <w:rPr>
                <w:rFonts w:ascii="Times New Roman" w:hAnsi="Times New Roman"/>
                <w:sz w:val="24"/>
                <w:szCs w:val="24"/>
              </w:rPr>
            </w:pPr>
            <w:r w:rsidRPr="00F1470B">
              <w:rPr>
                <w:rFonts w:ascii="Times New Roman" w:hAnsi="Times New Roman"/>
                <w:sz w:val="24"/>
                <w:szCs w:val="24"/>
              </w:rPr>
              <w:t xml:space="preserve">Основные понятия о взаимозаменяемости. Действительный, предельный </w:t>
            </w:r>
            <w:proofErr w:type="gramStart"/>
            <w:r w:rsidRPr="00F1470B">
              <w:rPr>
                <w:rFonts w:ascii="Times New Roman" w:hAnsi="Times New Roman"/>
                <w:sz w:val="24"/>
                <w:szCs w:val="24"/>
              </w:rPr>
              <w:t>и  номинальный</w:t>
            </w:r>
            <w:proofErr w:type="gramEnd"/>
            <w:r w:rsidRPr="00F1470B">
              <w:rPr>
                <w:rFonts w:ascii="Times New Roman" w:hAnsi="Times New Roman"/>
                <w:sz w:val="24"/>
                <w:szCs w:val="24"/>
              </w:rPr>
              <w:t xml:space="preserve"> размеры. Обозначение полей допуска. Нанесение предельных отклонений на чертежах и деталях. Отклонение действительное, предельное, верхнее и нижнее. Нулевая линия. Поле допуска.</w:t>
            </w:r>
          </w:p>
        </w:tc>
        <w:tc>
          <w:tcPr>
            <w:tcW w:w="1748" w:type="dxa"/>
            <w:gridSpan w:val="2"/>
            <w:vMerge/>
            <w:hideMark/>
          </w:tcPr>
          <w:p w:rsidR="00933230" w:rsidRPr="00B4481E" w:rsidRDefault="00933230" w:rsidP="00B4481E">
            <w:pPr>
              <w:pStyle w:val="af9"/>
              <w:rPr>
                <w:rFonts w:ascii="Times New Roman" w:hAnsi="Times New Roman"/>
                <w:i/>
                <w:sz w:val="24"/>
                <w:szCs w:val="24"/>
              </w:rPr>
            </w:pPr>
          </w:p>
        </w:tc>
        <w:tc>
          <w:tcPr>
            <w:tcW w:w="1901" w:type="dxa"/>
            <w:gridSpan w:val="2"/>
            <w:vMerge w:val="restart"/>
          </w:tcPr>
          <w:p w:rsidR="00933230" w:rsidRPr="00B4481E" w:rsidRDefault="00933230" w:rsidP="00B4481E">
            <w:pPr>
              <w:pStyle w:val="af9"/>
              <w:rPr>
                <w:rFonts w:ascii="Times New Roman" w:hAnsi="Times New Roman"/>
                <w:i/>
                <w:sz w:val="24"/>
                <w:szCs w:val="24"/>
              </w:rPr>
            </w:pPr>
          </w:p>
        </w:tc>
        <w:tc>
          <w:tcPr>
            <w:tcW w:w="932" w:type="dxa"/>
            <w:gridSpan w:val="2"/>
            <w:vMerge/>
          </w:tcPr>
          <w:p w:rsidR="00933230" w:rsidRPr="00B4481E" w:rsidRDefault="00933230" w:rsidP="00B4481E">
            <w:pPr>
              <w:pStyle w:val="af9"/>
              <w:rPr>
                <w:rFonts w:ascii="Times New Roman" w:hAnsi="Times New Roman"/>
                <w:i/>
                <w:sz w:val="24"/>
                <w:szCs w:val="24"/>
              </w:rPr>
            </w:pPr>
          </w:p>
        </w:tc>
        <w:tc>
          <w:tcPr>
            <w:tcW w:w="1094" w:type="dxa"/>
            <w:gridSpan w:val="2"/>
            <w:vMerge/>
          </w:tcPr>
          <w:p w:rsidR="00933230" w:rsidRPr="00B4481E" w:rsidRDefault="00933230" w:rsidP="00B4481E">
            <w:pPr>
              <w:pStyle w:val="af9"/>
              <w:rPr>
                <w:rFonts w:ascii="Times New Roman" w:hAnsi="Times New Roman"/>
                <w:i/>
                <w:sz w:val="24"/>
                <w:szCs w:val="24"/>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rPr>
            </w:pPr>
          </w:p>
        </w:tc>
        <w:tc>
          <w:tcPr>
            <w:tcW w:w="1351" w:type="dxa"/>
            <w:gridSpan w:val="2"/>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lang w:val="en-US"/>
              </w:rPr>
              <w:t>17</w:t>
            </w:r>
          </w:p>
        </w:tc>
        <w:tc>
          <w:tcPr>
            <w:tcW w:w="5642" w:type="dxa"/>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rPr>
              <w:t xml:space="preserve">Точность изготовления сборочных единиц. Допуски и посадки. </w:t>
            </w:r>
            <w:r w:rsidRPr="00F1470B">
              <w:rPr>
                <w:rFonts w:ascii="Times New Roman" w:hAnsi="Times New Roman"/>
                <w:sz w:val="24"/>
                <w:szCs w:val="24"/>
                <w:lang w:val="en-US"/>
              </w:rPr>
              <w:t>Унификация</w:t>
            </w:r>
          </w:p>
        </w:tc>
        <w:tc>
          <w:tcPr>
            <w:tcW w:w="1748" w:type="dxa"/>
            <w:gridSpan w:val="2"/>
            <w:vMerge/>
            <w:hideMark/>
          </w:tcPr>
          <w:p w:rsidR="00933230" w:rsidRPr="00B4481E" w:rsidRDefault="00933230" w:rsidP="00B4481E">
            <w:pPr>
              <w:pStyle w:val="af9"/>
              <w:rPr>
                <w:rFonts w:ascii="Times New Roman" w:hAnsi="Times New Roman"/>
                <w:i/>
                <w:sz w:val="24"/>
                <w:szCs w:val="24"/>
                <w:lang w:val="en-US"/>
              </w:rPr>
            </w:pPr>
          </w:p>
        </w:tc>
        <w:tc>
          <w:tcPr>
            <w:tcW w:w="1901" w:type="dxa"/>
            <w:gridSpan w:val="2"/>
            <w:vMerge/>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1351" w:type="dxa"/>
            <w:gridSpan w:val="2"/>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lang w:val="en-US"/>
              </w:rPr>
              <w:t>18</w:t>
            </w:r>
          </w:p>
        </w:tc>
        <w:tc>
          <w:tcPr>
            <w:tcW w:w="5642" w:type="dxa"/>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rPr>
              <w:t xml:space="preserve">Квалитет. Посадки   в системе вала и отверстия. </w:t>
            </w:r>
            <w:r w:rsidRPr="00F1470B">
              <w:rPr>
                <w:rFonts w:ascii="Times New Roman" w:hAnsi="Times New Roman"/>
                <w:sz w:val="24"/>
                <w:szCs w:val="24"/>
                <w:lang w:val="en-US"/>
              </w:rPr>
              <w:t xml:space="preserve">Обозначение допусков. Стандартизация </w:t>
            </w:r>
          </w:p>
        </w:tc>
        <w:tc>
          <w:tcPr>
            <w:tcW w:w="1748" w:type="dxa"/>
            <w:gridSpan w:val="2"/>
            <w:vMerge/>
            <w:hideMark/>
          </w:tcPr>
          <w:p w:rsidR="00933230" w:rsidRPr="00B4481E" w:rsidRDefault="00933230" w:rsidP="00B4481E">
            <w:pPr>
              <w:pStyle w:val="af9"/>
              <w:rPr>
                <w:rFonts w:ascii="Times New Roman" w:hAnsi="Times New Roman"/>
                <w:i/>
                <w:sz w:val="24"/>
                <w:szCs w:val="24"/>
                <w:lang w:val="en-US"/>
              </w:rPr>
            </w:pPr>
          </w:p>
        </w:tc>
        <w:tc>
          <w:tcPr>
            <w:tcW w:w="1901" w:type="dxa"/>
            <w:gridSpan w:val="2"/>
            <w:vMerge/>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20"/>
        </w:trPr>
        <w:tc>
          <w:tcPr>
            <w:tcW w:w="2492" w:type="dxa"/>
            <w:vMerge/>
            <w:hideMark/>
          </w:tcPr>
          <w:p w:rsidR="00933230" w:rsidRPr="00B4481E" w:rsidRDefault="00933230" w:rsidP="00B4481E">
            <w:pPr>
              <w:pStyle w:val="af9"/>
              <w:rPr>
                <w:rFonts w:ascii="Times New Roman" w:hAnsi="Times New Roman"/>
                <w:sz w:val="24"/>
                <w:szCs w:val="24"/>
                <w:lang w:val="en-US"/>
              </w:rPr>
            </w:pPr>
          </w:p>
        </w:tc>
        <w:tc>
          <w:tcPr>
            <w:tcW w:w="1351" w:type="dxa"/>
            <w:gridSpan w:val="2"/>
            <w:hideMark/>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lang w:val="en-US"/>
              </w:rPr>
              <w:t>19</w:t>
            </w:r>
          </w:p>
        </w:tc>
        <w:tc>
          <w:tcPr>
            <w:tcW w:w="5642" w:type="dxa"/>
            <w:hideMark/>
          </w:tcPr>
          <w:p w:rsidR="00933230" w:rsidRPr="00F1470B" w:rsidRDefault="00933230" w:rsidP="00B4481E">
            <w:pPr>
              <w:pStyle w:val="af9"/>
              <w:rPr>
                <w:rFonts w:ascii="Times New Roman" w:hAnsi="Times New Roman"/>
                <w:sz w:val="24"/>
                <w:szCs w:val="24"/>
                <w:lang w:val="en-US"/>
              </w:rPr>
            </w:pPr>
            <w:proofErr w:type="gramStart"/>
            <w:r w:rsidRPr="00F1470B">
              <w:rPr>
                <w:rFonts w:ascii="Times New Roman" w:hAnsi="Times New Roman"/>
                <w:sz w:val="24"/>
                <w:szCs w:val="24"/>
              </w:rPr>
              <w:t>Основные понятия и термины</w:t>
            </w:r>
            <w:proofErr w:type="gramEnd"/>
            <w:r w:rsidRPr="00F1470B">
              <w:rPr>
                <w:rFonts w:ascii="Times New Roman" w:hAnsi="Times New Roman"/>
                <w:sz w:val="24"/>
                <w:szCs w:val="24"/>
              </w:rPr>
              <w:t xml:space="preserve"> определяющие качество продукции. </w:t>
            </w:r>
            <w:r w:rsidRPr="00F1470B">
              <w:rPr>
                <w:rFonts w:ascii="Times New Roman" w:hAnsi="Times New Roman"/>
                <w:sz w:val="24"/>
                <w:szCs w:val="24"/>
                <w:lang w:val="en-US"/>
              </w:rPr>
              <w:t>Показатели. Контроль качества</w:t>
            </w:r>
          </w:p>
        </w:tc>
        <w:tc>
          <w:tcPr>
            <w:tcW w:w="1748" w:type="dxa"/>
            <w:gridSpan w:val="2"/>
            <w:vMerge/>
            <w:hideMark/>
          </w:tcPr>
          <w:p w:rsidR="00933230" w:rsidRPr="00B4481E" w:rsidRDefault="00933230" w:rsidP="00B4481E">
            <w:pPr>
              <w:pStyle w:val="af9"/>
              <w:rPr>
                <w:rFonts w:ascii="Times New Roman" w:hAnsi="Times New Roman"/>
                <w:i/>
                <w:sz w:val="24"/>
                <w:szCs w:val="24"/>
                <w:lang w:val="en-US"/>
              </w:rPr>
            </w:pPr>
          </w:p>
        </w:tc>
        <w:tc>
          <w:tcPr>
            <w:tcW w:w="1901" w:type="dxa"/>
            <w:gridSpan w:val="2"/>
            <w:vMerge/>
          </w:tcPr>
          <w:p w:rsidR="00933230" w:rsidRPr="00B4481E" w:rsidRDefault="00933230" w:rsidP="00B4481E">
            <w:pPr>
              <w:pStyle w:val="af9"/>
              <w:rPr>
                <w:rFonts w:ascii="Times New Roman" w:hAnsi="Times New Roman"/>
                <w:i/>
                <w:sz w:val="24"/>
                <w:szCs w:val="24"/>
                <w:lang w:val="en-US"/>
              </w:rPr>
            </w:pPr>
          </w:p>
        </w:tc>
        <w:tc>
          <w:tcPr>
            <w:tcW w:w="932" w:type="dxa"/>
            <w:gridSpan w:val="2"/>
            <w:vMerge/>
          </w:tcPr>
          <w:p w:rsidR="00933230" w:rsidRPr="00B4481E" w:rsidRDefault="00933230" w:rsidP="00B4481E">
            <w:pPr>
              <w:pStyle w:val="af9"/>
              <w:rPr>
                <w:rFonts w:ascii="Times New Roman" w:hAnsi="Times New Roman"/>
                <w:i/>
                <w:sz w:val="24"/>
                <w:szCs w:val="24"/>
                <w:lang w:val="en-US"/>
              </w:rPr>
            </w:pPr>
          </w:p>
        </w:tc>
        <w:tc>
          <w:tcPr>
            <w:tcW w:w="1094" w:type="dxa"/>
            <w:gridSpan w:val="2"/>
            <w:vMerge/>
          </w:tcPr>
          <w:p w:rsidR="00933230" w:rsidRPr="00B4481E" w:rsidRDefault="00933230" w:rsidP="00B4481E">
            <w:pPr>
              <w:pStyle w:val="af9"/>
              <w:rPr>
                <w:rFonts w:ascii="Times New Roman" w:hAnsi="Times New Roman"/>
                <w:i/>
                <w:sz w:val="24"/>
                <w:szCs w:val="24"/>
                <w:lang w:val="en-US"/>
              </w:rPr>
            </w:pPr>
          </w:p>
        </w:tc>
      </w:tr>
      <w:tr w:rsidR="00B4481E" w:rsidRPr="00B4481E" w:rsidTr="00B4481E">
        <w:trPr>
          <w:gridAfter w:val="1"/>
          <w:wAfter w:w="11" w:type="dxa"/>
          <w:trHeight w:val="600"/>
        </w:trPr>
        <w:tc>
          <w:tcPr>
            <w:tcW w:w="2492" w:type="dxa"/>
            <w:vMerge/>
            <w:tcBorders>
              <w:bottom w:val="single" w:sz="4" w:space="0" w:color="auto"/>
            </w:tcBorders>
            <w:hideMark/>
          </w:tcPr>
          <w:p w:rsidR="00933230" w:rsidRPr="00B4481E" w:rsidRDefault="00933230" w:rsidP="00B4481E">
            <w:pPr>
              <w:pStyle w:val="af9"/>
              <w:rPr>
                <w:rFonts w:ascii="Times New Roman" w:hAnsi="Times New Roman"/>
                <w:sz w:val="24"/>
                <w:szCs w:val="24"/>
                <w:lang w:val="en-US"/>
              </w:rPr>
            </w:pPr>
          </w:p>
        </w:tc>
        <w:tc>
          <w:tcPr>
            <w:tcW w:w="6993" w:type="dxa"/>
            <w:gridSpan w:val="3"/>
            <w:tcBorders>
              <w:bottom w:val="single" w:sz="4" w:space="0" w:color="auto"/>
            </w:tcBorders>
            <w:hideMark/>
          </w:tcPr>
          <w:p w:rsidR="00933230" w:rsidRPr="00F1470B" w:rsidRDefault="00933230" w:rsidP="00B4481E">
            <w:pPr>
              <w:pStyle w:val="af9"/>
              <w:rPr>
                <w:rFonts w:ascii="Times New Roman" w:hAnsi="Times New Roman"/>
                <w:sz w:val="24"/>
                <w:szCs w:val="24"/>
              </w:rPr>
            </w:pPr>
            <w:r w:rsidRPr="00F1470B">
              <w:rPr>
                <w:rFonts w:ascii="Times New Roman" w:hAnsi="Times New Roman"/>
                <w:sz w:val="24"/>
                <w:szCs w:val="24"/>
              </w:rPr>
              <w:t>Практические занятия № 14</w:t>
            </w:r>
          </w:p>
          <w:p w:rsidR="00933230" w:rsidRPr="00F1470B" w:rsidRDefault="00933230" w:rsidP="00B4481E">
            <w:pPr>
              <w:pStyle w:val="af9"/>
              <w:rPr>
                <w:rFonts w:ascii="Times New Roman" w:hAnsi="Times New Roman"/>
                <w:sz w:val="24"/>
                <w:szCs w:val="24"/>
              </w:rPr>
            </w:pPr>
            <w:r w:rsidRPr="00F1470B">
              <w:rPr>
                <w:rFonts w:ascii="Times New Roman" w:hAnsi="Times New Roman"/>
                <w:sz w:val="24"/>
                <w:szCs w:val="24"/>
              </w:rPr>
              <w:t>Определение характера соединения (группы посадки) по чертежу сборочной единицы.</w:t>
            </w:r>
          </w:p>
        </w:tc>
        <w:tc>
          <w:tcPr>
            <w:tcW w:w="1748" w:type="dxa"/>
            <w:gridSpan w:val="2"/>
            <w:tcBorders>
              <w:bottom w:val="single" w:sz="4" w:space="0" w:color="auto"/>
            </w:tcBorders>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1</w:t>
            </w:r>
          </w:p>
        </w:tc>
        <w:tc>
          <w:tcPr>
            <w:tcW w:w="1901" w:type="dxa"/>
            <w:gridSpan w:val="2"/>
            <w:vMerge/>
          </w:tcPr>
          <w:p w:rsidR="00933230" w:rsidRPr="00B4481E" w:rsidRDefault="00933230" w:rsidP="00B4481E">
            <w:pPr>
              <w:pStyle w:val="af9"/>
              <w:rPr>
                <w:rFonts w:ascii="Times New Roman" w:hAnsi="Times New Roman"/>
                <w:i/>
                <w:sz w:val="24"/>
                <w:szCs w:val="24"/>
                <w:lang w:val="en-US"/>
              </w:rPr>
            </w:pPr>
          </w:p>
        </w:tc>
        <w:tc>
          <w:tcPr>
            <w:tcW w:w="932" w:type="dxa"/>
            <w:gridSpan w:val="2"/>
            <w:vMerge/>
            <w:tcBorders>
              <w:bottom w:val="single" w:sz="4" w:space="0" w:color="auto"/>
            </w:tcBorders>
          </w:tcPr>
          <w:p w:rsidR="00933230" w:rsidRPr="00B4481E" w:rsidRDefault="00933230" w:rsidP="00B4481E">
            <w:pPr>
              <w:pStyle w:val="af9"/>
              <w:rPr>
                <w:rFonts w:ascii="Times New Roman" w:hAnsi="Times New Roman"/>
                <w:i/>
                <w:sz w:val="24"/>
                <w:szCs w:val="24"/>
                <w:lang w:val="en-US"/>
              </w:rPr>
            </w:pPr>
          </w:p>
        </w:tc>
        <w:tc>
          <w:tcPr>
            <w:tcW w:w="1094" w:type="dxa"/>
            <w:gridSpan w:val="2"/>
            <w:vMerge/>
            <w:tcBorders>
              <w:bottom w:val="single" w:sz="4" w:space="0" w:color="auto"/>
            </w:tcBorders>
          </w:tcPr>
          <w:p w:rsidR="00933230" w:rsidRPr="00B4481E" w:rsidRDefault="00933230" w:rsidP="00B4481E">
            <w:pPr>
              <w:pStyle w:val="af9"/>
              <w:rPr>
                <w:rFonts w:ascii="Times New Roman" w:hAnsi="Times New Roman"/>
                <w:i/>
                <w:sz w:val="24"/>
                <w:szCs w:val="24"/>
                <w:lang w:val="en-US"/>
              </w:rPr>
            </w:pPr>
          </w:p>
        </w:tc>
      </w:tr>
      <w:tr w:rsidR="00B4481E" w:rsidRPr="00B4481E" w:rsidTr="00B4481E">
        <w:trPr>
          <w:trHeight w:val="70"/>
        </w:trPr>
        <w:tc>
          <w:tcPr>
            <w:tcW w:w="9496" w:type="dxa"/>
            <w:gridSpan w:val="5"/>
            <w:hideMark/>
          </w:tcPr>
          <w:p w:rsidR="00933230" w:rsidRPr="00F1470B" w:rsidRDefault="00933230" w:rsidP="00B4481E">
            <w:pPr>
              <w:pStyle w:val="af9"/>
              <w:rPr>
                <w:rFonts w:ascii="Times New Roman" w:hAnsi="Times New Roman"/>
                <w:sz w:val="24"/>
                <w:szCs w:val="24"/>
              </w:rPr>
            </w:pPr>
            <w:r w:rsidRPr="00F1470B">
              <w:rPr>
                <w:rFonts w:ascii="Times New Roman" w:hAnsi="Times New Roman"/>
                <w:sz w:val="24"/>
                <w:szCs w:val="24"/>
              </w:rPr>
              <w:t>Промежуточная аттестация в форме дифференцированного зачета</w:t>
            </w:r>
          </w:p>
        </w:tc>
        <w:tc>
          <w:tcPr>
            <w:tcW w:w="1748" w:type="dxa"/>
            <w:gridSpan w:val="2"/>
            <w:hideMark/>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1</w:t>
            </w:r>
          </w:p>
        </w:tc>
        <w:tc>
          <w:tcPr>
            <w:tcW w:w="1901" w:type="dxa"/>
            <w:gridSpan w:val="2"/>
            <w:hideMark/>
          </w:tcPr>
          <w:p w:rsidR="00933230" w:rsidRPr="00B4481E" w:rsidRDefault="00933230" w:rsidP="00B4481E">
            <w:pPr>
              <w:pStyle w:val="af9"/>
              <w:rPr>
                <w:rFonts w:ascii="Times New Roman" w:hAnsi="Times New Roman"/>
                <w:i/>
                <w:sz w:val="24"/>
                <w:szCs w:val="24"/>
                <w:lang w:val="en-US"/>
              </w:rPr>
            </w:pPr>
          </w:p>
        </w:tc>
        <w:tc>
          <w:tcPr>
            <w:tcW w:w="932" w:type="dxa"/>
            <w:gridSpan w:val="2"/>
          </w:tcPr>
          <w:p w:rsidR="00933230" w:rsidRPr="00B4481E" w:rsidRDefault="00933230" w:rsidP="00B4481E">
            <w:pPr>
              <w:pStyle w:val="af9"/>
              <w:rPr>
                <w:rFonts w:ascii="Times New Roman" w:hAnsi="Times New Roman"/>
                <w:i/>
                <w:sz w:val="24"/>
                <w:szCs w:val="24"/>
                <w:lang w:val="en-US"/>
              </w:rPr>
            </w:pPr>
          </w:p>
        </w:tc>
        <w:tc>
          <w:tcPr>
            <w:tcW w:w="1094" w:type="dxa"/>
            <w:gridSpan w:val="2"/>
          </w:tcPr>
          <w:p w:rsidR="00933230" w:rsidRPr="00B4481E" w:rsidRDefault="00933230" w:rsidP="00B4481E">
            <w:pPr>
              <w:pStyle w:val="af9"/>
              <w:rPr>
                <w:rFonts w:ascii="Times New Roman" w:hAnsi="Times New Roman"/>
                <w:i/>
                <w:sz w:val="24"/>
                <w:szCs w:val="24"/>
                <w:lang w:val="en-US"/>
              </w:rPr>
            </w:pPr>
          </w:p>
        </w:tc>
      </w:tr>
      <w:tr w:rsidR="00B4481E" w:rsidRPr="00B4481E" w:rsidTr="00B4481E">
        <w:trPr>
          <w:trHeight w:val="70"/>
        </w:trPr>
        <w:tc>
          <w:tcPr>
            <w:tcW w:w="9496" w:type="dxa"/>
            <w:gridSpan w:val="5"/>
          </w:tcPr>
          <w:p w:rsidR="00933230" w:rsidRPr="00F1470B" w:rsidRDefault="00933230" w:rsidP="00B4481E">
            <w:pPr>
              <w:pStyle w:val="af9"/>
              <w:rPr>
                <w:rFonts w:ascii="Times New Roman" w:hAnsi="Times New Roman"/>
                <w:sz w:val="24"/>
                <w:szCs w:val="24"/>
                <w:lang w:val="en-US"/>
              </w:rPr>
            </w:pPr>
            <w:r w:rsidRPr="00F1470B">
              <w:rPr>
                <w:rFonts w:ascii="Times New Roman" w:hAnsi="Times New Roman"/>
                <w:sz w:val="24"/>
                <w:szCs w:val="24"/>
                <w:lang w:val="en-US"/>
              </w:rPr>
              <w:t xml:space="preserve">Всего </w:t>
            </w:r>
          </w:p>
        </w:tc>
        <w:tc>
          <w:tcPr>
            <w:tcW w:w="1748" w:type="dxa"/>
            <w:gridSpan w:val="2"/>
          </w:tcPr>
          <w:p w:rsidR="00933230" w:rsidRPr="00B4481E" w:rsidRDefault="00933230" w:rsidP="00B4481E">
            <w:pPr>
              <w:pStyle w:val="af9"/>
              <w:rPr>
                <w:rFonts w:ascii="Times New Roman" w:hAnsi="Times New Roman"/>
                <w:i/>
                <w:sz w:val="24"/>
                <w:szCs w:val="24"/>
                <w:lang w:val="en-US"/>
              </w:rPr>
            </w:pPr>
            <w:r w:rsidRPr="00B4481E">
              <w:rPr>
                <w:rFonts w:ascii="Times New Roman" w:hAnsi="Times New Roman"/>
                <w:i/>
                <w:sz w:val="24"/>
                <w:szCs w:val="24"/>
                <w:lang w:val="en-US"/>
              </w:rPr>
              <w:t>36</w:t>
            </w:r>
          </w:p>
        </w:tc>
        <w:tc>
          <w:tcPr>
            <w:tcW w:w="1901" w:type="dxa"/>
            <w:gridSpan w:val="2"/>
          </w:tcPr>
          <w:p w:rsidR="00933230" w:rsidRPr="00B4481E" w:rsidRDefault="00933230" w:rsidP="00B4481E">
            <w:pPr>
              <w:pStyle w:val="af9"/>
              <w:rPr>
                <w:rFonts w:ascii="Times New Roman" w:hAnsi="Times New Roman"/>
                <w:i/>
                <w:sz w:val="24"/>
                <w:szCs w:val="24"/>
                <w:lang w:val="en-US"/>
              </w:rPr>
            </w:pPr>
          </w:p>
        </w:tc>
        <w:tc>
          <w:tcPr>
            <w:tcW w:w="932" w:type="dxa"/>
            <w:gridSpan w:val="2"/>
          </w:tcPr>
          <w:p w:rsidR="00933230" w:rsidRPr="00B4481E" w:rsidRDefault="00933230" w:rsidP="00B4481E">
            <w:pPr>
              <w:pStyle w:val="af9"/>
              <w:rPr>
                <w:rFonts w:ascii="Times New Roman" w:hAnsi="Times New Roman"/>
                <w:i/>
                <w:sz w:val="24"/>
                <w:szCs w:val="24"/>
                <w:lang w:val="en-US"/>
              </w:rPr>
            </w:pPr>
          </w:p>
        </w:tc>
        <w:tc>
          <w:tcPr>
            <w:tcW w:w="1094" w:type="dxa"/>
            <w:gridSpan w:val="2"/>
          </w:tcPr>
          <w:p w:rsidR="00933230" w:rsidRPr="00B4481E" w:rsidRDefault="00933230" w:rsidP="00B4481E">
            <w:pPr>
              <w:pStyle w:val="af9"/>
              <w:rPr>
                <w:rFonts w:ascii="Times New Roman" w:hAnsi="Times New Roman"/>
                <w:i/>
                <w:sz w:val="24"/>
                <w:szCs w:val="24"/>
                <w:lang w:val="en-US"/>
              </w:rPr>
            </w:pPr>
          </w:p>
        </w:tc>
      </w:tr>
    </w:tbl>
    <w:p w:rsidR="00933230" w:rsidRPr="004222C1" w:rsidRDefault="00933230" w:rsidP="00933230">
      <w:pPr>
        <w:spacing w:line="240" w:lineRule="auto"/>
        <w:jc w:val="left"/>
        <w:rPr>
          <w:rFonts w:ascii="Times New Roman" w:eastAsia="Times New Roman" w:hAnsi="Times New Roman" w:cs="Times New Roman"/>
          <w:b/>
          <w:sz w:val="24"/>
          <w:szCs w:val="24"/>
          <w:lang w:eastAsia="ru-RU"/>
        </w:rPr>
        <w:sectPr w:rsidR="00933230" w:rsidRPr="004222C1">
          <w:pgSz w:w="16840" w:h="11907" w:orient="landscape"/>
          <w:pgMar w:top="851" w:right="1134" w:bottom="851" w:left="992" w:header="709" w:footer="709" w:gutter="0"/>
          <w:cols w:space="720"/>
        </w:sectPr>
      </w:pP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outlineLvl w:val="0"/>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lang w:eastAsia="ru-RU"/>
        </w:rPr>
        <w:lastRenderedPageBreak/>
        <w:t>3. условия реализации УЧЕБНОЙ дисциплины</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8"/>
          <w:szCs w:val="28"/>
          <w:lang w:eastAsia="ru-RU"/>
        </w:rPr>
      </w:pPr>
      <w:r w:rsidRPr="004222C1">
        <w:rPr>
          <w:rFonts w:ascii="Times New Roman" w:eastAsia="Times New Roman" w:hAnsi="Times New Roman" w:cs="Times New Roman"/>
          <w:b/>
          <w:bCs/>
          <w:sz w:val="28"/>
          <w:szCs w:val="28"/>
          <w:lang w:eastAsia="ru-RU"/>
        </w:rPr>
        <w:t>3.1. Для р</w:t>
      </w:r>
      <w:r w:rsidRPr="004222C1">
        <w:rPr>
          <w:rFonts w:ascii="Times New Roman" w:eastAsia="Times New Roman" w:hAnsi="Times New Roman" w:cs="Times New Roman"/>
          <w:bCs/>
          <w:sz w:val="28"/>
          <w:szCs w:val="28"/>
        </w:rPr>
        <w:t>еализация учебной дисциплины требует наличия учебного кабинета «Техническая механика с основами технических измерений».</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xml:space="preserve">Оборудование учебного кабинета: </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xml:space="preserve">- посадочные места </w:t>
      </w:r>
      <w:r w:rsidR="00B4481E" w:rsidRPr="004222C1">
        <w:rPr>
          <w:rFonts w:ascii="Times New Roman" w:eastAsia="Times New Roman" w:hAnsi="Times New Roman" w:cs="Times New Roman"/>
          <w:bCs/>
          <w:sz w:val="28"/>
          <w:szCs w:val="28"/>
        </w:rPr>
        <w:t>по количеству</w:t>
      </w:r>
      <w:r w:rsidRPr="004222C1">
        <w:rPr>
          <w:rFonts w:ascii="Times New Roman" w:eastAsia="Times New Roman" w:hAnsi="Times New Roman" w:cs="Times New Roman"/>
          <w:bCs/>
          <w:sz w:val="28"/>
          <w:szCs w:val="28"/>
        </w:rPr>
        <w:t xml:space="preserve"> обучающихся;</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рабочее место преподавателя;</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комплект учебно-наглядных пособий «техническая механика с основами технических измерений»;</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объемные модели металлической кристаллической решетки;</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образцы металлов;</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образцы неметаллических материалов.</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xml:space="preserve">Технические средства обучения: </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r w:rsidRPr="004222C1">
        <w:rPr>
          <w:rFonts w:ascii="Times New Roman" w:eastAsia="Times New Roman" w:hAnsi="Times New Roman" w:cs="Times New Roman"/>
          <w:bCs/>
          <w:sz w:val="28"/>
          <w:szCs w:val="28"/>
        </w:rPr>
        <w:t>- компьютер с лицензированным программным обеспечением и мультимедипроектор.</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eastAsia="Times New Roman" w:hAnsi="Times New Roman" w:cs="Times New Roman"/>
          <w:bCs/>
          <w:sz w:val="28"/>
          <w:szCs w:val="28"/>
        </w:rPr>
      </w:pP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outlineLvl w:val="0"/>
        <w:rPr>
          <w:rFonts w:ascii="Times New Roman" w:eastAsia="Times New Roman" w:hAnsi="Times New Roman" w:cs="Times New Roman"/>
          <w:b/>
          <w:sz w:val="28"/>
          <w:szCs w:val="28"/>
          <w:lang w:eastAsia="ru-RU"/>
        </w:rPr>
      </w:pPr>
      <w:r w:rsidRPr="004222C1">
        <w:rPr>
          <w:rFonts w:ascii="Times New Roman" w:eastAsia="Times New Roman" w:hAnsi="Times New Roman" w:cs="Times New Roman"/>
          <w:b/>
          <w:sz w:val="28"/>
          <w:szCs w:val="28"/>
          <w:lang w:eastAsia="ru-RU"/>
        </w:rPr>
        <w:t>3.2. Информационное обеспечение реализации программы</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8"/>
          <w:szCs w:val="28"/>
          <w:lang w:eastAsia="ru-RU"/>
        </w:rPr>
      </w:pPr>
      <w:r w:rsidRPr="004222C1">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8"/>
          <w:szCs w:val="28"/>
          <w:lang w:eastAsia="ru-RU"/>
        </w:rPr>
      </w:pPr>
      <w:r w:rsidRPr="004222C1">
        <w:rPr>
          <w:rFonts w:ascii="Times New Roman" w:eastAsia="Times New Roman" w:hAnsi="Times New Roman" w:cs="Times New Roman"/>
          <w:bCs/>
          <w:sz w:val="28"/>
          <w:szCs w:val="28"/>
          <w:lang w:eastAsia="ru-RU"/>
        </w:rPr>
        <w:t xml:space="preserve">Основные источники: </w:t>
      </w:r>
    </w:p>
    <w:p w:rsidR="00933230" w:rsidRPr="004222C1" w:rsidRDefault="00933230" w:rsidP="00933230">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jc w:val="left"/>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sz w:val="28"/>
          <w:szCs w:val="28"/>
          <w:lang w:eastAsia="ru-RU"/>
        </w:rPr>
        <w:t>Вереина Л.И. «Техническая механика»: учеб. Пособие. – Москва, Издательский центр «Академия» 201</w:t>
      </w:r>
      <w:r>
        <w:rPr>
          <w:rFonts w:ascii="Times New Roman" w:eastAsia="Times New Roman" w:hAnsi="Times New Roman" w:cs="Times New Roman"/>
          <w:bCs/>
          <w:sz w:val="28"/>
          <w:szCs w:val="28"/>
          <w:lang w:eastAsia="ru-RU"/>
        </w:rPr>
        <w:t>6</w:t>
      </w:r>
      <w:r w:rsidRPr="004222C1">
        <w:rPr>
          <w:rFonts w:ascii="Times New Roman" w:eastAsia="Times New Roman" w:hAnsi="Times New Roman" w:cs="Times New Roman"/>
          <w:bCs/>
          <w:sz w:val="28"/>
          <w:szCs w:val="28"/>
          <w:lang w:eastAsia="ru-RU"/>
        </w:rPr>
        <w:t xml:space="preserve"> г. Серия: Начальное профессиональное образование.</w:t>
      </w:r>
    </w:p>
    <w:p w:rsidR="00933230" w:rsidRPr="004222C1" w:rsidRDefault="00933230" w:rsidP="00933230">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jc w:val="left"/>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sz w:val="28"/>
          <w:szCs w:val="28"/>
          <w:lang w:eastAsia="ru-RU"/>
        </w:rPr>
        <w:t>Опарин И.С. «Основы технической механики» учеб. Пособие. – Москва, Издательский центр «Академия» 201</w:t>
      </w:r>
      <w:r>
        <w:rPr>
          <w:rFonts w:ascii="Times New Roman" w:eastAsia="Times New Roman" w:hAnsi="Times New Roman" w:cs="Times New Roman"/>
          <w:bCs/>
          <w:sz w:val="28"/>
          <w:szCs w:val="28"/>
          <w:lang w:eastAsia="ru-RU"/>
        </w:rPr>
        <w:t>6</w:t>
      </w:r>
      <w:r w:rsidRPr="004222C1">
        <w:rPr>
          <w:rFonts w:ascii="Times New Roman" w:eastAsia="Times New Roman" w:hAnsi="Times New Roman" w:cs="Times New Roman"/>
          <w:bCs/>
          <w:sz w:val="28"/>
          <w:szCs w:val="28"/>
          <w:lang w:eastAsia="ru-RU"/>
        </w:rPr>
        <w:t xml:space="preserve"> г. Серия: Профессиональное образование</w:t>
      </w: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outlineLvl w:val="0"/>
        <w:rPr>
          <w:rFonts w:ascii="Times New Roman" w:eastAsia="Times New Roman" w:hAnsi="Times New Roman" w:cs="Times New Roman"/>
          <w:b/>
          <w:caps/>
          <w:sz w:val="28"/>
          <w:szCs w:val="28"/>
          <w:lang w:eastAsia="ru-RU"/>
        </w:rPr>
      </w:pP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outlineLvl w:val="0"/>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rsidR="00933230" w:rsidRPr="004222C1" w:rsidRDefault="00933230" w:rsidP="0093323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outlineLvl w:val="0"/>
        <w:rPr>
          <w:rFonts w:ascii="Times New Roman" w:eastAsia="Times New Roman" w:hAnsi="Times New Roman" w:cs="Times New Roman"/>
          <w:sz w:val="28"/>
          <w:szCs w:val="28"/>
          <w:lang w:eastAsia="ru-RU"/>
        </w:rPr>
      </w:pPr>
      <w:r w:rsidRPr="004222C1">
        <w:rPr>
          <w:rFonts w:ascii="Times New Roman" w:eastAsia="Times New Roman" w:hAnsi="Times New Roman" w:cs="Times New Roman"/>
          <w:b/>
          <w:sz w:val="28"/>
          <w:szCs w:val="28"/>
          <w:lang w:eastAsia="ru-RU"/>
        </w:rPr>
        <w:t>Контрольная оценка</w:t>
      </w:r>
      <w:r w:rsidRPr="004222C1">
        <w:rPr>
          <w:rFonts w:ascii="Times New Roman" w:eastAsia="Times New Roman" w:hAnsi="Times New Roman" w:cs="Times New Roman"/>
          <w:sz w:val="28"/>
          <w:szCs w:val="28"/>
          <w:lang w:eastAsia="ru-RU"/>
        </w:rPr>
        <w:t xml:space="preserve">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rsidR="00933230" w:rsidRPr="004222C1" w:rsidRDefault="00933230" w:rsidP="00933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4932"/>
        <w:gridCol w:w="1985"/>
      </w:tblGrid>
      <w:tr w:rsidR="00933230" w:rsidRPr="004222C1" w:rsidTr="00B4481E">
        <w:tc>
          <w:tcPr>
            <w:tcW w:w="2689" w:type="dxa"/>
          </w:tcPr>
          <w:p w:rsidR="00933230" w:rsidRPr="004222C1" w:rsidRDefault="00B4481E" w:rsidP="00B4481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Результаты обучения</w:t>
            </w:r>
          </w:p>
        </w:tc>
        <w:tc>
          <w:tcPr>
            <w:tcW w:w="4932" w:type="dxa"/>
            <w:hideMark/>
          </w:tcPr>
          <w:p w:rsidR="00933230" w:rsidRPr="004222C1" w:rsidRDefault="00933230" w:rsidP="00806511">
            <w:pPr>
              <w:spacing w:after="120" w:line="240" w:lineRule="auto"/>
              <w:jc w:val="center"/>
              <w:rPr>
                <w:rFonts w:ascii="Times New Roman" w:eastAsia="Times New Roman" w:hAnsi="Times New Roman" w:cs="Times New Roman"/>
                <w:b/>
                <w:bCs/>
                <w:i/>
                <w:sz w:val="24"/>
                <w:szCs w:val="24"/>
              </w:rPr>
            </w:pPr>
            <w:r w:rsidRPr="004222C1">
              <w:rPr>
                <w:rFonts w:ascii="Times New Roman" w:eastAsia="Times New Roman" w:hAnsi="Times New Roman" w:cs="Times New Roman"/>
                <w:b/>
                <w:bCs/>
                <w:i/>
                <w:sz w:val="24"/>
                <w:szCs w:val="24"/>
              </w:rPr>
              <w:t>Критерии оценки</w:t>
            </w:r>
          </w:p>
        </w:tc>
        <w:tc>
          <w:tcPr>
            <w:tcW w:w="1985" w:type="dxa"/>
            <w:hideMark/>
          </w:tcPr>
          <w:p w:rsidR="00933230" w:rsidRPr="004222C1" w:rsidRDefault="00933230" w:rsidP="00806511">
            <w:pPr>
              <w:spacing w:after="120" w:line="240" w:lineRule="auto"/>
              <w:jc w:val="center"/>
              <w:rPr>
                <w:rFonts w:ascii="Times New Roman" w:eastAsia="Times New Roman" w:hAnsi="Times New Roman" w:cs="Times New Roman"/>
                <w:b/>
                <w:bCs/>
                <w:i/>
                <w:sz w:val="24"/>
                <w:szCs w:val="24"/>
              </w:rPr>
            </w:pPr>
            <w:r w:rsidRPr="004222C1">
              <w:rPr>
                <w:rFonts w:ascii="Times New Roman" w:eastAsia="Times New Roman" w:hAnsi="Times New Roman" w:cs="Times New Roman"/>
                <w:b/>
                <w:bCs/>
                <w:i/>
                <w:sz w:val="24"/>
                <w:szCs w:val="24"/>
              </w:rPr>
              <w:t>Методы оценки</w:t>
            </w:r>
          </w:p>
        </w:tc>
      </w:tr>
      <w:tr w:rsidR="00933230" w:rsidRPr="004222C1" w:rsidTr="00B4481E">
        <w:tc>
          <w:tcPr>
            <w:tcW w:w="2689" w:type="dxa"/>
            <w:tcBorders>
              <w:top w:val="single" w:sz="4" w:space="0" w:color="auto"/>
              <w:left w:val="single" w:sz="4" w:space="0" w:color="auto"/>
              <w:bottom w:val="single" w:sz="4" w:space="0" w:color="auto"/>
              <w:right w:val="single" w:sz="4" w:space="0" w:color="auto"/>
            </w:tcBorders>
          </w:tcPr>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ПК2.8</w:t>
            </w:r>
          </w:p>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ОК01</w:t>
            </w:r>
          </w:p>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ОК02</w:t>
            </w:r>
          </w:p>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ОК05</w:t>
            </w:r>
          </w:p>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ОК09</w:t>
            </w:r>
          </w:p>
        </w:tc>
        <w:tc>
          <w:tcPr>
            <w:tcW w:w="4932" w:type="dxa"/>
            <w:tcBorders>
              <w:top w:val="single" w:sz="4" w:space="0" w:color="auto"/>
              <w:left w:val="single" w:sz="4" w:space="0" w:color="auto"/>
              <w:bottom w:val="single" w:sz="4" w:space="0" w:color="auto"/>
              <w:right w:val="single" w:sz="4" w:space="0" w:color="auto"/>
            </w:tcBorders>
          </w:tcPr>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tc>
        <w:tc>
          <w:tcPr>
            <w:tcW w:w="1985" w:type="dxa"/>
            <w:tcBorders>
              <w:top w:val="single" w:sz="4" w:space="0" w:color="auto"/>
              <w:left w:val="single" w:sz="4" w:space="0" w:color="auto"/>
              <w:bottom w:val="single" w:sz="4" w:space="0" w:color="auto"/>
              <w:right w:val="single" w:sz="4" w:space="0" w:color="auto"/>
            </w:tcBorders>
            <w:hideMark/>
          </w:tcPr>
          <w:p w:rsidR="00933230" w:rsidRPr="004222C1" w:rsidRDefault="00933230" w:rsidP="00806511">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t>Практические работы</w:t>
            </w:r>
          </w:p>
          <w:p w:rsidR="00933230" w:rsidRPr="004222C1" w:rsidRDefault="00933230" w:rsidP="00806511">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t>тестирование</w:t>
            </w:r>
          </w:p>
        </w:tc>
      </w:tr>
      <w:tr w:rsidR="00933230" w:rsidRPr="004222C1" w:rsidTr="00B4481E">
        <w:tc>
          <w:tcPr>
            <w:tcW w:w="2689" w:type="dxa"/>
            <w:tcBorders>
              <w:top w:val="single" w:sz="4" w:space="0" w:color="auto"/>
              <w:left w:val="single" w:sz="4" w:space="0" w:color="auto"/>
              <w:bottom w:val="single" w:sz="4" w:space="0" w:color="auto"/>
              <w:right w:val="single" w:sz="4" w:space="0" w:color="auto"/>
            </w:tcBorders>
          </w:tcPr>
          <w:p w:rsidR="00933230" w:rsidRPr="004222C1" w:rsidRDefault="00933230" w:rsidP="00806511">
            <w:pPr>
              <w:spacing w:line="240" w:lineRule="auto"/>
              <w:jc w:val="center"/>
              <w:rPr>
                <w:rFonts w:ascii="Times New Roman" w:eastAsia="Times New Roman" w:hAnsi="Times New Roman" w:cs="Times New Roman"/>
                <w:b/>
                <w:bCs/>
                <w:sz w:val="24"/>
                <w:szCs w:val="24"/>
                <w:lang w:eastAsia="ru-RU"/>
              </w:rPr>
            </w:pPr>
          </w:p>
        </w:tc>
        <w:tc>
          <w:tcPr>
            <w:tcW w:w="4932" w:type="dxa"/>
            <w:tcBorders>
              <w:top w:val="single" w:sz="4" w:space="0" w:color="auto"/>
              <w:left w:val="single" w:sz="4" w:space="0" w:color="auto"/>
              <w:bottom w:val="single" w:sz="4" w:space="0" w:color="auto"/>
              <w:right w:val="single" w:sz="4" w:space="0" w:color="auto"/>
            </w:tcBorders>
            <w:hideMark/>
          </w:tcPr>
          <w:p w:rsidR="00933230" w:rsidRPr="004222C1" w:rsidRDefault="00933230" w:rsidP="00806511">
            <w:pPr>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Знания</w:t>
            </w:r>
          </w:p>
        </w:tc>
        <w:tc>
          <w:tcPr>
            <w:tcW w:w="1985" w:type="dxa"/>
            <w:tcBorders>
              <w:top w:val="single" w:sz="4" w:space="0" w:color="auto"/>
              <w:left w:val="single" w:sz="4" w:space="0" w:color="auto"/>
              <w:bottom w:val="single" w:sz="4" w:space="0" w:color="auto"/>
              <w:right w:val="single" w:sz="4" w:space="0" w:color="auto"/>
            </w:tcBorders>
          </w:tcPr>
          <w:p w:rsidR="00933230" w:rsidRPr="004222C1" w:rsidRDefault="00933230" w:rsidP="00806511">
            <w:pPr>
              <w:spacing w:line="240" w:lineRule="auto"/>
              <w:rPr>
                <w:rFonts w:ascii="Times New Roman" w:eastAsia="Times New Roman" w:hAnsi="Times New Roman" w:cs="Times New Roman"/>
                <w:bCs/>
                <w:i/>
                <w:sz w:val="24"/>
                <w:szCs w:val="24"/>
                <w:lang w:eastAsia="ru-RU"/>
              </w:rPr>
            </w:pPr>
          </w:p>
        </w:tc>
      </w:tr>
      <w:tr w:rsidR="00933230" w:rsidRPr="004222C1" w:rsidTr="00B4481E">
        <w:tc>
          <w:tcPr>
            <w:tcW w:w="2689" w:type="dxa"/>
            <w:tcBorders>
              <w:top w:val="single" w:sz="4" w:space="0" w:color="auto"/>
              <w:left w:val="single" w:sz="4" w:space="0" w:color="auto"/>
              <w:bottom w:val="single" w:sz="4" w:space="0" w:color="auto"/>
              <w:right w:val="single" w:sz="4" w:space="0" w:color="auto"/>
            </w:tcBorders>
          </w:tcPr>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p>
        </w:tc>
        <w:tc>
          <w:tcPr>
            <w:tcW w:w="4932" w:type="dxa"/>
            <w:tcBorders>
              <w:top w:val="single" w:sz="4" w:space="0" w:color="auto"/>
              <w:left w:val="single" w:sz="4" w:space="0" w:color="auto"/>
              <w:bottom w:val="single" w:sz="4" w:space="0" w:color="auto"/>
              <w:right w:val="single" w:sz="4" w:space="0" w:color="auto"/>
            </w:tcBorders>
          </w:tcPr>
          <w:p w:rsidR="00933230" w:rsidRPr="004222C1" w:rsidRDefault="00933230" w:rsidP="00806511">
            <w:pPr>
              <w:spacing w:line="240"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виды износа и деформации деталей и узлов;</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lastRenderedPageBreak/>
              <w:t>виды смазочных материалов, требования к свойствам масел, применяемых для смазки узлов и деталей, правила хранения смазочных материалов;</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кинематику механизмов, соединения деталей машин, механические передачи, виды и устройство передач;</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назначение и классификацию подшипников;</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основные типы смазочных устройств;</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принципы организации слесарных работ;</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трение, его виды, роль трения в технике;</w:t>
            </w:r>
          </w:p>
          <w:p w:rsidR="00933230" w:rsidRPr="004222C1" w:rsidRDefault="00933230" w:rsidP="00806511">
            <w:pPr>
              <w:spacing w:line="228" w:lineRule="auto"/>
              <w:ind w:firstLine="284"/>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rsidR="00933230" w:rsidRPr="004222C1" w:rsidRDefault="00933230" w:rsidP="00806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виды механизмов, их кинематические и динамические характеристики.</w:t>
            </w:r>
          </w:p>
        </w:tc>
        <w:tc>
          <w:tcPr>
            <w:tcW w:w="1985" w:type="dxa"/>
            <w:tcBorders>
              <w:top w:val="single" w:sz="4" w:space="0" w:color="auto"/>
              <w:left w:val="single" w:sz="4" w:space="0" w:color="auto"/>
              <w:bottom w:val="single" w:sz="4" w:space="0" w:color="auto"/>
              <w:right w:val="single" w:sz="4" w:space="0" w:color="auto"/>
            </w:tcBorders>
            <w:hideMark/>
          </w:tcPr>
          <w:p w:rsidR="00933230" w:rsidRPr="004222C1" w:rsidRDefault="00933230" w:rsidP="00806511">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lastRenderedPageBreak/>
              <w:t>Практические занятия</w:t>
            </w:r>
          </w:p>
          <w:p w:rsidR="00933230" w:rsidRPr="004222C1" w:rsidRDefault="00933230" w:rsidP="00806511">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rPr>
              <w:lastRenderedPageBreak/>
              <w:t>тестирование</w:t>
            </w:r>
          </w:p>
        </w:tc>
      </w:tr>
    </w:tbl>
    <w:p w:rsidR="00933230" w:rsidRPr="004222C1" w:rsidRDefault="00933230" w:rsidP="00933230">
      <w:pPr>
        <w:spacing w:line="264" w:lineRule="auto"/>
        <w:jc w:val="left"/>
        <w:rPr>
          <w:rFonts w:ascii="Times New Roman" w:eastAsia="Times New Roman" w:hAnsi="Times New Roman" w:cs="Times New Roman"/>
          <w:b/>
          <w:sz w:val="28"/>
          <w:szCs w:val="28"/>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933230">
      <w:pPr>
        <w:spacing w:line="240" w:lineRule="auto"/>
        <w:rPr>
          <w:rFonts w:ascii="Times New Roman" w:hAnsi="Times New Roman" w:cs="Times New Roman"/>
          <w:sz w:val="24"/>
          <w:szCs w:val="24"/>
        </w:rPr>
      </w:pPr>
    </w:p>
    <w:p w:rsidR="00933230" w:rsidRDefault="00933230" w:rsidP="00CE0538">
      <w:pPr>
        <w:spacing w:line="240" w:lineRule="auto"/>
        <w:rPr>
          <w:rFonts w:ascii="Times New Roman" w:hAnsi="Times New Roman" w:cs="Times New Roman"/>
          <w:sz w:val="24"/>
          <w:szCs w:val="24"/>
        </w:rPr>
      </w:pPr>
    </w:p>
    <w:p w:rsidR="00933230" w:rsidRDefault="00933230" w:rsidP="00CE0538">
      <w:pPr>
        <w:spacing w:line="240" w:lineRule="auto"/>
        <w:rPr>
          <w:rFonts w:ascii="Times New Roman" w:hAnsi="Times New Roman" w:cs="Times New Roman"/>
          <w:sz w:val="24"/>
          <w:szCs w:val="24"/>
        </w:rPr>
      </w:pPr>
    </w:p>
    <w:p w:rsidR="00933230" w:rsidRPr="004222C1" w:rsidRDefault="00933230"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Default="004222C1"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Default="00B4481E" w:rsidP="00CE0538">
      <w:pPr>
        <w:spacing w:line="240" w:lineRule="auto"/>
        <w:rPr>
          <w:rFonts w:ascii="Times New Roman" w:hAnsi="Times New Roman" w:cs="Times New Roman"/>
          <w:sz w:val="24"/>
          <w:szCs w:val="24"/>
        </w:rPr>
      </w:pPr>
    </w:p>
    <w:p w:rsidR="00B4481E" w:rsidRPr="004222C1" w:rsidRDefault="00B4481E"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4222C1">
      <w:pPr>
        <w:spacing w:after="60"/>
        <w:jc w:val="right"/>
        <w:outlineLvl w:val="1"/>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lastRenderedPageBreak/>
        <w:t>Приложение 3.1</w:t>
      </w:r>
      <w:r w:rsidR="00B4481E">
        <w:rPr>
          <w:rFonts w:ascii="Times New Roman" w:eastAsia="Times New Roman" w:hAnsi="Times New Roman" w:cs="Times New Roman"/>
          <w:b/>
          <w:bCs/>
          <w:sz w:val="24"/>
          <w:szCs w:val="24"/>
          <w:lang w:eastAsia="ru-RU"/>
        </w:rPr>
        <w:t>2</w:t>
      </w:r>
    </w:p>
    <w:p w:rsidR="00B4481E" w:rsidRDefault="004222C1" w:rsidP="004222C1">
      <w:pPr>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Cs/>
          <w:sz w:val="24"/>
          <w:szCs w:val="24"/>
          <w:lang w:eastAsia="ru-RU"/>
        </w:rPr>
        <w:t>к П</w:t>
      </w:r>
      <w:r w:rsidR="00B4481E">
        <w:rPr>
          <w:rFonts w:ascii="Times New Roman" w:eastAsia="Times New Roman" w:hAnsi="Times New Roman" w:cs="Times New Roman"/>
          <w:bCs/>
          <w:sz w:val="24"/>
          <w:szCs w:val="24"/>
          <w:lang w:eastAsia="ru-RU"/>
        </w:rPr>
        <w:t>ООП-П по профессии/</w:t>
      </w:r>
      <w:r w:rsidRPr="004222C1">
        <w:rPr>
          <w:rFonts w:ascii="Times New Roman" w:eastAsia="Times New Roman" w:hAnsi="Times New Roman" w:cs="Times New Roman"/>
          <w:bCs/>
          <w:i/>
          <w:sz w:val="24"/>
          <w:szCs w:val="24"/>
          <w:lang w:eastAsia="ru-RU"/>
        </w:rPr>
        <w:br/>
      </w:r>
      <w:r w:rsidR="00011252">
        <w:rPr>
          <w:rFonts w:ascii="Times New Roman" w:eastAsia="Times New Roman" w:hAnsi="Times New Roman" w:cs="Times New Roman"/>
          <w:b/>
          <w:i/>
          <w:sz w:val="24"/>
          <w:szCs w:val="24"/>
          <w:lang w:eastAsia="ru-RU"/>
        </w:rPr>
        <w:t>35.01.27 Мастер сельскохо</w:t>
      </w:r>
      <w:r w:rsidRPr="004222C1">
        <w:rPr>
          <w:rFonts w:ascii="Times New Roman" w:eastAsia="Times New Roman" w:hAnsi="Times New Roman" w:cs="Times New Roman"/>
          <w:b/>
          <w:i/>
          <w:sz w:val="24"/>
          <w:szCs w:val="24"/>
          <w:lang w:eastAsia="ru-RU"/>
        </w:rPr>
        <w:t xml:space="preserve">зяйственного </w:t>
      </w:r>
    </w:p>
    <w:p w:rsidR="004222C1" w:rsidRPr="004222C1" w:rsidRDefault="004222C1" w:rsidP="004222C1">
      <w:pPr>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
          <w:i/>
          <w:sz w:val="24"/>
          <w:szCs w:val="24"/>
          <w:lang w:eastAsia="ru-RU"/>
        </w:rPr>
        <w:t>производства</w:t>
      </w: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4222C1" w:rsidRPr="004222C1" w:rsidRDefault="004222C1" w:rsidP="004222C1">
      <w:pPr>
        <w:spacing w:after="200"/>
        <w:jc w:val="center"/>
        <w:rPr>
          <w:rFonts w:ascii="Times New Roman" w:eastAsia="Times New Roman" w:hAnsi="Times New Roman" w:cs="Times New Roman"/>
          <w:b/>
          <w:i/>
          <w:sz w:val="24"/>
          <w:szCs w:val="24"/>
          <w:u w:val="single"/>
          <w:lang w:eastAsia="ru-RU"/>
        </w:rPr>
      </w:pPr>
    </w:p>
    <w:p w:rsidR="004222C1" w:rsidRDefault="00806511" w:rsidP="004222C1">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«ОП.06 </w:t>
      </w:r>
      <w:r w:rsidR="004222C1" w:rsidRPr="004222C1">
        <w:rPr>
          <w:rFonts w:ascii="Times New Roman" w:eastAsia="Times New Roman" w:hAnsi="Times New Roman" w:cs="Times New Roman"/>
          <w:b/>
          <w:iCs/>
          <w:sz w:val="24"/>
          <w:szCs w:val="24"/>
          <w:u w:val="single"/>
          <w:lang w:eastAsia="ru-RU"/>
        </w:rPr>
        <w:t xml:space="preserve">Основы </w:t>
      </w:r>
      <w:r w:rsidRPr="004222C1">
        <w:rPr>
          <w:rFonts w:ascii="Times New Roman" w:eastAsia="Times New Roman" w:hAnsi="Times New Roman" w:cs="Times New Roman"/>
          <w:b/>
          <w:iCs/>
          <w:sz w:val="24"/>
          <w:szCs w:val="24"/>
          <w:u w:val="single"/>
          <w:lang w:eastAsia="ru-RU"/>
        </w:rPr>
        <w:t>материаловедения и</w:t>
      </w:r>
      <w:r w:rsidR="004222C1" w:rsidRPr="004222C1">
        <w:rPr>
          <w:rFonts w:ascii="Times New Roman" w:eastAsia="Times New Roman" w:hAnsi="Times New Roman" w:cs="Times New Roman"/>
          <w:b/>
          <w:iCs/>
          <w:sz w:val="24"/>
          <w:szCs w:val="24"/>
          <w:u w:val="single"/>
          <w:lang w:eastAsia="ru-RU"/>
        </w:rPr>
        <w:t xml:space="preserve"> </w:t>
      </w:r>
      <w:r w:rsidR="00011252" w:rsidRPr="004222C1">
        <w:rPr>
          <w:rFonts w:ascii="Times New Roman" w:eastAsia="Times New Roman" w:hAnsi="Times New Roman" w:cs="Times New Roman"/>
          <w:b/>
          <w:iCs/>
          <w:sz w:val="24"/>
          <w:szCs w:val="24"/>
          <w:u w:val="single"/>
          <w:lang w:eastAsia="ru-RU"/>
        </w:rPr>
        <w:t>технология</w:t>
      </w:r>
      <w:r w:rsidR="004222C1" w:rsidRPr="004222C1">
        <w:rPr>
          <w:rFonts w:ascii="Times New Roman" w:eastAsia="Times New Roman" w:hAnsi="Times New Roman" w:cs="Times New Roman"/>
          <w:b/>
          <w:iCs/>
          <w:sz w:val="24"/>
          <w:szCs w:val="24"/>
          <w:u w:val="single"/>
          <w:lang w:eastAsia="ru-RU"/>
        </w:rPr>
        <w:t xml:space="preserve"> общеслесарных работ</w:t>
      </w:r>
      <w:r w:rsidR="004222C1" w:rsidRPr="004222C1">
        <w:rPr>
          <w:rFonts w:ascii="Times New Roman" w:eastAsia="Times New Roman" w:hAnsi="Times New Roman" w:cs="Times New Roman"/>
          <w:b/>
          <w:iCs/>
          <w:sz w:val="24"/>
          <w:szCs w:val="24"/>
          <w:lang w:eastAsia="ru-RU"/>
        </w:rPr>
        <w:t>»</w:t>
      </w:r>
    </w:p>
    <w:p w:rsidR="00806511" w:rsidRDefault="00806511" w:rsidP="004222C1">
      <w:pPr>
        <w:jc w:val="center"/>
        <w:rPr>
          <w:rFonts w:ascii="Times New Roman" w:eastAsia="Times New Roman" w:hAnsi="Times New Roman" w:cs="Times New Roman"/>
          <w:b/>
          <w:iCs/>
          <w:sz w:val="24"/>
          <w:szCs w:val="24"/>
          <w:lang w:eastAsia="ru-RU"/>
        </w:rPr>
      </w:pPr>
    </w:p>
    <w:p w:rsidR="00806511" w:rsidRPr="004222C1" w:rsidRDefault="00806511" w:rsidP="004222C1">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ОБЩЕПРОФЕССИОНАЛЬНОГО ЦИКЛА</w:t>
      </w:r>
    </w:p>
    <w:p w:rsidR="004222C1" w:rsidRDefault="004222C1" w:rsidP="004222C1">
      <w:pPr>
        <w:spacing w:after="200"/>
        <w:jc w:val="left"/>
        <w:rPr>
          <w:rFonts w:ascii="Times New Roman" w:eastAsia="Times New Roman" w:hAnsi="Times New Roman" w:cs="Times New Roman"/>
          <w:bCs/>
          <w:i/>
          <w:sz w:val="20"/>
          <w:szCs w:val="20"/>
          <w:lang w:eastAsia="ru-RU"/>
        </w:rPr>
      </w:pPr>
    </w:p>
    <w:p w:rsidR="00806511" w:rsidRPr="004222C1" w:rsidRDefault="0080651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Default="004222C1" w:rsidP="004222C1">
      <w:pPr>
        <w:spacing w:after="200"/>
        <w:jc w:val="left"/>
        <w:rPr>
          <w:rFonts w:ascii="Times New Roman" w:eastAsia="Times New Roman" w:hAnsi="Times New Roman" w:cs="Times New Roman"/>
          <w:b/>
          <w:i/>
          <w:lang w:eastAsia="ru-RU"/>
        </w:rPr>
      </w:pPr>
    </w:p>
    <w:p w:rsidR="00806511" w:rsidRDefault="00806511" w:rsidP="004222C1">
      <w:pPr>
        <w:spacing w:after="200"/>
        <w:jc w:val="left"/>
        <w:rPr>
          <w:rFonts w:ascii="Times New Roman" w:eastAsia="Times New Roman" w:hAnsi="Times New Roman" w:cs="Times New Roman"/>
          <w:b/>
          <w:i/>
          <w:lang w:eastAsia="ru-RU"/>
        </w:rPr>
      </w:pPr>
    </w:p>
    <w:p w:rsidR="00806511" w:rsidRDefault="00806511" w:rsidP="004222C1">
      <w:pPr>
        <w:spacing w:after="200"/>
        <w:jc w:val="left"/>
        <w:rPr>
          <w:rFonts w:ascii="Times New Roman" w:eastAsia="Times New Roman" w:hAnsi="Times New Roman" w:cs="Times New Roman"/>
          <w:b/>
          <w:i/>
          <w:lang w:eastAsia="ru-RU"/>
        </w:rPr>
      </w:pPr>
    </w:p>
    <w:p w:rsidR="00806511" w:rsidRDefault="00806511" w:rsidP="004222C1">
      <w:pPr>
        <w:spacing w:after="200"/>
        <w:jc w:val="left"/>
        <w:rPr>
          <w:rFonts w:ascii="Times New Roman" w:eastAsia="Times New Roman" w:hAnsi="Times New Roman" w:cs="Times New Roman"/>
          <w:b/>
          <w:i/>
          <w:lang w:eastAsia="ru-RU"/>
        </w:rPr>
      </w:pPr>
    </w:p>
    <w:p w:rsidR="00806511" w:rsidRPr="004222C1" w:rsidRDefault="00806511" w:rsidP="004222C1">
      <w:pPr>
        <w:spacing w:after="200"/>
        <w:jc w:val="left"/>
        <w:rPr>
          <w:rFonts w:ascii="Times New Roman" w:eastAsia="Times New Roman" w:hAnsi="Times New Roman" w:cs="Times New Roman"/>
          <w:b/>
          <w:i/>
          <w:lang w:eastAsia="ru-RU"/>
        </w:rPr>
      </w:pPr>
    </w:p>
    <w:p w:rsidR="004222C1" w:rsidRPr="004222C1" w:rsidRDefault="00806511" w:rsidP="004222C1">
      <w:pPr>
        <w:jc w:val="center"/>
        <w:rPr>
          <w:rFonts w:ascii="Calibri" w:eastAsia="Calibri" w:hAnsi="Calibri" w:cs="Times New Roman"/>
          <w:lang w:eastAsia="ru-RU"/>
        </w:rPr>
      </w:pPr>
      <w:r>
        <w:rPr>
          <w:rFonts w:ascii="Times New Roman" w:eastAsia="Times New Roman" w:hAnsi="Times New Roman" w:cs="Times New Roman"/>
          <w:b/>
          <w:bCs/>
          <w:iCs/>
          <w:sz w:val="24"/>
          <w:szCs w:val="24"/>
          <w:lang w:eastAsia="ru-RU"/>
        </w:rPr>
        <w:t xml:space="preserve">2022 </w:t>
      </w:r>
      <w:r w:rsidR="004222C1" w:rsidRPr="004222C1">
        <w:rPr>
          <w:rFonts w:ascii="Times New Roman" w:eastAsia="Times New Roman" w:hAnsi="Times New Roman" w:cs="Times New Roman"/>
          <w:b/>
          <w:bCs/>
          <w:iCs/>
          <w:sz w:val="24"/>
          <w:szCs w:val="24"/>
          <w:lang w:eastAsia="ru-RU"/>
        </w:rPr>
        <w:t>г.</w:t>
      </w:r>
    </w:p>
    <w:p w:rsidR="004222C1" w:rsidRPr="004222C1" w:rsidRDefault="004222C1" w:rsidP="004222C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sz w:val="28"/>
          <w:szCs w:val="28"/>
          <w:lang w:eastAsia="ru-RU"/>
        </w:rPr>
      </w:pPr>
      <w:r w:rsidRPr="004222C1">
        <w:rPr>
          <w:rFonts w:ascii="Times New Roman" w:eastAsia="Times New Roman" w:hAnsi="Times New Roman" w:cs="Times New Roman"/>
          <w:b/>
          <w:sz w:val="28"/>
          <w:szCs w:val="28"/>
          <w:lang w:eastAsia="ru-RU"/>
        </w:rPr>
        <w:lastRenderedPageBreak/>
        <w:t>СОДЕРЖАНИЕ</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Times New Roman"/>
        </w:rPr>
      </w:pPr>
    </w:p>
    <w:tbl>
      <w:tblPr>
        <w:tblW w:w="0" w:type="auto"/>
        <w:tblLook w:val="01E0" w:firstRow="1" w:lastRow="1" w:firstColumn="1" w:lastColumn="1" w:noHBand="0" w:noVBand="0"/>
      </w:tblPr>
      <w:tblGrid>
        <w:gridCol w:w="7668"/>
        <w:gridCol w:w="1903"/>
      </w:tblGrid>
      <w:tr w:rsidR="004222C1" w:rsidRPr="004222C1" w:rsidTr="004222C1">
        <w:tc>
          <w:tcPr>
            <w:tcW w:w="7668" w:type="dxa"/>
          </w:tcPr>
          <w:p w:rsidR="004222C1" w:rsidRPr="004222C1" w:rsidRDefault="004222C1" w:rsidP="004222C1">
            <w:pPr>
              <w:keepNext/>
              <w:autoSpaceDE w:val="0"/>
              <w:autoSpaceDN w:val="0"/>
              <w:spacing w:line="240" w:lineRule="auto"/>
              <w:outlineLvl w:val="0"/>
              <w:rPr>
                <w:rFonts w:ascii="Times New Roman" w:eastAsia="Times New Roman" w:hAnsi="Times New Roman" w:cs="Times New Roman"/>
                <w:b/>
                <w:caps/>
                <w:sz w:val="24"/>
                <w:szCs w:val="24"/>
              </w:rPr>
            </w:pPr>
          </w:p>
        </w:tc>
        <w:tc>
          <w:tcPr>
            <w:tcW w:w="1903" w:type="dxa"/>
            <w:hideMark/>
          </w:tcPr>
          <w:p w:rsidR="004222C1" w:rsidRPr="004222C1" w:rsidRDefault="004222C1" w:rsidP="004222C1">
            <w:pPr>
              <w:jc w:val="center"/>
              <w:rPr>
                <w:rFonts w:ascii="Calibri" w:eastAsia="Calibri" w:hAnsi="Calibri" w:cs="Times New Roman"/>
                <w:sz w:val="28"/>
                <w:szCs w:val="28"/>
              </w:rPr>
            </w:pPr>
            <w:r w:rsidRPr="004222C1">
              <w:rPr>
                <w:rFonts w:ascii="Calibri" w:eastAsia="Calibri" w:hAnsi="Calibri" w:cs="Times New Roman"/>
                <w:sz w:val="28"/>
                <w:szCs w:val="28"/>
              </w:rPr>
              <w:t>стр.</w:t>
            </w:r>
          </w:p>
        </w:tc>
      </w:tr>
      <w:tr w:rsidR="004222C1" w:rsidRPr="004222C1" w:rsidTr="004222C1">
        <w:tc>
          <w:tcPr>
            <w:tcW w:w="7668" w:type="dxa"/>
          </w:tcPr>
          <w:p w:rsidR="004222C1" w:rsidRPr="00806511" w:rsidRDefault="004222C1" w:rsidP="00B5670A">
            <w:pPr>
              <w:pStyle w:val="a6"/>
              <w:keepNext/>
              <w:numPr>
                <w:ilvl w:val="0"/>
                <w:numId w:val="58"/>
              </w:numPr>
              <w:autoSpaceDE w:val="0"/>
              <w:autoSpaceDN w:val="0"/>
              <w:spacing w:after="200" w:line="240" w:lineRule="auto"/>
              <w:jc w:val="left"/>
              <w:outlineLvl w:val="0"/>
              <w:rPr>
                <w:rFonts w:ascii="Times New Roman" w:eastAsia="Times New Roman" w:hAnsi="Times New Roman" w:cs="Times New Roman"/>
                <w:b/>
                <w:caps/>
                <w:sz w:val="24"/>
                <w:szCs w:val="24"/>
              </w:rPr>
            </w:pPr>
            <w:r w:rsidRPr="00806511">
              <w:rPr>
                <w:rFonts w:ascii="Times New Roman" w:eastAsia="Times New Roman" w:hAnsi="Times New Roman" w:cs="Times New Roman"/>
                <w:b/>
                <w:caps/>
                <w:sz w:val="24"/>
                <w:szCs w:val="24"/>
              </w:rPr>
              <w:t xml:space="preserve">ПАСПОРТ рабочеЙ ПРОГРАММЫ УЧЕБНОЙ ДИСЦИПЛИНЫ                                                                                         </w:t>
            </w:r>
          </w:p>
          <w:p w:rsidR="004222C1" w:rsidRPr="004222C1" w:rsidRDefault="004222C1" w:rsidP="004222C1">
            <w:pPr>
              <w:rPr>
                <w:rFonts w:ascii="Calibri" w:eastAsia="Calibri" w:hAnsi="Calibri" w:cs="Times New Roman"/>
              </w:rPr>
            </w:pPr>
          </w:p>
        </w:tc>
        <w:tc>
          <w:tcPr>
            <w:tcW w:w="1903" w:type="dxa"/>
            <w:hideMark/>
          </w:tcPr>
          <w:p w:rsidR="004222C1" w:rsidRPr="004222C1" w:rsidRDefault="004222C1" w:rsidP="00806511">
            <w:pPr>
              <w:rPr>
                <w:rFonts w:ascii="Times New Roman" w:eastAsia="Calibri" w:hAnsi="Times New Roman" w:cs="Times New Roman"/>
                <w:sz w:val="28"/>
                <w:szCs w:val="28"/>
              </w:rPr>
            </w:pPr>
          </w:p>
        </w:tc>
      </w:tr>
      <w:tr w:rsidR="004222C1" w:rsidRPr="004222C1" w:rsidTr="004222C1">
        <w:tc>
          <w:tcPr>
            <w:tcW w:w="7668" w:type="dxa"/>
          </w:tcPr>
          <w:p w:rsidR="004222C1" w:rsidRPr="00806511" w:rsidRDefault="004222C1" w:rsidP="00B5670A">
            <w:pPr>
              <w:pStyle w:val="a6"/>
              <w:keepNext/>
              <w:numPr>
                <w:ilvl w:val="0"/>
                <w:numId w:val="58"/>
              </w:numPr>
              <w:autoSpaceDE w:val="0"/>
              <w:autoSpaceDN w:val="0"/>
              <w:spacing w:after="200" w:line="240" w:lineRule="auto"/>
              <w:jc w:val="left"/>
              <w:outlineLvl w:val="0"/>
              <w:rPr>
                <w:rFonts w:ascii="Times New Roman" w:eastAsia="Times New Roman" w:hAnsi="Times New Roman" w:cs="Times New Roman"/>
                <w:b/>
                <w:caps/>
                <w:sz w:val="24"/>
                <w:szCs w:val="24"/>
              </w:rPr>
            </w:pPr>
            <w:r w:rsidRPr="00806511">
              <w:rPr>
                <w:rFonts w:ascii="Times New Roman" w:eastAsia="Times New Roman" w:hAnsi="Times New Roman" w:cs="Times New Roman"/>
                <w:b/>
                <w:caps/>
                <w:sz w:val="24"/>
                <w:szCs w:val="24"/>
              </w:rPr>
              <w:t>СТРУКТУРА и содержание УЧЕБНОЙ ДИСЦИПЛИНЫ</w:t>
            </w:r>
          </w:p>
          <w:p w:rsidR="004222C1" w:rsidRPr="004222C1" w:rsidRDefault="004222C1" w:rsidP="004222C1">
            <w:pPr>
              <w:keepNext/>
              <w:autoSpaceDE w:val="0"/>
              <w:autoSpaceDN w:val="0"/>
              <w:spacing w:line="240" w:lineRule="auto"/>
              <w:outlineLvl w:val="0"/>
              <w:rPr>
                <w:rFonts w:ascii="Times New Roman" w:eastAsia="Times New Roman" w:hAnsi="Times New Roman" w:cs="Times New Roman"/>
                <w:b/>
                <w:caps/>
                <w:sz w:val="24"/>
                <w:szCs w:val="24"/>
              </w:rPr>
            </w:pPr>
          </w:p>
        </w:tc>
        <w:tc>
          <w:tcPr>
            <w:tcW w:w="1903" w:type="dxa"/>
            <w:hideMark/>
          </w:tcPr>
          <w:p w:rsidR="004222C1" w:rsidRPr="004222C1" w:rsidRDefault="004222C1" w:rsidP="004222C1">
            <w:pPr>
              <w:jc w:val="center"/>
              <w:rPr>
                <w:rFonts w:ascii="Times New Roman" w:eastAsia="Calibri" w:hAnsi="Times New Roman" w:cs="Times New Roman"/>
                <w:sz w:val="28"/>
                <w:szCs w:val="28"/>
              </w:rPr>
            </w:pPr>
          </w:p>
        </w:tc>
      </w:tr>
      <w:tr w:rsidR="004222C1" w:rsidRPr="004222C1" w:rsidTr="004222C1">
        <w:trPr>
          <w:trHeight w:val="670"/>
        </w:trPr>
        <w:tc>
          <w:tcPr>
            <w:tcW w:w="7668" w:type="dxa"/>
          </w:tcPr>
          <w:p w:rsidR="004222C1" w:rsidRPr="004222C1" w:rsidRDefault="004222C1" w:rsidP="00B5670A">
            <w:pPr>
              <w:keepNext/>
              <w:numPr>
                <w:ilvl w:val="0"/>
                <w:numId w:val="58"/>
              </w:numPr>
              <w:autoSpaceDE w:val="0"/>
              <w:autoSpaceDN w:val="0"/>
              <w:spacing w:after="200" w:line="240" w:lineRule="auto"/>
              <w:jc w:val="left"/>
              <w:outlineLvl w:val="0"/>
              <w:rPr>
                <w:rFonts w:ascii="Times New Roman" w:eastAsia="Times New Roman" w:hAnsi="Times New Roman" w:cs="Times New Roman"/>
                <w:b/>
                <w:caps/>
                <w:sz w:val="24"/>
                <w:szCs w:val="24"/>
              </w:rPr>
            </w:pPr>
            <w:r w:rsidRPr="004222C1">
              <w:rPr>
                <w:rFonts w:ascii="Times New Roman" w:eastAsia="Times New Roman" w:hAnsi="Times New Roman" w:cs="Times New Roman"/>
                <w:b/>
                <w:caps/>
                <w:sz w:val="24"/>
                <w:szCs w:val="24"/>
              </w:rPr>
              <w:t xml:space="preserve">условия </w:t>
            </w:r>
            <w:r w:rsidR="00806511" w:rsidRPr="004222C1">
              <w:rPr>
                <w:rFonts w:ascii="Times New Roman" w:eastAsia="Times New Roman" w:hAnsi="Times New Roman" w:cs="Times New Roman"/>
                <w:b/>
                <w:caps/>
                <w:sz w:val="24"/>
                <w:szCs w:val="24"/>
              </w:rPr>
              <w:t>РЕАЛИЗАЦИИ УЧЕБНОЙ</w:t>
            </w:r>
            <w:r w:rsidRPr="004222C1">
              <w:rPr>
                <w:rFonts w:ascii="Times New Roman" w:eastAsia="Times New Roman" w:hAnsi="Times New Roman" w:cs="Times New Roman"/>
                <w:b/>
                <w:caps/>
                <w:sz w:val="24"/>
                <w:szCs w:val="24"/>
              </w:rPr>
              <w:t xml:space="preserve"> дисциплины</w:t>
            </w:r>
          </w:p>
          <w:p w:rsidR="004222C1" w:rsidRPr="004222C1" w:rsidRDefault="004222C1" w:rsidP="004222C1">
            <w:pPr>
              <w:keepNext/>
              <w:autoSpaceDE w:val="0"/>
              <w:autoSpaceDN w:val="0"/>
              <w:spacing w:line="240" w:lineRule="auto"/>
              <w:outlineLvl w:val="0"/>
              <w:rPr>
                <w:rFonts w:ascii="Times New Roman" w:eastAsia="Times New Roman" w:hAnsi="Times New Roman" w:cs="Times New Roman"/>
                <w:b/>
                <w:caps/>
                <w:sz w:val="24"/>
                <w:szCs w:val="24"/>
              </w:rPr>
            </w:pPr>
          </w:p>
        </w:tc>
        <w:tc>
          <w:tcPr>
            <w:tcW w:w="1903" w:type="dxa"/>
            <w:hideMark/>
          </w:tcPr>
          <w:p w:rsidR="004222C1" w:rsidRPr="004222C1" w:rsidRDefault="004222C1" w:rsidP="004222C1">
            <w:pPr>
              <w:jc w:val="center"/>
              <w:rPr>
                <w:rFonts w:ascii="Times New Roman" w:eastAsia="Calibri" w:hAnsi="Times New Roman" w:cs="Times New Roman"/>
                <w:sz w:val="28"/>
                <w:szCs w:val="28"/>
              </w:rPr>
            </w:pPr>
          </w:p>
        </w:tc>
      </w:tr>
      <w:tr w:rsidR="004222C1" w:rsidRPr="004222C1" w:rsidTr="004222C1">
        <w:tc>
          <w:tcPr>
            <w:tcW w:w="7668" w:type="dxa"/>
          </w:tcPr>
          <w:p w:rsidR="004222C1" w:rsidRPr="004222C1" w:rsidRDefault="004222C1" w:rsidP="00B5670A">
            <w:pPr>
              <w:keepNext/>
              <w:numPr>
                <w:ilvl w:val="0"/>
                <w:numId w:val="58"/>
              </w:numPr>
              <w:autoSpaceDE w:val="0"/>
              <w:autoSpaceDN w:val="0"/>
              <w:spacing w:after="200" w:line="240" w:lineRule="auto"/>
              <w:jc w:val="left"/>
              <w:outlineLvl w:val="0"/>
              <w:rPr>
                <w:rFonts w:ascii="Times New Roman" w:eastAsia="Times New Roman" w:hAnsi="Times New Roman" w:cs="Times New Roman"/>
                <w:b/>
                <w:caps/>
                <w:sz w:val="24"/>
                <w:szCs w:val="24"/>
              </w:rPr>
            </w:pPr>
            <w:r w:rsidRPr="004222C1">
              <w:rPr>
                <w:rFonts w:ascii="Times New Roman" w:eastAsia="Times New Roman" w:hAnsi="Times New Roman" w:cs="Times New Roman"/>
                <w:b/>
                <w:caps/>
                <w:sz w:val="24"/>
                <w:szCs w:val="24"/>
              </w:rPr>
              <w:t>Контроль и оценка результатов Освоения учебной дисциплины</w:t>
            </w:r>
          </w:p>
          <w:p w:rsidR="004222C1" w:rsidRPr="004222C1" w:rsidRDefault="004222C1" w:rsidP="004222C1">
            <w:pPr>
              <w:keepNext/>
              <w:autoSpaceDE w:val="0"/>
              <w:autoSpaceDN w:val="0"/>
              <w:spacing w:line="240" w:lineRule="auto"/>
              <w:outlineLvl w:val="0"/>
              <w:rPr>
                <w:rFonts w:ascii="Times New Roman" w:eastAsia="Times New Roman" w:hAnsi="Times New Roman" w:cs="Times New Roman"/>
                <w:b/>
                <w:caps/>
                <w:sz w:val="24"/>
                <w:szCs w:val="24"/>
              </w:rPr>
            </w:pPr>
          </w:p>
        </w:tc>
        <w:tc>
          <w:tcPr>
            <w:tcW w:w="1903" w:type="dxa"/>
            <w:hideMark/>
          </w:tcPr>
          <w:p w:rsidR="004222C1" w:rsidRPr="004222C1" w:rsidRDefault="004222C1" w:rsidP="004222C1">
            <w:pPr>
              <w:jc w:val="center"/>
              <w:rPr>
                <w:rFonts w:ascii="Times New Roman" w:eastAsia="Calibri" w:hAnsi="Times New Roman" w:cs="Times New Roman"/>
                <w:sz w:val="28"/>
                <w:szCs w:val="28"/>
              </w:rPr>
            </w:pPr>
          </w:p>
        </w:tc>
      </w:tr>
    </w:tbl>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Times New Roman"/>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Calibri" w:eastAsia="Calibri" w:hAnsi="Calibri" w:cs="Times New Roman"/>
          <w:bCs/>
          <w:i/>
        </w:rPr>
      </w:pPr>
    </w:p>
    <w:p w:rsidR="004222C1" w:rsidRPr="004222C1" w:rsidRDefault="004222C1" w:rsidP="00011252">
      <w:pPr>
        <w:numPr>
          <w:ilvl w:val="0"/>
          <w:numId w:val="29"/>
        </w:numPr>
        <w:suppressAutoHyphens/>
        <w:spacing w:after="200"/>
        <w:ind w:left="720"/>
        <w:jc w:val="center"/>
        <w:rPr>
          <w:rFonts w:ascii="Times New Roman" w:eastAsia="Times New Roman" w:hAnsi="Times New Roman" w:cs="Times New Roman"/>
          <w:b/>
          <w:sz w:val="24"/>
          <w:szCs w:val="24"/>
          <w:lang w:eastAsia="ru-RU"/>
        </w:rPr>
      </w:pPr>
      <w:r w:rsidRPr="004222C1">
        <w:rPr>
          <w:rFonts w:ascii="Calibri" w:eastAsia="Calibri" w:hAnsi="Calibri" w:cs="Times New Roman"/>
          <w:b/>
          <w:caps/>
          <w:sz w:val="28"/>
          <w:szCs w:val="28"/>
          <w:u w:val="single"/>
        </w:rPr>
        <w:br w:type="page"/>
      </w:r>
      <w:r w:rsidRPr="004222C1">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4222C1" w:rsidRPr="004222C1" w:rsidRDefault="00806511" w:rsidP="004222C1">
      <w:pPr>
        <w:keepNext/>
        <w:autoSpaceDE w:val="0"/>
        <w:autoSpaceDN w:val="0"/>
        <w:spacing w:line="240" w:lineRule="auto"/>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ОП.06 </w:t>
      </w:r>
      <w:r w:rsidR="004222C1" w:rsidRPr="004222C1">
        <w:rPr>
          <w:rFonts w:ascii="Times New Roman" w:eastAsia="Times New Roman" w:hAnsi="Times New Roman" w:cs="Times New Roman"/>
          <w:b/>
          <w:sz w:val="28"/>
          <w:szCs w:val="28"/>
          <w:lang w:eastAsia="ru-RU"/>
        </w:rPr>
        <w:t>Основы материаловедения и технология общеслесарных работ</w:t>
      </w:r>
    </w:p>
    <w:p w:rsidR="004222C1" w:rsidRPr="004222C1" w:rsidRDefault="004222C1" w:rsidP="004222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eastAsia="Calibri" w:hAnsi="Times New Roman" w:cs="Times New Roman"/>
          <w:b/>
          <w:caps/>
          <w:sz w:val="28"/>
          <w:szCs w:val="28"/>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222C1" w:rsidRPr="004222C1" w:rsidRDefault="004222C1" w:rsidP="00806511">
      <w:pPr>
        <w:ind w:firstLine="709"/>
        <w:rPr>
          <w:rFonts w:ascii="Times New Roman" w:eastAsia="Calibri" w:hAnsi="Times New Roman" w:cs="Times New Roman"/>
          <w:b/>
        </w:rPr>
      </w:pPr>
      <w:r w:rsidRPr="004222C1">
        <w:rPr>
          <w:rFonts w:ascii="Times New Roman" w:eastAsia="Times New Roman" w:hAnsi="Times New Roman" w:cs="Times New Roman"/>
          <w:sz w:val="24"/>
          <w:szCs w:val="24"/>
          <w:lang w:eastAsia="ru-RU"/>
        </w:rPr>
        <w:t xml:space="preserve">Учебная дисциплина «Основы материаловедения и технология общеслесарных работ» является обязательной </w:t>
      </w:r>
      <w:r w:rsidRPr="004222C1">
        <w:rPr>
          <w:rFonts w:ascii="Times New Roman" w:eastAsia="Times New Roman" w:hAnsi="Times New Roman" w:cs="Times New Roman"/>
          <w:b/>
          <w:sz w:val="24"/>
          <w:szCs w:val="24"/>
          <w:lang w:eastAsia="ru-RU"/>
        </w:rPr>
        <w:t xml:space="preserve">частью междисциплинарного модуля общепрофессионального цикла </w:t>
      </w:r>
      <w:r w:rsidRPr="004222C1">
        <w:rPr>
          <w:rFonts w:ascii="Times New Roman" w:eastAsia="Times New Roman" w:hAnsi="Times New Roman" w:cs="Times New Roman"/>
          <w:sz w:val="24"/>
          <w:szCs w:val="24"/>
          <w:lang w:eastAsia="ru-RU"/>
        </w:rPr>
        <w:t xml:space="preserve">ПООП-П в соответствии с ФГОС СПО по </w:t>
      </w:r>
      <w:r w:rsidRPr="004222C1">
        <w:rPr>
          <w:rFonts w:ascii="Times New Roman" w:eastAsia="Times New Roman" w:hAnsi="Times New Roman" w:cs="Times New Roman"/>
          <w:i/>
          <w:sz w:val="24"/>
          <w:szCs w:val="24"/>
          <w:lang w:eastAsia="ru-RU"/>
        </w:rPr>
        <w:t>35.01.27 Мастер сельскохозяйственного производства</w:t>
      </w:r>
      <w:r w:rsidRPr="004222C1">
        <w:rPr>
          <w:rFonts w:ascii="Times New Roman" w:eastAsia="Times New Roman" w:hAnsi="Times New Roman" w:cs="Times New Roman"/>
          <w:sz w:val="24"/>
          <w:szCs w:val="24"/>
          <w:lang w:eastAsia="ru-RU"/>
        </w:rPr>
        <w:t>. Особое значение дисциплина имеет при формировании и развитии ОК 01, ОК02, ОК03, ОК05, ОК09</w:t>
      </w:r>
      <w:r w:rsidRPr="004222C1">
        <w:rPr>
          <w:rFonts w:ascii="Times New Roman" w:eastAsia="Times New Roman" w:hAnsi="Times New Roman" w:cs="Times New Roman"/>
          <w:i/>
          <w:sz w:val="24"/>
          <w:szCs w:val="24"/>
          <w:lang w:eastAsia="ru-RU"/>
        </w:rPr>
        <w:t>.</w:t>
      </w:r>
    </w:p>
    <w:p w:rsidR="004222C1" w:rsidRPr="004222C1" w:rsidRDefault="004222C1" w:rsidP="004222C1">
      <w:pPr>
        <w:spacing w:line="240" w:lineRule="auto"/>
        <w:ind w:firstLine="709"/>
        <w:jc w:val="left"/>
        <w:rPr>
          <w:rFonts w:ascii="Times New Roman" w:eastAsia="Calibri" w:hAnsi="Times New Roman" w:cs="Times New Roman"/>
          <w:b/>
          <w:sz w:val="24"/>
          <w:szCs w:val="24"/>
        </w:rPr>
      </w:pPr>
      <w:r w:rsidRPr="004222C1">
        <w:rPr>
          <w:rFonts w:ascii="Times New Roman" w:eastAsia="Calibri" w:hAnsi="Times New Roman" w:cs="Times New Roman"/>
          <w:b/>
          <w:sz w:val="24"/>
          <w:szCs w:val="24"/>
        </w:rPr>
        <w:t>1.2. Цель и планируемые результаты освоения дисциплины:</w:t>
      </w:r>
    </w:p>
    <w:p w:rsidR="004222C1" w:rsidRPr="004222C1" w:rsidRDefault="004222C1" w:rsidP="004222C1">
      <w:pPr>
        <w:suppressAutoHyphens/>
        <w:spacing w:line="240" w:lineRule="auto"/>
        <w:ind w:firstLine="709"/>
        <w:rPr>
          <w:rFonts w:ascii="Times New Roman" w:eastAsia="Calibri" w:hAnsi="Times New Roman" w:cs="Times New Roman"/>
          <w:sz w:val="24"/>
          <w:szCs w:val="24"/>
        </w:rPr>
      </w:pPr>
      <w:r w:rsidRPr="004222C1">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819"/>
        <w:gridCol w:w="3969"/>
      </w:tblGrid>
      <w:tr w:rsidR="004222C1" w:rsidRPr="00F1470B" w:rsidTr="00806511">
        <w:trPr>
          <w:trHeight w:val="649"/>
        </w:trPr>
        <w:tc>
          <w:tcPr>
            <w:tcW w:w="959" w:type="dxa"/>
            <w:hideMark/>
          </w:tcPr>
          <w:p w:rsidR="004222C1" w:rsidRPr="00F1470B" w:rsidRDefault="004222C1" w:rsidP="004222C1">
            <w:pPr>
              <w:suppressAutoHyphens/>
              <w:spacing w:line="240" w:lineRule="auto"/>
              <w:jc w:val="center"/>
              <w:rPr>
                <w:rFonts w:ascii="Times New Roman" w:eastAsia="Calibri" w:hAnsi="Times New Roman" w:cs="Times New Roman"/>
                <w:sz w:val="24"/>
                <w:szCs w:val="24"/>
              </w:rPr>
            </w:pPr>
            <w:r w:rsidRPr="00F1470B">
              <w:rPr>
                <w:rFonts w:ascii="Times New Roman" w:eastAsia="Calibri" w:hAnsi="Times New Roman" w:cs="Times New Roman"/>
                <w:sz w:val="24"/>
                <w:szCs w:val="24"/>
              </w:rPr>
              <w:t xml:space="preserve">Код </w:t>
            </w:r>
          </w:p>
          <w:p w:rsidR="004222C1" w:rsidRPr="00F1470B" w:rsidRDefault="004222C1" w:rsidP="004222C1">
            <w:pPr>
              <w:suppressAutoHyphens/>
              <w:spacing w:line="240" w:lineRule="auto"/>
              <w:jc w:val="center"/>
              <w:rPr>
                <w:rFonts w:ascii="Times New Roman" w:eastAsia="Calibri" w:hAnsi="Times New Roman" w:cs="Times New Roman"/>
                <w:sz w:val="24"/>
                <w:szCs w:val="24"/>
              </w:rPr>
            </w:pPr>
            <w:r w:rsidRPr="00F1470B">
              <w:rPr>
                <w:rFonts w:ascii="Times New Roman" w:eastAsia="Calibri" w:hAnsi="Times New Roman" w:cs="Times New Roman"/>
                <w:sz w:val="24"/>
                <w:szCs w:val="24"/>
              </w:rPr>
              <w:t>ПК, ОК</w:t>
            </w:r>
          </w:p>
        </w:tc>
        <w:tc>
          <w:tcPr>
            <w:tcW w:w="4819" w:type="dxa"/>
            <w:hideMark/>
          </w:tcPr>
          <w:p w:rsidR="004222C1" w:rsidRPr="00F1470B" w:rsidRDefault="004222C1" w:rsidP="004222C1">
            <w:pPr>
              <w:suppressAutoHyphens/>
              <w:spacing w:line="240" w:lineRule="auto"/>
              <w:jc w:val="center"/>
              <w:rPr>
                <w:rFonts w:ascii="Times New Roman" w:eastAsia="Calibri" w:hAnsi="Times New Roman" w:cs="Times New Roman"/>
                <w:sz w:val="24"/>
                <w:szCs w:val="24"/>
              </w:rPr>
            </w:pPr>
            <w:r w:rsidRPr="00F1470B">
              <w:rPr>
                <w:rFonts w:ascii="Times New Roman" w:eastAsia="Calibri" w:hAnsi="Times New Roman" w:cs="Times New Roman"/>
                <w:sz w:val="24"/>
                <w:szCs w:val="24"/>
              </w:rPr>
              <w:t>Умения</w:t>
            </w:r>
          </w:p>
        </w:tc>
        <w:tc>
          <w:tcPr>
            <w:tcW w:w="3969" w:type="dxa"/>
            <w:hideMark/>
          </w:tcPr>
          <w:p w:rsidR="004222C1" w:rsidRPr="00F1470B" w:rsidRDefault="004222C1" w:rsidP="004222C1">
            <w:pPr>
              <w:suppressAutoHyphens/>
              <w:spacing w:line="240" w:lineRule="auto"/>
              <w:jc w:val="center"/>
              <w:rPr>
                <w:rFonts w:ascii="Times New Roman" w:eastAsia="Calibri" w:hAnsi="Times New Roman" w:cs="Times New Roman"/>
                <w:sz w:val="24"/>
                <w:szCs w:val="24"/>
              </w:rPr>
            </w:pPr>
            <w:r w:rsidRPr="00F1470B">
              <w:rPr>
                <w:rFonts w:ascii="Times New Roman" w:eastAsia="Calibri" w:hAnsi="Times New Roman" w:cs="Times New Roman"/>
                <w:sz w:val="24"/>
                <w:szCs w:val="24"/>
              </w:rPr>
              <w:t>Знания</w:t>
            </w:r>
          </w:p>
        </w:tc>
      </w:tr>
      <w:tr w:rsidR="004222C1" w:rsidRPr="00F1470B" w:rsidTr="00806511">
        <w:trPr>
          <w:trHeight w:val="212"/>
        </w:trPr>
        <w:tc>
          <w:tcPr>
            <w:tcW w:w="959" w:type="dxa"/>
          </w:tcPr>
          <w:p w:rsidR="004222C1" w:rsidRPr="00F1470B" w:rsidRDefault="004222C1" w:rsidP="004222C1">
            <w:pPr>
              <w:suppressAutoHyphens/>
              <w:spacing w:line="240" w:lineRule="auto"/>
              <w:jc w:val="center"/>
              <w:rPr>
                <w:rFonts w:ascii="Times New Roman" w:eastAsia="Calibri" w:hAnsi="Times New Roman" w:cs="Times New Roman"/>
              </w:rPr>
            </w:pPr>
            <w:r w:rsidRPr="00F1470B">
              <w:rPr>
                <w:rFonts w:ascii="Times New Roman" w:eastAsia="Calibri" w:hAnsi="Times New Roman" w:cs="Times New Roman"/>
              </w:rPr>
              <w:t>ПК.2.8</w:t>
            </w:r>
          </w:p>
        </w:tc>
        <w:tc>
          <w:tcPr>
            <w:tcW w:w="481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 2.8.02 Выполнять проверку крепления узлов и механизма трактора, комбайна и сельскохозяйственной машины</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 2.8.08 Обеспечивать экономное расходование горюче-смазочных материалов</w:t>
            </w:r>
          </w:p>
        </w:tc>
        <w:tc>
          <w:tcPr>
            <w:tcW w:w="396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З 2.8.06 Основные </w:t>
            </w:r>
            <w:proofErr w:type="gramStart"/>
            <w:r w:rsidRPr="00F1470B">
              <w:rPr>
                <w:rFonts w:ascii="Times New Roman" w:eastAsia="Calibri" w:hAnsi="Times New Roman" w:cs="Times New Roman"/>
              </w:rPr>
              <w:t>материалы ,</w:t>
            </w:r>
            <w:proofErr w:type="gramEnd"/>
            <w:r w:rsidRPr="00F1470B">
              <w:rPr>
                <w:rFonts w:ascii="Times New Roman" w:eastAsia="Calibri" w:hAnsi="Times New Roman" w:cs="Times New Roman"/>
              </w:rPr>
              <w:t xml:space="preserve"> применяемые   при постановке техники на хранение</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2.8.12 Требования к топливно-мсмазочным материалам и специальным жидкостям</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2.8.13 Свойства, правила хранения и использования горюче-смазочных материалов и технических жидкостей</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2.8.14 Правила эксплуатации и технического обслуживания оборудования нефтескладов</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2.8.15 Технические средства для транспортирования, приема, хранения  и выдачи нефтепродуктов</w:t>
            </w:r>
          </w:p>
        </w:tc>
      </w:tr>
      <w:tr w:rsidR="004222C1" w:rsidRPr="00F1470B" w:rsidTr="00806511">
        <w:trPr>
          <w:trHeight w:val="212"/>
        </w:trPr>
        <w:tc>
          <w:tcPr>
            <w:tcW w:w="959" w:type="dxa"/>
          </w:tcPr>
          <w:p w:rsidR="004222C1" w:rsidRPr="00F1470B" w:rsidRDefault="004222C1" w:rsidP="004222C1">
            <w:pPr>
              <w:suppressAutoHyphens/>
              <w:spacing w:line="240" w:lineRule="auto"/>
              <w:jc w:val="center"/>
              <w:rPr>
                <w:rFonts w:ascii="Times New Roman" w:eastAsia="Calibri" w:hAnsi="Times New Roman" w:cs="Times New Roman"/>
              </w:rPr>
            </w:pPr>
            <w:r w:rsidRPr="00F1470B">
              <w:rPr>
                <w:rFonts w:ascii="Times New Roman" w:eastAsia="Calibri" w:hAnsi="Times New Roman" w:cs="Times New Roman"/>
              </w:rPr>
              <w:t>ОК01</w:t>
            </w:r>
          </w:p>
        </w:tc>
        <w:tc>
          <w:tcPr>
            <w:tcW w:w="4819" w:type="dxa"/>
          </w:tcPr>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Уо 01.01 распозновать задачу и/или проблему в профессиональном и/или социальном контексте;</w:t>
            </w:r>
          </w:p>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Уо 01.02 анализировать задаву и /или проблему и выделять ее составные части;</w:t>
            </w:r>
          </w:p>
          <w:p w:rsidR="004222C1" w:rsidRPr="00F1470B" w:rsidRDefault="004222C1" w:rsidP="004222C1">
            <w:pPr>
              <w:suppressAutoHyphens/>
              <w:spacing w:line="240" w:lineRule="auto"/>
              <w:rPr>
                <w:rFonts w:ascii="Times New Roman" w:eastAsia="Calibri" w:hAnsi="Times New Roman" w:cs="Times New Roman"/>
                <w:iCs/>
                <w:sz w:val="24"/>
                <w:szCs w:val="24"/>
              </w:rPr>
            </w:pPr>
            <w:r w:rsidRPr="00F1470B">
              <w:rPr>
                <w:rFonts w:ascii="Times New Roman" w:eastAsia="Calibri" w:hAnsi="Times New Roman" w:cs="Times New Roman"/>
                <w:sz w:val="24"/>
                <w:szCs w:val="24"/>
              </w:rPr>
              <w:t xml:space="preserve">Уо 01.03 </w:t>
            </w:r>
            <w:r w:rsidRPr="00F1470B">
              <w:rPr>
                <w:rFonts w:ascii="Times New Roman" w:eastAsia="Calibri" w:hAnsi="Times New Roman" w:cs="Times New Roman"/>
                <w:iCs/>
                <w:sz w:val="24"/>
                <w:szCs w:val="24"/>
              </w:rPr>
              <w:t>определять этапы решения задачи;</w:t>
            </w:r>
          </w:p>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Уо 01.04 выявлять и эффективно искать информацию, необходимую для решения задачи и/или проблемы;</w:t>
            </w:r>
          </w:p>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 xml:space="preserve">Уо 01.05 составлять план действия; </w:t>
            </w:r>
          </w:p>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Уо 01.06 определять необходимые ресурсы;</w:t>
            </w:r>
          </w:p>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Уо 01.07 владеть актуальными методами работы в профессиональной и смежных сферах;</w:t>
            </w:r>
          </w:p>
          <w:p w:rsidR="004222C1" w:rsidRPr="00F1470B" w:rsidRDefault="004222C1" w:rsidP="004222C1">
            <w:pPr>
              <w:suppressAutoHyphens/>
              <w:spacing w:line="240" w:lineRule="auto"/>
              <w:rPr>
                <w:rFonts w:ascii="Times New Roman" w:eastAsia="Calibri" w:hAnsi="Times New Roman" w:cs="Times New Roman"/>
                <w:sz w:val="24"/>
                <w:szCs w:val="24"/>
              </w:rPr>
            </w:pPr>
            <w:r w:rsidRPr="00F1470B">
              <w:rPr>
                <w:rFonts w:ascii="Times New Roman" w:eastAsia="Calibri" w:hAnsi="Times New Roman" w:cs="Times New Roman"/>
                <w:sz w:val="24"/>
                <w:szCs w:val="24"/>
              </w:rPr>
              <w:t>Уо 01.08 реализовывать составленный план;</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sz w:val="24"/>
                <w:szCs w:val="24"/>
              </w:rPr>
              <w:t>УО 01.09 оценивать результат и последствия своих действий (самостоятельно или с помощью наставника)</w:t>
            </w:r>
          </w:p>
        </w:tc>
        <w:tc>
          <w:tcPr>
            <w:tcW w:w="396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З 01.01 актуальный профессиональный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и социальный контекст, в котором приходится работать и жить;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01.02 основные источники информации и ресурсы для решения задач и проблем в профессиональном и/или социальном контексте;</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З 01.03 алгоритмы выполнения работ в профессиональной и смежных областях;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01.04 методы работы в профессиональной и смежных сферах;</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структуру плана для решения задач;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 01.05 порядок оценки результатов решения задач профессиональной деятельности</w:t>
            </w:r>
          </w:p>
        </w:tc>
      </w:tr>
      <w:tr w:rsidR="004222C1" w:rsidRPr="00F1470B" w:rsidTr="00806511">
        <w:trPr>
          <w:trHeight w:val="212"/>
        </w:trPr>
        <w:tc>
          <w:tcPr>
            <w:tcW w:w="959" w:type="dxa"/>
          </w:tcPr>
          <w:p w:rsidR="004222C1" w:rsidRPr="00F1470B" w:rsidRDefault="004222C1" w:rsidP="004222C1">
            <w:pPr>
              <w:suppressAutoHyphens/>
              <w:spacing w:line="240" w:lineRule="auto"/>
              <w:jc w:val="center"/>
              <w:rPr>
                <w:rFonts w:ascii="Times New Roman" w:eastAsia="Calibri" w:hAnsi="Times New Roman" w:cs="Times New Roman"/>
              </w:rPr>
            </w:pPr>
            <w:r w:rsidRPr="00F1470B">
              <w:rPr>
                <w:rFonts w:ascii="Times New Roman" w:eastAsia="Calibri" w:hAnsi="Times New Roman" w:cs="Times New Roman"/>
              </w:rPr>
              <w:t>ОК02</w:t>
            </w:r>
          </w:p>
        </w:tc>
        <w:tc>
          <w:tcPr>
            <w:tcW w:w="481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02.01 определять задачи для поиска </w:t>
            </w:r>
            <w:r w:rsidRPr="00F1470B">
              <w:rPr>
                <w:rFonts w:ascii="Times New Roman" w:eastAsia="Calibri" w:hAnsi="Times New Roman" w:cs="Times New Roman"/>
              </w:rPr>
              <w:lastRenderedPageBreak/>
              <w:t xml:space="preserve">информации;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02.02 определять необходимые источники информации;</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02.03 планировать процесс поиска; структурировать получаемую информацию;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02.04 выделять наиболее значимое в перечне информации;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02.05 оценивать практическую значимость результатов поиска;</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02.06 оформлять результаты поиска, применять средства информационных технологий для решения профессиональных задач;</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02.07 использовать современное программное обеспечение;</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02.08 использовать различные цифровые средства для решения профессиональных задач</w:t>
            </w:r>
          </w:p>
        </w:tc>
        <w:tc>
          <w:tcPr>
            <w:tcW w:w="396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lastRenderedPageBreak/>
              <w:t xml:space="preserve">Зо 02.01 номенклатура </w:t>
            </w:r>
            <w:r w:rsidRPr="00F1470B">
              <w:rPr>
                <w:rFonts w:ascii="Times New Roman" w:eastAsia="Calibri" w:hAnsi="Times New Roman" w:cs="Times New Roman"/>
              </w:rPr>
              <w:lastRenderedPageBreak/>
              <w:t xml:space="preserve">информационных источников, применяемых в профессиональной деятельности;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Зо 02.02 приемы структурирования информации;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02.03 формат оформления результатов поиска информации, современные средства и устройства информатизации;</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4222C1" w:rsidRPr="00F1470B" w:rsidTr="00806511">
        <w:trPr>
          <w:trHeight w:val="212"/>
        </w:trPr>
        <w:tc>
          <w:tcPr>
            <w:tcW w:w="959" w:type="dxa"/>
          </w:tcPr>
          <w:p w:rsidR="004222C1" w:rsidRPr="00F1470B" w:rsidRDefault="004222C1" w:rsidP="004222C1">
            <w:pPr>
              <w:suppressAutoHyphens/>
              <w:spacing w:line="240" w:lineRule="auto"/>
              <w:jc w:val="center"/>
              <w:rPr>
                <w:rFonts w:ascii="Times New Roman" w:eastAsia="Calibri" w:hAnsi="Times New Roman" w:cs="Times New Roman"/>
              </w:rPr>
            </w:pPr>
            <w:r w:rsidRPr="00F1470B">
              <w:rPr>
                <w:rFonts w:ascii="Times New Roman" w:eastAsia="Calibri" w:hAnsi="Times New Roman" w:cs="Times New Roman"/>
              </w:rPr>
              <w:lastRenderedPageBreak/>
              <w:t>ОК03</w:t>
            </w:r>
          </w:p>
        </w:tc>
        <w:tc>
          <w:tcPr>
            <w:tcW w:w="481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03.01 определять актуальность нормативно-правовой документации в профессиональной деятельности;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03.02 применять современную научную профессиональную терминологию;</w:t>
            </w:r>
          </w:p>
        </w:tc>
        <w:tc>
          <w:tcPr>
            <w:tcW w:w="396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Зо 03.01 содержание актуальной нормативно-правовой документации;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03.02 современная научная и профессиональная терминология;</w:t>
            </w:r>
          </w:p>
          <w:p w:rsidR="004222C1" w:rsidRPr="00F1470B" w:rsidRDefault="004222C1" w:rsidP="004222C1">
            <w:pPr>
              <w:suppressAutoHyphens/>
              <w:spacing w:line="240" w:lineRule="auto"/>
              <w:rPr>
                <w:rFonts w:ascii="Times New Roman" w:eastAsia="Calibri" w:hAnsi="Times New Roman" w:cs="Times New Roman"/>
              </w:rPr>
            </w:pPr>
          </w:p>
        </w:tc>
      </w:tr>
      <w:tr w:rsidR="004222C1" w:rsidRPr="00F1470B" w:rsidTr="00806511">
        <w:trPr>
          <w:trHeight w:val="212"/>
        </w:trPr>
        <w:tc>
          <w:tcPr>
            <w:tcW w:w="959" w:type="dxa"/>
          </w:tcPr>
          <w:p w:rsidR="004222C1" w:rsidRPr="00F1470B" w:rsidRDefault="004222C1" w:rsidP="004222C1">
            <w:pPr>
              <w:suppressAutoHyphens/>
              <w:spacing w:line="240" w:lineRule="auto"/>
              <w:jc w:val="center"/>
              <w:rPr>
                <w:rFonts w:ascii="Times New Roman" w:eastAsia="Calibri" w:hAnsi="Times New Roman" w:cs="Times New Roman"/>
              </w:rPr>
            </w:pPr>
            <w:r w:rsidRPr="00F1470B">
              <w:rPr>
                <w:rFonts w:ascii="Times New Roman" w:eastAsia="Calibri" w:hAnsi="Times New Roman" w:cs="Times New Roman"/>
              </w:rPr>
              <w:t>ОК05</w:t>
            </w:r>
          </w:p>
        </w:tc>
        <w:tc>
          <w:tcPr>
            <w:tcW w:w="481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Зо 05.01 особенности социального и культурного контекста;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05.02 правила оформления документов и построения устных сообщений</w:t>
            </w:r>
          </w:p>
        </w:tc>
      </w:tr>
      <w:tr w:rsidR="004222C1" w:rsidRPr="00F1470B" w:rsidTr="00806511">
        <w:trPr>
          <w:trHeight w:val="212"/>
        </w:trPr>
        <w:tc>
          <w:tcPr>
            <w:tcW w:w="959" w:type="dxa"/>
          </w:tcPr>
          <w:p w:rsidR="004222C1" w:rsidRPr="00F1470B" w:rsidRDefault="004222C1" w:rsidP="004222C1">
            <w:pPr>
              <w:suppressAutoHyphens/>
              <w:spacing w:line="240" w:lineRule="auto"/>
              <w:jc w:val="center"/>
              <w:rPr>
                <w:rFonts w:ascii="Times New Roman" w:eastAsia="Calibri" w:hAnsi="Times New Roman" w:cs="Times New Roman"/>
              </w:rPr>
            </w:pPr>
            <w:r w:rsidRPr="00F1470B">
              <w:rPr>
                <w:rFonts w:ascii="Times New Roman" w:eastAsia="Calibri" w:hAnsi="Times New Roman" w:cs="Times New Roman"/>
              </w:rPr>
              <w:t>ОК09</w:t>
            </w:r>
          </w:p>
        </w:tc>
        <w:tc>
          <w:tcPr>
            <w:tcW w:w="481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09.02 участвовать в диалогах на знакомые общие и профессиональные темы;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09.03 строить простые высказывания о себе и о своей профессиональной деятельности;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 xml:space="preserve">Уо 09.04 кратко обосновывать и объяснять свои действия (текущие и планируемые); </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Уо 09.05 писать простые связные сообщения на знакомые или интересующие профессиональные темы.</w:t>
            </w:r>
          </w:p>
        </w:tc>
        <w:tc>
          <w:tcPr>
            <w:tcW w:w="3969" w:type="dxa"/>
          </w:tcPr>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09.01 правила построения простых и сложных предложений на профессиональные темы;</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09.02 основные общеупотребительные глаголы (бытовая и профессиональная лексика);</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09.03 лексический минимум, относящийся к описанию предметов, средств и процессов профессиональной деятельности;</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09.04 особенности произношения;</w:t>
            </w:r>
          </w:p>
          <w:p w:rsidR="004222C1" w:rsidRPr="00F1470B" w:rsidRDefault="004222C1" w:rsidP="004222C1">
            <w:pPr>
              <w:suppressAutoHyphens/>
              <w:spacing w:line="240" w:lineRule="auto"/>
              <w:rPr>
                <w:rFonts w:ascii="Times New Roman" w:eastAsia="Calibri" w:hAnsi="Times New Roman" w:cs="Times New Roman"/>
              </w:rPr>
            </w:pPr>
            <w:r w:rsidRPr="00F1470B">
              <w:rPr>
                <w:rFonts w:ascii="Times New Roman" w:eastAsia="Calibri" w:hAnsi="Times New Roman" w:cs="Times New Roman"/>
              </w:rPr>
              <w:t>Зо 09.05 правила чтения текстов профессиональной направленности.</w:t>
            </w:r>
          </w:p>
        </w:tc>
      </w:tr>
    </w:tbl>
    <w:p w:rsidR="004222C1" w:rsidRPr="004222C1" w:rsidRDefault="004222C1" w:rsidP="004222C1">
      <w:pPr>
        <w:spacing w:after="200" w:line="240" w:lineRule="auto"/>
        <w:rPr>
          <w:rFonts w:ascii="Times New Roman" w:eastAsia="Times New Roman" w:hAnsi="Times New Roman" w:cs="Times New Roman"/>
          <w:b/>
          <w:sz w:val="24"/>
          <w:szCs w:val="24"/>
          <w:lang w:eastAsia="ru-RU"/>
        </w:rPr>
      </w:pPr>
    </w:p>
    <w:p w:rsid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806511" w:rsidRDefault="0080651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F1470B" w:rsidRDefault="00F1470B"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F1470B" w:rsidRPr="004222C1" w:rsidRDefault="00F1470B"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8"/>
          <w:szCs w:val="28"/>
        </w:rPr>
      </w:pPr>
    </w:p>
    <w:p w:rsidR="004222C1" w:rsidRPr="004222C1" w:rsidRDefault="004222C1" w:rsidP="00011252">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contextualSpacing/>
        <w:jc w:val="left"/>
        <w:rPr>
          <w:rFonts w:ascii="Times New Roman" w:eastAsia="Calibri" w:hAnsi="Times New Roman" w:cs="Times New Roman"/>
          <w:b/>
          <w:sz w:val="28"/>
          <w:szCs w:val="28"/>
        </w:rPr>
      </w:pPr>
      <w:r w:rsidRPr="004222C1">
        <w:rPr>
          <w:rFonts w:ascii="Times New Roman" w:eastAsia="Calibri" w:hAnsi="Times New Roman" w:cs="Times New Roman"/>
          <w:b/>
          <w:sz w:val="28"/>
          <w:szCs w:val="28"/>
        </w:rPr>
        <w:lastRenderedPageBreak/>
        <w:t xml:space="preserve">СТРУКТУРА </w:t>
      </w:r>
      <w:r w:rsidR="00806511" w:rsidRPr="004222C1">
        <w:rPr>
          <w:rFonts w:ascii="Times New Roman" w:eastAsia="Calibri" w:hAnsi="Times New Roman" w:cs="Times New Roman"/>
          <w:b/>
          <w:sz w:val="28"/>
          <w:szCs w:val="28"/>
        </w:rPr>
        <w:t>И СОДЕРЖАНИЕ</w:t>
      </w:r>
      <w:r w:rsidRPr="004222C1">
        <w:rPr>
          <w:rFonts w:ascii="Times New Roman" w:eastAsia="Calibri" w:hAnsi="Times New Roman" w:cs="Times New Roman"/>
          <w:b/>
          <w:sz w:val="28"/>
          <w:szCs w:val="28"/>
        </w:rPr>
        <w:t xml:space="preserve"> </w:t>
      </w:r>
      <w:r w:rsidR="00806511" w:rsidRPr="004222C1">
        <w:rPr>
          <w:rFonts w:ascii="Times New Roman" w:eastAsia="Calibri" w:hAnsi="Times New Roman" w:cs="Times New Roman"/>
          <w:b/>
          <w:sz w:val="28"/>
          <w:szCs w:val="28"/>
        </w:rPr>
        <w:t>УЧЕБНОЙ ДИСЦИПЛИНЫ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u w:val="single"/>
        </w:rPr>
      </w:pPr>
      <w:r w:rsidRPr="004222C1">
        <w:rPr>
          <w:rFonts w:ascii="Times New Roman" w:eastAsia="Calibri" w:hAnsi="Times New Roman" w:cs="Times New Roman"/>
          <w:b/>
          <w:sz w:val="28"/>
          <w:szCs w:val="28"/>
        </w:rPr>
        <w:t>2.1. Объем учебной дисциплины и виды учебной работы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rFonts w:ascii="Times New Roman" w:eastAsia="Calibri" w:hAnsi="Times New Roman" w:cs="Times New Roman"/>
          <w:b/>
          <w:sz w:val="28"/>
          <w:szCs w:val="28"/>
        </w:rPr>
      </w:pPr>
    </w:p>
    <w:tbl>
      <w:tblPr>
        <w:tblStyle w:val="13"/>
        <w:tblW w:w="9705" w:type="dxa"/>
        <w:tblInd w:w="0" w:type="dxa"/>
        <w:tblLayout w:type="fixed"/>
        <w:tblLook w:val="01E0" w:firstRow="1" w:lastRow="1" w:firstColumn="1" w:lastColumn="1" w:noHBand="0" w:noVBand="0"/>
      </w:tblPr>
      <w:tblGrid>
        <w:gridCol w:w="7905"/>
        <w:gridCol w:w="1800"/>
      </w:tblGrid>
      <w:tr w:rsidR="004222C1" w:rsidRPr="004222C1" w:rsidTr="004222C1">
        <w:trPr>
          <w:trHeight w:val="460"/>
        </w:trPr>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b/>
                <w:sz w:val="28"/>
                <w:szCs w:val="28"/>
              </w:rPr>
              <w:t>Вид учебной работы</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b/>
                <w:sz w:val="28"/>
                <w:szCs w:val="28"/>
              </w:rPr>
              <w:t>Объем часов</w:t>
            </w:r>
          </w:p>
        </w:tc>
      </w:tr>
      <w:tr w:rsidR="004222C1" w:rsidRPr="004222C1" w:rsidTr="004222C1">
        <w:trPr>
          <w:trHeight w:val="285"/>
        </w:trPr>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b/>
                <w:sz w:val="28"/>
                <w:szCs w:val="28"/>
              </w:rPr>
            </w:pPr>
            <w:r w:rsidRPr="004222C1">
              <w:rPr>
                <w:rFonts w:eastAsia="Calibri"/>
                <w:b/>
                <w:sz w:val="28"/>
                <w:szCs w:val="28"/>
              </w:rPr>
              <w:t>Максимальная учебная нагрузка (всего)</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sz w:val="28"/>
                <w:szCs w:val="28"/>
              </w:rPr>
              <w:t>38</w:t>
            </w: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sz w:val="28"/>
                <w:szCs w:val="28"/>
              </w:rPr>
            </w:pPr>
            <w:r w:rsidRPr="004222C1">
              <w:rPr>
                <w:rFonts w:eastAsia="Calibri"/>
                <w:b/>
                <w:sz w:val="28"/>
                <w:szCs w:val="28"/>
              </w:rPr>
              <w:t xml:space="preserve">Обязательная аудиторная учебная нагрузка (всего) </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sz w:val="28"/>
                <w:szCs w:val="28"/>
              </w:rPr>
              <w:t>36</w:t>
            </w: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sz w:val="28"/>
                <w:szCs w:val="28"/>
              </w:rPr>
            </w:pPr>
            <w:r w:rsidRPr="004222C1">
              <w:rPr>
                <w:rFonts w:eastAsia="Calibri"/>
                <w:sz w:val="28"/>
                <w:szCs w:val="28"/>
              </w:rPr>
              <w:t>в том числе:</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tcPr>
          <w:p w:rsidR="004222C1" w:rsidRPr="004222C1" w:rsidRDefault="004222C1" w:rsidP="004222C1">
            <w:pPr>
              <w:spacing w:line="240" w:lineRule="auto"/>
              <w:jc w:val="center"/>
              <w:rPr>
                <w:rFonts w:eastAsia="Calibri"/>
                <w:sz w:val="28"/>
                <w:szCs w:val="28"/>
              </w:rPr>
            </w:pP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sz w:val="28"/>
                <w:szCs w:val="28"/>
              </w:rPr>
            </w:pPr>
            <w:r w:rsidRPr="004222C1">
              <w:rPr>
                <w:rFonts w:eastAsia="Calibri"/>
                <w:sz w:val="28"/>
                <w:szCs w:val="28"/>
              </w:rPr>
              <w:t xml:space="preserve">     лабораторные  работы</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tcPr>
          <w:p w:rsidR="004222C1" w:rsidRPr="004222C1" w:rsidRDefault="004222C1" w:rsidP="004222C1">
            <w:pPr>
              <w:spacing w:line="240" w:lineRule="auto"/>
              <w:jc w:val="center"/>
              <w:rPr>
                <w:rFonts w:eastAsia="Calibri"/>
                <w:sz w:val="28"/>
                <w:szCs w:val="28"/>
              </w:rPr>
            </w:pP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sz w:val="28"/>
                <w:szCs w:val="28"/>
              </w:rPr>
            </w:pPr>
            <w:r w:rsidRPr="004222C1">
              <w:rPr>
                <w:rFonts w:eastAsia="Calibri"/>
                <w:sz w:val="28"/>
                <w:szCs w:val="28"/>
              </w:rPr>
              <w:t xml:space="preserve">     практические занятия</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sz w:val="28"/>
                <w:szCs w:val="28"/>
              </w:rPr>
              <w:t>16</w:t>
            </w: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sz w:val="28"/>
                <w:szCs w:val="28"/>
              </w:rPr>
            </w:pPr>
            <w:r w:rsidRPr="004222C1">
              <w:rPr>
                <w:rFonts w:eastAsia="Calibri"/>
                <w:sz w:val="28"/>
                <w:szCs w:val="28"/>
              </w:rPr>
              <w:t xml:space="preserve">     контрольные работы</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sz w:val="28"/>
                <w:szCs w:val="28"/>
              </w:rPr>
              <w:t>-</w:t>
            </w: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i/>
                <w:sz w:val="28"/>
                <w:szCs w:val="28"/>
              </w:rPr>
            </w:pPr>
            <w:r w:rsidRPr="004222C1">
              <w:rPr>
                <w:rFonts w:eastAsia="Calibri"/>
                <w:sz w:val="28"/>
                <w:szCs w:val="28"/>
              </w:rPr>
              <w:t xml:space="preserve">     курсовая работа (проект) </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sz w:val="28"/>
                <w:szCs w:val="28"/>
              </w:rPr>
              <w:t>-</w:t>
            </w:r>
          </w:p>
        </w:tc>
      </w:tr>
      <w:tr w:rsidR="004222C1" w:rsidRPr="004222C1" w:rsidTr="004222C1">
        <w:tc>
          <w:tcPr>
            <w:tcW w:w="7905"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rPr>
                <w:rFonts w:eastAsia="Calibri"/>
                <w:b/>
                <w:sz w:val="28"/>
                <w:szCs w:val="28"/>
              </w:rPr>
            </w:pPr>
            <w:r w:rsidRPr="004222C1">
              <w:rPr>
                <w:rFonts w:eastAsia="Calibri"/>
                <w:b/>
                <w:sz w:val="28"/>
                <w:szCs w:val="28"/>
              </w:rPr>
              <w:t>Самостоятельная работа обучающегося (всего)</w:t>
            </w:r>
          </w:p>
        </w:tc>
        <w:tc>
          <w:tcPr>
            <w:cnfStyle w:val="000100000000" w:firstRow="0" w:lastRow="0" w:firstColumn="0" w:lastColumn="1" w:oddVBand="0" w:evenVBand="0" w:oddHBand="0" w:evenHBand="0" w:firstRowFirstColumn="0" w:firstRowLastColumn="0" w:lastRowFirstColumn="0" w:lastRowLastColumn="0"/>
            <w:tcW w:w="180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spacing w:line="240" w:lineRule="auto"/>
              <w:jc w:val="center"/>
              <w:rPr>
                <w:rFonts w:eastAsia="Calibri"/>
                <w:sz w:val="28"/>
                <w:szCs w:val="28"/>
              </w:rPr>
            </w:pPr>
            <w:r w:rsidRPr="004222C1">
              <w:rPr>
                <w:rFonts w:eastAsia="Calibri"/>
                <w:sz w:val="28"/>
                <w:szCs w:val="28"/>
              </w:rPr>
              <w:t>2</w:t>
            </w:r>
          </w:p>
        </w:tc>
      </w:tr>
      <w:tr w:rsidR="004222C1" w:rsidRPr="004222C1" w:rsidTr="004222C1">
        <w:trPr>
          <w:cnfStyle w:val="010000000000" w:firstRow="0" w:lastRow="1" w:firstColumn="0" w:lastColumn="0" w:oddVBand="0" w:evenVBand="0" w:oddHBand="0" w:evenHBand="0" w:firstRowFirstColumn="0" w:firstRowLastColumn="0" w:lastRowFirstColumn="0" w:lastRowLastColumn="0"/>
        </w:trPr>
        <w:tc>
          <w:tcPr>
            <w:cnfStyle w:val="000100000000" w:firstRow="0" w:lastRow="0" w:firstColumn="0" w:lastColumn="1" w:oddVBand="0" w:evenVBand="0" w:oddHBand="0" w:evenHBand="0" w:firstRowFirstColumn="0" w:firstRowLastColumn="0" w:lastRowFirstColumn="0" w:lastRowLastColumn="0"/>
            <w:tcW w:w="9705" w:type="dxa"/>
            <w:gridSpan w:val="2"/>
            <w:tcBorders>
              <w:top w:val="single" w:sz="6" w:space="0" w:color="000000"/>
              <w:left w:val="single" w:sz="6" w:space="0" w:color="000000"/>
              <w:bottom w:val="single" w:sz="6" w:space="0" w:color="000000"/>
              <w:right w:val="single" w:sz="6" w:space="0" w:color="000000"/>
            </w:tcBorders>
          </w:tcPr>
          <w:p w:rsidR="004222C1" w:rsidRPr="004222C1" w:rsidRDefault="004222C1" w:rsidP="004222C1">
            <w:pPr>
              <w:spacing w:line="240" w:lineRule="auto"/>
              <w:rPr>
                <w:rFonts w:eastAsia="Calibri"/>
                <w:sz w:val="28"/>
                <w:szCs w:val="28"/>
              </w:rPr>
            </w:pPr>
            <w:r w:rsidRPr="004222C1">
              <w:rPr>
                <w:rFonts w:eastAsia="Calibri"/>
                <w:sz w:val="28"/>
                <w:szCs w:val="28"/>
              </w:rPr>
              <w:t>Итоговая аттестация в форме дифференцированного зачета                1</w:t>
            </w:r>
          </w:p>
        </w:tc>
      </w:tr>
    </w:tbl>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p>
    <w:p w:rsidR="004222C1" w:rsidRPr="004222C1" w:rsidRDefault="004222C1" w:rsidP="004222C1">
      <w:pPr>
        <w:jc w:val="left"/>
        <w:rPr>
          <w:rFonts w:ascii="Times New Roman" w:eastAsia="Calibri" w:hAnsi="Times New Roman" w:cs="Times New Roman"/>
          <w:sz w:val="28"/>
          <w:szCs w:val="28"/>
        </w:rPr>
        <w:sectPr w:rsidR="004222C1" w:rsidRPr="004222C1">
          <w:pgSz w:w="11906" w:h="16838"/>
          <w:pgMar w:top="1134" w:right="850" w:bottom="1134" w:left="1701" w:header="708" w:footer="708" w:gutter="0"/>
          <w:cols w:space="720"/>
        </w:sect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8"/>
          <w:szCs w:val="28"/>
        </w:rPr>
      </w:pP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Calibri" w:hAnsi="Times New Roman" w:cs="Times New Roman"/>
          <w:b/>
          <w:sz w:val="28"/>
          <w:szCs w:val="28"/>
        </w:rPr>
      </w:pPr>
      <w:r w:rsidRPr="004222C1">
        <w:rPr>
          <w:rFonts w:ascii="Times New Roman" w:eastAsia="Calibri" w:hAnsi="Times New Roman" w:cs="Times New Roman"/>
          <w:b/>
          <w:sz w:val="28"/>
          <w:szCs w:val="28"/>
        </w:rPr>
        <w:t>2.2   тематический план и содержание учебной дисциплины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Calibri" w:hAnsi="Times New Roman" w:cs="Times New Roman"/>
          <w:bCs/>
          <w:i/>
          <w:sz w:val="28"/>
          <w:szCs w:val="28"/>
        </w:rPr>
      </w:pPr>
      <w:r w:rsidRPr="004222C1">
        <w:rPr>
          <w:rFonts w:ascii="Times New Roman" w:eastAsia="Calibri" w:hAnsi="Times New Roman" w:cs="Times New Roman"/>
          <w:b/>
          <w:caps/>
          <w:sz w:val="28"/>
          <w:szCs w:val="28"/>
        </w:rPr>
        <w:t xml:space="preserve"> «</w:t>
      </w:r>
      <w:r w:rsidR="00806511">
        <w:rPr>
          <w:rFonts w:ascii="Times New Roman" w:eastAsia="Calibri" w:hAnsi="Times New Roman" w:cs="Times New Roman"/>
          <w:b/>
          <w:caps/>
          <w:sz w:val="28"/>
          <w:szCs w:val="28"/>
        </w:rPr>
        <w:t xml:space="preserve">ОП.06 </w:t>
      </w:r>
      <w:r w:rsidRPr="004222C1">
        <w:rPr>
          <w:rFonts w:ascii="Times New Roman" w:eastAsia="Calibri" w:hAnsi="Times New Roman" w:cs="Times New Roman"/>
          <w:b/>
          <w:caps/>
          <w:sz w:val="28"/>
          <w:szCs w:val="28"/>
        </w:rPr>
        <w:t>ОСНОВ МАТЕРИАЛОВЕДЕНИЯ И ОБЩЕСЛЕСАРНЫХ РАБОТ»</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b/>
          <w:sz w:val="28"/>
          <w:szCs w:val="28"/>
        </w:rPr>
      </w:pPr>
    </w:p>
    <w:tbl>
      <w:tblPr>
        <w:tblpPr w:leftFromText="180" w:rightFromText="180" w:bottomFromText="200" w:vertAnchor="text" w:horzAnchor="page" w:tblpX="1315" w:tblpY="153"/>
        <w:tblW w:w="15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157"/>
        <w:gridCol w:w="7348"/>
        <w:gridCol w:w="1748"/>
        <w:gridCol w:w="1901"/>
        <w:gridCol w:w="931"/>
        <w:gridCol w:w="1049"/>
      </w:tblGrid>
      <w:tr w:rsidR="004222C1" w:rsidRPr="004222C1" w:rsidTr="00806511">
        <w:trPr>
          <w:trHeight w:val="20"/>
        </w:trPr>
        <w:tc>
          <w:tcPr>
            <w:tcW w:w="2157"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Наименование разделов и тем</w:t>
            </w:r>
          </w:p>
        </w:tc>
        <w:tc>
          <w:tcPr>
            <w:tcW w:w="759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Содержание учебного материала, лабораторные  работы и практические занятия, самостоятельная работа обучающихся.</w:t>
            </w:r>
          </w:p>
        </w:tc>
        <w:tc>
          <w:tcPr>
            <w:tcW w:w="1502"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Объем, акад. ч / в том числе в форме практической подготовки, акад ч</w:t>
            </w:r>
          </w:p>
        </w:tc>
        <w:tc>
          <w:tcPr>
            <w:tcW w:w="1901" w:type="dxa"/>
            <w:vAlign w:val="center"/>
            <w:hideMark/>
          </w:tcPr>
          <w:p w:rsidR="004222C1" w:rsidRPr="004222C1" w:rsidRDefault="004222C1" w:rsidP="00806511">
            <w:pPr>
              <w:suppressAutoHyphens/>
              <w:spacing w:after="200"/>
              <w:jc w:val="center"/>
              <w:rPr>
                <w:rFonts w:ascii="Times New Roman" w:eastAsia="Calibri" w:hAnsi="Times New Roman" w:cs="Times New Roman"/>
                <w:b/>
                <w:bCs/>
                <w:sz w:val="24"/>
                <w:szCs w:val="24"/>
              </w:rPr>
            </w:pPr>
            <w:r w:rsidRPr="004222C1">
              <w:rPr>
                <w:rFonts w:ascii="Times New Roman" w:eastAsia="Calibri"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935" w:type="dxa"/>
          </w:tcPr>
          <w:p w:rsidR="004222C1" w:rsidRPr="004222C1" w:rsidRDefault="004222C1" w:rsidP="004222C1">
            <w:pPr>
              <w:suppressAutoHyphens/>
              <w:spacing w:after="200"/>
              <w:jc w:val="center"/>
              <w:rPr>
                <w:rFonts w:ascii="Times New Roman" w:eastAsia="Calibri" w:hAnsi="Times New Roman" w:cs="Times New Roman"/>
                <w:b/>
                <w:bCs/>
                <w:sz w:val="24"/>
                <w:szCs w:val="24"/>
              </w:rPr>
            </w:pPr>
            <w:r w:rsidRPr="004222C1">
              <w:rPr>
                <w:rFonts w:ascii="Times New Roman" w:eastAsia="Calibri" w:hAnsi="Times New Roman" w:cs="Times New Roman"/>
                <w:sz w:val="24"/>
                <w:szCs w:val="24"/>
              </w:rPr>
              <w:t>Код ПК, ОК</w:t>
            </w:r>
          </w:p>
        </w:tc>
        <w:tc>
          <w:tcPr>
            <w:tcW w:w="1049" w:type="dxa"/>
          </w:tcPr>
          <w:p w:rsidR="004222C1" w:rsidRPr="004222C1" w:rsidRDefault="004222C1" w:rsidP="004222C1">
            <w:pPr>
              <w:suppressAutoHyphens/>
              <w:spacing w:after="200"/>
              <w:jc w:val="center"/>
              <w:rPr>
                <w:rFonts w:ascii="Times New Roman" w:eastAsia="Calibri" w:hAnsi="Times New Roman" w:cs="Times New Roman"/>
                <w:b/>
                <w:bCs/>
                <w:sz w:val="24"/>
                <w:szCs w:val="24"/>
              </w:rPr>
            </w:pPr>
            <w:r w:rsidRPr="004222C1">
              <w:rPr>
                <w:rFonts w:ascii="Times New Roman" w:eastAsia="Calibri" w:hAnsi="Times New Roman" w:cs="Times New Roman"/>
                <w:sz w:val="24"/>
                <w:szCs w:val="24"/>
              </w:rPr>
              <w:t>Код Н/У/З</w:t>
            </w:r>
          </w:p>
        </w:tc>
      </w:tr>
      <w:tr w:rsidR="004222C1" w:rsidRPr="004222C1" w:rsidTr="00806511">
        <w:trPr>
          <w:trHeight w:val="20"/>
        </w:trPr>
        <w:tc>
          <w:tcPr>
            <w:tcW w:w="2157"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1</w:t>
            </w:r>
          </w:p>
        </w:tc>
        <w:tc>
          <w:tcPr>
            <w:tcW w:w="7590"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2</w:t>
            </w:r>
          </w:p>
        </w:tc>
        <w:tc>
          <w:tcPr>
            <w:tcW w:w="1502"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3</w:t>
            </w:r>
          </w:p>
        </w:tc>
        <w:tc>
          <w:tcPr>
            <w:tcW w:w="1901"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4</w:t>
            </w:r>
          </w:p>
        </w:tc>
        <w:tc>
          <w:tcPr>
            <w:tcW w:w="935" w:type="dxa"/>
            <w:tcBorders>
              <w:top w:val="single" w:sz="6" w:space="0" w:color="000000"/>
              <w:left w:val="single" w:sz="6" w:space="0" w:color="000000"/>
              <w:bottom w:val="single" w:sz="6" w:space="0" w:color="000000"/>
              <w:right w:val="single" w:sz="6" w:space="0" w:color="000000"/>
            </w:tcBorders>
          </w:tcPr>
          <w:p w:rsidR="004222C1" w:rsidRPr="004222C1" w:rsidRDefault="0080651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5</w:t>
            </w:r>
          </w:p>
        </w:tc>
        <w:tc>
          <w:tcPr>
            <w:tcW w:w="1049" w:type="dxa"/>
            <w:tcBorders>
              <w:top w:val="single" w:sz="6" w:space="0" w:color="000000"/>
              <w:left w:val="single" w:sz="6" w:space="0" w:color="000000"/>
              <w:bottom w:val="single" w:sz="6" w:space="0" w:color="000000"/>
              <w:right w:val="single" w:sz="6" w:space="0" w:color="000000"/>
            </w:tcBorders>
          </w:tcPr>
          <w:p w:rsidR="004222C1" w:rsidRPr="004222C1" w:rsidRDefault="0080651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p>
        </w:tc>
      </w:tr>
      <w:tr w:rsidR="004222C1" w:rsidRPr="004222C1" w:rsidTr="00806511">
        <w:trPr>
          <w:trHeight w:val="285"/>
        </w:trPr>
        <w:tc>
          <w:tcPr>
            <w:tcW w:w="9747" w:type="dxa"/>
            <w:gridSpan w:val="2"/>
            <w:tcBorders>
              <w:top w:val="single" w:sz="6" w:space="0" w:color="000000"/>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b/>
                <w:sz w:val="24"/>
                <w:szCs w:val="24"/>
              </w:rPr>
              <w:t>Раздел 1.</w:t>
            </w:r>
            <w:r w:rsidRPr="004222C1">
              <w:rPr>
                <w:rFonts w:ascii="Times New Roman" w:eastAsia="Times New Roman" w:hAnsi="Times New Roman" w:cs="Times New Roman"/>
                <w:sz w:val="24"/>
                <w:szCs w:val="24"/>
              </w:rPr>
              <w:t xml:space="preserve"> </w:t>
            </w:r>
            <w:r w:rsidRPr="004222C1">
              <w:rPr>
                <w:rFonts w:ascii="Times New Roman" w:eastAsia="Times New Roman" w:hAnsi="Times New Roman" w:cs="Times New Roman"/>
                <w:b/>
                <w:sz w:val="24"/>
                <w:szCs w:val="24"/>
              </w:rPr>
              <w:t>Материаловедение</w:t>
            </w:r>
          </w:p>
        </w:tc>
        <w:tc>
          <w:tcPr>
            <w:tcW w:w="1502" w:type="dxa"/>
            <w:tcBorders>
              <w:top w:val="single" w:sz="6" w:space="0" w:color="000000"/>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i/>
                <w:sz w:val="24"/>
                <w:szCs w:val="24"/>
              </w:rPr>
            </w:pPr>
            <w:r w:rsidRPr="004222C1">
              <w:rPr>
                <w:rFonts w:ascii="Times New Roman" w:eastAsia="Times New Roman" w:hAnsi="Times New Roman" w:cs="Times New Roman"/>
                <w:b/>
                <w:i/>
                <w:sz w:val="24"/>
                <w:szCs w:val="24"/>
              </w:rPr>
              <w:t>15</w:t>
            </w:r>
          </w:p>
        </w:tc>
        <w:tc>
          <w:tcPr>
            <w:tcW w:w="1901" w:type="dxa"/>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100"/>
        </w:trPr>
        <w:tc>
          <w:tcPr>
            <w:tcW w:w="2157" w:type="dxa"/>
            <w:vMerge w:val="restart"/>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Тема 1.2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Металловедение</w:t>
            </w:r>
          </w:p>
        </w:tc>
        <w:tc>
          <w:tcPr>
            <w:tcW w:w="7590" w:type="dxa"/>
            <w:vMerge w:val="restart"/>
            <w:tcBorders>
              <w:top w:val="single" w:sz="6" w:space="0" w:color="000000"/>
              <w:left w:val="single" w:sz="6" w:space="0" w:color="000000"/>
              <w:right w:val="single" w:sz="6" w:space="0" w:color="000000"/>
            </w:tcBorders>
            <w:hideMark/>
          </w:tcPr>
          <w:p w:rsidR="004222C1" w:rsidRPr="004222C1" w:rsidRDefault="004222C1" w:rsidP="004222C1">
            <w:pPr>
              <w:spacing w:line="240" w:lineRule="auto"/>
              <w:jc w:val="left"/>
              <w:rPr>
                <w:rFonts w:ascii="Times New Roman" w:eastAsia="Times New Roman" w:hAnsi="Times New Roman" w:cs="Times New Roman"/>
                <w:sz w:val="24"/>
                <w:szCs w:val="24"/>
              </w:rPr>
            </w:pPr>
            <w:r w:rsidRPr="004222C1">
              <w:rPr>
                <w:rFonts w:ascii="Times New Roman" w:eastAsia="Calibri" w:hAnsi="Times New Roman" w:cs="Times New Roman"/>
                <w:sz w:val="24"/>
                <w:szCs w:val="24"/>
              </w:rPr>
              <w:t>Основные свойства и классификация металлов и сплавов. Свойства сплавов: механические, технологические и эксплуатационные свойства. Коррозийная стойкость.</w:t>
            </w:r>
          </w:p>
        </w:tc>
        <w:tc>
          <w:tcPr>
            <w:tcW w:w="1502" w:type="dxa"/>
            <w:vMerge w:val="restart"/>
            <w:tcBorders>
              <w:top w:val="single" w:sz="6" w:space="0" w:color="000000"/>
              <w:left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4</w:t>
            </w:r>
          </w:p>
          <w:p w:rsidR="004222C1" w:rsidRPr="004222C1" w:rsidRDefault="004222C1" w:rsidP="004222C1">
            <w:pPr>
              <w:spacing w:line="240" w:lineRule="auto"/>
              <w:jc w:val="left"/>
              <w:rPr>
                <w:rFonts w:ascii="Times New Roman" w:eastAsia="Calibri" w:hAnsi="Times New Roman" w:cs="Times New Roman"/>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Calibri" w:hAnsi="Times New Roman" w:cs="Times New Roman"/>
                <w:b/>
                <w:sz w:val="24"/>
                <w:szCs w:val="24"/>
                <w:lang w:eastAsia="ru-RU"/>
              </w:rPr>
            </w:pPr>
          </w:p>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1901" w:type="dxa"/>
            <w:tcBorders>
              <w:top w:val="single" w:sz="6" w:space="0" w:color="000000"/>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val="restart"/>
            <w:tcBorders>
              <w:top w:val="single" w:sz="6" w:space="0" w:color="000000"/>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ПК 2.8</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ОК01, ОК02, ОК03, ОК05, ОК09</w:t>
            </w:r>
          </w:p>
        </w:tc>
        <w:tc>
          <w:tcPr>
            <w:tcW w:w="1049" w:type="dxa"/>
            <w:vMerge w:val="restart"/>
            <w:tcBorders>
              <w:top w:val="single" w:sz="6" w:space="0" w:color="000000"/>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У2.8.02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З2.8.06</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Уо01.01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Уо01.02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01.01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01.02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Уо05.01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Зо05.01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Зо05.02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Уо02.01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Уо02.02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Зо02.01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lastRenderedPageBreak/>
              <w:t>Уо09.02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Уо09.05</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Зо09.05</w:t>
            </w:r>
          </w:p>
        </w:tc>
      </w:tr>
      <w:tr w:rsidR="004222C1" w:rsidRPr="004222C1" w:rsidTr="00806511">
        <w:trPr>
          <w:trHeight w:val="276"/>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7590" w:type="dxa"/>
            <w:vMerge/>
            <w:tcBorders>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Times New Roman" w:eastAsia="Calibri" w:hAnsi="Times New Roman" w:cs="Times New Roman"/>
                <w:sz w:val="24"/>
                <w:szCs w:val="24"/>
              </w:rPr>
            </w:pP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Calibri" w:hAnsi="Times New Roman" w:cs="Times New Roman"/>
                <w:b/>
                <w:sz w:val="24"/>
                <w:szCs w:val="24"/>
                <w:lang w:eastAsia="ru-RU"/>
              </w:rPr>
            </w:pPr>
          </w:p>
        </w:tc>
        <w:tc>
          <w:tcPr>
            <w:tcW w:w="1901" w:type="dxa"/>
            <w:vMerge w:val="restart"/>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80"/>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Чугун. Влияние примесей на структуру и свойства. Виды чугунов. Их маркировка и применение. Специальные чугуны.</w:t>
            </w: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Calibri" w:hAnsi="Times New Roman" w:cs="Times New Roman"/>
                <w:b/>
                <w:sz w:val="24"/>
                <w:szCs w:val="24"/>
                <w:lang w:eastAsia="ru-RU"/>
              </w:rPr>
            </w:pPr>
          </w:p>
        </w:tc>
        <w:tc>
          <w:tcPr>
            <w:tcW w:w="1901" w:type="dxa"/>
            <w:vMerge/>
            <w:tcBorders>
              <w:top w:val="single" w:sz="4" w:space="0" w:color="auto"/>
              <w:left w:val="single" w:sz="6" w:space="0" w:color="000000"/>
              <w:bottom w:val="single" w:sz="4" w:space="0" w:color="auto"/>
              <w:right w:val="single" w:sz="6" w:space="0" w:color="000000"/>
            </w:tcBorders>
            <w:vAlign w:val="center"/>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r>
      <w:tr w:rsidR="004222C1" w:rsidRPr="004222C1" w:rsidTr="00806511">
        <w:trPr>
          <w:trHeight w:val="277"/>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Углеродистые стали и их свойства. Влияние посторонних примесей на свойство углеродистых сталей. Классификация, маркировка и применение углеродистых сталей. Легированные стали.</w:t>
            </w: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Calibri" w:hAnsi="Times New Roman" w:cs="Times New Roman"/>
                <w:b/>
                <w:sz w:val="24"/>
                <w:szCs w:val="24"/>
                <w:lang w:eastAsia="ru-RU"/>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62"/>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Цветные металлы и сплавы. Сплавы меди и алюминия, магния, титана – их свойства. Маркировка и применение, требования, применяемые к подшипниковым сталям.</w:t>
            </w: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Calibri" w:hAnsi="Times New Roman" w:cs="Times New Roman"/>
                <w:b/>
                <w:sz w:val="24"/>
                <w:szCs w:val="24"/>
                <w:lang w:eastAsia="ru-RU"/>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67"/>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7590" w:type="dxa"/>
            <w:tcBorders>
              <w:top w:val="single" w:sz="6" w:space="0" w:color="000000"/>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 xml:space="preserve">В том числе </w:t>
            </w:r>
            <w:r w:rsidR="00806511" w:rsidRPr="004222C1">
              <w:rPr>
                <w:rFonts w:ascii="Times New Roman" w:eastAsia="Times New Roman" w:hAnsi="Times New Roman" w:cs="Times New Roman"/>
                <w:b/>
                <w:sz w:val="24"/>
                <w:szCs w:val="24"/>
              </w:rPr>
              <w:t>практические работы</w:t>
            </w:r>
          </w:p>
          <w:p w:rsidR="004222C1" w:rsidRPr="004222C1" w:rsidRDefault="004222C1" w:rsidP="00011252">
            <w:pPr>
              <w:keepNext/>
              <w:numPr>
                <w:ilvl w:val="0"/>
                <w:numId w:val="27"/>
              </w:numPr>
              <w:autoSpaceDE w:val="0"/>
              <w:autoSpaceDN w:val="0"/>
              <w:spacing w:after="200"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sz w:val="24"/>
                <w:szCs w:val="24"/>
              </w:rPr>
              <w:t>Ознакомление со структурой и свойствами сталей и чугунов. Определение механических свойств чугунов и сталей по марке</w:t>
            </w:r>
          </w:p>
          <w:p w:rsidR="004222C1" w:rsidRPr="004222C1" w:rsidRDefault="004222C1" w:rsidP="00011252">
            <w:pPr>
              <w:numPr>
                <w:ilvl w:val="0"/>
                <w:numId w:val="27"/>
              </w:numPr>
              <w:spacing w:after="200" w:line="240" w:lineRule="auto"/>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Провести сравнительный анализ черных и цветных сплавов.</w:t>
            </w:r>
          </w:p>
        </w:tc>
        <w:tc>
          <w:tcPr>
            <w:tcW w:w="1502"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sz w:val="24"/>
                <w:szCs w:val="24"/>
              </w:rPr>
            </w:pP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sz w:val="24"/>
                <w:szCs w:val="24"/>
              </w:rPr>
            </w:pPr>
            <w:r w:rsidRPr="004222C1">
              <w:rPr>
                <w:rFonts w:ascii="Times New Roman" w:eastAsia="Times New Roman" w:hAnsi="Times New Roman" w:cs="Times New Roman"/>
                <w:i/>
                <w:sz w:val="24"/>
                <w:szCs w:val="24"/>
              </w:rPr>
              <w:t>2</w:t>
            </w:r>
          </w:p>
        </w:tc>
        <w:tc>
          <w:tcPr>
            <w:tcW w:w="1901" w:type="dxa"/>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972"/>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b/>
                <w:sz w:val="24"/>
                <w:szCs w:val="24"/>
              </w:rPr>
            </w:pPr>
          </w:p>
        </w:tc>
        <w:tc>
          <w:tcPr>
            <w:tcW w:w="7590" w:type="dxa"/>
            <w:tcBorders>
              <w:top w:val="single" w:sz="4" w:space="0" w:color="auto"/>
              <w:left w:val="single" w:sz="6" w:space="0" w:color="000000"/>
              <w:bottom w:val="single" w:sz="6" w:space="0" w:color="000000"/>
              <w:right w:val="single" w:sz="6" w:space="0" w:color="000000"/>
            </w:tcBorders>
          </w:tcPr>
          <w:p w:rsidR="004222C1" w:rsidRPr="004222C1" w:rsidRDefault="004222C1" w:rsidP="004222C1">
            <w:pPr>
              <w:spacing w:line="240" w:lineRule="auto"/>
              <w:contextualSpacing/>
              <w:rPr>
                <w:rFonts w:ascii="Times New Roman" w:eastAsia="Calibri" w:hAnsi="Times New Roman" w:cs="Times New Roman"/>
                <w:b/>
                <w:sz w:val="24"/>
                <w:szCs w:val="24"/>
                <w:lang w:eastAsia="ru-RU"/>
              </w:rPr>
            </w:pPr>
            <w:r w:rsidRPr="004222C1">
              <w:rPr>
                <w:rFonts w:ascii="Times New Roman" w:eastAsia="Calibri" w:hAnsi="Times New Roman" w:cs="Times New Roman"/>
                <w:b/>
                <w:sz w:val="24"/>
                <w:szCs w:val="24"/>
                <w:lang w:eastAsia="ru-RU"/>
              </w:rPr>
              <w:t xml:space="preserve">Самостоятельная работа </w:t>
            </w:r>
          </w:p>
          <w:p w:rsidR="004222C1" w:rsidRPr="004222C1" w:rsidRDefault="004222C1" w:rsidP="00B5670A">
            <w:pPr>
              <w:numPr>
                <w:ilvl w:val="3"/>
                <w:numId w:val="58"/>
              </w:numPr>
              <w:spacing w:after="200" w:line="240" w:lineRule="auto"/>
              <w:ind w:left="163" w:firstLine="0"/>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Составить таблицу основных марок сталей и чугунов</w:t>
            </w:r>
          </w:p>
        </w:tc>
        <w:tc>
          <w:tcPr>
            <w:tcW w:w="1502" w:type="dxa"/>
            <w:tcBorders>
              <w:top w:val="single" w:sz="4" w:space="0" w:color="auto"/>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i/>
                <w:sz w:val="24"/>
                <w:szCs w:val="24"/>
              </w:rPr>
            </w:pPr>
            <w:r w:rsidRPr="004222C1">
              <w:rPr>
                <w:rFonts w:ascii="Times New Roman" w:eastAsia="Times New Roman" w:hAnsi="Times New Roman" w:cs="Times New Roman"/>
                <w:b/>
                <w:i/>
                <w:sz w:val="24"/>
                <w:szCs w:val="24"/>
              </w:rPr>
              <w:t>1</w:t>
            </w:r>
          </w:p>
        </w:tc>
        <w:tc>
          <w:tcPr>
            <w:tcW w:w="1901" w:type="dxa"/>
            <w:tcBorders>
              <w:top w:val="single" w:sz="4" w:space="0" w:color="auto"/>
              <w:left w:val="single" w:sz="6" w:space="0" w:color="000000"/>
              <w:bottom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bottom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bottom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380"/>
        </w:trPr>
        <w:tc>
          <w:tcPr>
            <w:tcW w:w="2157" w:type="dxa"/>
            <w:vMerge w:val="restart"/>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Тема 1. 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b/>
                <w:sz w:val="24"/>
                <w:szCs w:val="24"/>
              </w:rPr>
              <w:t>Неметаллические</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(конструкционные материалы)</w:t>
            </w:r>
          </w:p>
        </w:tc>
        <w:tc>
          <w:tcPr>
            <w:tcW w:w="7590" w:type="dxa"/>
            <w:tcBorders>
              <w:top w:val="single" w:sz="6" w:space="0" w:color="000000"/>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sz w:val="24"/>
                <w:szCs w:val="24"/>
              </w:rPr>
              <w:t xml:space="preserve">Строение и назначение резины, пластических масс и полимерных материалов. Особенности их структуры и технологических свойств. Строение и назначение композиционного материала. </w:t>
            </w:r>
          </w:p>
        </w:tc>
        <w:tc>
          <w:tcPr>
            <w:tcW w:w="1502" w:type="dxa"/>
            <w:vMerge w:val="restart"/>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i/>
                <w:sz w:val="24"/>
                <w:szCs w:val="24"/>
              </w:rPr>
            </w:pPr>
            <w:r w:rsidRPr="004222C1">
              <w:rPr>
                <w:rFonts w:ascii="Times New Roman" w:eastAsia="Times New Roman" w:hAnsi="Times New Roman" w:cs="Times New Roman"/>
                <w:i/>
                <w:sz w:val="24"/>
                <w:szCs w:val="24"/>
              </w:rPr>
              <w:t>5</w:t>
            </w:r>
          </w:p>
        </w:tc>
        <w:tc>
          <w:tcPr>
            <w:tcW w:w="1901" w:type="dxa"/>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val="restart"/>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ПК 2.8</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ОК01, ОК02, ОК03, ОК05, ОК09</w:t>
            </w:r>
          </w:p>
        </w:tc>
        <w:tc>
          <w:tcPr>
            <w:tcW w:w="1049" w:type="dxa"/>
            <w:vMerge w:val="restart"/>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 2.8.02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2.8.12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2.8.13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2.8.14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3 2.8.15</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У2.8.02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З2.8.06</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Уо01.01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Уо01.02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01.01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01.02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Уо05.01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Зо05.01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Зо05.02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Уо02.01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Уо02.02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Зо02.01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lastRenderedPageBreak/>
              <w:t>Уо09.05</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Зо09.05</w:t>
            </w:r>
          </w:p>
        </w:tc>
      </w:tr>
      <w:tr w:rsidR="004222C1" w:rsidRPr="004222C1" w:rsidTr="00806511">
        <w:trPr>
          <w:trHeight w:val="318"/>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Лакокрасочные материалы, назначение лакокрасочных материалов и требования к покрытиям из них. Способы получения , строения и классификация  лакокрасочных покрытий.</w:t>
            </w: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i/>
                <w:sz w:val="24"/>
                <w:szCs w:val="24"/>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43"/>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 xml:space="preserve">Бензины. Марки бензинов и их применение. Дизельное топливо. Основные характеристики топлива. Физические свойства. Марки дизельного топлива и их применение. </w:t>
            </w: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i/>
                <w:sz w:val="24"/>
                <w:szCs w:val="24"/>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61"/>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 xml:space="preserve">Масла: виды, классификация, назначение. Пластические смазки: назначение и требования к пластическим смазкам, их производство, физико-химические и механические свойства. Марки смазок и их применение, определение качества. Нормы расхода. </w:t>
            </w:r>
          </w:p>
        </w:tc>
        <w:tc>
          <w:tcPr>
            <w:tcW w:w="1502"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i/>
                <w:sz w:val="24"/>
                <w:szCs w:val="24"/>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61"/>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Эксплуатационные жидкости.</w:t>
            </w:r>
          </w:p>
        </w:tc>
        <w:tc>
          <w:tcPr>
            <w:tcW w:w="1502" w:type="dxa"/>
            <w:vMerge/>
            <w:tcBorders>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i/>
                <w:sz w:val="24"/>
                <w:szCs w:val="24"/>
              </w:rPr>
            </w:pPr>
          </w:p>
        </w:tc>
        <w:tc>
          <w:tcPr>
            <w:tcW w:w="1901" w:type="dxa"/>
            <w:tcBorders>
              <w:top w:val="single" w:sz="4" w:space="0" w:color="auto"/>
              <w:left w:val="single" w:sz="6" w:space="0" w:color="000000"/>
              <w:bottom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532"/>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Практические работы</w:t>
            </w:r>
          </w:p>
          <w:p w:rsidR="004222C1" w:rsidRPr="004222C1" w:rsidRDefault="004222C1" w:rsidP="00011252">
            <w:pPr>
              <w:numPr>
                <w:ilvl w:val="0"/>
                <w:numId w:val="27"/>
              </w:numPr>
              <w:spacing w:after="200" w:line="240" w:lineRule="auto"/>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Определение качества бензина. Определение качества дизельного топлива</w:t>
            </w:r>
          </w:p>
          <w:p w:rsidR="004222C1" w:rsidRPr="004222C1" w:rsidRDefault="004222C1" w:rsidP="00011252">
            <w:pPr>
              <w:numPr>
                <w:ilvl w:val="0"/>
                <w:numId w:val="27"/>
              </w:numPr>
              <w:spacing w:after="200" w:line="240" w:lineRule="auto"/>
              <w:contextualSpacing/>
              <w:jc w:val="left"/>
              <w:rPr>
                <w:rFonts w:ascii="Times New Roman" w:eastAsia="Calibri" w:hAnsi="Times New Roman" w:cs="Times New Roman"/>
                <w:lang w:eastAsia="ru-RU"/>
              </w:rPr>
            </w:pPr>
            <w:r w:rsidRPr="004222C1">
              <w:rPr>
                <w:rFonts w:ascii="Times New Roman" w:eastAsia="Calibri" w:hAnsi="Times New Roman" w:cs="Times New Roman"/>
                <w:sz w:val="24"/>
                <w:szCs w:val="24"/>
              </w:rPr>
              <w:t>Влияние различных условий на свойства смазочных материалов.</w:t>
            </w:r>
            <w:r w:rsidRPr="004222C1">
              <w:rPr>
                <w:rFonts w:ascii="Times New Roman" w:eastAsia="Calibri" w:hAnsi="Times New Roman" w:cs="Times New Roman"/>
                <w:sz w:val="24"/>
                <w:szCs w:val="24"/>
                <w:lang w:eastAsia="ru-RU"/>
              </w:rPr>
              <w:t xml:space="preserve"> Определения качества масел.</w:t>
            </w:r>
          </w:p>
        </w:tc>
        <w:tc>
          <w:tcPr>
            <w:tcW w:w="1502"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sz w:val="24"/>
                <w:szCs w:val="24"/>
              </w:rPr>
            </w:pPr>
            <w:r w:rsidRPr="004222C1">
              <w:rPr>
                <w:rFonts w:ascii="Times New Roman" w:eastAsia="Times New Roman" w:hAnsi="Times New Roman" w:cs="Times New Roman"/>
                <w:i/>
                <w:sz w:val="24"/>
                <w:szCs w:val="24"/>
              </w:rPr>
              <w:t>2</w:t>
            </w:r>
          </w:p>
        </w:tc>
        <w:tc>
          <w:tcPr>
            <w:tcW w:w="1901" w:type="dxa"/>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831"/>
        </w:trPr>
        <w:tc>
          <w:tcPr>
            <w:tcW w:w="2157" w:type="dxa"/>
            <w:vMerge/>
            <w:tcBorders>
              <w:top w:val="single" w:sz="6" w:space="0" w:color="000000"/>
              <w:left w:val="single" w:sz="6" w:space="0" w:color="000000"/>
              <w:bottom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Самостоятельные работы:</w:t>
            </w:r>
          </w:p>
          <w:p w:rsidR="004222C1" w:rsidRPr="004222C1" w:rsidRDefault="004222C1" w:rsidP="00011252">
            <w:pPr>
              <w:numPr>
                <w:ilvl w:val="0"/>
                <w:numId w:val="28"/>
              </w:numPr>
              <w:spacing w:after="200" w:line="240" w:lineRule="auto"/>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Составить таблицу «Свойства конструкционных материалов»</w:t>
            </w:r>
          </w:p>
        </w:tc>
        <w:tc>
          <w:tcPr>
            <w:tcW w:w="1502" w:type="dxa"/>
            <w:tcBorders>
              <w:top w:val="single" w:sz="4" w:space="0" w:color="auto"/>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i/>
                <w:sz w:val="24"/>
                <w:szCs w:val="24"/>
              </w:rPr>
            </w:pPr>
            <w:r w:rsidRPr="004222C1">
              <w:rPr>
                <w:rFonts w:ascii="Times New Roman" w:eastAsia="Times New Roman" w:hAnsi="Times New Roman" w:cs="Times New Roman"/>
                <w:b/>
                <w:i/>
                <w:sz w:val="24"/>
                <w:szCs w:val="24"/>
              </w:rPr>
              <w:t>1</w:t>
            </w:r>
          </w:p>
        </w:tc>
        <w:tc>
          <w:tcPr>
            <w:tcW w:w="1901" w:type="dxa"/>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312"/>
        </w:trPr>
        <w:tc>
          <w:tcPr>
            <w:tcW w:w="9747" w:type="dxa"/>
            <w:gridSpan w:val="2"/>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lastRenderedPageBreak/>
              <w:t>Раздел 2. Слесарное дело</w:t>
            </w:r>
          </w:p>
        </w:tc>
        <w:tc>
          <w:tcPr>
            <w:tcW w:w="1502" w:type="dxa"/>
            <w:tcBorders>
              <w:top w:val="single" w:sz="6" w:space="0" w:color="000000"/>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i/>
                <w:sz w:val="24"/>
                <w:szCs w:val="24"/>
              </w:rPr>
            </w:pPr>
            <w:r w:rsidRPr="004222C1">
              <w:rPr>
                <w:rFonts w:ascii="Times New Roman" w:eastAsia="Times New Roman" w:hAnsi="Times New Roman" w:cs="Times New Roman"/>
                <w:b/>
                <w:i/>
                <w:sz w:val="24"/>
                <w:szCs w:val="24"/>
              </w:rPr>
              <w:t>22</w:t>
            </w: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380"/>
        </w:trPr>
        <w:tc>
          <w:tcPr>
            <w:tcW w:w="2157"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Тема 2.1.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Основы слесарной обработки</w:t>
            </w:r>
          </w:p>
        </w:tc>
        <w:tc>
          <w:tcPr>
            <w:tcW w:w="7590" w:type="dxa"/>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Общая характеристика слесарных работ. Основные виды операций при слесарных работах. Рабочее место и организация труда слесаря.  Безопасность труда при выполнении слесарных работ. Общие сведения о слесарно-сборочных работах.</w:t>
            </w:r>
          </w:p>
        </w:tc>
        <w:tc>
          <w:tcPr>
            <w:tcW w:w="1502" w:type="dxa"/>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i/>
                <w:sz w:val="24"/>
                <w:szCs w:val="24"/>
              </w:rPr>
              <w:t>1</w:t>
            </w:r>
          </w:p>
        </w:tc>
        <w:tc>
          <w:tcPr>
            <w:tcW w:w="1901" w:type="dxa"/>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val="restart"/>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ПК 2.8</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ОК01, ОК02, ОК03, ОК05, ОК09</w:t>
            </w:r>
          </w:p>
        </w:tc>
        <w:tc>
          <w:tcPr>
            <w:tcW w:w="1049" w:type="dxa"/>
            <w:vMerge w:val="restart"/>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У2.8.02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З2.8.06</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Уо01.01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Уо01.02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01.01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 01.02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Уо05.01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Зо05.01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Зо05.02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Уо02.01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Уо02.02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Зо02.01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Уо09.05</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Зо09.01</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Зо09.02</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ЗО09.03</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Зо09.04</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r w:rsidRPr="004222C1">
              <w:rPr>
                <w:rFonts w:ascii="Times New Roman" w:eastAsia="Times New Roman" w:hAnsi="Times New Roman" w:cs="Times New Roman"/>
                <w:i/>
                <w:iCs/>
                <w:sz w:val="24"/>
                <w:szCs w:val="24"/>
              </w:rPr>
              <w:t>Зо09.05</w:t>
            </w:r>
          </w:p>
        </w:tc>
      </w:tr>
      <w:tr w:rsidR="004222C1" w:rsidRPr="004222C1" w:rsidTr="00806511">
        <w:trPr>
          <w:trHeight w:val="1269"/>
        </w:trPr>
        <w:tc>
          <w:tcPr>
            <w:tcW w:w="2157" w:type="dxa"/>
            <w:vMerge w:val="restart"/>
            <w:tcBorders>
              <w:top w:val="single" w:sz="6" w:space="0" w:color="000000"/>
              <w:left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Тема 2.2. Общеслесарные работы</w:t>
            </w:r>
          </w:p>
        </w:tc>
        <w:tc>
          <w:tcPr>
            <w:tcW w:w="7590" w:type="dxa"/>
            <w:tcBorders>
              <w:top w:val="single" w:sz="6" w:space="0" w:color="000000"/>
              <w:left w:val="single" w:sz="6" w:space="0" w:color="000000"/>
              <w:right w:val="single" w:sz="6" w:space="0" w:color="000000"/>
            </w:tcBorders>
            <w:hideMark/>
          </w:tcPr>
          <w:p w:rsidR="004222C1" w:rsidRPr="004222C1" w:rsidRDefault="004222C1" w:rsidP="004222C1">
            <w:pPr>
              <w:jc w:val="left"/>
              <w:rPr>
                <w:rFonts w:ascii="Times New Roman" w:eastAsia="Times New Roman" w:hAnsi="Times New Roman" w:cs="Times New Roman"/>
                <w:sz w:val="24"/>
                <w:szCs w:val="24"/>
              </w:rPr>
            </w:pPr>
            <w:r w:rsidRPr="004222C1">
              <w:rPr>
                <w:rFonts w:ascii="Times New Roman" w:eastAsia="Calibri" w:hAnsi="Times New Roman" w:cs="Times New Roman"/>
                <w:sz w:val="24"/>
                <w:szCs w:val="24"/>
              </w:rPr>
              <w:t>Разметка, виды разметки и её назначение. Инструменты и приспособление, применяемые при разметке. Основные этапы разметки. Разметка по шаблонам, изделию и чертежам.</w:t>
            </w:r>
          </w:p>
        </w:tc>
        <w:tc>
          <w:tcPr>
            <w:tcW w:w="1502" w:type="dxa"/>
            <w:tcBorders>
              <w:top w:val="single" w:sz="6" w:space="0" w:color="000000"/>
              <w:left w:val="single" w:sz="6" w:space="0" w:color="000000"/>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sz w:val="24"/>
                <w:szCs w:val="24"/>
              </w:rPr>
            </w:pPr>
            <w:r w:rsidRPr="004222C1">
              <w:rPr>
                <w:rFonts w:ascii="Times New Roman" w:eastAsia="Times New Roman" w:hAnsi="Times New Roman" w:cs="Times New Roman"/>
                <w:i/>
                <w:sz w:val="24"/>
                <w:szCs w:val="24"/>
              </w:rPr>
              <w:t>9</w:t>
            </w:r>
          </w:p>
          <w:p w:rsidR="004222C1" w:rsidRPr="004222C1" w:rsidRDefault="004222C1" w:rsidP="004222C1">
            <w:pPr>
              <w:rPr>
                <w:rFonts w:ascii="Calibri" w:eastAsia="Calibri" w:hAnsi="Calibri" w:cs="Times New Roman"/>
                <w:lang w:eastAsia="ru-RU"/>
              </w:rPr>
            </w:pPr>
          </w:p>
          <w:p w:rsidR="004222C1" w:rsidRPr="004222C1" w:rsidRDefault="004222C1" w:rsidP="004222C1">
            <w:pPr>
              <w:rPr>
                <w:rFonts w:ascii="Times New Roman" w:eastAsia="Times New Roman" w:hAnsi="Times New Roman" w:cs="Times New Roman"/>
                <w:i/>
                <w:sz w:val="24"/>
                <w:szCs w:val="24"/>
              </w:rPr>
            </w:pPr>
          </w:p>
        </w:tc>
        <w:tc>
          <w:tcPr>
            <w:tcW w:w="1901" w:type="dxa"/>
            <w:tcBorders>
              <w:top w:val="single" w:sz="6" w:space="0" w:color="000000"/>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25"/>
        </w:trPr>
        <w:tc>
          <w:tcPr>
            <w:tcW w:w="2157"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p>
        </w:tc>
        <w:tc>
          <w:tcPr>
            <w:tcW w:w="7590" w:type="dxa"/>
            <w:vMerge w:val="restart"/>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Рубка металла. Инструмент для рубки металла и приемы пользования им. Рубка в тисках, на плите и наковальне. Механизация процессов рубки.</w:t>
            </w:r>
          </w:p>
        </w:tc>
        <w:tc>
          <w:tcPr>
            <w:tcW w:w="1502" w:type="dxa"/>
            <w:vMerge w:val="restart"/>
            <w:tcBorders>
              <w:top w:val="single" w:sz="6" w:space="0" w:color="000000"/>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sz w:val="24"/>
                <w:szCs w:val="24"/>
              </w:rPr>
            </w:pP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sz w:val="24"/>
                <w:szCs w:val="24"/>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p w:rsidR="004222C1" w:rsidRPr="004222C1" w:rsidRDefault="004222C1" w:rsidP="004222C1">
            <w:pPr>
              <w:rPr>
                <w:rFonts w:ascii="Calibri" w:eastAsia="Calibri" w:hAnsi="Calibri" w:cs="Times New Roman"/>
                <w:i/>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76"/>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vMerge/>
            <w:tcBorders>
              <w:top w:val="single" w:sz="4" w:space="0" w:color="auto"/>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vMerge w:val="restart"/>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49"/>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Понятие о резки металлов. Устройство слесарной ножовки и правила пользования ею. Приемы резки различных заготовок. Механическая ножовка. Резка металла ножницами. Правка и гибка металлов. Инструменты применяемые,  при правке и гибки металлов.</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vMerge/>
            <w:tcBorders>
              <w:top w:val="single" w:sz="4" w:space="0" w:color="auto"/>
              <w:left w:val="single" w:sz="6" w:space="0" w:color="000000"/>
              <w:bottom w:val="single" w:sz="4" w:space="0" w:color="auto"/>
              <w:right w:val="single" w:sz="6" w:space="0" w:color="000000"/>
            </w:tcBorders>
            <w:vAlign w:val="center"/>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r>
      <w:tr w:rsidR="004222C1" w:rsidRPr="004222C1" w:rsidTr="00806511">
        <w:trPr>
          <w:trHeight w:val="112"/>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 xml:space="preserve">Опиливание металлов. Классификация и </w:t>
            </w:r>
            <w:r w:rsidR="00806511" w:rsidRPr="004222C1">
              <w:rPr>
                <w:rFonts w:ascii="Times New Roman" w:eastAsia="Times New Roman" w:hAnsi="Times New Roman" w:cs="Times New Roman"/>
                <w:sz w:val="24"/>
                <w:szCs w:val="24"/>
              </w:rPr>
              <w:t>конструкция напильников</w:t>
            </w:r>
            <w:r w:rsidRPr="004222C1">
              <w:rPr>
                <w:rFonts w:ascii="Times New Roman" w:eastAsia="Times New Roman" w:hAnsi="Times New Roman" w:cs="Times New Roman"/>
                <w:sz w:val="24"/>
                <w:szCs w:val="24"/>
              </w:rPr>
              <w:t xml:space="preserve">. Выбор </w:t>
            </w:r>
          </w:p>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 xml:space="preserve">напильников. Приемы и правила опиливания. Правила обращения с напильниками и уход за ними. </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990"/>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vMerge w:val="restart"/>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 xml:space="preserve">Понятие о шабрении. Инструменты и приспособления, применяемые </w:t>
            </w:r>
            <w:r w:rsidR="00806511" w:rsidRPr="004222C1">
              <w:rPr>
                <w:rFonts w:ascii="Times New Roman" w:eastAsia="Calibri" w:hAnsi="Times New Roman" w:cs="Times New Roman"/>
                <w:sz w:val="24"/>
                <w:szCs w:val="24"/>
                <w:lang w:eastAsia="ru-RU"/>
              </w:rPr>
              <w:t>при шабрении</w:t>
            </w:r>
            <w:r w:rsidRPr="004222C1">
              <w:rPr>
                <w:rFonts w:ascii="Times New Roman" w:eastAsia="Calibri" w:hAnsi="Times New Roman" w:cs="Times New Roman"/>
                <w:sz w:val="24"/>
                <w:szCs w:val="24"/>
                <w:lang w:eastAsia="ru-RU"/>
              </w:rPr>
              <w:t>. Приемы шабрения различных поверхностей. Механизация шабрения. Контроль точности шабрения</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76"/>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vMerge/>
            <w:tcBorders>
              <w:top w:val="single" w:sz="4" w:space="0" w:color="auto"/>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Times New Roman" w:eastAsia="Calibri" w:hAnsi="Times New Roman" w:cs="Times New Roman"/>
                <w:sz w:val="24"/>
                <w:szCs w:val="24"/>
                <w:lang w:eastAsia="ru-RU"/>
              </w:rPr>
            </w:pP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vMerge w:val="restart"/>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225"/>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Притирки и доводки, их назначение и применение. Притирки и абразивные материалы. Притирка плоских, цилиндрических и конических поверхностей. Полировка. Механизация притирки.</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vMerge/>
            <w:tcBorders>
              <w:top w:val="single" w:sz="4" w:space="0" w:color="auto"/>
              <w:left w:val="single" w:sz="6" w:space="0" w:color="000000"/>
              <w:bottom w:val="single" w:sz="4" w:space="0" w:color="auto"/>
              <w:right w:val="single" w:sz="6" w:space="0" w:color="000000"/>
            </w:tcBorders>
            <w:vAlign w:val="center"/>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spacing w:line="240" w:lineRule="auto"/>
              <w:jc w:val="left"/>
              <w:rPr>
                <w:rFonts w:ascii="Times New Roman" w:eastAsia="Times New Roman" w:hAnsi="Times New Roman" w:cs="Times New Roman"/>
                <w:i/>
                <w:iCs/>
                <w:sz w:val="24"/>
                <w:szCs w:val="24"/>
              </w:rPr>
            </w:pPr>
          </w:p>
        </w:tc>
      </w:tr>
      <w:tr w:rsidR="004222C1" w:rsidRPr="004222C1" w:rsidTr="00806511">
        <w:trPr>
          <w:trHeight w:val="345"/>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Слесарная обработка отверстий. Инструменты и приспособления, применяемые при слесарной обработке отверстий. Сверление, зенкование и развертывание отверстий.</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345"/>
        </w:trPr>
        <w:tc>
          <w:tcPr>
            <w:tcW w:w="2157" w:type="dxa"/>
            <w:vMerge/>
            <w:tcBorders>
              <w:left w:val="single" w:sz="6" w:space="0" w:color="000000"/>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 xml:space="preserve">Понятие о резьбе и её элементах. Виды и назначение резьб. Инструменты для </w:t>
            </w:r>
            <w:r w:rsidR="00806511" w:rsidRPr="004222C1">
              <w:rPr>
                <w:rFonts w:ascii="Times New Roman" w:eastAsia="Calibri" w:hAnsi="Times New Roman" w:cs="Times New Roman"/>
                <w:sz w:val="24"/>
                <w:szCs w:val="24"/>
              </w:rPr>
              <w:t>нарезания резьбы</w:t>
            </w:r>
            <w:r w:rsidRPr="004222C1">
              <w:rPr>
                <w:rFonts w:ascii="Times New Roman" w:eastAsia="Calibri" w:hAnsi="Times New Roman" w:cs="Times New Roman"/>
                <w:sz w:val="24"/>
                <w:szCs w:val="24"/>
              </w:rPr>
              <w:t>. Подбор сверла для сверления отверстий под резьбу и выбор диаметра стержня при нарезании резьбы. Брак при нарезании резьбы и способы его предупреждения.</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345"/>
        </w:trPr>
        <w:tc>
          <w:tcPr>
            <w:tcW w:w="2157" w:type="dxa"/>
            <w:vMerge/>
            <w:tcBorders>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Times New Roman" w:eastAsia="Times New Roman" w:hAnsi="Times New Roman" w:cs="Times New Roman"/>
                <w:sz w:val="24"/>
                <w:szCs w:val="24"/>
              </w:rPr>
            </w:pPr>
          </w:p>
        </w:tc>
        <w:tc>
          <w:tcPr>
            <w:tcW w:w="7590" w:type="dxa"/>
            <w:tcBorders>
              <w:top w:val="single" w:sz="4" w:space="0" w:color="auto"/>
              <w:left w:val="single" w:sz="6" w:space="0" w:color="000000"/>
              <w:bottom w:val="single" w:sz="4" w:space="0" w:color="auto"/>
              <w:right w:val="single" w:sz="6" w:space="0" w:color="000000"/>
            </w:tcBorders>
            <w:hideMark/>
          </w:tcPr>
          <w:p w:rsidR="004222C1" w:rsidRPr="004222C1" w:rsidRDefault="004222C1" w:rsidP="004222C1">
            <w:pPr>
              <w:spacing w:line="240" w:lineRule="auto"/>
              <w:jc w:val="left"/>
              <w:rPr>
                <w:rFonts w:ascii="Times New Roman" w:eastAsia="Calibri" w:hAnsi="Times New Roman" w:cs="Times New Roman"/>
                <w:sz w:val="24"/>
                <w:szCs w:val="24"/>
              </w:rPr>
            </w:pPr>
            <w:r w:rsidRPr="004222C1">
              <w:rPr>
                <w:rFonts w:ascii="Times New Roman" w:eastAsia="Calibri" w:hAnsi="Times New Roman" w:cs="Times New Roman"/>
                <w:sz w:val="24"/>
                <w:szCs w:val="24"/>
              </w:rPr>
              <w:t>Понятие о клепке паянии и лужении. Заклёпки и клепочные соединения. Инструменты и приспособления, применяемые при клетке. Ручная и механическая клепка. Припои и флюсы. Паяльники и паяльная лампа. Паяние мягкими и твердыми припоями. Паяние алюминия. Приемы лужения.</w:t>
            </w:r>
          </w:p>
        </w:tc>
        <w:tc>
          <w:tcPr>
            <w:tcW w:w="1502" w:type="dxa"/>
            <w:vMerge/>
            <w:tcBorders>
              <w:top w:val="single" w:sz="6" w:space="0" w:color="000000"/>
              <w:left w:val="single" w:sz="6" w:space="0" w:color="000000"/>
              <w:bottom w:val="single" w:sz="4" w:space="0" w:color="auto"/>
              <w:right w:val="single" w:sz="6" w:space="0" w:color="000000"/>
            </w:tcBorders>
            <w:vAlign w:val="center"/>
            <w:hideMark/>
          </w:tcPr>
          <w:p w:rsidR="004222C1" w:rsidRPr="004222C1" w:rsidRDefault="004222C1" w:rsidP="004222C1">
            <w:pPr>
              <w:spacing w:line="240" w:lineRule="auto"/>
              <w:jc w:val="left"/>
              <w:rPr>
                <w:rFonts w:ascii="Calibri" w:eastAsia="Calibri" w:hAnsi="Calibri" w:cs="Times New Roman"/>
                <w:i/>
              </w:rPr>
            </w:pP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val="restart"/>
            <w:tcBorders>
              <w:top w:val="single" w:sz="4" w:space="0" w:color="auto"/>
              <w:left w:val="single" w:sz="6" w:space="0" w:color="000000"/>
              <w:right w:val="single" w:sz="6" w:space="0" w:color="000000"/>
            </w:tcBorders>
          </w:tcPr>
          <w:p w:rsidR="004222C1" w:rsidRPr="004222C1" w:rsidRDefault="004222C1" w:rsidP="004222C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117"/>
        </w:trPr>
        <w:tc>
          <w:tcPr>
            <w:tcW w:w="2157" w:type="dxa"/>
            <w:tcBorders>
              <w:top w:val="single" w:sz="4" w:space="0" w:color="auto"/>
              <w:left w:val="single" w:sz="6" w:space="0" w:color="000000"/>
              <w:bottom w:val="single" w:sz="6" w:space="0" w:color="000000"/>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sz w:val="24"/>
                <w:szCs w:val="24"/>
              </w:rPr>
            </w:pPr>
          </w:p>
        </w:tc>
        <w:tc>
          <w:tcPr>
            <w:tcW w:w="7590" w:type="dxa"/>
            <w:tcBorders>
              <w:top w:val="single" w:sz="6" w:space="0" w:color="000000"/>
              <w:left w:val="single" w:sz="6" w:space="0" w:color="000000"/>
              <w:bottom w:val="single" w:sz="6" w:space="0" w:color="000000"/>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Практические занятия:</w:t>
            </w:r>
          </w:p>
          <w:p w:rsidR="004222C1" w:rsidRPr="004222C1" w:rsidRDefault="00806511" w:rsidP="00806511">
            <w:pPr>
              <w:keepNext/>
              <w:numPr>
                <w:ilvl w:val="0"/>
                <w:numId w:val="27"/>
              </w:numPr>
              <w:autoSpaceDE w:val="0"/>
              <w:autoSpaceDN w:val="0"/>
              <w:spacing w:line="240" w:lineRule="auto"/>
              <w:ind w:left="346" w:hanging="357"/>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Выполнение плоскостной и</w:t>
            </w:r>
            <w:r w:rsidR="004222C1" w:rsidRPr="004222C1">
              <w:rPr>
                <w:rFonts w:ascii="Times New Roman" w:eastAsia="Times New Roman" w:hAnsi="Times New Roman" w:cs="Times New Roman"/>
                <w:sz w:val="24"/>
                <w:szCs w:val="24"/>
              </w:rPr>
              <w:t xml:space="preserve"> пространственной разметки.</w:t>
            </w:r>
          </w:p>
          <w:p w:rsidR="004222C1" w:rsidRPr="004222C1" w:rsidRDefault="004222C1" w:rsidP="00806511">
            <w:pPr>
              <w:keepNext/>
              <w:numPr>
                <w:ilvl w:val="0"/>
                <w:numId w:val="27"/>
              </w:numPr>
              <w:autoSpaceDE w:val="0"/>
              <w:autoSpaceDN w:val="0"/>
              <w:spacing w:line="240" w:lineRule="auto"/>
              <w:ind w:left="346" w:hanging="357"/>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sz w:val="24"/>
                <w:szCs w:val="24"/>
              </w:rPr>
              <w:t>Изучение процесса рубки и резки металла.</w:t>
            </w:r>
          </w:p>
          <w:p w:rsidR="004222C1" w:rsidRPr="004222C1" w:rsidRDefault="004222C1" w:rsidP="00806511">
            <w:pPr>
              <w:keepNext/>
              <w:numPr>
                <w:ilvl w:val="0"/>
                <w:numId w:val="27"/>
              </w:numPr>
              <w:autoSpaceDE w:val="0"/>
              <w:autoSpaceDN w:val="0"/>
              <w:spacing w:line="240" w:lineRule="auto"/>
              <w:ind w:left="346" w:hanging="357"/>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Изучение процесса гибки, правки металла.</w:t>
            </w:r>
          </w:p>
          <w:p w:rsidR="004222C1" w:rsidRPr="004222C1" w:rsidRDefault="004222C1" w:rsidP="00806511">
            <w:pPr>
              <w:numPr>
                <w:ilvl w:val="0"/>
                <w:numId w:val="27"/>
              </w:numPr>
              <w:spacing w:line="240" w:lineRule="auto"/>
              <w:ind w:left="346" w:hanging="357"/>
              <w:contextualSpacing/>
              <w:jc w:val="left"/>
              <w:rPr>
                <w:rFonts w:ascii="Times New Roman" w:eastAsia="Calibri" w:hAnsi="Times New Roman" w:cs="Times New Roman"/>
                <w:sz w:val="20"/>
                <w:szCs w:val="20"/>
                <w:lang w:eastAsia="ru-RU"/>
              </w:rPr>
            </w:pPr>
            <w:r w:rsidRPr="004222C1">
              <w:rPr>
                <w:rFonts w:ascii="Times New Roman" w:eastAsia="Calibri" w:hAnsi="Times New Roman" w:cs="Times New Roman"/>
                <w:sz w:val="24"/>
                <w:szCs w:val="24"/>
              </w:rPr>
              <w:t>Изучение последовательности выполнения слесарных операций при изготовлении деталей.</w:t>
            </w:r>
          </w:p>
          <w:p w:rsidR="004222C1" w:rsidRPr="004222C1" w:rsidRDefault="004222C1" w:rsidP="00806511">
            <w:pPr>
              <w:keepNext/>
              <w:numPr>
                <w:ilvl w:val="0"/>
                <w:numId w:val="27"/>
              </w:numPr>
              <w:autoSpaceDE w:val="0"/>
              <w:autoSpaceDN w:val="0"/>
              <w:spacing w:line="240" w:lineRule="auto"/>
              <w:ind w:left="346" w:hanging="357"/>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sz w:val="24"/>
                <w:szCs w:val="24"/>
              </w:rPr>
              <w:t>Изучение процесса опиливание металла.</w:t>
            </w:r>
          </w:p>
          <w:p w:rsidR="004222C1" w:rsidRPr="004222C1" w:rsidRDefault="004222C1" w:rsidP="00806511">
            <w:pPr>
              <w:keepNext/>
              <w:numPr>
                <w:ilvl w:val="0"/>
                <w:numId w:val="27"/>
              </w:numPr>
              <w:autoSpaceDE w:val="0"/>
              <w:autoSpaceDN w:val="0"/>
              <w:spacing w:line="240" w:lineRule="auto"/>
              <w:ind w:left="346" w:hanging="357"/>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Изучение конструкции станков для опиливания.</w:t>
            </w:r>
          </w:p>
          <w:p w:rsidR="004222C1" w:rsidRPr="004222C1" w:rsidRDefault="004222C1" w:rsidP="00806511">
            <w:pPr>
              <w:numPr>
                <w:ilvl w:val="0"/>
                <w:numId w:val="27"/>
              </w:numPr>
              <w:spacing w:line="240" w:lineRule="auto"/>
              <w:ind w:left="346" w:hanging="357"/>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Изучение процесса сверления и рассверливания.</w:t>
            </w:r>
          </w:p>
          <w:p w:rsidR="004222C1" w:rsidRPr="004222C1" w:rsidRDefault="004222C1" w:rsidP="00806511">
            <w:pPr>
              <w:numPr>
                <w:ilvl w:val="0"/>
                <w:numId w:val="27"/>
              </w:numPr>
              <w:spacing w:line="240" w:lineRule="auto"/>
              <w:ind w:left="346" w:hanging="357"/>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Выполнение работ по зенкованию и зенкерованию отверстий.</w:t>
            </w:r>
          </w:p>
          <w:p w:rsidR="004222C1" w:rsidRPr="004222C1" w:rsidRDefault="004222C1" w:rsidP="00806511">
            <w:pPr>
              <w:numPr>
                <w:ilvl w:val="0"/>
                <w:numId w:val="27"/>
              </w:numPr>
              <w:spacing w:line="240" w:lineRule="auto"/>
              <w:ind w:left="346" w:hanging="357"/>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Изучение видов резьбы, характеристика резьбы.</w:t>
            </w:r>
          </w:p>
          <w:p w:rsidR="004222C1" w:rsidRPr="004222C1" w:rsidRDefault="004222C1" w:rsidP="00806511">
            <w:pPr>
              <w:keepNext/>
              <w:numPr>
                <w:ilvl w:val="0"/>
                <w:numId w:val="27"/>
              </w:numPr>
              <w:autoSpaceDE w:val="0"/>
              <w:autoSpaceDN w:val="0"/>
              <w:spacing w:line="240" w:lineRule="auto"/>
              <w:ind w:left="346" w:hanging="357"/>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 xml:space="preserve">Изучение </w:t>
            </w:r>
            <w:proofErr w:type="gramStart"/>
            <w:r w:rsidRPr="004222C1">
              <w:rPr>
                <w:rFonts w:ascii="Times New Roman" w:eastAsia="Times New Roman" w:hAnsi="Times New Roman" w:cs="Times New Roman"/>
                <w:sz w:val="24"/>
                <w:szCs w:val="24"/>
              </w:rPr>
              <w:t>процесса  нарезание</w:t>
            </w:r>
            <w:proofErr w:type="gramEnd"/>
            <w:r w:rsidRPr="004222C1">
              <w:rPr>
                <w:rFonts w:ascii="Times New Roman" w:eastAsia="Times New Roman" w:hAnsi="Times New Roman" w:cs="Times New Roman"/>
                <w:sz w:val="24"/>
                <w:szCs w:val="24"/>
              </w:rPr>
              <w:t xml:space="preserve">  резьбы.</w:t>
            </w:r>
          </w:p>
          <w:p w:rsidR="004222C1" w:rsidRPr="004222C1" w:rsidRDefault="004222C1" w:rsidP="00806511">
            <w:pPr>
              <w:numPr>
                <w:ilvl w:val="0"/>
                <w:numId w:val="27"/>
              </w:numPr>
              <w:spacing w:line="240" w:lineRule="auto"/>
              <w:ind w:left="346" w:hanging="357"/>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Выполнение заклёпочных соединений.</w:t>
            </w:r>
          </w:p>
          <w:p w:rsidR="004222C1" w:rsidRPr="004222C1" w:rsidRDefault="004222C1" w:rsidP="00806511">
            <w:pPr>
              <w:numPr>
                <w:ilvl w:val="0"/>
                <w:numId w:val="27"/>
              </w:numPr>
              <w:spacing w:after="200" w:line="240" w:lineRule="auto"/>
              <w:contextualSpacing/>
              <w:jc w:val="left"/>
              <w:rPr>
                <w:rFonts w:ascii="Times New Roman" w:eastAsia="Calibri" w:hAnsi="Times New Roman" w:cs="Times New Roman"/>
                <w:sz w:val="24"/>
                <w:szCs w:val="24"/>
                <w:lang w:eastAsia="ru-RU"/>
              </w:rPr>
            </w:pPr>
            <w:r w:rsidRPr="004222C1">
              <w:rPr>
                <w:rFonts w:ascii="Times New Roman" w:eastAsia="Calibri" w:hAnsi="Times New Roman" w:cs="Times New Roman"/>
                <w:sz w:val="24"/>
                <w:szCs w:val="24"/>
                <w:lang w:eastAsia="ru-RU"/>
              </w:rPr>
              <w:t>Изучение процесса шабрения металла.</w:t>
            </w:r>
          </w:p>
        </w:tc>
        <w:tc>
          <w:tcPr>
            <w:tcW w:w="1502" w:type="dxa"/>
            <w:tcBorders>
              <w:top w:val="single" w:sz="6" w:space="0" w:color="000000"/>
              <w:left w:val="single" w:sz="6" w:space="0" w:color="000000"/>
              <w:bottom w:val="single" w:sz="6" w:space="0" w:color="000000"/>
              <w:right w:val="single" w:sz="6" w:space="0" w:color="000000"/>
            </w:tcBorders>
            <w:hideMark/>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sz w:val="24"/>
                <w:szCs w:val="24"/>
              </w:rPr>
            </w:pPr>
            <w:r w:rsidRPr="004222C1">
              <w:rPr>
                <w:rFonts w:ascii="Times New Roman" w:eastAsia="Times New Roman" w:hAnsi="Times New Roman" w:cs="Times New Roman"/>
                <w:i/>
                <w:sz w:val="24"/>
                <w:szCs w:val="24"/>
              </w:rPr>
              <w:t>12</w:t>
            </w:r>
          </w:p>
        </w:tc>
        <w:tc>
          <w:tcPr>
            <w:tcW w:w="1901" w:type="dxa"/>
            <w:tcBorders>
              <w:top w:val="single" w:sz="6" w:space="0" w:color="000000"/>
              <w:left w:val="single" w:sz="6" w:space="0" w:color="000000"/>
              <w:bottom w:val="single" w:sz="4" w:space="0" w:color="auto"/>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vMerge/>
            <w:tcBorders>
              <w:left w:val="single" w:sz="6" w:space="0" w:color="000000"/>
              <w:bottom w:val="single" w:sz="4" w:space="0" w:color="auto"/>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vMerge/>
            <w:tcBorders>
              <w:left w:val="single" w:sz="6" w:space="0" w:color="000000"/>
              <w:bottom w:val="single" w:sz="4" w:space="0" w:color="auto"/>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5"/>
        </w:trPr>
        <w:tc>
          <w:tcPr>
            <w:tcW w:w="9747" w:type="dxa"/>
            <w:gridSpan w:val="2"/>
            <w:tcBorders>
              <w:top w:val="single" w:sz="6" w:space="0" w:color="000000"/>
              <w:left w:val="single" w:sz="6" w:space="0" w:color="000000"/>
              <w:bottom w:val="single" w:sz="4" w:space="0" w:color="auto"/>
              <w:right w:val="single" w:sz="6" w:space="0" w:color="000000"/>
            </w:tcBorders>
            <w:hideMark/>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b/>
                <w:sz w:val="24"/>
                <w:szCs w:val="24"/>
              </w:rPr>
            </w:pPr>
            <w:r w:rsidRPr="004222C1">
              <w:rPr>
                <w:rFonts w:ascii="Times New Roman" w:eastAsia="Times New Roman" w:hAnsi="Times New Roman" w:cs="Times New Roman"/>
                <w:b/>
                <w:sz w:val="24"/>
                <w:szCs w:val="24"/>
              </w:rPr>
              <w:t>Итоговая аттестация по окончанию дисциплины в форме дифференцированного зачета</w:t>
            </w:r>
          </w:p>
        </w:tc>
        <w:tc>
          <w:tcPr>
            <w:tcW w:w="1502" w:type="dxa"/>
            <w:tcBorders>
              <w:top w:val="single" w:sz="6" w:space="0" w:color="000000"/>
              <w:left w:val="single" w:sz="6" w:space="0" w:color="000000"/>
              <w:bottom w:val="single" w:sz="4" w:space="0" w:color="auto"/>
              <w:right w:val="single" w:sz="6" w:space="0" w:color="000000"/>
            </w:tcBorders>
            <w:hideMark/>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rPr>
              <w:t>1</w:t>
            </w:r>
          </w:p>
        </w:tc>
        <w:tc>
          <w:tcPr>
            <w:tcW w:w="1901" w:type="dxa"/>
            <w:tcBorders>
              <w:top w:val="single" w:sz="4" w:space="0" w:color="auto"/>
              <w:left w:val="single" w:sz="6" w:space="0" w:color="000000"/>
              <w:bottom w:val="single" w:sz="4" w:space="0" w:color="auto"/>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tcBorders>
              <w:top w:val="single" w:sz="4" w:space="0" w:color="auto"/>
              <w:left w:val="single" w:sz="6" w:space="0" w:color="000000"/>
              <w:bottom w:val="single" w:sz="4" w:space="0" w:color="auto"/>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tcBorders>
              <w:top w:val="single" w:sz="4" w:space="0" w:color="auto"/>
              <w:left w:val="single" w:sz="6" w:space="0" w:color="000000"/>
              <w:bottom w:val="single" w:sz="4" w:space="0" w:color="auto"/>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r>
      <w:tr w:rsidR="004222C1" w:rsidRPr="004222C1" w:rsidTr="00806511">
        <w:trPr>
          <w:trHeight w:val="138"/>
        </w:trPr>
        <w:tc>
          <w:tcPr>
            <w:tcW w:w="9747" w:type="dxa"/>
            <w:gridSpan w:val="2"/>
            <w:tcBorders>
              <w:top w:val="single" w:sz="4" w:space="0" w:color="auto"/>
              <w:left w:val="single" w:sz="6" w:space="0" w:color="000000"/>
              <w:bottom w:val="single" w:sz="6" w:space="0" w:color="000000"/>
              <w:right w:val="single" w:sz="6" w:space="0" w:color="000000"/>
            </w:tcBorders>
            <w:hideMark/>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b/>
                <w:i/>
                <w:iCs/>
                <w:sz w:val="24"/>
                <w:szCs w:val="24"/>
              </w:rPr>
            </w:pPr>
            <w:r w:rsidRPr="004222C1">
              <w:rPr>
                <w:rFonts w:ascii="Times New Roman" w:eastAsia="Times New Roman" w:hAnsi="Times New Roman" w:cs="Times New Roman"/>
                <w:b/>
                <w:i/>
                <w:iCs/>
                <w:sz w:val="24"/>
                <w:szCs w:val="24"/>
              </w:rPr>
              <w:t>Всего:</w:t>
            </w:r>
          </w:p>
        </w:tc>
        <w:tc>
          <w:tcPr>
            <w:tcW w:w="1502" w:type="dxa"/>
            <w:tcBorders>
              <w:top w:val="single" w:sz="4" w:space="0" w:color="auto"/>
              <w:left w:val="single" w:sz="6" w:space="0" w:color="000000"/>
              <w:bottom w:val="single" w:sz="6" w:space="0" w:color="000000"/>
              <w:right w:val="single" w:sz="6" w:space="0" w:color="000000"/>
            </w:tcBorders>
            <w:hideMark/>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b/>
                <w:i/>
                <w:iCs/>
                <w:sz w:val="24"/>
                <w:szCs w:val="24"/>
              </w:rPr>
            </w:pPr>
            <w:r w:rsidRPr="004222C1">
              <w:rPr>
                <w:rFonts w:ascii="Times New Roman" w:eastAsia="Times New Roman" w:hAnsi="Times New Roman" w:cs="Times New Roman"/>
                <w:b/>
                <w:i/>
                <w:iCs/>
                <w:sz w:val="24"/>
                <w:szCs w:val="24"/>
              </w:rPr>
              <w:t>38</w:t>
            </w:r>
          </w:p>
        </w:tc>
        <w:tc>
          <w:tcPr>
            <w:tcW w:w="1901" w:type="dxa"/>
            <w:tcBorders>
              <w:top w:val="single" w:sz="4" w:space="0" w:color="auto"/>
              <w:left w:val="single" w:sz="6" w:space="0" w:color="000000"/>
              <w:bottom w:val="single" w:sz="6" w:space="0" w:color="000000"/>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935" w:type="dxa"/>
            <w:tcBorders>
              <w:top w:val="single" w:sz="4" w:space="0" w:color="auto"/>
              <w:left w:val="single" w:sz="6" w:space="0" w:color="000000"/>
              <w:bottom w:val="single" w:sz="6" w:space="0" w:color="000000"/>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c>
          <w:tcPr>
            <w:tcW w:w="1049" w:type="dxa"/>
            <w:tcBorders>
              <w:top w:val="single" w:sz="4" w:space="0" w:color="auto"/>
              <w:left w:val="single" w:sz="6" w:space="0" w:color="000000"/>
              <w:bottom w:val="single" w:sz="6" w:space="0" w:color="000000"/>
              <w:right w:val="single" w:sz="6" w:space="0" w:color="000000"/>
            </w:tcBorders>
          </w:tcPr>
          <w:p w:rsidR="004222C1" w:rsidRPr="004222C1" w:rsidRDefault="004222C1" w:rsidP="00806511">
            <w:pPr>
              <w:keepNext/>
              <w:autoSpaceDE w:val="0"/>
              <w:autoSpaceDN w:val="0"/>
              <w:spacing w:line="240" w:lineRule="auto"/>
              <w:jc w:val="left"/>
              <w:outlineLvl w:val="0"/>
              <w:rPr>
                <w:rFonts w:ascii="Times New Roman" w:eastAsia="Times New Roman" w:hAnsi="Times New Roman" w:cs="Times New Roman"/>
                <w:i/>
                <w:iCs/>
                <w:sz w:val="24"/>
                <w:szCs w:val="24"/>
              </w:rPr>
            </w:pPr>
          </w:p>
        </w:tc>
      </w:tr>
    </w:tbl>
    <w:p w:rsidR="004222C1" w:rsidRPr="004222C1" w:rsidRDefault="004222C1" w:rsidP="004222C1">
      <w:pPr>
        <w:spacing w:line="240" w:lineRule="auto"/>
        <w:jc w:val="left"/>
        <w:rPr>
          <w:rFonts w:ascii="Times New Roman" w:eastAsia="Times New Roman" w:hAnsi="Times New Roman" w:cs="Times New Roman"/>
          <w:b/>
          <w:caps/>
          <w:sz w:val="28"/>
          <w:szCs w:val="28"/>
          <w:lang w:eastAsia="ru-RU"/>
        </w:rPr>
        <w:sectPr w:rsidR="004222C1" w:rsidRPr="004222C1">
          <w:pgSz w:w="16838" w:h="11906" w:orient="landscape"/>
          <w:pgMar w:top="851" w:right="1134" w:bottom="1701" w:left="1134" w:header="709" w:footer="709" w:gutter="0"/>
          <w:cols w:space="720"/>
        </w:sectPr>
      </w:pPr>
    </w:p>
    <w:p w:rsidR="004222C1" w:rsidRPr="004222C1" w:rsidRDefault="004222C1" w:rsidP="004222C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lang w:eastAsia="ru-RU"/>
        </w:rPr>
        <w:lastRenderedPageBreak/>
        <w:t>3. условия реализации УЧЕБНОЙ дисциплины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
          <w:bCs/>
          <w:sz w:val="28"/>
          <w:szCs w:val="28"/>
        </w:rPr>
        <w:t xml:space="preserve">3.1. </w:t>
      </w:r>
      <w:r w:rsidRPr="004222C1">
        <w:rPr>
          <w:rFonts w:ascii="Times New Roman" w:eastAsia="Calibri" w:hAnsi="Times New Roman" w:cs="Times New Roman"/>
          <w:bCs/>
          <w:sz w:val="24"/>
          <w:szCs w:val="24"/>
        </w:rPr>
        <w:t>Для реализации программы учебной дисциплины должны быть предусмотрены следующие специальные помещения</w:t>
      </w:r>
      <w:r w:rsidRPr="004222C1">
        <w:rPr>
          <w:rFonts w:ascii="Times New Roman" w:eastAsia="Calibri" w:hAnsi="Times New Roman" w:cs="Times New Roman"/>
          <w:bCs/>
          <w:sz w:val="28"/>
          <w:szCs w:val="28"/>
        </w:rPr>
        <w:t xml:space="preserve"> Реализация учебной дисциплины требует наличия учебного кабинета «основы материаловедения» и слесарной мастерской.</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xml:space="preserve">Оборудование учебного кабинета: </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xml:space="preserve">- посадочные места </w:t>
      </w:r>
      <w:r w:rsidR="00933230" w:rsidRPr="004222C1">
        <w:rPr>
          <w:rFonts w:ascii="Times New Roman" w:eastAsia="Calibri" w:hAnsi="Times New Roman" w:cs="Times New Roman"/>
          <w:bCs/>
          <w:sz w:val="28"/>
          <w:szCs w:val="28"/>
        </w:rPr>
        <w:t>по количеству</w:t>
      </w:r>
      <w:r w:rsidRPr="004222C1">
        <w:rPr>
          <w:rFonts w:ascii="Times New Roman" w:eastAsia="Calibri" w:hAnsi="Times New Roman" w:cs="Times New Roman"/>
          <w:bCs/>
          <w:sz w:val="28"/>
          <w:szCs w:val="28"/>
        </w:rPr>
        <w:t xml:space="preserve"> обучающихся;</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рабочее место преподавателя;</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комплект учебно-наглядных пособий «материаловедение»;</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объемные модели металлической кристаллической решетки;</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образцы металлов;</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образцы неметаллических материалов.</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xml:space="preserve">Технические средства обучения: </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компьютер с лицензированным программным обеспечением и мультимедипроектор.</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xml:space="preserve">Оборудование мастерской и рабочих мест мастерской: </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верстак слесарный с индивидуальным освещением и защитой;</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параллельные поворотные тиски;</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комплект рабочих инструментов;</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измерительный и разметочный инструмент;</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сверлильные станки;</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стационарные роликовые гибочные станки;</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заточные станки;</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электроточила;</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рычажные и стуловые ножницы;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вытяжная вентиляция.</w:t>
      </w:r>
    </w:p>
    <w:p w:rsidR="004222C1" w:rsidRPr="004222C1" w:rsidRDefault="004222C1" w:rsidP="004222C1">
      <w:pPr>
        <w:suppressAutoHyphens/>
        <w:ind w:firstLine="709"/>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3.2. Информационное обеспечение реализации программы</w:t>
      </w:r>
    </w:p>
    <w:p w:rsidR="004222C1" w:rsidRPr="004222C1" w:rsidRDefault="004222C1" w:rsidP="004222C1">
      <w:pPr>
        <w:suppressAutoHyphens/>
        <w:ind w:firstLine="709"/>
        <w:rPr>
          <w:rFonts w:ascii="Times New Roman" w:eastAsia="Times New Roman" w:hAnsi="Times New Roman" w:cs="Times New Roman"/>
          <w:bCs/>
          <w:sz w:val="24"/>
          <w:szCs w:val="24"/>
          <w:lang w:eastAsia="ru-RU"/>
        </w:rPr>
      </w:pPr>
      <w:r w:rsidRPr="004222C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222C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22C1">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
          <w:bCs/>
          <w:sz w:val="28"/>
          <w:szCs w:val="28"/>
        </w:rPr>
        <w:t xml:space="preserve">3.2.1 </w:t>
      </w:r>
      <w:r w:rsidRPr="004222C1">
        <w:rPr>
          <w:rFonts w:ascii="Times New Roman" w:eastAsia="Calibri" w:hAnsi="Times New Roman" w:cs="Times New Roman"/>
          <w:bCs/>
          <w:sz w:val="28"/>
          <w:szCs w:val="28"/>
        </w:rPr>
        <w:t xml:space="preserve">Основные источники: </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xml:space="preserve">1. Чумаченко Ю.Т. Материаловедение и слесарное </w:t>
      </w:r>
      <w:proofErr w:type="gramStart"/>
      <w:r w:rsidRPr="004222C1">
        <w:rPr>
          <w:rFonts w:ascii="Times New Roman" w:eastAsia="Calibri" w:hAnsi="Times New Roman" w:cs="Times New Roman"/>
          <w:bCs/>
          <w:sz w:val="28"/>
          <w:szCs w:val="28"/>
        </w:rPr>
        <w:t>дело.-</w:t>
      </w:r>
      <w:proofErr w:type="gramEnd"/>
      <w:r w:rsidRPr="004222C1">
        <w:rPr>
          <w:rFonts w:ascii="Times New Roman" w:eastAsia="Calibri" w:hAnsi="Times New Roman" w:cs="Times New Roman"/>
          <w:bCs/>
          <w:sz w:val="28"/>
          <w:szCs w:val="28"/>
        </w:rPr>
        <w:t xml:space="preserve"> М.,РНД «Фуникс», 2019.</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 xml:space="preserve">Дополнительные источники: </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cs="Times New Roman"/>
          <w:bCs/>
          <w:sz w:val="28"/>
          <w:szCs w:val="28"/>
        </w:rPr>
      </w:pPr>
      <w:r w:rsidRPr="004222C1">
        <w:rPr>
          <w:rFonts w:ascii="Times New Roman" w:eastAsia="Calibri" w:hAnsi="Times New Roman" w:cs="Times New Roman"/>
          <w:bCs/>
          <w:sz w:val="28"/>
          <w:szCs w:val="28"/>
        </w:rPr>
        <w:t>Покровский Б.С., Скакун В.А. Слесарное дело: Альбом плакатов. – М.: ОИЦ «Академия», 2005.</w:t>
      </w:r>
    </w:p>
    <w:p w:rsidR="004222C1" w:rsidRPr="004222C1" w:rsidRDefault="004222C1" w:rsidP="004222C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outlineLvl w:val="0"/>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lang w:eastAsia="ru-RU"/>
        </w:rPr>
        <w:lastRenderedPageBreak/>
        <w:t>4. Контроль и оценка результатов освоения УЧЕБНОЙ Дисциплины</w:t>
      </w: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0"/>
        <w:gridCol w:w="6935"/>
        <w:gridCol w:w="2034"/>
      </w:tblGrid>
      <w:tr w:rsidR="004222C1" w:rsidRPr="004222C1" w:rsidTr="00296460">
        <w:trPr>
          <w:jc w:val="center"/>
        </w:trPr>
        <w:tc>
          <w:tcPr>
            <w:tcW w:w="1600" w:type="dxa"/>
            <w:tcBorders>
              <w:top w:val="single" w:sz="4" w:space="0" w:color="auto"/>
              <w:left w:val="single" w:sz="4" w:space="0" w:color="auto"/>
              <w:bottom w:val="single" w:sz="4" w:space="0" w:color="auto"/>
              <w:right w:val="single" w:sz="4" w:space="0" w:color="auto"/>
            </w:tcBorders>
            <w:vAlign w:val="center"/>
            <w:hideMark/>
          </w:tcPr>
          <w:p w:rsidR="004222C1" w:rsidRPr="004222C1" w:rsidRDefault="004222C1" w:rsidP="004222C1">
            <w:pPr>
              <w:jc w:val="center"/>
              <w:rPr>
                <w:rFonts w:ascii="Times New Roman" w:eastAsia="Calibri" w:hAnsi="Times New Roman" w:cs="Times New Roman"/>
                <w:b/>
                <w:bCs/>
              </w:rPr>
            </w:pPr>
            <w:r w:rsidRPr="004222C1">
              <w:rPr>
                <w:rFonts w:ascii="Times New Roman" w:eastAsia="Calibri" w:hAnsi="Times New Roman" w:cs="Times New Roman"/>
                <w:b/>
                <w:bCs/>
              </w:rPr>
              <w:t>Результаты обучения</w:t>
            </w:r>
          </w:p>
          <w:p w:rsidR="004222C1" w:rsidRPr="004222C1" w:rsidRDefault="004222C1" w:rsidP="004222C1">
            <w:pPr>
              <w:jc w:val="center"/>
              <w:rPr>
                <w:rFonts w:ascii="Times New Roman" w:eastAsia="Calibri" w:hAnsi="Times New Roman" w:cs="Times New Roman"/>
                <w:b/>
                <w:bCs/>
              </w:rPr>
            </w:pPr>
          </w:p>
        </w:tc>
        <w:tc>
          <w:tcPr>
            <w:tcW w:w="6935"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jc w:val="center"/>
              <w:rPr>
                <w:rFonts w:ascii="Times New Roman" w:eastAsia="Calibri" w:hAnsi="Times New Roman" w:cs="Times New Roman"/>
                <w:b/>
              </w:rPr>
            </w:pPr>
            <w:r w:rsidRPr="004222C1">
              <w:rPr>
                <w:rFonts w:ascii="Times New Roman" w:eastAsia="Calibri" w:hAnsi="Times New Roman" w:cs="Times New Roman"/>
                <w:b/>
                <w:bCs/>
                <w:i/>
              </w:rPr>
              <w:t>Критерии оценки</w:t>
            </w:r>
          </w:p>
        </w:tc>
        <w:tc>
          <w:tcPr>
            <w:tcW w:w="2034" w:type="dxa"/>
            <w:tcBorders>
              <w:top w:val="single" w:sz="4" w:space="0" w:color="auto"/>
              <w:left w:val="single" w:sz="4" w:space="0" w:color="auto"/>
              <w:bottom w:val="single" w:sz="4" w:space="0" w:color="auto"/>
              <w:right w:val="single" w:sz="4" w:space="0" w:color="auto"/>
            </w:tcBorders>
            <w:vAlign w:val="center"/>
            <w:hideMark/>
          </w:tcPr>
          <w:p w:rsidR="004222C1" w:rsidRPr="004222C1" w:rsidRDefault="004222C1" w:rsidP="004222C1">
            <w:pPr>
              <w:jc w:val="center"/>
              <w:rPr>
                <w:rFonts w:ascii="Times New Roman" w:eastAsia="Calibri" w:hAnsi="Times New Roman" w:cs="Times New Roman"/>
                <w:b/>
                <w:bCs/>
              </w:rPr>
            </w:pPr>
            <w:r w:rsidRPr="004222C1">
              <w:rPr>
                <w:rFonts w:ascii="Times New Roman" w:eastAsia="Calibri" w:hAnsi="Times New Roman" w:cs="Times New Roman"/>
                <w:b/>
              </w:rPr>
              <w:t>методы оценки</w:t>
            </w:r>
          </w:p>
        </w:tc>
      </w:tr>
      <w:tr w:rsidR="004222C1" w:rsidRPr="004222C1" w:rsidTr="00296460">
        <w:trPr>
          <w:jc w:val="center"/>
        </w:trPr>
        <w:tc>
          <w:tcPr>
            <w:tcW w:w="1600" w:type="dxa"/>
            <w:tcBorders>
              <w:top w:val="single" w:sz="4" w:space="0" w:color="auto"/>
              <w:left w:val="single" w:sz="4" w:space="0" w:color="auto"/>
              <w:bottom w:val="single" w:sz="4" w:space="0" w:color="auto"/>
              <w:right w:val="single" w:sz="4" w:space="0" w:color="auto"/>
            </w:tcBorders>
            <w:hideMark/>
          </w:tcPr>
          <w:p w:rsidR="004222C1" w:rsidRPr="004222C1" w:rsidRDefault="004222C1" w:rsidP="004222C1">
            <w:pPr>
              <w:jc w:val="center"/>
              <w:rPr>
                <w:rFonts w:ascii="Times New Roman" w:eastAsia="Calibri" w:hAnsi="Times New Roman" w:cs="Times New Roman"/>
                <w:bCs/>
                <w:i/>
              </w:rPr>
            </w:pPr>
            <w:r w:rsidRPr="004222C1">
              <w:rPr>
                <w:rFonts w:ascii="Times New Roman" w:eastAsia="Calibri" w:hAnsi="Times New Roman" w:cs="Times New Roman"/>
                <w:bCs/>
                <w:i/>
              </w:rPr>
              <w:t>1</w:t>
            </w:r>
          </w:p>
        </w:tc>
        <w:tc>
          <w:tcPr>
            <w:tcW w:w="6935"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jc w:val="center"/>
              <w:rPr>
                <w:rFonts w:ascii="Times New Roman" w:eastAsia="Calibri" w:hAnsi="Times New Roman" w:cs="Times New Roman"/>
                <w:bCs/>
                <w:i/>
              </w:rPr>
            </w:pPr>
          </w:p>
        </w:tc>
        <w:tc>
          <w:tcPr>
            <w:tcW w:w="2034" w:type="dxa"/>
            <w:tcBorders>
              <w:top w:val="single" w:sz="4" w:space="0" w:color="auto"/>
              <w:left w:val="single" w:sz="4" w:space="0" w:color="auto"/>
              <w:bottom w:val="single" w:sz="4" w:space="0" w:color="auto"/>
              <w:right w:val="single" w:sz="4" w:space="0" w:color="auto"/>
            </w:tcBorders>
            <w:hideMark/>
          </w:tcPr>
          <w:p w:rsidR="004222C1" w:rsidRPr="004222C1" w:rsidRDefault="004222C1" w:rsidP="004222C1">
            <w:pPr>
              <w:jc w:val="center"/>
              <w:rPr>
                <w:rFonts w:ascii="Times New Roman" w:eastAsia="Calibri" w:hAnsi="Times New Roman" w:cs="Times New Roman"/>
                <w:bCs/>
                <w:i/>
              </w:rPr>
            </w:pPr>
            <w:r w:rsidRPr="004222C1">
              <w:rPr>
                <w:rFonts w:ascii="Times New Roman" w:eastAsia="Calibri" w:hAnsi="Times New Roman" w:cs="Times New Roman"/>
                <w:bCs/>
                <w:i/>
              </w:rPr>
              <w:t>2</w:t>
            </w:r>
          </w:p>
        </w:tc>
      </w:tr>
      <w:tr w:rsidR="004222C1" w:rsidRPr="004222C1" w:rsidTr="00296460">
        <w:trPr>
          <w:jc w:val="center"/>
        </w:trPr>
        <w:tc>
          <w:tcPr>
            <w:tcW w:w="1600" w:type="dxa"/>
            <w:tcBorders>
              <w:top w:val="single" w:sz="4" w:space="0" w:color="auto"/>
              <w:left w:val="single" w:sz="4" w:space="0" w:color="auto"/>
              <w:bottom w:val="single" w:sz="4" w:space="0" w:color="auto"/>
              <w:right w:val="single" w:sz="4" w:space="0" w:color="auto"/>
            </w:tcBorders>
            <w:hideMark/>
          </w:tcPr>
          <w:p w:rsidR="004222C1" w:rsidRPr="004222C1" w:rsidRDefault="004222C1" w:rsidP="004222C1">
            <w:pPr>
              <w:rPr>
                <w:rFonts w:ascii="Times New Roman" w:eastAsia="Calibri" w:hAnsi="Times New Roman" w:cs="Times New Roman"/>
                <w:b/>
                <w:bCs/>
              </w:rPr>
            </w:pPr>
            <w:r w:rsidRPr="004222C1">
              <w:rPr>
                <w:rFonts w:ascii="Times New Roman" w:eastAsia="Calibri" w:hAnsi="Times New Roman" w:cs="Times New Roman"/>
                <w:b/>
                <w:bCs/>
              </w:rPr>
              <w:t xml:space="preserve">Умения: </w:t>
            </w:r>
          </w:p>
        </w:tc>
        <w:tc>
          <w:tcPr>
            <w:tcW w:w="6935"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rPr>
                <w:rFonts w:ascii="Times New Roman" w:eastAsia="Calibri" w:hAnsi="Times New Roman" w:cs="Times New Roman"/>
                <w:b/>
                <w:bCs/>
              </w:rPr>
            </w:pPr>
          </w:p>
        </w:tc>
        <w:tc>
          <w:tcPr>
            <w:tcW w:w="2034"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rPr>
                <w:rFonts w:ascii="Times New Roman" w:eastAsia="Calibri" w:hAnsi="Times New Roman" w:cs="Times New Roman"/>
                <w:b/>
                <w:bCs/>
              </w:rPr>
            </w:pPr>
          </w:p>
        </w:tc>
      </w:tr>
      <w:tr w:rsidR="004222C1" w:rsidRPr="004222C1" w:rsidTr="00296460">
        <w:trPr>
          <w:trHeight w:val="2277"/>
          <w:jc w:val="center"/>
        </w:trPr>
        <w:tc>
          <w:tcPr>
            <w:tcW w:w="1600" w:type="dxa"/>
            <w:tcBorders>
              <w:top w:val="single" w:sz="4" w:space="0" w:color="auto"/>
              <w:left w:val="single" w:sz="4" w:space="0" w:color="auto"/>
              <w:right w:val="single" w:sz="4" w:space="0" w:color="auto"/>
            </w:tcBorders>
            <w:hideMark/>
          </w:tcPr>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У 2.8.02</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У2.8.08</w:t>
            </w:r>
          </w:p>
        </w:tc>
        <w:tc>
          <w:tcPr>
            <w:tcW w:w="6935" w:type="dxa"/>
            <w:tcBorders>
              <w:top w:val="single" w:sz="4" w:space="0" w:color="auto"/>
              <w:left w:val="single" w:sz="4" w:space="0" w:color="auto"/>
              <w:right w:val="single" w:sz="4" w:space="0" w:color="auto"/>
            </w:tcBorders>
          </w:tcPr>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определять материалы и их свойства</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выбирать режимы обработки с учетом характеристик металлов и сплавов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соблюдать технологическую последовательность при выполнении общеслесарных работ: разметки, рубки, правки, гибки, резки и опиливании металла, сверлении, зенковании, зенкеровании и развертывании отверстий, нарезании резьбы, клепки, пайки, лужении и склеивании, шабрении</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подбирать режимы и материалы для смазки деталей и узлов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Определять качество топливно-смазочных материалами</w:t>
            </w:r>
          </w:p>
        </w:tc>
        <w:tc>
          <w:tcPr>
            <w:tcW w:w="2034" w:type="dxa"/>
            <w:tcBorders>
              <w:top w:val="single" w:sz="4" w:space="0" w:color="auto"/>
              <w:left w:val="single" w:sz="4" w:space="0" w:color="auto"/>
              <w:right w:val="single" w:sz="4" w:space="0" w:color="auto"/>
            </w:tcBorders>
            <w:hideMark/>
          </w:tcPr>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 xml:space="preserve">Практическое занятие, самостоятельная работа, </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Тестирование, фронтальный опрос</w:t>
            </w:r>
          </w:p>
        </w:tc>
      </w:tr>
      <w:tr w:rsidR="004222C1" w:rsidRPr="004222C1" w:rsidTr="00296460">
        <w:trPr>
          <w:jc w:val="center"/>
        </w:trPr>
        <w:tc>
          <w:tcPr>
            <w:tcW w:w="1600" w:type="dxa"/>
            <w:tcBorders>
              <w:top w:val="single" w:sz="4" w:space="0" w:color="auto"/>
              <w:left w:val="single" w:sz="4" w:space="0" w:color="auto"/>
              <w:bottom w:val="single" w:sz="4" w:space="0" w:color="auto"/>
              <w:right w:val="single" w:sz="4" w:space="0" w:color="auto"/>
            </w:tcBorders>
            <w:hideMark/>
          </w:tcPr>
          <w:p w:rsidR="004222C1" w:rsidRPr="004222C1" w:rsidRDefault="004222C1" w:rsidP="004222C1">
            <w:pPr>
              <w:spacing w:line="240" w:lineRule="auto"/>
              <w:rPr>
                <w:rFonts w:ascii="Times New Roman" w:eastAsia="Calibri" w:hAnsi="Times New Roman" w:cs="Times New Roman"/>
                <w:b/>
                <w:bCs/>
              </w:rPr>
            </w:pPr>
            <w:r w:rsidRPr="004222C1">
              <w:rPr>
                <w:rFonts w:ascii="Times New Roman" w:eastAsia="Calibri" w:hAnsi="Times New Roman" w:cs="Times New Roman"/>
                <w:b/>
                <w:bCs/>
              </w:rPr>
              <w:t>Знания:</w:t>
            </w:r>
          </w:p>
        </w:tc>
        <w:tc>
          <w:tcPr>
            <w:tcW w:w="6935"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rPr>
                <w:rFonts w:ascii="Times New Roman" w:eastAsia="Calibri" w:hAnsi="Times New Roman" w:cs="Times New Roman"/>
                <w:b/>
                <w:bCs/>
                <w:i/>
              </w:rPr>
            </w:pPr>
          </w:p>
        </w:tc>
        <w:tc>
          <w:tcPr>
            <w:tcW w:w="2034" w:type="dxa"/>
            <w:tcBorders>
              <w:top w:val="single" w:sz="4" w:space="0" w:color="auto"/>
              <w:left w:val="single" w:sz="4" w:space="0" w:color="auto"/>
              <w:bottom w:val="single" w:sz="4" w:space="0" w:color="auto"/>
              <w:right w:val="single" w:sz="4" w:space="0" w:color="auto"/>
            </w:tcBorders>
          </w:tcPr>
          <w:p w:rsidR="004222C1" w:rsidRPr="004222C1" w:rsidRDefault="004222C1" w:rsidP="004222C1">
            <w:pPr>
              <w:spacing w:line="240" w:lineRule="auto"/>
              <w:rPr>
                <w:rFonts w:ascii="Times New Roman" w:eastAsia="Calibri" w:hAnsi="Times New Roman" w:cs="Times New Roman"/>
                <w:b/>
                <w:bCs/>
                <w:i/>
              </w:rPr>
            </w:pPr>
          </w:p>
        </w:tc>
      </w:tr>
      <w:tr w:rsidR="004222C1" w:rsidRPr="004222C1" w:rsidTr="00296460">
        <w:trPr>
          <w:trHeight w:val="4807"/>
          <w:jc w:val="center"/>
        </w:trPr>
        <w:tc>
          <w:tcPr>
            <w:tcW w:w="1600" w:type="dxa"/>
            <w:tcBorders>
              <w:top w:val="single" w:sz="4" w:space="0" w:color="auto"/>
              <w:left w:val="single" w:sz="4" w:space="0" w:color="auto"/>
              <w:right w:val="single" w:sz="4" w:space="0" w:color="auto"/>
            </w:tcBorders>
            <w:hideMark/>
          </w:tcPr>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З 2.8.12</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З 2.8.13</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З 2.8.14</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3 2.8.15</w:t>
            </w:r>
          </w:p>
          <w:p w:rsidR="004222C1" w:rsidRPr="004222C1" w:rsidRDefault="004222C1" w:rsidP="004222C1">
            <w:pPr>
              <w:spacing w:line="240" w:lineRule="auto"/>
              <w:rPr>
                <w:rFonts w:ascii="Times New Roman" w:eastAsia="Calibri" w:hAnsi="Times New Roman" w:cs="Times New Roman"/>
                <w:bCs/>
              </w:rPr>
            </w:pPr>
          </w:p>
        </w:tc>
        <w:tc>
          <w:tcPr>
            <w:tcW w:w="6935" w:type="dxa"/>
            <w:tcBorders>
              <w:top w:val="single" w:sz="4" w:space="0" w:color="auto"/>
              <w:left w:val="single" w:sz="4" w:space="0" w:color="auto"/>
              <w:right w:val="single" w:sz="4" w:space="0" w:color="auto"/>
            </w:tcBorders>
          </w:tcPr>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 xml:space="preserve">основные виды </w:t>
            </w:r>
            <w:proofErr w:type="gramStart"/>
            <w:r w:rsidRPr="004222C1">
              <w:rPr>
                <w:rFonts w:ascii="Times New Roman" w:eastAsia="Calibri" w:hAnsi="Times New Roman" w:cs="Times New Roman"/>
                <w:bCs/>
              </w:rPr>
              <w:t>конструкционных  металлических</w:t>
            </w:r>
            <w:proofErr w:type="gramEnd"/>
            <w:r w:rsidRPr="004222C1">
              <w:rPr>
                <w:rFonts w:ascii="Times New Roman" w:eastAsia="Calibri" w:hAnsi="Times New Roman" w:cs="Times New Roman"/>
                <w:bCs/>
              </w:rPr>
              <w:t xml:space="preserve"> и неметаллических материалов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основные сведения о назначении и свойствах металлов и их сплавов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 технологической и производственной культуре при выполнении общеслесарных работ</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особенности применения общеслесарных работ в различных отраслях производства и в быту</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особенности строения металлов и сплавов, технологию их производства</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виды обработки металлов и сплавов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виды износа деталей и узлов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свойства смазочных материалов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основные виды слесарных работ</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правила техники безопасности при слесарных работах</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правила выбора и применения инструментов</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последовательность слесарных операций</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приемы выполнения общеслесарных работ</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требования к качеству обработки деталей</w:t>
            </w:r>
          </w:p>
        </w:tc>
        <w:tc>
          <w:tcPr>
            <w:tcW w:w="2034" w:type="dxa"/>
            <w:tcBorders>
              <w:top w:val="single" w:sz="4" w:space="0" w:color="auto"/>
              <w:left w:val="single" w:sz="4" w:space="0" w:color="auto"/>
              <w:right w:val="single" w:sz="4" w:space="0" w:color="auto"/>
            </w:tcBorders>
            <w:hideMark/>
          </w:tcPr>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 xml:space="preserve"> внеаудиторная самостоятельная работа </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практические занятия;</w:t>
            </w:r>
          </w:p>
          <w:p w:rsidR="004222C1" w:rsidRPr="004222C1" w:rsidRDefault="004222C1" w:rsidP="004222C1">
            <w:pPr>
              <w:spacing w:line="240" w:lineRule="auto"/>
              <w:rPr>
                <w:rFonts w:ascii="Times New Roman" w:eastAsia="Calibri" w:hAnsi="Times New Roman" w:cs="Times New Roman"/>
                <w:bCs/>
              </w:rPr>
            </w:pPr>
            <w:r w:rsidRPr="004222C1">
              <w:rPr>
                <w:rFonts w:ascii="Times New Roman" w:eastAsia="Calibri" w:hAnsi="Times New Roman" w:cs="Times New Roman"/>
                <w:bCs/>
              </w:rPr>
              <w:t>Тестирование, фронтальный опрос</w:t>
            </w:r>
          </w:p>
          <w:p w:rsidR="004222C1" w:rsidRPr="004222C1" w:rsidRDefault="004222C1" w:rsidP="004222C1">
            <w:pPr>
              <w:spacing w:line="240" w:lineRule="auto"/>
              <w:rPr>
                <w:rFonts w:ascii="Times New Roman" w:eastAsia="Calibri" w:hAnsi="Times New Roman" w:cs="Times New Roman"/>
                <w:bCs/>
              </w:rPr>
            </w:pPr>
          </w:p>
        </w:tc>
      </w:tr>
    </w:tbl>
    <w:p w:rsidR="00806511" w:rsidRDefault="00806511" w:rsidP="004222C1">
      <w:pPr>
        <w:spacing w:after="60"/>
        <w:jc w:val="right"/>
        <w:outlineLvl w:val="1"/>
        <w:rPr>
          <w:rFonts w:ascii="Times New Roman" w:eastAsia="Times New Roman" w:hAnsi="Times New Roman" w:cs="Times New Roman"/>
          <w:b/>
          <w:bCs/>
          <w:kern w:val="32"/>
          <w:sz w:val="24"/>
          <w:szCs w:val="24"/>
          <w:lang w:val="x-none" w:eastAsia="x-none"/>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754BA5" w:rsidRDefault="00754BA5" w:rsidP="004222C1">
      <w:pPr>
        <w:spacing w:after="60"/>
        <w:jc w:val="right"/>
        <w:outlineLvl w:val="1"/>
        <w:rPr>
          <w:rFonts w:ascii="Times New Roman" w:eastAsia="Times New Roman" w:hAnsi="Times New Roman" w:cs="Times New Roman"/>
          <w:b/>
          <w:bCs/>
          <w:sz w:val="24"/>
          <w:szCs w:val="24"/>
          <w:lang w:eastAsia="ru-RU"/>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C00E33" w:rsidRPr="004222C1" w:rsidRDefault="00C00E33" w:rsidP="00C00E33">
      <w:pPr>
        <w:spacing w:after="60"/>
        <w:jc w:val="right"/>
        <w:outlineLvl w:val="1"/>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lastRenderedPageBreak/>
        <w:t>Приложение 3.1</w:t>
      </w:r>
      <w:r>
        <w:rPr>
          <w:rFonts w:ascii="Times New Roman" w:eastAsia="Times New Roman" w:hAnsi="Times New Roman" w:cs="Times New Roman"/>
          <w:b/>
          <w:bCs/>
          <w:sz w:val="24"/>
          <w:szCs w:val="24"/>
          <w:lang w:eastAsia="ru-RU"/>
        </w:rPr>
        <w:t>3</w:t>
      </w:r>
    </w:p>
    <w:p w:rsidR="00C00E33" w:rsidRDefault="00C00E33" w:rsidP="00C00E33">
      <w:pPr>
        <w:jc w:val="right"/>
        <w:rPr>
          <w:rFonts w:ascii="Times New Roman" w:eastAsia="Calibri" w:hAnsi="Times New Roman" w:cs="Times New Roman"/>
          <w:b/>
          <w:i/>
          <w:sz w:val="24"/>
          <w:szCs w:val="24"/>
        </w:rPr>
      </w:pPr>
      <w:r w:rsidRPr="004222C1">
        <w:rPr>
          <w:rFonts w:ascii="Times New Roman" w:eastAsia="Calibri" w:hAnsi="Times New Roman" w:cs="Times New Roman"/>
          <w:bCs/>
          <w:sz w:val="24"/>
          <w:szCs w:val="24"/>
        </w:rPr>
        <w:t>к П</w:t>
      </w:r>
      <w:r>
        <w:rPr>
          <w:rFonts w:ascii="Times New Roman" w:eastAsia="Calibri" w:hAnsi="Times New Roman" w:cs="Times New Roman"/>
          <w:bCs/>
          <w:sz w:val="24"/>
          <w:szCs w:val="24"/>
        </w:rPr>
        <w:t>ООП-П по профессии</w:t>
      </w:r>
      <w:r w:rsidRPr="004222C1">
        <w:rPr>
          <w:rFonts w:ascii="Times New Roman" w:eastAsia="Calibri" w:hAnsi="Times New Roman" w:cs="Times New Roman"/>
          <w:bCs/>
          <w:i/>
          <w:sz w:val="24"/>
          <w:szCs w:val="24"/>
        </w:rPr>
        <w:br/>
      </w:r>
      <w:r w:rsidRPr="004222C1">
        <w:rPr>
          <w:rFonts w:ascii="Times New Roman" w:eastAsia="Calibri" w:hAnsi="Times New Roman" w:cs="Times New Roman"/>
          <w:b/>
          <w:i/>
          <w:sz w:val="24"/>
          <w:szCs w:val="24"/>
        </w:rPr>
        <w:t xml:space="preserve">35.01.27 Мастер сельскохозяйственного </w:t>
      </w:r>
    </w:p>
    <w:p w:rsidR="00C00E33" w:rsidRPr="004222C1" w:rsidRDefault="00C00E33" w:rsidP="00C00E33">
      <w:pPr>
        <w:jc w:val="right"/>
        <w:rPr>
          <w:rFonts w:ascii="Times New Roman" w:eastAsia="Calibri" w:hAnsi="Times New Roman" w:cs="Times New Roman"/>
          <w:b/>
          <w:i/>
          <w:sz w:val="24"/>
          <w:szCs w:val="24"/>
        </w:rPr>
      </w:pPr>
      <w:r w:rsidRPr="004222C1">
        <w:rPr>
          <w:rFonts w:ascii="Times New Roman" w:eastAsia="Calibri" w:hAnsi="Times New Roman" w:cs="Times New Roman"/>
          <w:b/>
          <w:i/>
          <w:sz w:val="24"/>
          <w:szCs w:val="24"/>
        </w:rPr>
        <w:t>производства</w:t>
      </w:r>
    </w:p>
    <w:p w:rsidR="00C00E33" w:rsidRPr="004222C1" w:rsidRDefault="00C00E33" w:rsidP="00C00E33">
      <w:pPr>
        <w:spacing w:after="200"/>
        <w:jc w:val="center"/>
        <w:rPr>
          <w:rFonts w:ascii="Times New Roman" w:eastAsia="Calibri" w:hAnsi="Times New Roman" w:cs="Times New Roman"/>
          <w:b/>
          <w:i/>
        </w:rPr>
      </w:pPr>
    </w:p>
    <w:p w:rsidR="00C00E33" w:rsidRPr="004222C1" w:rsidRDefault="00C00E33" w:rsidP="00C00E33">
      <w:pPr>
        <w:spacing w:after="200"/>
        <w:jc w:val="center"/>
        <w:rPr>
          <w:rFonts w:ascii="Times New Roman" w:eastAsia="Calibri" w:hAnsi="Times New Roman" w:cs="Times New Roman"/>
          <w:b/>
          <w:i/>
        </w:rPr>
      </w:pPr>
    </w:p>
    <w:p w:rsidR="00C00E33" w:rsidRPr="004222C1" w:rsidRDefault="00C00E33" w:rsidP="00C00E33">
      <w:pPr>
        <w:spacing w:after="200"/>
        <w:jc w:val="center"/>
        <w:rPr>
          <w:rFonts w:ascii="Times New Roman" w:eastAsia="Calibri" w:hAnsi="Times New Roman" w:cs="Times New Roman"/>
          <w:b/>
          <w:i/>
        </w:rPr>
      </w:pPr>
    </w:p>
    <w:p w:rsidR="00C00E33" w:rsidRPr="004222C1" w:rsidRDefault="00C00E33" w:rsidP="00C00E33">
      <w:pPr>
        <w:spacing w:after="200"/>
        <w:jc w:val="center"/>
        <w:rPr>
          <w:rFonts w:ascii="Times New Roman" w:eastAsia="Calibri" w:hAnsi="Times New Roman" w:cs="Times New Roman"/>
          <w:b/>
          <w:i/>
        </w:rPr>
      </w:pPr>
    </w:p>
    <w:p w:rsidR="00C00E33" w:rsidRPr="004222C1" w:rsidRDefault="00C00E33" w:rsidP="00C00E33">
      <w:pPr>
        <w:spacing w:after="200"/>
        <w:jc w:val="center"/>
        <w:rPr>
          <w:rFonts w:ascii="Times New Roman" w:eastAsia="Calibri" w:hAnsi="Times New Roman" w:cs="Times New Roman"/>
          <w:b/>
          <w:i/>
        </w:rPr>
      </w:pPr>
    </w:p>
    <w:p w:rsidR="00C00E33" w:rsidRPr="004222C1" w:rsidRDefault="00C00E33" w:rsidP="00C00E33">
      <w:pPr>
        <w:spacing w:after="200"/>
        <w:jc w:val="center"/>
        <w:rPr>
          <w:rFonts w:ascii="Times New Roman" w:eastAsia="Calibri" w:hAnsi="Times New Roman" w:cs="Times New Roman"/>
          <w:b/>
          <w:sz w:val="24"/>
          <w:szCs w:val="24"/>
        </w:rPr>
      </w:pPr>
      <w:r w:rsidRPr="004222C1">
        <w:rPr>
          <w:rFonts w:ascii="Times New Roman" w:eastAsia="Calibri" w:hAnsi="Times New Roman" w:cs="Times New Roman"/>
          <w:b/>
          <w:sz w:val="24"/>
          <w:szCs w:val="24"/>
        </w:rPr>
        <w:t>РАБОЧАЯ ПРОГРАММА УЧЕБНОЙ ДИСЦИПЛИНЫ/ МЕЖДИСЦИПЛИНАРНОГО МОДУЛЯ</w:t>
      </w:r>
    </w:p>
    <w:p w:rsidR="00C00E33" w:rsidRPr="004222C1" w:rsidRDefault="00C00E33" w:rsidP="00C00E33">
      <w:pPr>
        <w:spacing w:after="200"/>
        <w:jc w:val="center"/>
        <w:rPr>
          <w:rFonts w:ascii="Times New Roman" w:eastAsia="Calibri" w:hAnsi="Times New Roman" w:cs="Times New Roman"/>
          <w:b/>
          <w:i/>
          <w:sz w:val="24"/>
          <w:szCs w:val="24"/>
          <w:u w:val="single"/>
        </w:rPr>
      </w:pPr>
    </w:p>
    <w:p w:rsidR="00C00E33" w:rsidRPr="004222C1" w:rsidRDefault="00C00E33" w:rsidP="00C00E33">
      <w:pPr>
        <w:jc w:val="center"/>
        <w:rPr>
          <w:rFonts w:ascii="Times New Roman" w:eastAsia="Calibri" w:hAnsi="Times New Roman" w:cs="Times New Roman"/>
          <w:b/>
          <w:iCs/>
          <w:sz w:val="24"/>
          <w:szCs w:val="24"/>
        </w:rPr>
      </w:pPr>
      <w:r w:rsidRPr="004222C1">
        <w:rPr>
          <w:rFonts w:ascii="Times New Roman" w:eastAsia="Calibri" w:hAnsi="Times New Roman" w:cs="Times New Roman"/>
          <w:b/>
          <w:iCs/>
          <w:sz w:val="24"/>
          <w:szCs w:val="24"/>
        </w:rPr>
        <w:t>«ОП.07 Основы электротехники»</w:t>
      </w:r>
    </w:p>
    <w:p w:rsidR="00C00E33" w:rsidRDefault="00C00E33" w:rsidP="00C00E33">
      <w:pPr>
        <w:spacing w:after="200"/>
        <w:jc w:val="left"/>
        <w:rPr>
          <w:rFonts w:ascii="Times New Roman" w:eastAsia="Calibri" w:hAnsi="Times New Roman" w:cs="Times New Roman"/>
          <w:bCs/>
          <w:i/>
          <w:sz w:val="20"/>
          <w:szCs w:val="20"/>
        </w:rPr>
      </w:pPr>
    </w:p>
    <w:p w:rsidR="00C00E33" w:rsidRPr="004222C1" w:rsidRDefault="00C00E33" w:rsidP="00C00E33">
      <w:pPr>
        <w:spacing w:after="200"/>
        <w:jc w:val="center"/>
        <w:rPr>
          <w:rFonts w:ascii="Times New Roman" w:eastAsia="Calibri" w:hAnsi="Times New Roman" w:cs="Times New Roman"/>
          <w:b/>
          <w:i/>
        </w:rPr>
      </w:pPr>
      <w:r>
        <w:rPr>
          <w:rFonts w:ascii="Times New Roman" w:eastAsia="Calibri" w:hAnsi="Times New Roman" w:cs="Times New Roman"/>
          <w:bCs/>
          <w:i/>
          <w:sz w:val="20"/>
          <w:szCs w:val="20"/>
        </w:rPr>
        <w:t>ОБЩЕПРОФЕССИОНАЛЬНОГО ЦИКЛА</w:t>
      </w: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Default="00C00E33" w:rsidP="00C00E33">
      <w:pPr>
        <w:spacing w:after="200"/>
        <w:jc w:val="left"/>
        <w:rPr>
          <w:rFonts w:ascii="Times New Roman" w:eastAsia="Calibri" w:hAnsi="Times New Roman" w:cs="Times New Roman"/>
          <w:b/>
          <w:i/>
        </w:rPr>
      </w:pPr>
    </w:p>
    <w:p w:rsidR="00C00E33" w:rsidRDefault="00C00E33" w:rsidP="00C00E33">
      <w:pPr>
        <w:spacing w:after="200"/>
        <w:jc w:val="left"/>
        <w:rPr>
          <w:rFonts w:ascii="Times New Roman" w:eastAsia="Calibri" w:hAnsi="Times New Roman" w:cs="Times New Roman"/>
          <w:b/>
          <w:i/>
        </w:rPr>
      </w:pPr>
    </w:p>
    <w:p w:rsidR="00C00E33" w:rsidRDefault="00C00E33" w:rsidP="00C00E33">
      <w:pPr>
        <w:spacing w:after="200"/>
        <w:jc w:val="left"/>
        <w:rPr>
          <w:rFonts w:ascii="Times New Roman" w:eastAsia="Calibri" w:hAnsi="Times New Roman" w:cs="Times New Roman"/>
          <w:b/>
          <w:i/>
        </w:rPr>
      </w:pPr>
    </w:p>
    <w:p w:rsidR="00C00E33" w:rsidRDefault="00C00E33" w:rsidP="00C00E33">
      <w:pPr>
        <w:spacing w:after="200"/>
        <w:jc w:val="left"/>
        <w:rPr>
          <w:rFonts w:ascii="Times New Roman" w:eastAsia="Calibri" w:hAnsi="Times New Roman" w:cs="Times New Roman"/>
          <w:b/>
          <w:i/>
        </w:rPr>
      </w:pPr>
    </w:p>
    <w:p w:rsidR="00C00E33" w:rsidRDefault="00C00E33" w:rsidP="00C00E33">
      <w:pPr>
        <w:spacing w:after="200"/>
        <w:jc w:val="left"/>
        <w:rPr>
          <w:rFonts w:ascii="Times New Roman" w:eastAsia="Calibri" w:hAnsi="Times New Roman" w:cs="Times New Roman"/>
          <w:b/>
          <w:i/>
        </w:rPr>
      </w:pPr>
    </w:p>
    <w:p w:rsidR="00C00E33" w:rsidRPr="004222C1" w:rsidRDefault="00C00E33" w:rsidP="00C00E33">
      <w:pPr>
        <w:spacing w:after="200"/>
        <w:jc w:val="left"/>
        <w:rPr>
          <w:rFonts w:ascii="Times New Roman" w:eastAsia="Calibri" w:hAnsi="Times New Roman" w:cs="Times New Roman"/>
          <w:b/>
          <w:i/>
        </w:rPr>
      </w:pPr>
    </w:p>
    <w:p w:rsidR="00C00E33" w:rsidRPr="004222C1" w:rsidRDefault="00C00E33" w:rsidP="00C00E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center"/>
        <w:outlineLvl w:val="0"/>
        <w:rPr>
          <w:rFonts w:ascii="Times New Roman" w:eastAsia="Times New Roman" w:hAnsi="Times New Roman" w:cs="Times New Roman"/>
          <w:b/>
          <w:sz w:val="28"/>
          <w:szCs w:val="28"/>
          <w:lang w:eastAsia="ru-RU"/>
        </w:rPr>
      </w:pPr>
      <w:r w:rsidRPr="004222C1">
        <w:rPr>
          <w:rFonts w:ascii="Times New Roman" w:eastAsia="Times New Roman" w:hAnsi="Times New Roman" w:cs="Times New Roman"/>
          <w:b/>
          <w:sz w:val="28"/>
          <w:szCs w:val="28"/>
          <w:lang w:eastAsia="ru-RU"/>
        </w:rPr>
        <w:lastRenderedPageBreak/>
        <w:t>СОДЕРЖАНИЕ</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C00E33" w:rsidRPr="004222C1" w:rsidTr="00716D33">
        <w:tc>
          <w:tcPr>
            <w:tcW w:w="7668" w:type="dxa"/>
          </w:tcPr>
          <w:p w:rsidR="00C00E33" w:rsidRPr="004222C1" w:rsidRDefault="00C00E33" w:rsidP="00716D33">
            <w:pPr>
              <w:keepNext/>
              <w:autoSpaceDE w:val="0"/>
              <w:autoSpaceDN w:val="0"/>
              <w:spacing w:line="240" w:lineRule="auto"/>
              <w:outlineLvl w:val="0"/>
              <w:rPr>
                <w:rFonts w:ascii="Times New Roman" w:eastAsia="Times New Roman" w:hAnsi="Times New Roman" w:cs="Times New Roman"/>
                <w:b/>
                <w:caps/>
                <w:sz w:val="24"/>
                <w:szCs w:val="24"/>
                <w:lang w:eastAsia="ru-RU"/>
              </w:rPr>
            </w:pPr>
          </w:p>
        </w:tc>
        <w:tc>
          <w:tcPr>
            <w:tcW w:w="1903" w:type="dxa"/>
            <w:hideMark/>
          </w:tcPr>
          <w:p w:rsidR="00C00E33" w:rsidRPr="004222C1" w:rsidRDefault="00C00E33" w:rsidP="00716D33">
            <w:pPr>
              <w:spacing w:line="240" w:lineRule="auto"/>
              <w:jc w:val="center"/>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стр.</w:t>
            </w:r>
          </w:p>
        </w:tc>
      </w:tr>
      <w:tr w:rsidR="00C00E33" w:rsidRPr="004222C1" w:rsidTr="00C00E33">
        <w:tc>
          <w:tcPr>
            <w:tcW w:w="7668" w:type="dxa"/>
          </w:tcPr>
          <w:p w:rsidR="00C00E33" w:rsidRPr="00C00E33" w:rsidRDefault="00C00E33" w:rsidP="00B5670A">
            <w:pPr>
              <w:pStyle w:val="a6"/>
              <w:keepNext/>
              <w:numPr>
                <w:ilvl w:val="0"/>
                <w:numId w:val="59"/>
              </w:numPr>
              <w:autoSpaceDE w:val="0"/>
              <w:autoSpaceDN w:val="0"/>
              <w:spacing w:after="200" w:line="240" w:lineRule="auto"/>
              <w:jc w:val="left"/>
              <w:outlineLvl w:val="0"/>
              <w:rPr>
                <w:rFonts w:ascii="Times New Roman" w:eastAsia="Times New Roman" w:hAnsi="Times New Roman" w:cs="Times New Roman"/>
                <w:b/>
                <w:caps/>
                <w:sz w:val="24"/>
                <w:szCs w:val="24"/>
                <w:lang w:eastAsia="ru-RU"/>
              </w:rPr>
            </w:pPr>
            <w:r w:rsidRPr="00C00E33">
              <w:rPr>
                <w:rFonts w:ascii="Times New Roman" w:eastAsia="Times New Roman" w:hAnsi="Times New Roman" w:cs="Times New Roman"/>
                <w:b/>
                <w:caps/>
                <w:sz w:val="24"/>
                <w:szCs w:val="24"/>
                <w:lang w:eastAsia="ru-RU"/>
              </w:rPr>
              <w:t>ПАСПОРТ рабочей ПРОГРАММЫ УЧЕБНОЙ ДИСЦИПЛИНЫ</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p>
        </w:tc>
        <w:tc>
          <w:tcPr>
            <w:tcW w:w="1903" w:type="dxa"/>
          </w:tcPr>
          <w:p w:rsidR="00C00E33" w:rsidRPr="004222C1" w:rsidRDefault="00C00E33" w:rsidP="00716D33">
            <w:pPr>
              <w:spacing w:line="240" w:lineRule="auto"/>
              <w:jc w:val="center"/>
              <w:rPr>
                <w:rFonts w:ascii="Times New Roman" w:eastAsia="Times New Roman" w:hAnsi="Times New Roman" w:cs="Times New Roman"/>
                <w:sz w:val="28"/>
                <w:szCs w:val="28"/>
                <w:lang w:eastAsia="ru-RU"/>
              </w:rPr>
            </w:pPr>
          </w:p>
        </w:tc>
      </w:tr>
      <w:tr w:rsidR="00C00E33" w:rsidRPr="004222C1" w:rsidTr="00C00E33">
        <w:tc>
          <w:tcPr>
            <w:tcW w:w="7668" w:type="dxa"/>
          </w:tcPr>
          <w:p w:rsidR="00C00E33" w:rsidRPr="004222C1" w:rsidRDefault="00C00E33" w:rsidP="00B5670A">
            <w:pPr>
              <w:keepNext/>
              <w:numPr>
                <w:ilvl w:val="0"/>
                <w:numId w:val="59"/>
              </w:numPr>
              <w:autoSpaceDE w:val="0"/>
              <w:autoSpaceDN w:val="0"/>
              <w:spacing w:after="20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СТРУКТУРА и содержание УЧЕБНОЙ ДИСЦИПЛИНЫ</w:t>
            </w:r>
          </w:p>
          <w:p w:rsidR="00C00E33" w:rsidRPr="004222C1" w:rsidRDefault="00C00E33" w:rsidP="00716D33">
            <w:pPr>
              <w:keepNext/>
              <w:autoSpaceDE w:val="0"/>
              <w:autoSpaceDN w:val="0"/>
              <w:spacing w:line="240" w:lineRule="auto"/>
              <w:outlineLvl w:val="0"/>
              <w:rPr>
                <w:rFonts w:ascii="Times New Roman" w:eastAsia="Times New Roman" w:hAnsi="Times New Roman" w:cs="Times New Roman"/>
                <w:b/>
                <w:caps/>
                <w:sz w:val="24"/>
                <w:szCs w:val="24"/>
                <w:lang w:eastAsia="ru-RU"/>
              </w:rPr>
            </w:pPr>
          </w:p>
        </w:tc>
        <w:tc>
          <w:tcPr>
            <w:tcW w:w="1903" w:type="dxa"/>
          </w:tcPr>
          <w:p w:rsidR="00C00E33" w:rsidRPr="004222C1" w:rsidRDefault="00C00E33" w:rsidP="00716D33">
            <w:pPr>
              <w:spacing w:line="240" w:lineRule="auto"/>
              <w:jc w:val="center"/>
              <w:rPr>
                <w:rFonts w:ascii="Times New Roman" w:eastAsia="Times New Roman" w:hAnsi="Times New Roman" w:cs="Times New Roman"/>
                <w:sz w:val="28"/>
                <w:szCs w:val="28"/>
                <w:lang w:eastAsia="ru-RU"/>
              </w:rPr>
            </w:pPr>
          </w:p>
        </w:tc>
      </w:tr>
      <w:tr w:rsidR="00C00E33" w:rsidRPr="004222C1" w:rsidTr="00C00E33">
        <w:trPr>
          <w:trHeight w:val="670"/>
        </w:trPr>
        <w:tc>
          <w:tcPr>
            <w:tcW w:w="7668" w:type="dxa"/>
          </w:tcPr>
          <w:p w:rsidR="00C00E33" w:rsidRPr="004222C1" w:rsidRDefault="00C00E33" w:rsidP="00B5670A">
            <w:pPr>
              <w:keepNext/>
              <w:numPr>
                <w:ilvl w:val="0"/>
                <w:numId w:val="59"/>
              </w:numPr>
              <w:autoSpaceDE w:val="0"/>
              <w:autoSpaceDN w:val="0"/>
              <w:spacing w:after="20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условия РЕАЛИЗАЦИИ УЧЕБНОЙ дисциплины</w:t>
            </w:r>
          </w:p>
          <w:p w:rsidR="00C00E33" w:rsidRPr="004222C1" w:rsidRDefault="00C00E33" w:rsidP="00716D33">
            <w:pPr>
              <w:keepNext/>
              <w:autoSpaceDE w:val="0"/>
              <w:autoSpaceDN w:val="0"/>
              <w:spacing w:line="240" w:lineRule="auto"/>
              <w:outlineLvl w:val="0"/>
              <w:rPr>
                <w:rFonts w:ascii="Times New Roman" w:eastAsia="Times New Roman" w:hAnsi="Times New Roman" w:cs="Times New Roman"/>
                <w:b/>
                <w:caps/>
                <w:sz w:val="24"/>
                <w:szCs w:val="24"/>
                <w:lang w:eastAsia="ru-RU"/>
              </w:rPr>
            </w:pPr>
          </w:p>
        </w:tc>
        <w:tc>
          <w:tcPr>
            <w:tcW w:w="1903" w:type="dxa"/>
          </w:tcPr>
          <w:p w:rsidR="00C00E33" w:rsidRPr="004222C1" w:rsidRDefault="00C00E33" w:rsidP="00716D33">
            <w:pPr>
              <w:spacing w:line="240" w:lineRule="auto"/>
              <w:jc w:val="center"/>
              <w:rPr>
                <w:rFonts w:ascii="Times New Roman" w:eastAsia="Times New Roman" w:hAnsi="Times New Roman" w:cs="Times New Roman"/>
                <w:sz w:val="28"/>
                <w:szCs w:val="28"/>
                <w:lang w:eastAsia="ru-RU"/>
              </w:rPr>
            </w:pPr>
          </w:p>
        </w:tc>
      </w:tr>
      <w:tr w:rsidR="00C00E33" w:rsidRPr="004222C1" w:rsidTr="00C00E33">
        <w:tc>
          <w:tcPr>
            <w:tcW w:w="7668" w:type="dxa"/>
          </w:tcPr>
          <w:p w:rsidR="00C00E33" w:rsidRPr="004222C1" w:rsidRDefault="00C00E33" w:rsidP="00B5670A">
            <w:pPr>
              <w:keepNext/>
              <w:numPr>
                <w:ilvl w:val="0"/>
                <w:numId w:val="59"/>
              </w:numPr>
              <w:autoSpaceDE w:val="0"/>
              <w:autoSpaceDN w:val="0"/>
              <w:spacing w:after="200" w:line="240" w:lineRule="auto"/>
              <w:jc w:val="left"/>
              <w:outlineLvl w:val="0"/>
              <w:rPr>
                <w:rFonts w:ascii="Times New Roman" w:eastAsia="Times New Roman" w:hAnsi="Times New Roman" w:cs="Times New Roman"/>
                <w:b/>
                <w:caps/>
                <w:sz w:val="24"/>
                <w:szCs w:val="24"/>
                <w:lang w:eastAsia="ru-RU"/>
              </w:rPr>
            </w:pPr>
            <w:r w:rsidRPr="004222C1">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rsidR="00C00E33" w:rsidRPr="004222C1" w:rsidRDefault="00C00E33" w:rsidP="00716D33">
            <w:pPr>
              <w:keepNext/>
              <w:autoSpaceDE w:val="0"/>
              <w:autoSpaceDN w:val="0"/>
              <w:spacing w:line="240" w:lineRule="auto"/>
              <w:outlineLvl w:val="0"/>
              <w:rPr>
                <w:rFonts w:ascii="Times New Roman" w:eastAsia="Times New Roman" w:hAnsi="Times New Roman" w:cs="Times New Roman"/>
                <w:b/>
                <w:caps/>
                <w:sz w:val="24"/>
                <w:szCs w:val="24"/>
                <w:lang w:eastAsia="ru-RU"/>
              </w:rPr>
            </w:pPr>
          </w:p>
        </w:tc>
        <w:tc>
          <w:tcPr>
            <w:tcW w:w="1903" w:type="dxa"/>
          </w:tcPr>
          <w:p w:rsidR="00C00E33" w:rsidRPr="004222C1" w:rsidRDefault="00C00E33" w:rsidP="00716D33">
            <w:pPr>
              <w:spacing w:line="240" w:lineRule="auto"/>
              <w:jc w:val="center"/>
              <w:rPr>
                <w:rFonts w:ascii="Times New Roman" w:eastAsia="Times New Roman" w:hAnsi="Times New Roman" w:cs="Times New Roman"/>
                <w:sz w:val="28"/>
                <w:szCs w:val="28"/>
                <w:lang w:eastAsia="ru-RU"/>
              </w:rPr>
            </w:pPr>
          </w:p>
        </w:tc>
      </w:tr>
    </w:tbl>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sz w:val="24"/>
          <w:szCs w:val="24"/>
          <w:lang w:eastAsia="ru-RU"/>
        </w:rPr>
      </w:pP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bCs/>
          <w:i/>
          <w:sz w:val="24"/>
          <w:szCs w:val="24"/>
          <w:lang w:eastAsia="ru-RU"/>
        </w:rPr>
      </w:pPr>
    </w:p>
    <w:p w:rsidR="00C00E33" w:rsidRPr="004222C1" w:rsidRDefault="00C00E33" w:rsidP="00C00E33">
      <w:pPr>
        <w:widowControl w:val="0"/>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40" w:lineRule="auto"/>
        <w:jc w:val="center"/>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u w:val="single"/>
          <w:lang w:eastAsia="ru-RU"/>
        </w:rPr>
        <w:br w:type="page"/>
      </w:r>
      <w:r w:rsidRPr="004222C1">
        <w:rPr>
          <w:rFonts w:ascii="Times New Roman" w:eastAsia="Times New Roman" w:hAnsi="Times New Roman" w:cs="Times New Roman"/>
          <w:b/>
          <w:caps/>
          <w:sz w:val="28"/>
          <w:szCs w:val="28"/>
          <w:lang w:eastAsia="ru-RU"/>
        </w:rPr>
        <w:lastRenderedPageBreak/>
        <w:t>паспорт рабочей ПРОГРАММЫ УЧЕБНОЙ ДИСЦИПЛИНЫ</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imes New Roman" w:eastAsia="Times New Roman" w:hAnsi="Times New Roman" w:cs="Times New Roman"/>
          <w:b/>
          <w:sz w:val="24"/>
          <w:szCs w:val="24"/>
          <w:lang w:eastAsia="ru-RU"/>
        </w:rPr>
      </w:pPr>
    </w:p>
    <w:p w:rsidR="00C00E33" w:rsidRPr="004222C1" w:rsidRDefault="00C00E33" w:rsidP="00C00E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sz w:val="28"/>
          <w:szCs w:val="28"/>
          <w:lang w:eastAsia="ru-RU"/>
        </w:rPr>
        <w:t>ОП.07 Основы электротехники</w:t>
      </w:r>
    </w:p>
    <w:p w:rsidR="00C00E33" w:rsidRPr="004222C1" w:rsidRDefault="00C00E33" w:rsidP="00C00E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left"/>
        <w:rPr>
          <w:rFonts w:ascii="Times New Roman" w:eastAsia="Times New Roman" w:hAnsi="Times New Roman" w:cs="Times New Roman"/>
          <w:b/>
          <w:caps/>
          <w:sz w:val="28"/>
          <w:szCs w:val="28"/>
          <w:lang w:eastAsia="ru-RU"/>
        </w:rPr>
      </w:pP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222C1">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rsidR="00C00E33" w:rsidRPr="004222C1" w:rsidRDefault="00C00E33" w:rsidP="00C00E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cs="Times New Roman"/>
          <w:sz w:val="24"/>
          <w:szCs w:val="24"/>
        </w:rPr>
      </w:pPr>
      <w:r w:rsidRPr="004222C1">
        <w:rPr>
          <w:rFonts w:ascii="Times New Roman" w:eastAsia="Calibri" w:hAnsi="Times New Roman" w:cs="Times New Roman"/>
          <w:sz w:val="24"/>
          <w:szCs w:val="24"/>
        </w:rPr>
        <w:t xml:space="preserve">Учебная дисциплина «ОП.07 Основы электротехники» является обязательной частью межлисциплинарного модуля МДМ.01 Основы технической эксплуатации сельскохозяйственной техники и оборудования </w:t>
      </w:r>
      <w:r>
        <w:rPr>
          <w:rFonts w:ascii="Times New Roman" w:eastAsia="Calibri" w:hAnsi="Times New Roman" w:cs="Times New Roman"/>
          <w:i/>
          <w:sz w:val="24"/>
          <w:szCs w:val="24"/>
        </w:rPr>
        <w:t>общепрофессионального цикла</w:t>
      </w:r>
      <w:r w:rsidRPr="004222C1">
        <w:rPr>
          <w:rFonts w:ascii="Times New Roman" w:eastAsia="Calibri" w:hAnsi="Times New Roman" w:cs="Times New Roman"/>
          <w:sz w:val="24"/>
          <w:szCs w:val="24"/>
        </w:rPr>
        <w:t xml:space="preserve"> ПООП-П в соответствии с ФГОС СПО по </w:t>
      </w:r>
      <w:r w:rsidRPr="004222C1">
        <w:rPr>
          <w:rFonts w:ascii="Times New Roman" w:eastAsia="Calibri" w:hAnsi="Times New Roman" w:cs="Times New Roman"/>
          <w:i/>
          <w:sz w:val="24"/>
          <w:szCs w:val="24"/>
        </w:rPr>
        <w:t>профессии 35.01.27 М</w:t>
      </w:r>
      <w:r>
        <w:rPr>
          <w:rFonts w:ascii="Times New Roman" w:eastAsia="Calibri" w:hAnsi="Times New Roman" w:cs="Times New Roman"/>
          <w:i/>
          <w:sz w:val="24"/>
          <w:szCs w:val="24"/>
        </w:rPr>
        <w:t>астер сельскохозяйственного производства</w:t>
      </w:r>
    </w:p>
    <w:p w:rsidR="00C00E33" w:rsidRPr="004222C1" w:rsidRDefault="00C00E33" w:rsidP="00C00E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Calibri" w:hAnsi="Times New Roman" w:cs="Times New Roman"/>
          <w:sz w:val="24"/>
          <w:szCs w:val="24"/>
        </w:rPr>
      </w:pPr>
      <w:r w:rsidRPr="004222C1">
        <w:rPr>
          <w:rFonts w:ascii="Times New Roman" w:eastAsia="Calibri" w:hAnsi="Times New Roman" w:cs="Times New Roman"/>
          <w:sz w:val="24"/>
          <w:szCs w:val="24"/>
        </w:rPr>
        <w:t>Особое значение дисциплина имеет при формировании и</w:t>
      </w:r>
      <w:r>
        <w:rPr>
          <w:rFonts w:ascii="Times New Roman" w:eastAsia="Calibri" w:hAnsi="Times New Roman" w:cs="Times New Roman"/>
          <w:sz w:val="24"/>
          <w:szCs w:val="24"/>
        </w:rPr>
        <w:t xml:space="preserve"> развитии ОК01, ОК02, ОК05, ОК09</w:t>
      </w:r>
      <w:r w:rsidRPr="004222C1">
        <w:rPr>
          <w:rFonts w:ascii="Times New Roman" w:eastAsia="Calibri" w:hAnsi="Times New Roman" w:cs="Times New Roman"/>
          <w:i/>
          <w:sz w:val="24"/>
          <w:szCs w:val="24"/>
        </w:rPr>
        <w:t>.</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p>
    <w:p w:rsidR="00C00E33" w:rsidRPr="004222C1" w:rsidRDefault="00C00E33" w:rsidP="00C00E33">
      <w:pPr>
        <w:jc w:val="left"/>
        <w:rPr>
          <w:rFonts w:ascii="Times New Roman" w:eastAsia="Calibri" w:hAnsi="Times New Roman" w:cs="Times New Roman"/>
          <w:b/>
          <w:sz w:val="24"/>
          <w:szCs w:val="24"/>
        </w:rPr>
      </w:pPr>
      <w:r w:rsidRPr="004222C1">
        <w:rPr>
          <w:rFonts w:ascii="Times New Roman" w:eastAsia="Calibri" w:hAnsi="Times New Roman" w:cs="Times New Roman"/>
          <w:b/>
          <w:sz w:val="24"/>
          <w:szCs w:val="24"/>
        </w:rPr>
        <w:t>1.2. Цель и планируемые результаты освоения дисциплины:</w:t>
      </w:r>
    </w:p>
    <w:p w:rsidR="00C00E33" w:rsidRPr="004222C1" w:rsidRDefault="00C00E33" w:rsidP="00C00E33">
      <w:pPr>
        <w:suppressAutoHyphens/>
        <w:spacing w:line="240" w:lineRule="auto"/>
        <w:rPr>
          <w:rFonts w:ascii="Times New Roman" w:eastAsia="Calibri" w:hAnsi="Times New Roman" w:cs="Times New Roman"/>
          <w:sz w:val="24"/>
          <w:szCs w:val="24"/>
        </w:rPr>
      </w:pPr>
      <w:r w:rsidRPr="004222C1">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4111"/>
      </w:tblGrid>
      <w:tr w:rsidR="00C00E33" w:rsidRPr="004222C1" w:rsidTr="00C00E33">
        <w:trPr>
          <w:trHeight w:val="649"/>
        </w:trPr>
        <w:tc>
          <w:tcPr>
            <w:tcW w:w="1101" w:type="dxa"/>
            <w:hideMark/>
          </w:tcPr>
          <w:p w:rsidR="00C00E33" w:rsidRPr="004222C1" w:rsidRDefault="00C00E33" w:rsidP="00716D33">
            <w:pPr>
              <w:suppressAutoHyphens/>
              <w:spacing w:line="240" w:lineRule="auto"/>
              <w:jc w:val="center"/>
              <w:rPr>
                <w:rFonts w:ascii="Times New Roman" w:eastAsia="Calibri" w:hAnsi="Times New Roman" w:cs="Times New Roman"/>
                <w:sz w:val="24"/>
                <w:szCs w:val="24"/>
              </w:rPr>
            </w:pPr>
            <w:r w:rsidRPr="004222C1">
              <w:rPr>
                <w:rFonts w:ascii="Times New Roman" w:eastAsia="Calibri" w:hAnsi="Times New Roman" w:cs="Times New Roman"/>
                <w:sz w:val="24"/>
                <w:szCs w:val="24"/>
              </w:rPr>
              <w:t xml:space="preserve">Код </w:t>
            </w:r>
          </w:p>
          <w:p w:rsidR="00C00E33" w:rsidRPr="004222C1" w:rsidRDefault="00C00E33" w:rsidP="00716D33">
            <w:pPr>
              <w:suppressAutoHyphens/>
              <w:spacing w:line="240" w:lineRule="auto"/>
              <w:jc w:val="center"/>
              <w:rPr>
                <w:rFonts w:ascii="Times New Roman" w:eastAsia="Calibri" w:hAnsi="Times New Roman" w:cs="Times New Roman"/>
                <w:sz w:val="24"/>
                <w:szCs w:val="24"/>
              </w:rPr>
            </w:pPr>
            <w:r w:rsidRPr="004222C1">
              <w:rPr>
                <w:rFonts w:ascii="Times New Roman" w:eastAsia="Calibri" w:hAnsi="Times New Roman" w:cs="Times New Roman"/>
                <w:sz w:val="24"/>
                <w:szCs w:val="24"/>
              </w:rPr>
              <w:t>ПК, ОК</w:t>
            </w:r>
          </w:p>
        </w:tc>
        <w:tc>
          <w:tcPr>
            <w:tcW w:w="4394" w:type="dxa"/>
            <w:hideMark/>
          </w:tcPr>
          <w:p w:rsidR="00C00E33" w:rsidRPr="004222C1" w:rsidRDefault="00C00E33" w:rsidP="00716D33">
            <w:pPr>
              <w:suppressAutoHyphens/>
              <w:spacing w:line="240" w:lineRule="auto"/>
              <w:jc w:val="center"/>
              <w:rPr>
                <w:rFonts w:ascii="Times New Roman" w:eastAsia="Calibri" w:hAnsi="Times New Roman" w:cs="Times New Roman"/>
                <w:sz w:val="24"/>
                <w:szCs w:val="24"/>
              </w:rPr>
            </w:pPr>
            <w:r w:rsidRPr="004222C1">
              <w:rPr>
                <w:rFonts w:ascii="Times New Roman" w:eastAsia="Calibri" w:hAnsi="Times New Roman" w:cs="Times New Roman"/>
                <w:sz w:val="24"/>
                <w:szCs w:val="24"/>
              </w:rPr>
              <w:t>Умения</w:t>
            </w:r>
          </w:p>
        </w:tc>
        <w:tc>
          <w:tcPr>
            <w:tcW w:w="4111" w:type="dxa"/>
            <w:hideMark/>
          </w:tcPr>
          <w:p w:rsidR="00C00E33" w:rsidRPr="004222C1" w:rsidRDefault="00C00E33" w:rsidP="00716D33">
            <w:pPr>
              <w:suppressAutoHyphens/>
              <w:spacing w:line="240" w:lineRule="auto"/>
              <w:jc w:val="center"/>
              <w:rPr>
                <w:rFonts w:ascii="Times New Roman" w:eastAsia="Calibri" w:hAnsi="Times New Roman" w:cs="Times New Roman"/>
                <w:sz w:val="24"/>
                <w:szCs w:val="24"/>
              </w:rPr>
            </w:pPr>
            <w:r w:rsidRPr="004222C1">
              <w:rPr>
                <w:rFonts w:ascii="Times New Roman" w:eastAsia="Calibri" w:hAnsi="Times New Roman" w:cs="Times New Roman"/>
                <w:sz w:val="24"/>
                <w:szCs w:val="24"/>
              </w:rPr>
              <w:t>Знания</w:t>
            </w:r>
          </w:p>
        </w:tc>
      </w:tr>
      <w:tr w:rsidR="00C00E33" w:rsidRPr="004222C1" w:rsidTr="00C00E33">
        <w:trPr>
          <w:trHeight w:val="212"/>
        </w:trPr>
        <w:tc>
          <w:tcPr>
            <w:tcW w:w="1101" w:type="dxa"/>
          </w:tcPr>
          <w:p w:rsidR="00C00E33" w:rsidRPr="004222C1" w:rsidRDefault="00C00E33" w:rsidP="00716D33">
            <w:pPr>
              <w:suppressAutoHyphens/>
              <w:spacing w:line="240" w:lineRule="auto"/>
              <w:jc w:val="center"/>
              <w:rPr>
                <w:rFonts w:ascii="Times New Roman" w:eastAsia="Calibri" w:hAnsi="Times New Roman" w:cs="Times New Roman"/>
                <w:i/>
                <w:sz w:val="24"/>
                <w:szCs w:val="24"/>
              </w:rPr>
            </w:pPr>
            <w:r w:rsidRPr="004222C1">
              <w:rPr>
                <w:rFonts w:ascii="Times New Roman" w:eastAsia="Calibri" w:hAnsi="Times New Roman" w:cs="Times New Roman"/>
                <w:i/>
                <w:sz w:val="24"/>
                <w:szCs w:val="24"/>
              </w:rPr>
              <w:t>ПК2.8</w:t>
            </w:r>
          </w:p>
          <w:p w:rsidR="00C00E33" w:rsidRPr="004222C1" w:rsidRDefault="00C00E33" w:rsidP="00716D33">
            <w:pPr>
              <w:suppressAutoHyphens/>
              <w:spacing w:line="240" w:lineRule="auto"/>
              <w:jc w:val="center"/>
              <w:rPr>
                <w:rFonts w:ascii="Times New Roman" w:eastAsia="Calibri" w:hAnsi="Times New Roman" w:cs="Times New Roman"/>
                <w:i/>
                <w:sz w:val="24"/>
                <w:szCs w:val="24"/>
              </w:rPr>
            </w:pPr>
          </w:p>
        </w:tc>
        <w:tc>
          <w:tcPr>
            <w:tcW w:w="4394" w:type="dxa"/>
          </w:tcPr>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У2.8.01 читать принципиальные, электрические и монтажные схемы;</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У2.8.02 рассчитывать параметры электрических схем;</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У2.8.03 собирать электрические схемы;</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У2.8.04 пользоваться электроизмерительными приборами и приспособлениями;</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У2.8.05 проводить сращивание, спайку и изоляцию проводов и контролировать качество выполняемых работ;</w:t>
            </w:r>
          </w:p>
          <w:p w:rsidR="00C00E33" w:rsidRPr="004222C1" w:rsidRDefault="00C00E33" w:rsidP="00716D33">
            <w:pPr>
              <w:suppressAutoHyphens/>
              <w:spacing w:line="240" w:lineRule="auto"/>
              <w:jc w:val="center"/>
              <w:rPr>
                <w:rFonts w:ascii="Times New Roman" w:eastAsia="Calibri" w:hAnsi="Times New Roman" w:cs="Times New Roman"/>
                <w:i/>
                <w:sz w:val="24"/>
                <w:szCs w:val="24"/>
              </w:rPr>
            </w:pPr>
          </w:p>
        </w:tc>
        <w:tc>
          <w:tcPr>
            <w:tcW w:w="4111" w:type="dxa"/>
          </w:tcPr>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З2.8.01 электротехническую терминологию;</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З2.8.02 основные законы электротехники;</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типы электрических схем;</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З2.8.03 правила графического изображения элементов электрических схем;</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З2.8.04 методы расчета электрических цепей;</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основные элементы электрических сетей;</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З2.8.05 принципы действия, устройство, основные характеристики электроизмерительных приборов, электрических машин, аппаратуры управления и защиты;</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З2.8.06 схемы электроснабжения;</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основные правила эксплуатации электрооборудования;</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З2.8.07 способы экономии электроэнергии;</w:t>
            </w:r>
          </w:p>
          <w:p w:rsidR="00C00E33" w:rsidRPr="004222C1" w:rsidRDefault="00C00E33" w:rsidP="00716D33">
            <w:pPr>
              <w:spacing w:line="240" w:lineRule="auto"/>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основные электротехнические материалы;</w:t>
            </w:r>
          </w:p>
          <w:p w:rsidR="00C00E33" w:rsidRPr="004222C1" w:rsidRDefault="00C00E33" w:rsidP="00716D33">
            <w:pPr>
              <w:suppressAutoHyphens/>
              <w:spacing w:line="240" w:lineRule="auto"/>
              <w:jc w:val="left"/>
              <w:rPr>
                <w:rFonts w:ascii="Times New Roman" w:eastAsia="Calibri" w:hAnsi="Times New Roman" w:cs="Times New Roman"/>
                <w:i/>
                <w:sz w:val="24"/>
                <w:szCs w:val="24"/>
              </w:rPr>
            </w:pPr>
            <w:r w:rsidRPr="004222C1">
              <w:rPr>
                <w:rFonts w:ascii="Times New Roman" w:eastAsia="Times New Roman" w:hAnsi="Times New Roman" w:cs="Times New Roman"/>
                <w:sz w:val="24"/>
                <w:szCs w:val="24"/>
                <w:lang w:eastAsia="ru-RU"/>
              </w:rPr>
              <w:t>З2.8.08 правила сращивания, спайки и изоляции проводов</w:t>
            </w:r>
          </w:p>
        </w:tc>
      </w:tr>
      <w:tr w:rsidR="00C00E33" w:rsidRPr="004222C1" w:rsidTr="00C00E33">
        <w:trPr>
          <w:trHeight w:val="212"/>
        </w:trPr>
        <w:tc>
          <w:tcPr>
            <w:tcW w:w="1101" w:type="dxa"/>
          </w:tcPr>
          <w:p w:rsidR="00C00E33" w:rsidRPr="004222C1" w:rsidRDefault="00C00E33" w:rsidP="00716D33">
            <w:pPr>
              <w:suppressAutoHyphens/>
              <w:spacing w:line="240" w:lineRule="auto"/>
              <w:jc w:val="center"/>
              <w:rPr>
                <w:rFonts w:ascii="Times New Roman" w:eastAsia="Calibri" w:hAnsi="Times New Roman" w:cs="Times New Roman"/>
                <w:i/>
                <w:sz w:val="24"/>
                <w:szCs w:val="24"/>
              </w:rPr>
            </w:pPr>
            <w:r w:rsidRPr="004222C1">
              <w:rPr>
                <w:rFonts w:ascii="Times New Roman" w:eastAsia="Calibri" w:hAnsi="Times New Roman" w:cs="Times New Roman"/>
                <w:i/>
                <w:sz w:val="24"/>
                <w:szCs w:val="24"/>
              </w:rPr>
              <w:t>ОК01</w:t>
            </w:r>
          </w:p>
          <w:p w:rsidR="00C00E33" w:rsidRPr="004222C1" w:rsidRDefault="00C00E33" w:rsidP="00716D33">
            <w:pPr>
              <w:suppressAutoHyphens/>
              <w:spacing w:line="240" w:lineRule="auto"/>
              <w:jc w:val="center"/>
              <w:rPr>
                <w:rFonts w:ascii="Times New Roman" w:eastAsia="Calibri" w:hAnsi="Times New Roman" w:cs="Times New Roman"/>
                <w:i/>
                <w:sz w:val="24"/>
                <w:szCs w:val="24"/>
              </w:rPr>
            </w:pPr>
          </w:p>
        </w:tc>
        <w:tc>
          <w:tcPr>
            <w:tcW w:w="4394"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УО 01.01 распознавать задачу и /или проблему в профессиональном и / или социальном контексте</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Уо 01.04</w:t>
            </w:r>
            <w:r w:rsidRPr="004222C1">
              <w:rPr>
                <w:rFonts w:ascii="Times New Roman" w:eastAsia="Calibri" w:hAnsi="Times New Roman" w:cs="Times New Roman"/>
                <w:i/>
                <w:sz w:val="24"/>
                <w:szCs w:val="24"/>
              </w:rPr>
              <w:tab/>
              <w:t xml:space="preserve">выявлять и эффективно искать информацию, необходимую для </w:t>
            </w:r>
            <w:r w:rsidRPr="004222C1">
              <w:rPr>
                <w:rFonts w:ascii="Times New Roman" w:eastAsia="Calibri" w:hAnsi="Times New Roman" w:cs="Times New Roman"/>
                <w:i/>
                <w:sz w:val="24"/>
                <w:szCs w:val="24"/>
              </w:rPr>
              <w:lastRenderedPageBreak/>
              <w:t>решения задачи и/или проблемы;</w:t>
            </w:r>
          </w:p>
          <w:p w:rsidR="00C00E33" w:rsidRPr="004222C1" w:rsidRDefault="00C00E33" w:rsidP="00716D33">
            <w:pPr>
              <w:suppressAutoHyphens/>
              <w:spacing w:line="240" w:lineRule="auto"/>
              <w:rPr>
                <w:rFonts w:ascii="Times New Roman" w:eastAsia="Calibri" w:hAnsi="Times New Roman" w:cs="Times New Roman"/>
                <w:i/>
                <w:sz w:val="24"/>
                <w:szCs w:val="24"/>
              </w:rPr>
            </w:pPr>
          </w:p>
        </w:tc>
        <w:tc>
          <w:tcPr>
            <w:tcW w:w="4111"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lastRenderedPageBreak/>
              <w:t xml:space="preserve">Зо 01.01 актуальный профессиональный и социальный контекст, в котором приходится работать и жить;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Зо 01.02 основные источники </w:t>
            </w:r>
            <w:r w:rsidRPr="004222C1">
              <w:rPr>
                <w:rFonts w:ascii="Times New Roman" w:eastAsia="Calibri" w:hAnsi="Times New Roman" w:cs="Times New Roman"/>
                <w:i/>
                <w:sz w:val="24"/>
                <w:szCs w:val="24"/>
              </w:rPr>
              <w:lastRenderedPageBreak/>
              <w:t>информации и ресурсы для решения задач и проблем в профессиональном и/или социальном контексте;</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Зо 01.03 алгоритмы выполнения работ в профессиональной и смежных областях;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Зо 01.04 методы работы в про</w:t>
            </w:r>
            <w:r>
              <w:rPr>
                <w:rFonts w:ascii="Times New Roman" w:eastAsia="Calibri" w:hAnsi="Times New Roman" w:cs="Times New Roman"/>
                <w:i/>
                <w:sz w:val="24"/>
                <w:szCs w:val="24"/>
              </w:rPr>
              <w:t>фессиональной и смежных сферах;</w:t>
            </w:r>
          </w:p>
        </w:tc>
      </w:tr>
      <w:tr w:rsidR="00C00E33" w:rsidRPr="004222C1" w:rsidTr="00C00E33">
        <w:trPr>
          <w:trHeight w:val="212"/>
        </w:trPr>
        <w:tc>
          <w:tcPr>
            <w:tcW w:w="1101" w:type="dxa"/>
          </w:tcPr>
          <w:p w:rsidR="00C00E33" w:rsidRPr="004222C1" w:rsidRDefault="00C00E33" w:rsidP="00716D33">
            <w:pPr>
              <w:suppressAutoHyphens/>
              <w:spacing w:line="240" w:lineRule="auto"/>
              <w:jc w:val="center"/>
              <w:rPr>
                <w:rFonts w:ascii="Times New Roman" w:eastAsia="Calibri" w:hAnsi="Times New Roman" w:cs="Times New Roman"/>
                <w:i/>
                <w:sz w:val="24"/>
                <w:szCs w:val="24"/>
              </w:rPr>
            </w:pPr>
            <w:r w:rsidRPr="004222C1">
              <w:rPr>
                <w:rFonts w:ascii="Times New Roman" w:eastAsia="Calibri" w:hAnsi="Times New Roman" w:cs="Times New Roman"/>
                <w:i/>
                <w:sz w:val="24"/>
                <w:szCs w:val="24"/>
              </w:rPr>
              <w:lastRenderedPageBreak/>
              <w:t>ОК02</w:t>
            </w:r>
          </w:p>
          <w:p w:rsidR="00C00E33" w:rsidRPr="004222C1" w:rsidRDefault="00C00E33" w:rsidP="00716D33">
            <w:pPr>
              <w:suppressAutoHyphens/>
              <w:spacing w:line="240" w:lineRule="auto"/>
              <w:jc w:val="center"/>
              <w:rPr>
                <w:rFonts w:ascii="Times New Roman" w:eastAsia="Calibri" w:hAnsi="Times New Roman" w:cs="Times New Roman"/>
                <w:i/>
                <w:sz w:val="24"/>
                <w:szCs w:val="24"/>
              </w:rPr>
            </w:pPr>
          </w:p>
        </w:tc>
        <w:tc>
          <w:tcPr>
            <w:tcW w:w="4394"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02.01 определять задачи для поиска информации;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Уо 02.02 определять необходимые источники информации;</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02.03 планировать процесс поиска; структурировать получаемую информацию;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02.04 выделять наиболее </w:t>
            </w:r>
            <w:r>
              <w:rPr>
                <w:rFonts w:ascii="Times New Roman" w:eastAsia="Calibri" w:hAnsi="Times New Roman" w:cs="Times New Roman"/>
                <w:i/>
                <w:sz w:val="24"/>
                <w:szCs w:val="24"/>
              </w:rPr>
              <w:t xml:space="preserve">значимое в перечне информации; </w:t>
            </w:r>
          </w:p>
        </w:tc>
        <w:tc>
          <w:tcPr>
            <w:tcW w:w="4111"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Зо 02.01 номенклатура информационных источников, применяемых в профессиональной деятельности;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Зо 02.02 приемы структурирования информации; </w:t>
            </w:r>
          </w:p>
          <w:p w:rsidR="00C00E33" w:rsidRPr="004222C1" w:rsidRDefault="00C00E33" w:rsidP="00716D33">
            <w:pPr>
              <w:suppressAutoHyphens/>
              <w:spacing w:line="240" w:lineRule="auto"/>
              <w:rPr>
                <w:rFonts w:ascii="Times New Roman" w:eastAsia="Calibri" w:hAnsi="Times New Roman" w:cs="Times New Roman"/>
                <w:i/>
                <w:sz w:val="24"/>
                <w:szCs w:val="24"/>
              </w:rPr>
            </w:pPr>
          </w:p>
        </w:tc>
      </w:tr>
      <w:tr w:rsidR="00C00E33" w:rsidRPr="004222C1" w:rsidTr="00C00E33">
        <w:trPr>
          <w:trHeight w:val="212"/>
        </w:trPr>
        <w:tc>
          <w:tcPr>
            <w:tcW w:w="1101" w:type="dxa"/>
          </w:tcPr>
          <w:p w:rsidR="00C00E33" w:rsidRPr="004222C1" w:rsidRDefault="00C00E33" w:rsidP="00716D33">
            <w:pPr>
              <w:suppressAutoHyphens/>
              <w:spacing w:line="240" w:lineRule="auto"/>
              <w:jc w:val="center"/>
              <w:rPr>
                <w:rFonts w:ascii="Times New Roman" w:eastAsia="Calibri" w:hAnsi="Times New Roman" w:cs="Times New Roman"/>
                <w:i/>
                <w:sz w:val="24"/>
                <w:szCs w:val="24"/>
              </w:rPr>
            </w:pPr>
            <w:r w:rsidRPr="004222C1">
              <w:rPr>
                <w:rFonts w:ascii="Times New Roman" w:eastAsia="Calibri" w:hAnsi="Times New Roman" w:cs="Times New Roman"/>
                <w:i/>
                <w:sz w:val="24"/>
                <w:szCs w:val="24"/>
              </w:rPr>
              <w:t>ОК05</w:t>
            </w:r>
          </w:p>
          <w:p w:rsidR="00C00E33" w:rsidRPr="004222C1" w:rsidRDefault="00C00E33" w:rsidP="00716D33">
            <w:pPr>
              <w:suppressAutoHyphens/>
              <w:spacing w:line="240" w:lineRule="auto"/>
              <w:jc w:val="center"/>
              <w:rPr>
                <w:rFonts w:ascii="Times New Roman" w:eastAsia="Calibri" w:hAnsi="Times New Roman" w:cs="Times New Roman"/>
                <w:i/>
                <w:sz w:val="24"/>
                <w:szCs w:val="24"/>
              </w:rPr>
            </w:pPr>
          </w:p>
        </w:tc>
        <w:tc>
          <w:tcPr>
            <w:tcW w:w="4394"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05.01 грамотно излагать свои мысли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Зо 05.02 правила оформления документов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и построения устных сообщений</w:t>
            </w:r>
          </w:p>
        </w:tc>
      </w:tr>
      <w:tr w:rsidR="00C00E33" w:rsidRPr="004222C1" w:rsidTr="00C00E33">
        <w:trPr>
          <w:trHeight w:val="212"/>
        </w:trPr>
        <w:tc>
          <w:tcPr>
            <w:tcW w:w="1101" w:type="dxa"/>
          </w:tcPr>
          <w:p w:rsidR="00C00E33" w:rsidRPr="004222C1" w:rsidRDefault="00C00E33" w:rsidP="00716D33">
            <w:pPr>
              <w:suppressAutoHyphens/>
              <w:spacing w:line="240" w:lineRule="auto"/>
              <w:jc w:val="center"/>
              <w:rPr>
                <w:rFonts w:ascii="Times New Roman" w:eastAsia="Calibri" w:hAnsi="Times New Roman" w:cs="Times New Roman"/>
                <w:i/>
                <w:sz w:val="24"/>
                <w:szCs w:val="24"/>
              </w:rPr>
            </w:pPr>
            <w:r w:rsidRPr="004222C1">
              <w:rPr>
                <w:rFonts w:ascii="Times New Roman" w:eastAsia="Calibri" w:hAnsi="Times New Roman" w:cs="Times New Roman"/>
                <w:i/>
                <w:sz w:val="24"/>
                <w:szCs w:val="24"/>
              </w:rPr>
              <w:t>ОК09</w:t>
            </w:r>
          </w:p>
        </w:tc>
        <w:tc>
          <w:tcPr>
            <w:tcW w:w="4394"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09.02 участвовать в диалогах на знакомые общие и профессиональные темы;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 xml:space="preserve">Уо 09.04 кратко обосновывать и объяснять свои действия (текущие и планируемые); </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Уо 09.05 писать простые связные сообщения на знакомые или интересующие профессиональные темы.</w:t>
            </w:r>
          </w:p>
        </w:tc>
        <w:tc>
          <w:tcPr>
            <w:tcW w:w="4111" w:type="dxa"/>
          </w:tcPr>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Зо 09.01 правила построения простых и сложных предложений на профессиональные темы;</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Зо 09.02 основные общеупотребительные глаголы (бытовая и профессиональная лексика);</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Зо 09.03 лексический минимум, относящийся к описанию предметов, средств и процессов профессиональной деятельности;</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Зо 09.04 особенности произношения;</w:t>
            </w:r>
          </w:p>
          <w:p w:rsidR="00C00E33" w:rsidRPr="004222C1" w:rsidRDefault="00C00E33" w:rsidP="00716D33">
            <w:pPr>
              <w:suppressAutoHyphens/>
              <w:spacing w:line="240" w:lineRule="auto"/>
              <w:rPr>
                <w:rFonts w:ascii="Times New Roman" w:eastAsia="Calibri" w:hAnsi="Times New Roman" w:cs="Times New Roman"/>
                <w:i/>
                <w:sz w:val="24"/>
                <w:szCs w:val="24"/>
              </w:rPr>
            </w:pPr>
            <w:r w:rsidRPr="004222C1">
              <w:rPr>
                <w:rFonts w:ascii="Times New Roman" w:eastAsia="Calibri" w:hAnsi="Times New Roman" w:cs="Times New Roman"/>
                <w:i/>
                <w:sz w:val="24"/>
                <w:szCs w:val="24"/>
              </w:rPr>
              <w:t>Зо 09.05 правила чтения текстов профессиональной направленности.</w:t>
            </w:r>
          </w:p>
        </w:tc>
      </w:tr>
    </w:tbl>
    <w:p w:rsidR="00C00E33" w:rsidRPr="004222C1" w:rsidRDefault="00C00E33" w:rsidP="00C00E33">
      <w:pPr>
        <w:suppressAutoHyphens/>
        <w:spacing w:after="240" w:line="240" w:lineRule="auto"/>
        <w:jc w:val="left"/>
        <w:rPr>
          <w:rFonts w:ascii="Times New Roman" w:eastAsia="Calibri" w:hAnsi="Times New Roman" w:cs="Times New Roman"/>
          <w:b/>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
    <w:p w:rsidR="00C00E33" w:rsidRPr="004222C1" w:rsidRDefault="00C00E33" w:rsidP="00C00E33">
      <w:pPr>
        <w:suppressAutoHyphens/>
        <w:spacing w:after="240"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 СТРУКТУРА И СОДЕРЖАНИЕ УЧЕБНОЙ ДИСЦИПЛИНЫ</w:t>
      </w:r>
    </w:p>
    <w:p w:rsidR="00C00E33" w:rsidRPr="004222C1" w:rsidRDefault="00C00E33" w:rsidP="00C00E33">
      <w:pPr>
        <w:suppressAutoHyphens/>
        <w:spacing w:after="240" w:line="240"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0E33" w:rsidRPr="004222C1" w:rsidTr="00716D33">
        <w:trPr>
          <w:trHeight w:val="490"/>
        </w:trPr>
        <w:tc>
          <w:tcPr>
            <w:tcW w:w="3685" w:type="pct"/>
            <w:vAlign w:val="center"/>
          </w:tcPr>
          <w:p w:rsidR="00C00E33" w:rsidRPr="004222C1" w:rsidRDefault="00C00E33" w:rsidP="00716D33">
            <w:pPr>
              <w:suppressAutoHyphens/>
              <w:spacing w:after="200"/>
              <w:jc w:val="left"/>
              <w:rPr>
                <w:rFonts w:ascii="Times New Roman" w:eastAsia="Times New Roman" w:hAnsi="Times New Roman" w:cs="Times New Roman"/>
                <w:b/>
                <w:lang w:eastAsia="ru-RU"/>
              </w:rPr>
            </w:pPr>
            <w:r w:rsidRPr="004222C1">
              <w:rPr>
                <w:rFonts w:ascii="Times New Roman" w:eastAsia="Times New Roman" w:hAnsi="Times New Roman" w:cs="Times New Roman"/>
                <w:b/>
                <w:lang w:eastAsia="ru-RU"/>
              </w:rPr>
              <w:t>Вид учебной работы</w:t>
            </w:r>
          </w:p>
        </w:tc>
        <w:tc>
          <w:tcPr>
            <w:tcW w:w="1315" w:type="pct"/>
            <w:vAlign w:val="center"/>
          </w:tcPr>
          <w:p w:rsidR="00C00E33" w:rsidRPr="004222C1" w:rsidRDefault="00C00E33" w:rsidP="00716D33">
            <w:pPr>
              <w:suppressAutoHyphens/>
              <w:spacing w:after="200"/>
              <w:jc w:val="left"/>
              <w:rPr>
                <w:rFonts w:ascii="Times New Roman" w:eastAsia="Times New Roman" w:hAnsi="Times New Roman" w:cs="Times New Roman"/>
                <w:b/>
                <w:iCs/>
                <w:lang w:eastAsia="ru-RU"/>
              </w:rPr>
            </w:pPr>
            <w:r w:rsidRPr="004222C1">
              <w:rPr>
                <w:rFonts w:ascii="Times New Roman" w:eastAsia="Times New Roman" w:hAnsi="Times New Roman" w:cs="Times New Roman"/>
                <w:b/>
                <w:iCs/>
                <w:lang w:eastAsia="ru-RU"/>
              </w:rPr>
              <w:t>Объем в часах</w:t>
            </w:r>
          </w:p>
        </w:tc>
      </w:tr>
      <w:tr w:rsidR="00C00E33" w:rsidRPr="004222C1" w:rsidTr="00716D33">
        <w:trPr>
          <w:trHeight w:val="490"/>
        </w:trPr>
        <w:tc>
          <w:tcPr>
            <w:tcW w:w="3685" w:type="pct"/>
            <w:vAlign w:val="center"/>
          </w:tcPr>
          <w:p w:rsidR="00C00E33" w:rsidRPr="004222C1" w:rsidRDefault="00C00E33" w:rsidP="00716D33">
            <w:pPr>
              <w:suppressAutoHyphens/>
              <w:jc w:val="left"/>
              <w:rPr>
                <w:rFonts w:ascii="Times New Roman" w:eastAsia="Times New Roman" w:hAnsi="Times New Roman" w:cs="Times New Roman"/>
                <w:b/>
                <w:lang w:eastAsia="ru-RU"/>
              </w:rPr>
            </w:pPr>
            <w:r w:rsidRPr="004222C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36</w:t>
            </w:r>
          </w:p>
        </w:tc>
      </w:tr>
      <w:tr w:rsidR="00C00E33" w:rsidRPr="004222C1" w:rsidTr="00716D33">
        <w:trPr>
          <w:trHeight w:val="490"/>
        </w:trPr>
        <w:tc>
          <w:tcPr>
            <w:tcW w:w="3685" w:type="pct"/>
            <w:shd w:val="clear" w:color="auto" w:fill="auto"/>
            <w:vAlign w:val="center"/>
          </w:tcPr>
          <w:p w:rsidR="00C00E33" w:rsidRPr="004222C1" w:rsidRDefault="00C00E33" w:rsidP="00716D33">
            <w:pPr>
              <w:suppressAutoHyphens/>
              <w:jc w:val="left"/>
              <w:rPr>
                <w:rFonts w:ascii="Times New Roman" w:eastAsia="Times New Roman" w:hAnsi="Times New Roman" w:cs="Times New Roman"/>
                <w:b/>
                <w:lang w:eastAsia="ru-RU"/>
              </w:rPr>
            </w:pPr>
            <w:r w:rsidRPr="004222C1">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C00E33" w:rsidRPr="004222C1" w:rsidRDefault="00C00E33" w:rsidP="00716D33">
            <w:pPr>
              <w:suppressAutoHyphens/>
              <w:jc w:val="left"/>
              <w:rPr>
                <w:rFonts w:ascii="Times New Roman" w:eastAsia="Times New Roman" w:hAnsi="Times New Roman" w:cs="Times New Roman"/>
                <w:iCs/>
                <w:lang w:eastAsia="ru-RU"/>
              </w:rPr>
            </w:pPr>
          </w:p>
        </w:tc>
      </w:tr>
      <w:tr w:rsidR="00C00E33" w:rsidRPr="004222C1" w:rsidTr="00716D33">
        <w:trPr>
          <w:trHeight w:val="336"/>
        </w:trPr>
        <w:tc>
          <w:tcPr>
            <w:tcW w:w="5000" w:type="pct"/>
            <w:gridSpan w:val="2"/>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lang w:eastAsia="ru-RU"/>
              </w:rPr>
              <w:t>в т. ч.:</w:t>
            </w:r>
          </w:p>
        </w:tc>
      </w:tr>
      <w:tr w:rsidR="00C00E33" w:rsidRPr="004222C1" w:rsidTr="00716D33">
        <w:trPr>
          <w:trHeight w:val="490"/>
        </w:trPr>
        <w:tc>
          <w:tcPr>
            <w:tcW w:w="3685" w:type="pct"/>
            <w:vAlign w:val="center"/>
          </w:tcPr>
          <w:p w:rsidR="00C00E33" w:rsidRPr="004222C1" w:rsidRDefault="00C00E33" w:rsidP="00716D33">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теоретическое обучение</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19</w:t>
            </w:r>
          </w:p>
        </w:tc>
      </w:tr>
      <w:tr w:rsidR="00C00E33" w:rsidRPr="004222C1" w:rsidTr="00716D33">
        <w:trPr>
          <w:trHeight w:val="490"/>
        </w:trPr>
        <w:tc>
          <w:tcPr>
            <w:tcW w:w="3685" w:type="pct"/>
            <w:vAlign w:val="center"/>
          </w:tcPr>
          <w:p w:rsidR="00C00E33" w:rsidRPr="004222C1" w:rsidRDefault="00C00E33" w:rsidP="00716D33">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лабораторные работы</w:t>
            </w:r>
            <w:r w:rsidRPr="004222C1">
              <w:rPr>
                <w:rFonts w:ascii="Times New Roman" w:eastAsia="Times New Roman" w:hAnsi="Times New Roman" w:cs="Times New Roman"/>
                <w:i/>
                <w:lang w:eastAsia="ru-RU"/>
              </w:rPr>
              <w:t xml:space="preserve"> (если предусмотрено)</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C00E33" w:rsidRPr="004222C1" w:rsidTr="00716D33">
        <w:trPr>
          <w:trHeight w:val="490"/>
        </w:trPr>
        <w:tc>
          <w:tcPr>
            <w:tcW w:w="3685" w:type="pct"/>
            <w:vAlign w:val="center"/>
          </w:tcPr>
          <w:p w:rsidR="00C00E33" w:rsidRPr="004222C1" w:rsidRDefault="00C00E33" w:rsidP="00716D33">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практические занятия</w:t>
            </w:r>
            <w:r w:rsidRPr="004222C1">
              <w:rPr>
                <w:rFonts w:ascii="Times New Roman" w:eastAsia="Times New Roman" w:hAnsi="Times New Roman" w:cs="Times New Roman"/>
                <w:i/>
                <w:lang w:eastAsia="ru-RU"/>
              </w:rPr>
              <w:t xml:space="preserve"> (если предусмотрено)</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14</w:t>
            </w:r>
          </w:p>
        </w:tc>
      </w:tr>
      <w:tr w:rsidR="00C00E33" w:rsidRPr="004222C1" w:rsidTr="00716D33">
        <w:trPr>
          <w:trHeight w:val="490"/>
        </w:trPr>
        <w:tc>
          <w:tcPr>
            <w:tcW w:w="3685" w:type="pct"/>
            <w:vAlign w:val="center"/>
          </w:tcPr>
          <w:p w:rsidR="00C00E33" w:rsidRPr="004222C1" w:rsidRDefault="00C00E33" w:rsidP="00716D33">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 xml:space="preserve">курсовая работа (проект) </w:t>
            </w:r>
            <w:r w:rsidRPr="004222C1">
              <w:rPr>
                <w:rFonts w:ascii="Times New Roman" w:eastAsia="Times New Roman" w:hAnsi="Times New Roman" w:cs="Times New Roman"/>
                <w:i/>
                <w:lang w:eastAsia="ru-RU"/>
              </w:rPr>
              <w:t>(если предусмотрено для специальностей</w:t>
            </w:r>
            <w:r w:rsidRPr="004222C1">
              <w:rPr>
                <w:rFonts w:ascii="Times New Roman" w:eastAsia="Times New Roman" w:hAnsi="Times New Roman" w:cs="Times New Roman"/>
                <w:lang w:eastAsia="ru-RU"/>
              </w:rPr>
              <w:t>)</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C00E33" w:rsidRPr="004222C1" w:rsidTr="00716D33">
        <w:trPr>
          <w:trHeight w:val="267"/>
        </w:trPr>
        <w:tc>
          <w:tcPr>
            <w:tcW w:w="3685" w:type="pct"/>
            <w:vAlign w:val="center"/>
          </w:tcPr>
          <w:p w:rsidR="00C00E33" w:rsidRPr="004222C1" w:rsidRDefault="00C00E33" w:rsidP="00C00E33">
            <w:pPr>
              <w:suppressAutoHyphens/>
              <w:jc w:val="left"/>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 xml:space="preserve">Самостоятельная работа </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2</w:t>
            </w:r>
          </w:p>
        </w:tc>
      </w:tr>
      <w:tr w:rsidR="00C00E33" w:rsidRPr="004222C1" w:rsidTr="00716D33">
        <w:trPr>
          <w:trHeight w:val="331"/>
        </w:trPr>
        <w:tc>
          <w:tcPr>
            <w:tcW w:w="3685" w:type="pct"/>
            <w:vAlign w:val="center"/>
          </w:tcPr>
          <w:p w:rsidR="00C00E33" w:rsidRPr="004222C1" w:rsidRDefault="00C00E33" w:rsidP="00716D33">
            <w:pPr>
              <w:suppressAutoHyphens/>
              <w:jc w:val="left"/>
              <w:rPr>
                <w:rFonts w:ascii="Times New Roman" w:eastAsia="Times New Roman" w:hAnsi="Times New Roman" w:cs="Times New Roman"/>
                <w:i/>
                <w:lang w:eastAsia="ru-RU"/>
              </w:rPr>
            </w:pPr>
            <w:r w:rsidRPr="004222C1">
              <w:rPr>
                <w:rFonts w:ascii="Times New Roman" w:eastAsia="Times New Roman" w:hAnsi="Times New Roman" w:cs="Times New Roman"/>
                <w:b/>
                <w:iCs/>
                <w:lang w:eastAsia="ru-RU"/>
              </w:rPr>
              <w:t>Промежуточная аттестация</w:t>
            </w:r>
          </w:p>
        </w:tc>
        <w:tc>
          <w:tcPr>
            <w:tcW w:w="1315" w:type="pct"/>
            <w:vAlign w:val="center"/>
          </w:tcPr>
          <w:p w:rsidR="00C00E33" w:rsidRPr="004222C1" w:rsidRDefault="00C00E33" w:rsidP="00716D33">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1</w:t>
            </w:r>
          </w:p>
        </w:tc>
      </w:tr>
    </w:tbl>
    <w:p w:rsidR="00C00E33" w:rsidRPr="004222C1" w:rsidRDefault="00C00E33" w:rsidP="00C00E33">
      <w:pPr>
        <w:suppressAutoHyphens/>
        <w:spacing w:after="120"/>
        <w:jc w:val="left"/>
        <w:rPr>
          <w:rFonts w:ascii="Times New Roman" w:eastAsia="Times New Roman" w:hAnsi="Times New Roman" w:cs="Times New Roman"/>
          <w:b/>
          <w:i/>
          <w:lang w:eastAsia="ru-RU"/>
        </w:rPr>
      </w:pPr>
    </w:p>
    <w:p w:rsidR="00C00E33" w:rsidRPr="004222C1" w:rsidRDefault="00C00E33" w:rsidP="00C00E33">
      <w:pPr>
        <w:spacing w:line="240" w:lineRule="auto"/>
        <w:rPr>
          <w:rFonts w:ascii="Times New Roman" w:eastAsia="Times New Roman" w:hAnsi="Times New Roman" w:cs="Times New Roman"/>
          <w:sz w:val="24"/>
          <w:szCs w:val="24"/>
          <w:lang w:eastAsia="ru-RU"/>
        </w:rPr>
        <w:sectPr w:rsidR="00C00E33" w:rsidRPr="004222C1">
          <w:footerReference w:type="default" r:id="rId77"/>
          <w:pgSz w:w="11906" w:h="16838"/>
          <w:pgMar w:top="1134" w:right="850" w:bottom="1134" w:left="1701" w:header="708" w:footer="708" w:gutter="0"/>
          <w:cols w:space="720"/>
        </w:sectPr>
      </w:pPr>
    </w:p>
    <w:p w:rsidR="00C00E33" w:rsidRPr="004222C1" w:rsidRDefault="00C00E33" w:rsidP="00C00E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outlineLvl w:val="0"/>
        <w:rPr>
          <w:rFonts w:ascii="Times New Roman" w:eastAsia="Times New Roman" w:hAnsi="Times New Roman" w:cs="Times New Roman"/>
          <w:bCs/>
          <w:i/>
          <w:sz w:val="20"/>
          <w:szCs w:val="20"/>
          <w:lang w:eastAsia="ru-RU"/>
        </w:rPr>
      </w:pPr>
      <w:r w:rsidRPr="004222C1">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r w:rsidR="0020706D">
        <w:rPr>
          <w:rFonts w:ascii="Times New Roman" w:eastAsia="Times New Roman" w:hAnsi="Times New Roman" w:cs="Times New Roman"/>
          <w:b/>
          <w:sz w:val="28"/>
          <w:szCs w:val="28"/>
          <w:lang w:eastAsia="ru-RU"/>
        </w:rPr>
        <w:t xml:space="preserve"> </w:t>
      </w:r>
      <w:r w:rsidRPr="004222C1">
        <w:rPr>
          <w:rFonts w:ascii="Times New Roman" w:eastAsia="Times New Roman" w:hAnsi="Times New Roman" w:cs="Times New Roman"/>
          <w:b/>
          <w:sz w:val="24"/>
          <w:szCs w:val="24"/>
          <w:lang w:eastAsia="ru-RU"/>
        </w:rPr>
        <w:t>ОП.0</w:t>
      </w:r>
      <w:r w:rsidR="00754BA5">
        <w:rPr>
          <w:rFonts w:ascii="Times New Roman" w:eastAsia="Times New Roman" w:hAnsi="Times New Roman" w:cs="Times New Roman"/>
          <w:b/>
          <w:sz w:val="24"/>
          <w:szCs w:val="24"/>
          <w:lang w:eastAsia="ru-RU"/>
        </w:rPr>
        <w:t>7</w:t>
      </w:r>
      <w:r w:rsidRPr="004222C1">
        <w:rPr>
          <w:rFonts w:ascii="Times New Roman" w:eastAsia="Times New Roman" w:hAnsi="Times New Roman" w:cs="Times New Roman"/>
          <w:b/>
          <w:sz w:val="24"/>
          <w:szCs w:val="24"/>
          <w:lang w:eastAsia="ru-RU"/>
        </w:rPr>
        <w:t xml:space="preserve"> ОСНОВЫ ЭЛЕКТРОТЕХНИКИ</w:t>
      </w:r>
      <w:r w:rsidRPr="004222C1">
        <w:rPr>
          <w:rFonts w:ascii="Times New Roman" w:eastAsia="Times New Roman" w:hAnsi="Times New Roman" w:cs="Times New Roman"/>
          <w:bCs/>
          <w:i/>
          <w:sz w:val="20"/>
          <w:szCs w:val="20"/>
          <w:lang w:eastAsia="ru-RU"/>
        </w:rPr>
        <w:tab/>
      </w:r>
      <w:r w:rsidRPr="004222C1">
        <w:rPr>
          <w:rFonts w:ascii="Times New Roman" w:eastAsia="Times New Roman" w:hAnsi="Times New Roman" w:cs="Times New Roman"/>
          <w:bCs/>
          <w:i/>
          <w:sz w:val="20"/>
          <w:szCs w:val="20"/>
          <w:lang w:eastAsia="ru-RU"/>
        </w:rPr>
        <w:tab/>
      </w:r>
    </w:p>
    <w:tbl>
      <w:tblPr>
        <w:tblStyle w:val="14"/>
        <w:tblW w:w="15134" w:type="dxa"/>
        <w:tblLook w:val="01E0" w:firstRow="1" w:lastRow="1" w:firstColumn="1" w:lastColumn="1" w:noHBand="0" w:noVBand="0"/>
      </w:tblPr>
      <w:tblGrid>
        <w:gridCol w:w="2588"/>
        <w:gridCol w:w="456"/>
        <w:gridCol w:w="60"/>
        <w:gridCol w:w="5864"/>
        <w:gridCol w:w="1620"/>
        <w:gridCol w:w="2088"/>
        <w:gridCol w:w="1219"/>
        <w:gridCol w:w="1239"/>
      </w:tblGrid>
      <w:tr w:rsidR="00C00E33" w:rsidRPr="00C00E33" w:rsidTr="00716D33">
        <w:trPr>
          <w:trHeight w:val="20"/>
        </w:trPr>
        <w:tc>
          <w:tcPr>
            <w:tcW w:w="2352" w:type="dxa"/>
            <w:vAlign w:val="center"/>
            <w:hideMark/>
          </w:tcPr>
          <w:p w:rsidR="00C00E33" w:rsidRPr="00C00E33" w:rsidRDefault="00C00E33" w:rsidP="00C00E33">
            <w:pPr>
              <w:pStyle w:val="af9"/>
              <w:rPr>
                <w:rFonts w:ascii="Times New Roman" w:eastAsia="Calibri" w:hAnsi="Times New Roman"/>
                <w:sz w:val="24"/>
                <w:szCs w:val="24"/>
              </w:rPr>
            </w:pPr>
            <w:r w:rsidRPr="00C00E33">
              <w:rPr>
                <w:rFonts w:ascii="Times New Roman" w:eastAsia="Calibri" w:hAnsi="Times New Roman"/>
                <w:sz w:val="24"/>
                <w:szCs w:val="24"/>
              </w:rPr>
              <w:t>Наименование разделов и тем</w:t>
            </w:r>
          </w:p>
        </w:tc>
        <w:tc>
          <w:tcPr>
            <w:tcW w:w="6561" w:type="dxa"/>
            <w:gridSpan w:val="3"/>
            <w:vAlign w:val="center"/>
            <w:hideMark/>
          </w:tcPr>
          <w:p w:rsidR="00C00E33" w:rsidRPr="00C00E33" w:rsidRDefault="00C00E33" w:rsidP="00C00E33">
            <w:pPr>
              <w:pStyle w:val="af9"/>
              <w:rPr>
                <w:rFonts w:ascii="Times New Roman" w:eastAsia="Calibri" w:hAnsi="Times New Roman"/>
                <w:sz w:val="24"/>
                <w:szCs w:val="24"/>
              </w:rPr>
            </w:pPr>
            <w:r w:rsidRPr="00C00E33">
              <w:rPr>
                <w:rFonts w:ascii="Times New Roman" w:eastAsia="Calibri" w:hAnsi="Times New Roman"/>
                <w:sz w:val="24"/>
                <w:szCs w:val="24"/>
              </w:rPr>
              <w:t>Содержание учебного материала и формы организации деятельности обучающихся</w:t>
            </w:r>
          </w:p>
        </w:tc>
        <w:tc>
          <w:tcPr>
            <w:tcW w:w="1620" w:type="dxa"/>
            <w:vAlign w:val="center"/>
            <w:hideMark/>
          </w:tcPr>
          <w:p w:rsidR="00C00E33" w:rsidRPr="00C00E33" w:rsidRDefault="00C00E33" w:rsidP="00C00E33">
            <w:pPr>
              <w:pStyle w:val="af9"/>
              <w:rPr>
                <w:rFonts w:ascii="Times New Roman" w:eastAsia="Calibri" w:hAnsi="Times New Roman"/>
                <w:sz w:val="24"/>
                <w:szCs w:val="24"/>
              </w:rPr>
            </w:pPr>
            <w:r w:rsidRPr="00C00E33">
              <w:rPr>
                <w:rFonts w:ascii="Times New Roman" w:eastAsia="Calibri" w:hAnsi="Times New Roman"/>
                <w:sz w:val="24"/>
                <w:szCs w:val="24"/>
              </w:rPr>
              <w:t>Объем, акад. ч / в том числе в форме практической подготовки, акад ч</w:t>
            </w:r>
          </w:p>
        </w:tc>
        <w:tc>
          <w:tcPr>
            <w:tcW w:w="2107" w:type="dxa"/>
            <w:vAlign w:val="center"/>
            <w:hideMark/>
          </w:tcPr>
          <w:p w:rsidR="00C00E33" w:rsidRPr="00C00E33" w:rsidRDefault="00C00E33" w:rsidP="00C00E33">
            <w:pPr>
              <w:pStyle w:val="af9"/>
              <w:rPr>
                <w:rFonts w:ascii="Times New Roman" w:eastAsia="Calibri" w:hAnsi="Times New Roman"/>
                <w:sz w:val="24"/>
                <w:szCs w:val="24"/>
              </w:rPr>
            </w:pPr>
            <w:r w:rsidRPr="00C00E33">
              <w:rPr>
                <w:rFonts w:ascii="Times New Roman" w:eastAsia="Calibri" w:hAnsi="Times New Roman"/>
                <w:sz w:val="24"/>
                <w:szCs w:val="24"/>
              </w:rPr>
              <w:t>Коды компетенций и личностных результатов формированию которых способствует элемент программы</w:t>
            </w:r>
          </w:p>
        </w:tc>
        <w:tc>
          <w:tcPr>
            <w:tcW w:w="1242" w:type="dxa"/>
          </w:tcPr>
          <w:p w:rsidR="00C00E33" w:rsidRPr="00C00E33" w:rsidRDefault="00C00E33" w:rsidP="00C00E33">
            <w:pPr>
              <w:pStyle w:val="af9"/>
              <w:rPr>
                <w:rFonts w:ascii="Times New Roman" w:eastAsia="Calibri" w:hAnsi="Times New Roman"/>
                <w:sz w:val="24"/>
                <w:szCs w:val="24"/>
              </w:rPr>
            </w:pPr>
            <w:r w:rsidRPr="00C00E33">
              <w:rPr>
                <w:rFonts w:ascii="Times New Roman" w:eastAsia="Calibri" w:hAnsi="Times New Roman"/>
                <w:sz w:val="24"/>
                <w:szCs w:val="24"/>
              </w:rPr>
              <w:t>Код ПК, ОК</w:t>
            </w:r>
          </w:p>
        </w:tc>
        <w:tc>
          <w:tcPr>
            <w:tcW w:w="1252" w:type="dxa"/>
          </w:tcPr>
          <w:p w:rsidR="00C00E33" w:rsidRPr="00C00E33" w:rsidRDefault="00C00E33" w:rsidP="00C00E33">
            <w:pPr>
              <w:pStyle w:val="af9"/>
              <w:rPr>
                <w:rFonts w:ascii="Times New Roman" w:eastAsia="Calibri" w:hAnsi="Times New Roman"/>
                <w:sz w:val="24"/>
                <w:szCs w:val="24"/>
              </w:rPr>
            </w:pPr>
            <w:r w:rsidRPr="00C00E33">
              <w:rPr>
                <w:rFonts w:ascii="Times New Roman" w:eastAsia="Calibri" w:hAnsi="Times New Roman"/>
                <w:sz w:val="24"/>
                <w:szCs w:val="24"/>
              </w:rPr>
              <w:t>Код Н/У/З</w:t>
            </w:r>
          </w:p>
        </w:tc>
      </w:tr>
      <w:tr w:rsidR="00C00E33" w:rsidRPr="00C00E33" w:rsidTr="00716D33">
        <w:trPr>
          <w:trHeight w:val="20"/>
        </w:trPr>
        <w:tc>
          <w:tcPr>
            <w:tcW w:w="2352"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w:t>
            </w: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2</w:t>
            </w:r>
          </w:p>
        </w:tc>
        <w:tc>
          <w:tcPr>
            <w:tcW w:w="1620"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3</w:t>
            </w:r>
          </w:p>
        </w:tc>
        <w:tc>
          <w:tcPr>
            <w:tcW w:w="2107"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4</w:t>
            </w:r>
          </w:p>
        </w:tc>
        <w:tc>
          <w:tcPr>
            <w:tcW w:w="1242" w:type="dxa"/>
          </w:tcPr>
          <w:p w:rsidR="00C00E33" w:rsidRPr="00C00E33" w:rsidRDefault="00C00E33" w:rsidP="00C00E33">
            <w:pPr>
              <w:pStyle w:val="af9"/>
              <w:rPr>
                <w:rFonts w:ascii="Times New Roman" w:hAnsi="Times New Roman"/>
                <w:sz w:val="24"/>
                <w:szCs w:val="24"/>
              </w:rPr>
            </w:pPr>
          </w:p>
        </w:tc>
        <w:tc>
          <w:tcPr>
            <w:tcW w:w="1252" w:type="dxa"/>
          </w:tcPr>
          <w:p w:rsidR="00C00E33" w:rsidRPr="00C00E33" w:rsidRDefault="00C00E33" w:rsidP="00C00E33">
            <w:pPr>
              <w:pStyle w:val="af9"/>
              <w:rPr>
                <w:rFonts w:ascii="Times New Roman" w:hAnsi="Times New Roman"/>
                <w:sz w:val="24"/>
                <w:szCs w:val="24"/>
              </w:rPr>
            </w:pPr>
          </w:p>
        </w:tc>
      </w:tr>
      <w:tr w:rsidR="00C00E33" w:rsidRPr="00C00E33" w:rsidTr="00716D33">
        <w:trPr>
          <w:trHeight w:val="20"/>
        </w:trPr>
        <w:tc>
          <w:tcPr>
            <w:tcW w:w="2352"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Раздел 1.</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 Основные законы электрического тока</w:t>
            </w:r>
          </w:p>
        </w:tc>
        <w:tc>
          <w:tcPr>
            <w:tcW w:w="6561" w:type="dxa"/>
            <w:gridSpan w:val="3"/>
          </w:tcPr>
          <w:p w:rsidR="00C00E33" w:rsidRPr="00C00E33" w:rsidRDefault="00C00E33" w:rsidP="00C00E33">
            <w:pPr>
              <w:pStyle w:val="af9"/>
              <w:rPr>
                <w:rFonts w:ascii="Times New Roman" w:hAnsi="Times New Roman"/>
                <w:i/>
                <w:sz w:val="24"/>
                <w:szCs w:val="24"/>
              </w:rPr>
            </w:pP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15</w:t>
            </w: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tcPr>
          <w:p w:rsidR="00C00E33" w:rsidRPr="00C00E33" w:rsidRDefault="00C00E33" w:rsidP="00C00E33">
            <w:pPr>
              <w:pStyle w:val="af9"/>
              <w:rPr>
                <w:rFonts w:ascii="Times New Roman" w:hAnsi="Times New Roman"/>
                <w:i/>
                <w:sz w:val="24"/>
                <w:szCs w:val="24"/>
              </w:rPr>
            </w:pPr>
          </w:p>
        </w:tc>
        <w:tc>
          <w:tcPr>
            <w:tcW w:w="1252" w:type="dxa"/>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Тема 1.1.</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 Законы постоянного тока</w:t>
            </w: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Содержание учебного материала</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3</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ПК2.8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ОК09</w:t>
            </w:r>
          </w:p>
        </w:tc>
        <w:tc>
          <w:tcPr>
            <w:tcW w:w="125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З2.8.06</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З2.8.07</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Зо05.02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lastRenderedPageBreak/>
              <w:t>Зо09.02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Уо05.01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Уо09.05</w:t>
            </w: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79"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w:t>
            </w:r>
          </w:p>
        </w:tc>
        <w:tc>
          <w:tcPr>
            <w:tcW w:w="6082"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Понятие об электрическом токе, основных электротехнических величинах.  Электрическое сопротивление проводников. </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79"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2</w:t>
            </w:r>
          </w:p>
        </w:tc>
        <w:tc>
          <w:tcPr>
            <w:tcW w:w="6082"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Электрическая цепь и её элементы.</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79"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3</w:t>
            </w:r>
          </w:p>
        </w:tc>
        <w:tc>
          <w:tcPr>
            <w:tcW w:w="6082"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Аккумулятор. Устройство, классификация, принцип работы.</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Практические занятия</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3</w:t>
            </w: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 1 по теме: «Ознакомление с основными электроизмерительными  приборами.»</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 2 по теме: «Измерение номинального напряжения (</w:t>
            </w:r>
            <w:r w:rsidRPr="00C00E33">
              <w:rPr>
                <w:rFonts w:ascii="Times New Roman" w:hAnsi="Times New Roman"/>
                <w:sz w:val="24"/>
                <w:szCs w:val="24"/>
                <w:lang w:val="en-US"/>
              </w:rPr>
              <w:t>U</w:t>
            </w:r>
            <w:r w:rsidRPr="00C00E33">
              <w:rPr>
                <w:rFonts w:ascii="Times New Roman" w:hAnsi="Times New Roman"/>
                <w:sz w:val="24"/>
                <w:szCs w:val="24"/>
              </w:rPr>
              <w:t>); мощности (</w:t>
            </w:r>
            <w:r w:rsidRPr="00C00E33">
              <w:rPr>
                <w:rFonts w:ascii="Times New Roman" w:hAnsi="Times New Roman"/>
                <w:sz w:val="24"/>
                <w:szCs w:val="24"/>
                <w:lang w:val="en-US"/>
              </w:rPr>
              <w:t>P</w:t>
            </w:r>
            <w:r w:rsidRPr="00C00E33">
              <w:rPr>
                <w:rFonts w:ascii="Times New Roman" w:hAnsi="Times New Roman"/>
                <w:sz w:val="24"/>
                <w:szCs w:val="24"/>
              </w:rPr>
              <w:t>); силы тока (</w:t>
            </w:r>
            <w:r w:rsidRPr="00C00E33">
              <w:rPr>
                <w:rFonts w:ascii="Times New Roman" w:hAnsi="Times New Roman"/>
                <w:sz w:val="24"/>
                <w:szCs w:val="24"/>
                <w:lang w:val="en-US"/>
              </w:rPr>
              <w:t>I</w:t>
            </w:r>
            <w:r w:rsidRPr="00C00E33">
              <w:rPr>
                <w:rFonts w:ascii="Times New Roman" w:hAnsi="Times New Roman"/>
                <w:sz w:val="24"/>
                <w:szCs w:val="24"/>
              </w:rPr>
              <w:t>) в различных  электроустановках»</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 3 по теме: «Изучение устройства аккумуляторов»</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Самостоятельная работа обучающихся</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Составить электрическую схему</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lastRenderedPageBreak/>
              <w:t xml:space="preserve">Тема1.2. </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Расчет электрических цепей</w:t>
            </w: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Содержание учебного материала</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2</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ПК2.8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ОК09</w:t>
            </w:r>
          </w:p>
        </w:tc>
        <w:tc>
          <w:tcPr>
            <w:tcW w:w="125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З2.8.06</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З2.8.07</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Зо05.02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lastRenderedPageBreak/>
              <w:t>Зо09.01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Уо05.01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Уо09.05</w:t>
            </w: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79"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4</w:t>
            </w:r>
          </w:p>
        </w:tc>
        <w:tc>
          <w:tcPr>
            <w:tcW w:w="6082"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Основные понятия и характеристики переменного тока. Мощность в цепях переменного тока. </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79"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5</w:t>
            </w:r>
          </w:p>
        </w:tc>
        <w:tc>
          <w:tcPr>
            <w:tcW w:w="6082"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Способы соединения обмоток источника питания трехфазной цепи: соединение фаз нагрузки звездой, треугольником.</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Практические занятия</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2</w:t>
            </w: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№4 по теме: « Расчет цепей постоянного тока»</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№5 по теме: «Исследование линейных электрических цепей постоянного тока с последовательным, параллельным и смешанным  соединением  приемников электрического тока»</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lastRenderedPageBreak/>
              <w:t xml:space="preserve">Тема 1.3. </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Основные законы электротехники</w:t>
            </w: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Содержание учебного материала</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ПК2.8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ОК09</w:t>
            </w:r>
          </w:p>
        </w:tc>
        <w:tc>
          <w:tcPr>
            <w:tcW w:w="125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З2.8.06</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З2.8.07</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lastRenderedPageBreak/>
              <w:t>Зо05.02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Уо05.01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Уо09.05</w:t>
            </w: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79" w:type="dxa"/>
            <w:gridSpan w:val="2"/>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6</w:t>
            </w:r>
          </w:p>
          <w:p w:rsidR="00C00E33" w:rsidRPr="00C00E33" w:rsidRDefault="00C00E33" w:rsidP="00C00E33">
            <w:pPr>
              <w:pStyle w:val="af9"/>
              <w:rPr>
                <w:rFonts w:ascii="Times New Roman" w:hAnsi="Times New Roman"/>
                <w:sz w:val="24"/>
                <w:szCs w:val="24"/>
              </w:rPr>
            </w:pPr>
          </w:p>
        </w:tc>
        <w:tc>
          <w:tcPr>
            <w:tcW w:w="608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Основные законы электротехники. Законы Ома для всей цепи и для участка цепи.</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79" w:type="dxa"/>
            <w:gridSpan w:val="2"/>
            <w:vMerge/>
          </w:tcPr>
          <w:p w:rsidR="00C00E33" w:rsidRPr="00C00E33" w:rsidRDefault="00C00E33" w:rsidP="00C00E33">
            <w:pPr>
              <w:pStyle w:val="af9"/>
              <w:rPr>
                <w:rFonts w:ascii="Times New Roman" w:hAnsi="Times New Roman"/>
                <w:sz w:val="24"/>
                <w:szCs w:val="24"/>
              </w:rPr>
            </w:pPr>
          </w:p>
        </w:tc>
        <w:tc>
          <w:tcPr>
            <w:tcW w:w="6082" w:type="dxa"/>
            <w:vMerge/>
          </w:tcPr>
          <w:p w:rsidR="00C00E33" w:rsidRPr="00C00E33" w:rsidRDefault="00C00E33" w:rsidP="00C00E33">
            <w:pPr>
              <w:pStyle w:val="af9"/>
              <w:rPr>
                <w:rFonts w:ascii="Times New Roman" w:hAnsi="Times New Roman"/>
                <w:sz w:val="24"/>
                <w:szCs w:val="24"/>
              </w:rPr>
            </w:pP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Практические занятия</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2</w:t>
            </w: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№6 по теме: «Вычисление характеристик переменного тока»</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№7 по теме: «Расчет электрических сетей по законам Ома»</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Самостоятельная работа обучающихся</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«Применение законов электротехники в жизни и в быту»</w:t>
            </w:r>
          </w:p>
          <w:p w:rsidR="00C00E33" w:rsidRPr="00C00E33" w:rsidRDefault="00C00E33" w:rsidP="00C00E33">
            <w:pPr>
              <w:pStyle w:val="af9"/>
              <w:rPr>
                <w:rFonts w:ascii="Times New Roman" w:hAnsi="Times New Roman"/>
                <w:sz w:val="24"/>
                <w:szCs w:val="24"/>
              </w:rPr>
            </w:pP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2352"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lastRenderedPageBreak/>
              <w:t>Раздел 2.</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Электрические схемы</w:t>
            </w:r>
          </w:p>
        </w:tc>
        <w:tc>
          <w:tcPr>
            <w:tcW w:w="6561" w:type="dxa"/>
            <w:gridSpan w:val="3"/>
          </w:tcPr>
          <w:p w:rsidR="00C00E33" w:rsidRPr="00C00E33" w:rsidRDefault="00C00E33" w:rsidP="00C00E33">
            <w:pPr>
              <w:pStyle w:val="af9"/>
              <w:rPr>
                <w:rFonts w:ascii="Times New Roman" w:hAnsi="Times New Roman"/>
                <w:sz w:val="24"/>
                <w:szCs w:val="24"/>
              </w:rPr>
            </w:pP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8</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ПК2.8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ОК09</w:t>
            </w:r>
          </w:p>
        </w:tc>
        <w:tc>
          <w:tcPr>
            <w:tcW w:w="125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З2.8.06</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З2.8.07</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lastRenderedPageBreak/>
              <w:t>Зо02.02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Зо05.02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Уо05.01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Уо09.05</w:t>
            </w:r>
          </w:p>
        </w:tc>
      </w:tr>
      <w:tr w:rsidR="00C00E33" w:rsidRPr="00C00E33" w:rsidTr="00716D33">
        <w:trPr>
          <w:trHeight w:val="20"/>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Тема 2.1</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Электрические схемы</w:t>
            </w: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Содержание учебного материала</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2</w:t>
            </w: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16"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7</w:t>
            </w:r>
          </w:p>
        </w:tc>
        <w:tc>
          <w:tcPr>
            <w:tcW w:w="6145"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Типы электрических схем. Область применения, различия. Условно – графические обозначения на схемах. Правила буквенного и графического изображения элементов электрических схем</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16"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8</w:t>
            </w:r>
          </w:p>
        </w:tc>
        <w:tc>
          <w:tcPr>
            <w:tcW w:w="6145"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Основные элементы электрических </w:t>
            </w:r>
            <w:r w:rsidR="0020706D" w:rsidRPr="00C00E33">
              <w:rPr>
                <w:rFonts w:ascii="Times New Roman" w:hAnsi="Times New Roman"/>
                <w:sz w:val="24"/>
                <w:szCs w:val="24"/>
              </w:rPr>
              <w:t>сетей.</w:t>
            </w:r>
            <w:r w:rsidRPr="00C00E33">
              <w:rPr>
                <w:rFonts w:ascii="Times New Roman" w:hAnsi="Times New Roman"/>
                <w:sz w:val="24"/>
                <w:szCs w:val="24"/>
              </w:rPr>
              <w:t xml:space="preserve"> Схемы электроснабжения</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Практические занятия</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6</w:t>
            </w: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341"/>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№8 по теме: «Изучение правил чтения принципиальных электрических схем».</w:t>
            </w:r>
          </w:p>
        </w:tc>
        <w:tc>
          <w:tcPr>
            <w:tcW w:w="1620" w:type="dxa"/>
            <w:vMerge w:val="restart"/>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341"/>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№9 по теме: «Изучение правил чтения принципиальных монтажных схем».</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№10 по теме: «Расчет параметров электрических схем»</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№11 по теме: «Изучение правил монтажа  электрических схем»</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 12 по теме: «основных элементов электрических сетей»</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№13 по теме: «Изучение схем электроснабжения»</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336"/>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Раздел 3.</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Электрические машины</w:t>
            </w:r>
          </w:p>
        </w:tc>
        <w:tc>
          <w:tcPr>
            <w:tcW w:w="6561" w:type="dxa"/>
            <w:gridSpan w:val="3"/>
            <w:vMerge w:val="restart"/>
          </w:tcPr>
          <w:p w:rsidR="00C00E33" w:rsidRPr="00C00E33" w:rsidRDefault="00C00E33" w:rsidP="00C00E33">
            <w:pPr>
              <w:pStyle w:val="af9"/>
              <w:rPr>
                <w:rFonts w:ascii="Times New Roman" w:hAnsi="Times New Roman"/>
                <w:sz w:val="24"/>
                <w:szCs w:val="24"/>
              </w:rPr>
            </w:pP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10</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76"/>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vMerge/>
            <w:hideMark/>
          </w:tcPr>
          <w:p w:rsidR="00C00E33" w:rsidRPr="00C00E33" w:rsidRDefault="00C00E33" w:rsidP="00C00E33">
            <w:pPr>
              <w:pStyle w:val="af9"/>
              <w:rPr>
                <w:rFonts w:ascii="Times New Roman" w:hAnsi="Times New Roman"/>
                <w:sz w:val="24"/>
                <w:szCs w:val="24"/>
              </w:rPr>
            </w:pP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ПК2.8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ОК09</w:t>
            </w:r>
          </w:p>
        </w:tc>
        <w:tc>
          <w:tcPr>
            <w:tcW w:w="125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З2.8.06</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З2.8.07</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lastRenderedPageBreak/>
              <w:t>Зо02.01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Зо05.02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Уо05.01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Уо09.05</w:t>
            </w:r>
          </w:p>
        </w:tc>
      </w:tr>
      <w:tr w:rsidR="00C00E33" w:rsidRPr="00C00E33" w:rsidTr="00716D33">
        <w:trPr>
          <w:trHeight w:val="20"/>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Тема 3.1</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Принципы действия, устройство, основные характеристики </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электроизмерительных приборов, электрических машин, аппаратуры управления и защиты;основные правила эксплуатации электрооборудования </w:t>
            </w: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Содержание учебного материала</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9</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93"/>
        </w:trPr>
        <w:tc>
          <w:tcPr>
            <w:tcW w:w="0" w:type="auto"/>
            <w:vMerge/>
            <w:hideMark/>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9</w:t>
            </w:r>
          </w:p>
        </w:tc>
        <w:tc>
          <w:tcPr>
            <w:tcW w:w="6145"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Общие сведения об электрических устройствах. </w:t>
            </w:r>
          </w:p>
        </w:tc>
        <w:tc>
          <w:tcPr>
            <w:tcW w:w="1620" w:type="dxa"/>
            <w:vMerge w:val="restart"/>
          </w:tcPr>
          <w:p w:rsidR="00C00E33" w:rsidRPr="00C00E33" w:rsidRDefault="00C00E33" w:rsidP="00C00E33">
            <w:pPr>
              <w:pStyle w:val="af9"/>
              <w:rPr>
                <w:rFonts w:ascii="Times New Roman" w:hAnsi="Times New Roman"/>
                <w:i/>
                <w:sz w:val="24"/>
                <w:szCs w:val="24"/>
              </w:rPr>
            </w:pP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10</w:t>
            </w:r>
          </w:p>
        </w:tc>
        <w:tc>
          <w:tcPr>
            <w:tcW w:w="6145"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Схема включения измерительных приборов</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11</w:t>
            </w:r>
          </w:p>
        </w:tc>
        <w:tc>
          <w:tcPr>
            <w:tcW w:w="6145"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Назначение, устройство и классификация трансформатора</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12</w:t>
            </w:r>
          </w:p>
        </w:tc>
        <w:tc>
          <w:tcPr>
            <w:tcW w:w="6145"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Принцип действия трансформатора</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13</w:t>
            </w:r>
          </w:p>
        </w:tc>
        <w:tc>
          <w:tcPr>
            <w:tcW w:w="6145"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Автотрансформатор.</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14</w:t>
            </w:r>
          </w:p>
        </w:tc>
        <w:tc>
          <w:tcPr>
            <w:tcW w:w="6145"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Устройство и работа асинхронного двигателя.</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440"/>
        </w:trPr>
        <w:tc>
          <w:tcPr>
            <w:tcW w:w="2352" w:type="dxa"/>
            <w:vMerge/>
            <w:tcBorders>
              <w:bottom w:val="single" w:sz="4" w:space="0" w:color="auto"/>
            </w:tcBorders>
            <w:hideMark/>
          </w:tcPr>
          <w:p w:rsidR="00C00E33" w:rsidRPr="00C00E33" w:rsidRDefault="00C00E33" w:rsidP="00C00E33">
            <w:pPr>
              <w:pStyle w:val="af9"/>
              <w:rPr>
                <w:rFonts w:ascii="Times New Roman" w:hAnsi="Times New Roman"/>
                <w:sz w:val="24"/>
                <w:szCs w:val="24"/>
              </w:rPr>
            </w:pPr>
          </w:p>
        </w:tc>
        <w:tc>
          <w:tcPr>
            <w:tcW w:w="416" w:type="dxa"/>
            <w:tcBorders>
              <w:bottom w:val="single" w:sz="4" w:space="0" w:color="auto"/>
            </w:tcBorders>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15</w:t>
            </w:r>
          </w:p>
        </w:tc>
        <w:tc>
          <w:tcPr>
            <w:tcW w:w="6145" w:type="dxa"/>
            <w:gridSpan w:val="2"/>
            <w:tcBorders>
              <w:bottom w:val="single" w:sz="4" w:space="0" w:color="auto"/>
            </w:tcBorders>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Устройство и принцип действия двигателей постоянного тока.</w:t>
            </w:r>
          </w:p>
        </w:tc>
        <w:tc>
          <w:tcPr>
            <w:tcW w:w="1620" w:type="dxa"/>
            <w:vMerge/>
            <w:tcBorders>
              <w:bottom w:val="single" w:sz="4" w:space="0" w:color="auto"/>
            </w:tcBorders>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Borders>
              <w:bottom w:val="single" w:sz="4" w:space="0" w:color="auto"/>
            </w:tcBorders>
          </w:tcPr>
          <w:p w:rsidR="00C00E33" w:rsidRPr="00C00E33" w:rsidRDefault="00C00E33" w:rsidP="00C00E33">
            <w:pPr>
              <w:pStyle w:val="af9"/>
              <w:rPr>
                <w:rFonts w:ascii="Times New Roman" w:hAnsi="Times New Roman"/>
                <w:i/>
                <w:sz w:val="24"/>
                <w:szCs w:val="24"/>
              </w:rPr>
            </w:pPr>
          </w:p>
        </w:tc>
      </w:tr>
      <w:tr w:rsidR="00C00E33" w:rsidRPr="00C00E33" w:rsidTr="00716D33">
        <w:trPr>
          <w:trHeight w:val="470"/>
        </w:trPr>
        <w:tc>
          <w:tcPr>
            <w:tcW w:w="0" w:type="auto"/>
            <w:vMerge/>
            <w:tcBorders>
              <w:bottom w:val="single" w:sz="4" w:space="0" w:color="auto"/>
            </w:tcBorders>
          </w:tcPr>
          <w:p w:rsidR="00C00E33" w:rsidRPr="00C00E33" w:rsidRDefault="00C00E33" w:rsidP="00C00E33">
            <w:pPr>
              <w:pStyle w:val="af9"/>
              <w:rPr>
                <w:rFonts w:ascii="Times New Roman" w:hAnsi="Times New Roman"/>
                <w:sz w:val="24"/>
                <w:szCs w:val="24"/>
              </w:rPr>
            </w:pPr>
          </w:p>
        </w:tc>
        <w:tc>
          <w:tcPr>
            <w:tcW w:w="416" w:type="dxa"/>
            <w:tcBorders>
              <w:bottom w:val="single" w:sz="4" w:space="0" w:color="auto"/>
            </w:tcBorders>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16</w:t>
            </w:r>
          </w:p>
        </w:tc>
        <w:tc>
          <w:tcPr>
            <w:tcW w:w="6145" w:type="dxa"/>
            <w:gridSpan w:val="2"/>
            <w:tcBorders>
              <w:bottom w:val="single" w:sz="4" w:space="0" w:color="auto"/>
            </w:tcBorders>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Устройство и принцип действия генераторов постоянного тока.</w:t>
            </w:r>
          </w:p>
        </w:tc>
        <w:tc>
          <w:tcPr>
            <w:tcW w:w="1620" w:type="dxa"/>
            <w:vMerge/>
            <w:tcBorders>
              <w:bottom w:val="single" w:sz="4" w:space="0" w:color="auto"/>
            </w:tcBorders>
          </w:tcPr>
          <w:p w:rsidR="00C00E33" w:rsidRPr="00C00E33" w:rsidRDefault="00C00E33" w:rsidP="00C00E33">
            <w:pPr>
              <w:pStyle w:val="af9"/>
              <w:rPr>
                <w:rFonts w:ascii="Times New Roman" w:hAnsi="Times New Roman"/>
                <w:i/>
                <w:sz w:val="24"/>
                <w:szCs w:val="24"/>
              </w:rPr>
            </w:pPr>
          </w:p>
        </w:tc>
        <w:tc>
          <w:tcPr>
            <w:tcW w:w="2107" w:type="dxa"/>
            <w:vMerge/>
            <w:tcBorders>
              <w:bottom w:val="single" w:sz="4" w:space="0" w:color="auto"/>
            </w:tcBorders>
          </w:tcPr>
          <w:p w:rsidR="00C00E33" w:rsidRPr="00C00E33" w:rsidRDefault="00C00E33" w:rsidP="00C00E33">
            <w:pPr>
              <w:pStyle w:val="af9"/>
              <w:rPr>
                <w:rFonts w:ascii="Times New Roman" w:hAnsi="Times New Roman"/>
                <w:i/>
                <w:sz w:val="24"/>
                <w:szCs w:val="24"/>
              </w:rPr>
            </w:pPr>
          </w:p>
        </w:tc>
        <w:tc>
          <w:tcPr>
            <w:tcW w:w="1242" w:type="dxa"/>
            <w:vMerge/>
            <w:tcBorders>
              <w:bottom w:val="single" w:sz="4" w:space="0" w:color="auto"/>
            </w:tcBorders>
          </w:tcPr>
          <w:p w:rsidR="00C00E33" w:rsidRPr="00C00E33" w:rsidRDefault="00C00E33" w:rsidP="00C00E33">
            <w:pPr>
              <w:pStyle w:val="af9"/>
              <w:rPr>
                <w:rFonts w:ascii="Times New Roman" w:hAnsi="Times New Roman"/>
                <w:i/>
                <w:sz w:val="24"/>
                <w:szCs w:val="24"/>
              </w:rPr>
            </w:pPr>
          </w:p>
        </w:tc>
        <w:tc>
          <w:tcPr>
            <w:tcW w:w="1252" w:type="dxa"/>
            <w:vMerge/>
            <w:tcBorders>
              <w:bottom w:val="single" w:sz="4" w:space="0" w:color="auto"/>
            </w:tcBorders>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tcPr>
          <w:p w:rsidR="00C00E33" w:rsidRPr="00C00E33" w:rsidRDefault="00C00E33" w:rsidP="00C00E33">
            <w:pPr>
              <w:pStyle w:val="af9"/>
              <w:rPr>
                <w:rFonts w:ascii="Times New Roman" w:hAnsi="Times New Roman"/>
                <w:sz w:val="24"/>
                <w:szCs w:val="24"/>
              </w:rPr>
            </w:pPr>
          </w:p>
        </w:tc>
        <w:tc>
          <w:tcPr>
            <w:tcW w:w="416" w:type="dxa"/>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17</w:t>
            </w:r>
          </w:p>
        </w:tc>
        <w:tc>
          <w:tcPr>
            <w:tcW w:w="6145" w:type="dxa"/>
            <w:gridSpan w:val="2"/>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Синхронные машины. Синхронный генератор. Синхронный двигатель</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Практические занятия</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w:t>
            </w:r>
          </w:p>
        </w:tc>
        <w:tc>
          <w:tcPr>
            <w:tcW w:w="2107" w:type="dxa"/>
            <w:vMerge w:val="restart"/>
            <w:hideMark/>
          </w:tcPr>
          <w:p w:rsidR="00C00E33" w:rsidRPr="00C00E33" w:rsidRDefault="00C00E33" w:rsidP="00C00E33">
            <w:pPr>
              <w:pStyle w:val="af9"/>
              <w:rPr>
                <w:rFonts w:ascii="Times New Roman" w:hAnsi="Times New Roman"/>
                <w:i/>
                <w:sz w:val="24"/>
                <w:szCs w:val="24"/>
              </w:rPr>
            </w:pPr>
          </w:p>
        </w:tc>
        <w:tc>
          <w:tcPr>
            <w:tcW w:w="1242" w:type="dxa"/>
          </w:tcPr>
          <w:p w:rsidR="00C00E33" w:rsidRPr="00C00E33" w:rsidRDefault="00C00E33" w:rsidP="00C00E33">
            <w:pPr>
              <w:pStyle w:val="af9"/>
              <w:rPr>
                <w:rFonts w:ascii="Times New Roman" w:hAnsi="Times New Roman"/>
                <w:i/>
                <w:sz w:val="24"/>
                <w:szCs w:val="24"/>
              </w:rPr>
            </w:pPr>
          </w:p>
        </w:tc>
        <w:tc>
          <w:tcPr>
            <w:tcW w:w="1252" w:type="dxa"/>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Практическая работа №14 по теме: «Проверка амперметра и вольтметра методом сравнения»</w:t>
            </w:r>
          </w:p>
        </w:tc>
        <w:tc>
          <w:tcPr>
            <w:tcW w:w="1620" w:type="dxa"/>
          </w:tcPr>
          <w:p w:rsidR="00C00E33" w:rsidRPr="00C00E33" w:rsidRDefault="00C00E33" w:rsidP="00C00E33">
            <w:pPr>
              <w:pStyle w:val="af9"/>
              <w:rPr>
                <w:rFonts w:ascii="Times New Roman" w:hAnsi="Times New Roman"/>
                <w:i/>
                <w:sz w:val="24"/>
                <w:szCs w:val="24"/>
              </w:rPr>
            </w:pPr>
          </w:p>
        </w:tc>
        <w:tc>
          <w:tcPr>
            <w:tcW w:w="2107" w:type="dxa"/>
            <w:vMerge/>
            <w:hideMark/>
          </w:tcPr>
          <w:p w:rsidR="00C00E33" w:rsidRPr="00C00E33" w:rsidRDefault="00C00E33" w:rsidP="00C00E33">
            <w:pPr>
              <w:pStyle w:val="af9"/>
              <w:rPr>
                <w:rFonts w:ascii="Times New Roman" w:hAnsi="Times New Roman"/>
                <w:i/>
                <w:sz w:val="24"/>
                <w:szCs w:val="24"/>
              </w:rPr>
            </w:pPr>
          </w:p>
        </w:tc>
        <w:tc>
          <w:tcPr>
            <w:tcW w:w="1242" w:type="dxa"/>
          </w:tcPr>
          <w:p w:rsidR="00C00E33" w:rsidRPr="00C00E33" w:rsidRDefault="00C00E33" w:rsidP="00C00E33">
            <w:pPr>
              <w:pStyle w:val="af9"/>
              <w:rPr>
                <w:rFonts w:ascii="Times New Roman" w:hAnsi="Times New Roman"/>
                <w:i/>
                <w:sz w:val="24"/>
                <w:szCs w:val="24"/>
              </w:rPr>
            </w:pPr>
          </w:p>
        </w:tc>
        <w:tc>
          <w:tcPr>
            <w:tcW w:w="1252" w:type="dxa"/>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2352"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Раздел 4. </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Электротехнические материалы</w:t>
            </w:r>
          </w:p>
        </w:tc>
        <w:tc>
          <w:tcPr>
            <w:tcW w:w="6561" w:type="dxa"/>
            <w:gridSpan w:val="3"/>
          </w:tcPr>
          <w:p w:rsidR="00C00E33" w:rsidRPr="00C00E33" w:rsidRDefault="00C00E33" w:rsidP="00C00E33">
            <w:pPr>
              <w:pStyle w:val="af9"/>
              <w:rPr>
                <w:rFonts w:ascii="Times New Roman" w:hAnsi="Times New Roman"/>
                <w:sz w:val="24"/>
                <w:szCs w:val="24"/>
              </w:rPr>
            </w:pP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2</w:t>
            </w:r>
          </w:p>
        </w:tc>
        <w:tc>
          <w:tcPr>
            <w:tcW w:w="2107" w:type="dxa"/>
            <w:vMerge/>
            <w:hideMark/>
          </w:tcPr>
          <w:p w:rsidR="00C00E33" w:rsidRPr="00C00E33" w:rsidRDefault="00C00E33" w:rsidP="00C00E33">
            <w:pPr>
              <w:pStyle w:val="af9"/>
              <w:rPr>
                <w:rFonts w:ascii="Times New Roman" w:hAnsi="Times New Roman"/>
                <w:i/>
                <w:sz w:val="24"/>
                <w:szCs w:val="24"/>
              </w:rPr>
            </w:pPr>
          </w:p>
        </w:tc>
        <w:tc>
          <w:tcPr>
            <w:tcW w:w="124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ПК2.8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ОК09</w:t>
            </w:r>
          </w:p>
        </w:tc>
        <w:tc>
          <w:tcPr>
            <w:tcW w:w="1252"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З2.8.06</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З2.8.07</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З2.8.08</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lastRenderedPageBreak/>
              <w:t>Зо01.01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Зо05.02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Зо09.03</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Зо09.05</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У2.8.01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Уо01.04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Уо02.04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Уо05.01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Уо09.01</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Уо09.02</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Уо09.04</w:t>
            </w:r>
          </w:p>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Уо09.05</w:t>
            </w:r>
          </w:p>
        </w:tc>
      </w:tr>
      <w:tr w:rsidR="00C00E33" w:rsidRPr="00C00E33" w:rsidTr="00716D33">
        <w:trPr>
          <w:trHeight w:val="276"/>
        </w:trPr>
        <w:tc>
          <w:tcPr>
            <w:tcW w:w="2352" w:type="dxa"/>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Тема 4.1</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Основные электротехнические материалы;</w:t>
            </w:r>
          </w:p>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правила сращивания, спайки и изоляции проводов</w:t>
            </w:r>
          </w:p>
        </w:tc>
        <w:tc>
          <w:tcPr>
            <w:tcW w:w="6561" w:type="dxa"/>
            <w:gridSpan w:val="3"/>
            <w:vMerge w:val="restart"/>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Содержание учебного материала</w:t>
            </w:r>
          </w:p>
        </w:tc>
        <w:tc>
          <w:tcPr>
            <w:tcW w:w="1620" w:type="dxa"/>
            <w:vMerge w:val="restart"/>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2</w:t>
            </w:r>
          </w:p>
        </w:tc>
        <w:tc>
          <w:tcPr>
            <w:tcW w:w="2107" w:type="dxa"/>
            <w:vMerge/>
            <w:hideMark/>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76"/>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vMerge/>
            <w:hideMark/>
          </w:tcPr>
          <w:p w:rsidR="00C00E33" w:rsidRPr="00C00E33" w:rsidRDefault="00C00E33" w:rsidP="00C00E33">
            <w:pPr>
              <w:pStyle w:val="af9"/>
              <w:rPr>
                <w:rFonts w:ascii="Times New Roman" w:hAnsi="Times New Roman"/>
                <w:sz w:val="24"/>
                <w:szCs w:val="24"/>
              </w:rPr>
            </w:pP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416"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18</w:t>
            </w:r>
          </w:p>
        </w:tc>
        <w:tc>
          <w:tcPr>
            <w:tcW w:w="6145"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 xml:space="preserve">Основные электротехнические </w:t>
            </w:r>
            <w:proofErr w:type="gramStart"/>
            <w:r w:rsidRPr="00C00E33">
              <w:rPr>
                <w:rFonts w:ascii="Times New Roman" w:hAnsi="Times New Roman"/>
                <w:sz w:val="24"/>
                <w:szCs w:val="24"/>
              </w:rPr>
              <w:t>и  конструкционные</w:t>
            </w:r>
            <w:proofErr w:type="gramEnd"/>
            <w:r w:rsidRPr="00C00E33">
              <w:rPr>
                <w:rFonts w:ascii="Times New Roman" w:hAnsi="Times New Roman"/>
                <w:sz w:val="24"/>
                <w:szCs w:val="24"/>
              </w:rPr>
              <w:t xml:space="preserve"> материалы. </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169"/>
        </w:trPr>
        <w:tc>
          <w:tcPr>
            <w:tcW w:w="0" w:type="auto"/>
            <w:vMerge/>
            <w:hideMark/>
          </w:tcPr>
          <w:p w:rsidR="00C00E33" w:rsidRPr="00C00E33" w:rsidRDefault="00C00E33" w:rsidP="00C00E33">
            <w:pPr>
              <w:pStyle w:val="af9"/>
              <w:rPr>
                <w:rFonts w:ascii="Times New Roman" w:hAnsi="Times New Roman"/>
                <w:sz w:val="24"/>
                <w:szCs w:val="24"/>
              </w:rPr>
            </w:pPr>
          </w:p>
        </w:tc>
        <w:tc>
          <w:tcPr>
            <w:tcW w:w="416" w:type="dxa"/>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19</w:t>
            </w:r>
          </w:p>
        </w:tc>
        <w:tc>
          <w:tcPr>
            <w:tcW w:w="6145" w:type="dxa"/>
            <w:gridSpan w:val="2"/>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Способы соединения проводов</w:t>
            </w:r>
          </w:p>
        </w:tc>
        <w:tc>
          <w:tcPr>
            <w:tcW w:w="1620" w:type="dxa"/>
            <w:vMerge/>
          </w:tcPr>
          <w:p w:rsidR="00C00E33" w:rsidRPr="00C00E33" w:rsidRDefault="00C00E33" w:rsidP="00C00E33">
            <w:pPr>
              <w:pStyle w:val="af9"/>
              <w:rPr>
                <w:rFonts w:ascii="Times New Roman" w:hAnsi="Times New Roman"/>
                <w:i/>
                <w:sz w:val="24"/>
                <w:szCs w:val="24"/>
              </w:rPr>
            </w:pPr>
          </w:p>
        </w:tc>
        <w:tc>
          <w:tcPr>
            <w:tcW w:w="2107" w:type="dxa"/>
            <w:vMerge w:val="restart"/>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0" w:type="auto"/>
            <w:vMerge/>
            <w:hideMark/>
          </w:tcPr>
          <w:p w:rsidR="00C00E33" w:rsidRPr="00C00E33" w:rsidRDefault="00C00E33" w:rsidP="00C00E33">
            <w:pPr>
              <w:pStyle w:val="af9"/>
              <w:rPr>
                <w:rFonts w:ascii="Times New Roman" w:hAnsi="Times New Roman"/>
                <w:sz w:val="24"/>
                <w:szCs w:val="24"/>
              </w:rPr>
            </w:pPr>
          </w:p>
        </w:tc>
        <w:tc>
          <w:tcPr>
            <w:tcW w:w="6561" w:type="dxa"/>
            <w:gridSpan w:val="3"/>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Практические занятия</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0</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vMerge/>
          </w:tcPr>
          <w:p w:rsidR="00C00E33" w:rsidRPr="00C00E33" w:rsidRDefault="00C00E33" w:rsidP="00C00E33">
            <w:pPr>
              <w:pStyle w:val="af9"/>
              <w:rPr>
                <w:rFonts w:ascii="Times New Roman" w:hAnsi="Times New Roman"/>
                <w:i/>
                <w:sz w:val="24"/>
                <w:szCs w:val="24"/>
              </w:rPr>
            </w:pPr>
          </w:p>
        </w:tc>
        <w:tc>
          <w:tcPr>
            <w:tcW w:w="1252" w:type="dxa"/>
            <w:vMerge/>
          </w:tcPr>
          <w:p w:rsidR="00C00E33" w:rsidRPr="00C00E33" w:rsidRDefault="00C00E33" w:rsidP="00C00E33">
            <w:pPr>
              <w:pStyle w:val="af9"/>
              <w:rPr>
                <w:rFonts w:ascii="Times New Roman" w:hAnsi="Times New Roman"/>
                <w:i/>
                <w:sz w:val="24"/>
                <w:szCs w:val="24"/>
              </w:rPr>
            </w:pPr>
          </w:p>
        </w:tc>
      </w:tr>
      <w:tr w:rsidR="00C00E33" w:rsidRPr="00C00E33" w:rsidTr="00716D33">
        <w:trPr>
          <w:trHeight w:val="335"/>
        </w:trPr>
        <w:tc>
          <w:tcPr>
            <w:tcW w:w="2352" w:type="dxa"/>
          </w:tcPr>
          <w:p w:rsidR="00C00E33" w:rsidRPr="00C00E33" w:rsidRDefault="00C00E33" w:rsidP="00C00E33">
            <w:pPr>
              <w:pStyle w:val="af9"/>
              <w:rPr>
                <w:rFonts w:ascii="Times New Roman" w:hAnsi="Times New Roman"/>
                <w:sz w:val="24"/>
                <w:szCs w:val="24"/>
              </w:rPr>
            </w:pPr>
          </w:p>
        </w:tc>
        <w:tc>
          <w:tcPr>
            <w:tcW w:w="6561" w:type="dxa"/>
            <w:gridSpan w:val="3"/>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Дифференцированный зачет</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1</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tcPr>
          <w:p w:rsidR="00C00E33" w:rsidRPr="00C00E33" w:rsidRDefault="00C00E33" w:rsidP="00C00E33">
            <w:pPr>
              <w:pStyle w:val="af9"/>
              <w:rPr>
                <w:rFonts w:ascii="Times New Roman" w:hAnsi="Times New Roman"/>
                <w:i/>
                <w:sz w:val="24"/>
                <w:szCs w:val="24"/>
              </w:rPr>
            </w:pPr>
          </w:p>
        </w:tc>
        <w:tc>
          <w:tcPr>
            <w:tcW w:w="1252" w:type="dxa"/>
          </w:tcPr>
          <w:p w:rsidR="00C00E33" w:rsidRPr="00C00E33" w:rsidRDefault="00C00E33" w:rsidP="00C00E33">
            <w:pPr>
              <w:pStyle w:val="af9"/>
              <w:rPr>
                <w:rFonts w:ascii="Times New Roman" w:hAnsi="Times New Roman"/>
                <w:i/>
                <w:sz w:val="24"/>
                <w:szCs w:val="24"/>
              </w:rPr>
            </w:pPr>
          </w:p>
        </w:tc>
      </w:tr>
      <w:tr w:rsidR="00C00E33" w:rsidRPr="00C00E33" w:rsidTr="00716D33">
        <w:trPr>
          <w:trHeight w:val="20"/>
        </w:trPr>
        <w:tc>
          <w:tcPr>
            <w:tcW w:w="8913" w:type="dxa"/>
            <w:gridSpan w:val="4"/>
            <w:hideMark/>
          </w:tcPr>
          <w:p w:rsidR="00C00E33" w:rsidRPr="00C00E33" w:rsidRDefault="00C00E33" w:rsidP="00C00E33">
            <w:pPr>
              <w:pStyle w:val="af9"/>
              <w:rPr>
                <w:rFonts w:ascii="Times New Roman" w:hAnsi="Times New Roman"/>
                <w:sz w:val="24"/>
                <w:szCs w:val="24"/>
              </w:rPr>
            </w:pPr>
            <w:r w:rsidRPr="00C00E33">
              <w:rPr>
                <w:rFonts w:ascii="Times New Roman" w:hAnsi="Times New Roman"/>
                <w:sz w:val="24"/>
                <w:szCs w:val="24"/>
              </w:rPr>
              <w:t>Всего:</w:t>
            </w:r>
          </w:p>
        </w:tc>
        <w:tc>
          <w:tcPr>
            <w:tcW w:w="1620" w:type="dxa"/>
          </w:tcPr>
          <w:p w:rsidR="00C00E33" w:rsidRPr="00C00E33" w:rsidRDefault="00C00E33" w:rsidP="00C00E33">
            <w:pPr>
              <w:pStyle w:val="af9"/>
              <w:rPr>
                <w:rFonts w:ascii="Times New Roman" w:hAnsi="Times New Roman"/>
                <w:i/>
                <w:sz w:val="24"/>
                <w:szCs w:val="24"/>
              </w:rPr>
            </w:pPr>
            <w:r w:rsidRPr="00C00E33">
              <w:rPr>
                <w:rFonts w:ascii="Times New Roman" w:hAnsi="Times New Roman"/>
                <w:i/>
                <w:sz w:val="24"/>
                <w:szCs w:val="24"/>
              </w:rPr>
              <w:t>36</w:t>
            </w:r>
          </w:p>
        </w:tc>
        <w:tc>
          <w:tcPr>
            <w:tcW w:w="2107" w:type="dxa"/>
            <w:vMerge/>
          </w:tcPr>
          <w:p w:rsidR="00C00E33" w:rsidRPr="00C00E33" w:rsidRDefault="00C00E33" w:rsidP="00C00E33">
            <w:pPr>
              <w:pStyle w:val="af9"/>
              <w:rPr>
                <w:rFonts w:ascii="Times New Roman" w:hAnsi="Times New Roman"/>
                <w:i/>
                <w:sz w:val="24"/>
                <w:szCs w:val="24"/>
              </w:rPr>
            </w:pPr>
          </w:p>
        </w:tc>
        <w:tc>
          <w:tcPr>
            <w:tcW w:w="1242" w:type="dxa"/>
          </w:tcPr>
          <w:p w:rsidR="00C00E33" w:rsidRPr="00C00E33" w:rsidRDefault="00C00E33" w:rsidP="00C00E33">
            <w:pPr>
              <w:pStyle w:val="af9"/>
              <w:rPr>
                <w:rFonts w:ascii="Times New Roman" w:hAnsi="Times New Roman"/>
                <w:i/>
                <w:sz w:val="24"/>
                <w:szCs w:val="24"/>
              </w:rPr>
            </w:pPr>
          </w:p>
        </w:tc>
        <w:tc>
          <w:tcPr>
            <w:tcW w:w="1252" w:type="dxa"/>
          </w:tcPr>
          <w:p w:rsidR="00C00E33" w:rsidRPr="00C00E33" w:rsidRDefault="00C00E33" w:rsidP="00C00E33">
            <w:pPr>
              <w:pStyle w:val="af9"/>
              <w:rPr>
                <w:rFonts w:ascii="Times New Roman" w:hAnsi="Times New Roman"/>
                <w:i/>
                <w:sz w:val="24"/>
                <w:szCs w:val="24"/>
              </w:rPr>
            </w:pPr>
          </w:p>
        </w:tc>
      </w:tr>
    </w:tbl>
    <w:p w:rsidR="00C00E33" w:rsidRPr="004222C1" w:rsidRDefault="00C00E33" w:rsidP="00C00E33">
      <w:pPr>
        <w:spacing w:line="240" w:lineRule="auto"/>
        <w:rPr>
          <w:rFonts w:ascii="Times New Roman" w:eastAsia="Times New Roman" w:hAnsi="Times New Roman" w:cs="Times New Roman"/>
          <w:b/>
          <w:sz w:val="24"/>
          <w:szCs w:val="24"/>
          <w:lang w:eastAsia="ru-RU"/>
        </w:rPr>
      </w:pPr>
    </w:p>
    <w:p w:rsidR="00C00E33" w:rsidRPr="004222C1" w:rsidRDefault="00C00E33" w:rsidP="00C00E33">
      <w:pPr>
        <w:spacing w:line="240" w:lineRule="auto"/>
        <w:rPr>
          <w:rFonts w:ascii="Times New Roman" w:eastAsia="Times New Roman" w:hAnsi="Times New Roman" w:cs="Times New Roman"/>
          <w:b/>
          <w:sz w:val="24"/>
          <w:szCs w:val="24"/>
          <w:lang w:eastAsia="ru-RU"/>
        </w:rPr>
        <w:sectPr w:rsidR="00C00E33" w:rsidRPr="004222C1">
          <w:pgSz w:w="16840" w:h="11907" w:orient="landscape"/>
          <w:pgMar w:top="851" w:right="1134" w:bottom="851" w:left="992" w:header="709" w:footer="709" w:gutter="0"/>
          <w:cols w:space="720"/>
        </w:sectPr>
      </w:pPr>
    </w:p>
    <w:p w:rsidR="00C00E33" w:rsidRPr="004222C1" w:rsidRDefault="00C00E33" w:rsidP="00C00E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outlineLvl w:val="0"/>
        <w:rPr>
          <w:rFonts w:ascii="Times New Roman" w:eastAsia="Times New Roman" w:hAnsi="Times New Roman" w:cs="Times New Roman"/>
          <w:b/>
          <w:caps/>
          <w:sz w:val="28"/>
          <w:szCs w:val="28"/>
          <w:lang w:eastAsia="ru-RU"/>
        </w:rPr>
      </w:pPr>
      <w:r w:rsidRPr="004222C1">
        <w:rPr>
          <w:rFonts w:ascii="Times New Roman" w:eastAsia="Times New Roman" w:hAnsi="Times New Roman" w:cs="Times New Roman"/>
          <w:b/>
          <w:caps/>
          <w:sz w:val="28"/>
          <w:szCs w:val="28"/>
          <w:lang w:eastAsia="ru-RU"/>
        </w:rPr>
        <w:lastRenderedPageBreak/>
        <w:t>3. условия реализации УЧЕБНОЙ дисциплины</w:t>
      </w:r>
    </w:p>
    <w:p w:rsidR="00C00E33" w:rsidRPr="004222C1" w:rsidRDefault="00C00E33" w:rsidP="00C00E33">
      <w:pPr>
        <w:suppressAutoHyphens/>
        <w:rPr>
          <w:rFonts w:ascii="Times New Roman" w:eastAsia="Calibri" w:hAnsi="Times New Roman" w:cs="Times New Roman"/>
          <w:bCs/>
          <w:sz w:val="24"/>
          <w:szCs w:val="24"/>
        </w:rPr>
      </w:pPr>
      <w:r w:rsidRPr="004222C1">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r w:rsidRPr="004222C1">
        <w:rPr>
          <w:rFonts w:ascii="Times New Roman" w:eastAsia="Calibri" w:hAnsi="Times New Roman" w:cs="Times New Roman"/>
          <w:bCs/>
          <w:sz w:val="28"/>
          <w:szCs w:val="28"/>
        </w:rPr>
        <w:t xml:space="preserve"> «Основы электротехники».</w:t>
      </w:r>
    </w:p>
    <w:p w:rsidR="00C00E33" w:rsidRPr="004222C1" w:rsidRDefault="00C00E33" w:rsidP="00C00E33">
      <w:pPr>
        <w:suppressAutoHyphens/>
        <w:rPr>
          <w:rFonts w:ascii="Times New Roman" w:eastAsia="Calibri" w:hAnsi="Times New Roman" w:cs="Times New Roman"/>
          <w:bCs/>
          <w:i/>
          <w:sz w:val="24"/>
          <w:szCs w:val="24"/>
        </w:rPr>
      </w:pPr>
      <w:r w:rsidRPr="004222C1">
        <w:rPr>
          <w:rFonts w:ascii="Times New Roman" w:eastAsia="Calibri" w:hAnsi="Times New Roman" w:cs="Times New Roman"/>
          <w:bCs/>
          <w:sz w:val="24"/>
          <w:szCs w:val="24"/>
        </w:rPr>
        <w:t xml:space="preserve">Лаборатория </w:t>
      </w:r>
      <w:r w:rsidR="0020706D">
        <w:rPr>
          <w:rFonts w:ascii="Times New Roman" w:eastAsia="Calibri" w:hAnsi="Times New Roman" w:cs="Times New Roman"/>
          <w:bCs/>
          <w:i/>
          <w:sz w:val="24"/>
          <w:szCs w:val="24"/>
        </w:rPr>
        <w:t xml:space="preserve">«Электротехники» </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8"/>
          <w:szCs w:val="28"/>
          <w:lang w:eastAsia="ru-RU"/>
        </w:rPr>
      </w:pPr>
    </w:p>
    <w:p w:rsidR="00C00E33" w:rsidRPr="004222C1" w:rsidRDefault="00C00E33" w:rsidP="00C00E3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jc w:val="left"/>
        <w:outlineLvl w:val="0"/>
        <w:rPr>
          <w:rFonts w:ascii="Times New Roman" w:eastAsia="Times New Roman" w:hAnsi="Times New Roman" w:cs="Times New Roman"/>
          <w:b/>
          <w:sz w:val="28"/>
          <w:szCs w:val="28"/>
          <w:lang w:eastAsia="ru-RU"/>
        </w:rPr>
      </w:pPr>
      <w:r w:rsidRPr="004222C1">
        <w:rPr>
          <w:rFonts w:ascii="Times New Roman" w:eastAsia="Times New Roman" w:hAnsi="Times New Roman" w:cs="Times New Roman"/>
          <w:b/>
          <w:sz w:val="28"/>
          <w:szCs w:val="28"/>
          <w:lang w:eastAsia="ru-RU"/>
        </w:rPr>
        <w:t>3.2. Информационное обеспечение обучения</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bCs/>
          <w:sz w:val="28"/>
          <w:szCs w:val="28"/>
          <w:lang w:eastAsia="ru-RU"/>
        </w:rPr>
      </w:pPr>
      <w:r w:rsidRPr="004222C1">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sz w:val="28"/>
          <w:szCs w:val="28"/>
          <w:lang w:eastAsia="ru-RU"/>
        </w:rPr>
      </w:pPr>
      <w:r w:rsidRPr="004222C1">
        <w:rPr>
          <w:rFonts w:ascii="Times New Roman" w:eastAsia="Times New Roman" w:hAnsi="Times New Roman" w:cs="Times New Roman"/>
          <w:bCs/>
          <w:sz w:val="28"/>
          <w:szCs w:val="28"/>
          <w:lang w:eastAsia="ru-RU"/>
        </w:rPr>
        <w:t xml:space="preserve">Основные источники: </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sz w:val="28"/>
          <w:szCs w:val="28"/>
          <w:lang w:eastAsia="ru-RU"/>
        </w:rPr>
        <w:t>1. Прошин В.М. «</w:t>
      </w:r>
      <w:proofErr w:type="gramStart"/>
      <w:r w:rsidRPr="004222C1">
        <w:rPr>
          <w:rFonts w:ascii="Times New Roman" w:eastAsia="Times New Roman" w:hAnsi="Times New Roman" w:cs="Times New Roman"/>
          <w:bCs/>
          <w:sz w:val="28"/>
          <w:szCs w:val="28"/>
          <w:lang w:eastAsia="ru-RU"/>
        </w:rPr>
        <w:t>Электротехника»учеб</w:t>
      </w:r>
      <w:proofErr w:type="gramEnd"/>
      <w:r w:rsidRPr="004222C1">
        <w:rPr>
          <w:rFonts w:ascii="Times New Roman" w:eastAsia="Times New Roman" w:hAnsi="Times New Roman" w:cs="Times New Roman"/>
          <w:bCs/>
          <w:sz w:val="28"/>
          <w:szCs w:val="28"/>
          <w:lang w:eastAsia="ru-RU"/>
        </w:rPr>
        <w:t>. Пособие. – Москва, Издательский центр «Академия» 201</w:t>
      </w:r>
      <w:r>
        <w:rPr>
          <w:rFonts w:ascii="Times New Roman" w:eastAsia="Times New Roman" w:hAnsi="Times New Roman" w:cs="Times New Roman"/>
          <w:bCs/>
          <w:sz w:val="28"/>
          <w:szCs w:val="28"/>
          <w:lang w:eastAsia="ru-RU"/>
        </w:rPr>
        <w:t>8</w:t>
      </w:r>
      <w:r w:rsidRPr="004222C1">
        <w:rPr>
          <w:rFonts w:ascii="Times New Roman" w:eastAsia="Times New Roman" w:hAnsi="Times New Roman" w:cs="Times New Roman"/>
          <w:bCs/>
          <w:sz w:val="28"/>
          <w:szCs w:val="28"/>
          <w:lang w:eastAsia="ru-RU"/>
        </w:rPr>
        <w:t xml:space="preserve"> г. </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i/>
          <w:sz w:val="24"/>
          <w:szCs w:val="24"/>
          <w:lang w:eastAsia="ru-RU"/>
        </w:rPr>
      </w:pP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Cs/>
          <w:i/>
          <w:sz w:val="24"/>
          <w:szCs w:val="24"/>
          <w:lang w:eastAsia="ru-RU"/>
        </w:rPr>
      </w:pPr>
    </w:p>
    <w:p w:rsidR="00C00E33" w:rsidRPr="004222C1" w:rsidRDefault="00C00E33" w:rsidP="00C00E33">
      <w:pPr>
        <w:spacing w:after="200"/>
        <w:contextualSpacing/>
        <w:jc w:val="center"/>
        <w:rPr>
          <w:rFonts w:ascii="Times New Roman" w:eastAsia="Calibri" w:hAnsi="Times New Roman" w:cs="Times New Roman"/>
          <w:b/>
          <w:sz w:val="24"/>
          <w:szCs w:val="24"/>
        </w:rPr>
      </w:pPr>
      <w:r w:rsidRPr="004222C1">
        <w:rPr>
          <w:rFonts w:ascii="Times New Roman" w:eastAsia="Calibri" w:hAnsi="Times New Roman" w:cs="Times New Roman"/>
          <w:b/>
          <w:sz w:val="24"/>
          <w:szCs w:val="24"/>
        </w:rPr>
        <w:t xml:space="preserve">4. КОНТРОЛЬ И ОЦЕНКА РЕЗУЛЬТАТОВ ОСВОЕНИЯ  </w:t>
      </w:r>
    </w:p>
    <w:p w:rsidR="00C00E33" w:rsidRPr="004222C1" w:rsidRDefault="00C00E33" w:rsidP="00C00E33">
      <w:pPr>
        <w:spacing w:after="200"/>
        <w:contextualSpacing/>
        <w:jc w:val="center"/>
        <w:rPr>
          <w:rFonts w:ascii="Times New Roman" w:eastAsia="Calibri" w:hAnsi="Times New Roman" w:cs="Times New Roman"/>
          <w:b/>
          <w:sz w:val="24"/>
          <w:szCs w:val="24"/>
        </w:rPr>
      </w:pPr>
      <w:r w:rsidRPr="004222C1">
        <w:rPr>
          <w:rFonts w:ascii="Times New Roman" w:eastAsia="Calibri" w:hAnsi="Times New Roman" w:cs="Times New Roman"/>
          <w:b/>
          <w:sz w:val="24"/>
          <w:szCs w:val="24"/>
        </w:rPr>
        <w:t>УЧЕБНОЙ ДИСЦИПЛИНЫ</w:t>
      </w:r>
    </w:p>
    <w:p w:rsidR="00C00E33" w:rsidRPr="004222C1"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5696"/>
        <w:gridCol w:w="2207"/>
      </w:tblGrid>
      <w:tr w:rsidR="00C00E33" w:rsidRPr="004222C1" w:rsidTr="00754BA5">
        <w:tc>
          <w:tcPr>
            <w:tcW w:w="1668" w:type="dxa"/>
          </w:tcPr>
          <w:p w:rsidR="00C00E33" w:rsidRPr="004222C1" w:rsidRDefault="00C00E33" w:rsidP="00754BA5">
            <w:pPr>
              <w:spacing w:line="240" w:lineRule="auto"/>
              <w:jc w:val="center"/>
              <w:rPr>
                <w:rFonts w:ascii="Times New Roman" w:eastAsia="Calibri" w:hAnsi="Times New Roman" w:cs="Times New Roman"/>
                <w:sz w:val="24"/>
                <w:szCs w:val="24"/>
              </w:rPr>
            </w:pPr>
            <w:r w:rsidRPr="004222C1">
              <w:rPr>
                <w:rFonts w:ascii="Times New Roman" w:eastAsia="Calibri" w:hAnsi="Times New Roman" w:cs="Times New Roman"/>
                <w:b/>
                <w:bCs/>
                <w:i/>
              </w:rPr>
              <w:t>Результаты обучения</w:t>
            </w:r>
          </w:p>
        </w:tc>
        <w:tc>
          <w:tcPr>
            <w:tcW w:w="5696" w:type="dxa"/>
          </w:tcPr>
          <w:p w:rsidR="00C00E33" w:rsidRPr="004222C1" w:rsidRDefault="00C00E33" w:rsidP="00716D33">
            <w:pPr>
              <w:spacing w:after="200" w:line="240" w:lineRule="auto"/>
              <w:jc w:val="center"/>
              <w:rPr>
                <w:rFonts w:ascii="Times New Roman" w:eastAsia="Calibri" w:hAnsi="Times New Roman" w:cs="Times New Roman"/>
                <w:b/>
                <w:bCs/>
                <w:i/>
              </w:rPr>
            </w:pPr>
            <w:r w:rsidRPr="004222C1">
              <w:rPr>
                <w:rFonts w:ascii="Times New Roman" w:eastAsia="Calibri" w:hAnsi="Times New Roman" w:cs="Times New Roman"/>
                <w:b/>
                <w:bCs/>
                <w:i/>
              </w:rPr>
              <w:t>Критерии оценки</w:t>
            </w:r>
          </w:p>
        </w:tc>
        <w:tc>
          <w:tcPr>
            <w:tcW w:w="2207" w:type="dxa"/>
          </w:tcPr>
          <w:p w:rsidR="00C00E33" w:rsidRPr="004222C1" w:rsidRDefault="00C00E33" w:rsidP="00716D33">
            <w:pPr>
              <w:spacing w:after="200" w:line="240" w:lineRule="auto"/>
              <w:jc w:val="center"/>
              <w:rPr>
                <w:rFonts w:ascii="Times New Roman" w:eastAsia="Calibri" w:hAnsi="Times New Roman" w:cs="Times New Roman"/>
                <w:b/>
                <w:bCs/>
                <w:i/>
              </w:rPr>
            </w:pPr>
            <w:r w:rsidRPr="004222C1">
              <w:rPr>
                <w:rFonts w:ascii="Times New Roman" w:eastAsia="Calibri" w:hAnsi="Times New Roman" w:cs="Times New Roman"/>
                <w:b/>
                <w:bCs/>
                <w:i/>
              </w:rPr>
              <w:t>Методы оценки</w:t>
            </w:r>
          </w:p>
        </w:tc>
      </w:tr>
      <w:tr w:rsidR="00C00E33" w:rsidRPr="004222C1" w:rsidTr="00754BA5">
        <w:tc>
          <w:tcPr>
            <w:tcW w:w="1668" w:type="dxa"/>
            <w:tcBorders>
              <w:top w:val="single" w:sz="4" w:space="0" w:color="auto"/>
              <w:left w:val="single" w:sz="4" w:space="0" w:color="auto"/>
              <w:bottom w:val="single" w:sz="4" w:space="0" w:color="auto"/>
              <w:right w:val="single" w:sz="4" w:space="0" w:color="auto"/>
            </w:tcBorders>
          </w:tcPr>
          <w:p w:rsidR="00C00E33" w:rsidRPr="004222C1" w:rsidRDefault="00C00E33" w:rsidP="00716D33">
            <w:pPr>
              <w:spacing w:line="240" w:lineRule="auto"/>
              <w:jc w:val="center"/>
              <w:rPr>
                <w:rFonts w:ascii="Times New Roman" w:eastAsia="Times New Roman" w:hAnsi="Times New Roman" w:cs="Times New Roman"/>
                <w:b/>
                <w:bCs/>
                <w:sz w:val="28"/>
                <w:szCs w:val="24"/>
                <w:lang w:eastAsia="ru-RU"/>
              </w:rPr>
            </w:pPr>
          </w:p>
        </w:tc>
        <w:tc>
          <w:tcPr>
            <w:tcW w:w="5696"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jc w:val="center"/>
              <w:rPr>
                <w:rFonts w:ascii="Times New Roman" w:eastAsia="Times New Roman" w:hAnsi="Times New Roman" w:cs="Times New Roman"/>
                <w:b/>
                <w:bCs/>
                <w:sz w:val="28"/>
                <w:szCs w:val="24"/>
                <w:lang w:eastAsia="ru-RU"/>
              </w:rPr>
            </w:pPr>
            <w:r w:rsidRPr="004222C1">
              <w:rPr>
                <w:rFonts w:ascii="Times New Roman" w:eastAsia="Times New Roman" w:hAnsi="Times New Roman" w:cs="Times New Roman"/>
                <w:b/>
                <w:bCs/>
                <w:sz w:val="28"/>
                <w:szCs w:val="24"/>
                <w:lang w:eastAsia="ru-RU"/>
              </w:rPr>
              <w:t xml:space="preserve">Умения </w:t>
            </w:r>
          </w:p>
        </w:tc>
        <w:tc>
          <w:tcPr>
            <w:tcW w:w="2207"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rPr>
                <w:rFonts w:ascii="Times New Roman" w:eastAsia="Times New Roman" w:hAnsi="Times New Roman" w:cs="Times New Roman"/>
                <w:bCs/>
                <w:i/>
                <w:sz w:val="24"/>
                <w:szCs w:val="24"/>
                <w:lang w:eastAsia="ru-RU"/>
              </w:rPr>
            </w:pPr>
          </w:p>
        </w:tc>
      </w:tr>
      <w:tr w:rsidR="00C00E33" w:rsidRPr="004222C1" w:rsidTr="00754BA5">
        <w:tc>
          <w:tcPr>
            <w:tcW w:w="1668" w:type="dxa"/>
            <w:tcBorders>
              <w:top w:val="single" w:sz="4" w:space="0" w:color="auto"/>
              <w:left w:val="single" w:sz="4" w:space="0" w:color="auto"/>
              <w:bottom w:val="single" w:sz="4" w:space="0" w:color="auto"/>
              <w:right w:val="single" w:sz="4" w:space="0" w:color="auto"/>
            </w:tcBorders>
          </w:tcPr>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ПК2.8</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ОК01</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ОК02</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ОК05</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ОК09</w:t>
            </w:r>
          </w:p>
        </w:tc>
        <w:tc>
          <w:tcPr>
            <w:tcW w:w="5696"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читать принципиальные, электрические и монтажные схемы;</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рассчитывать параметры электрических схем;</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собирать электрические схемы;</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пользоваться электроизмерительными приборами и приспособлениями;</w:t>
            </w:r>
          </w:p>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sz w:val="24"/>
                <w:szCs w:val="20"/>
                <w:lang w:eastAsia="ru-RU"/>
              </w:rPr>
              <w:t>проводить сращивание, спайку и изоляцию проводов и контролировать качество выполняемых работ;</w:t>
            </w:r>
          </w:p>
        </w:tc>
        <w:tc>
          <w:tcPr>
            <w:tcW w:w="2207"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t>Практические работы</w:t>
            </w:r>
          </w:p>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t xml:space="preserve">Рефераты </w:t>
            </w:r>
          </w:p>
          <w:p w:rsidR="00C00E33" w:rsidRPr="004222C1" w:rsidRDefault="00C00E33" w:rsidP="00716D33">
            <w:pPr>
              <w:spacing w:line="240" w:lineRule="auto"/>
              <w:rPr>
                <w:rFonts w:ascii="Times New Roman" w:eastAsia="Calibri" w:hAnsi="Times New Roman" w:cs="Times New Roman"/>
                <w:bCs/>
                <w:i/>
                <w:sz w:val="24"/>
                <w:szCs w:val="28"/>
              </w:rPr>
            </w:pPr>
            <w:r w:rsidRPr="004222C1">
              <w:rPr>
                <w:rFonts w:ascii="Times New Roman" w:eastAsia="Calibri" w:hAnsi="Times New Roman" w:cs="Times New Roman"/>
                <w:bCs/>
                <w:i/>
                <w:sz w:val="24"/>
                <w:szCs w:val="28"/>
              </w:rPr>
              <w:t>Внеаудиторная самостоятельная работа</w:t>
            </w:r>
          </w:p>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Calibri" w:hAnsi="Times New Roman" w:cs="Times New Roman"/>
                <w:bCs/>
                <w:i/>
                <w:sz w:val="24"/>
                <w:szCs w:val="28"/>
              </w:rPr>
              <w:t>тестирование</w:t>
            </w:r>
          </w:p>
        </w:tc>
      </w:tr>
      <w:tr w:rsidR="00C00E33" w:rsidRPr="004222C1" w:rsidTr="00754BA5">
        <w:tc>
          <w:tcPr>
            <w:tcW w:w="1668" w:type="dxa"/>
            <w:tcBorders>
              <w:top w:val="single" w:sz="4" w:space="0" w:color="auto"/>
              <w:left w:val="single" w:sz="4" w:space="0" w:color="auto"/>
              <w:bottom w:val="single" w:sz="4" w:space="0" w:color="auto"/>
              <w:right w:val="single" w:sz="4" w:space="0" w:color="auto"/>
            </w:tcBorders>
          </w:tcPr>
          <w:p w:rsidR="00C00E33" w:rsidRPr="004222C1" w:rsidRDefault="00C00E33" w:rsidP="00716D33">
            <w:pPr>
              <w:spacing w:line="240" w:lineRule="auto"/>
              <w:jc w:val="center"/>
              <w:rPr>
                <w:rFonts w:ascii="Times New Roman" w:eastAsia="Times New Roman" w:hAnsi="Times New Roman" w:cs="Times New Roman"/>
                <w:b/>
                <w:bCs/>
                <w:sz w:val="24"/>
                <w:szCs w:val="24"/>
                <w:lang w:eastAsia="ru-RU"/>
              </w:rPr>
            </w:pPr>
          </w:p>
        </w:tc>
        <w:tc>
          <w:tcPr>
            <w:tcW w:w="5696"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jc w:val="center"/>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t xml:space="preserve">Знания </w:t>
            </w:r>
          </w:p>
        </w:tc>
        <w:tc>
          <w:tcPr>
            <w:tcW w:w="2207"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rPr>
                <w:rFonts w:ascii="Times New Roman" w:eastAsia="Times New Roman" w:hAnsi="Times New Roman" w:cs="Times New Roman"/>
                <w:bCs/>
                <w:i/>
                <w:sz w:val="24"/>
                <w:szCs w:val="24"/>
                <w:lang w:eastAsia="ru-RU"/>
              </w:rPr>
            </w:pPr>
          </w:p>
        </w:tc>
      </w:tr>
      <w:tr w:rsidR="00C00E33" w:rsidRPr="004222C1" w:rsidTr="00754BA5">
        <w:tc>
          <w:tcPr>
            <w:tcW w:w="1668" w:type="dxa"/>
            <w:tcBorders>
              <w:top w:val="single" w:sz="4" w:space="0" w:color="auto"/>
              <w:left w:val="single" w:sz="4" w:space="0" w:color="auto"/>
              <w:bottom w:val="single" w:sz="4" w:space="0" w:color="auto"/>
              <w:right w:val="single" w:sz="4" w:space="0" w:color="auto"/>
            </w:tcBorders>
          </w:tcPr>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ПК2.8</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ОК01</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ОК02</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ОК05</w:t>
            </w:r>
          </w:p>
          <w:p w:rsidR="00C00E33" w:rsidRPr="004222C1" w:rsidRDefault="00C00E33" w:rsidP="00716D33">
            <w:pPr>
              <w:spacing w:line="240" w:lineRule="auto"/>
              <w:jc w:val="left"/>
              <w:rPr>
                <w:rFonts w:ascii="Times New Roman" w:eastAsia="Times New Roman" w:hAnsi="Times New Roman" w:cs="Times New Roman"/>
                <w:sz w:val="24"/>
                <w:szCs w:val="20"/>
                <w:lang w:eastAsia="ru-RU"/>
              </w:rPr>
            </w:pPr>
            <w:r w:rsidRPr="004222C1">
              <w:rPr>
                <w:rFonts w:ascii="Times New Roman" w:eastAsia="Times New Roman" w:hAnsi="Times New Roman" w:cs="Times New Roman"/>
                <w:sz w:val="24"/>
                <w:szCs w:val="20"/>
                <w:lang w:eastAsia="ru-RU"/>
              </w:rPr>
              <w:t>ОК09</w:t>
            </w:r>
          </w:p>
        </w:tc>
        <w:tc>
          <w:tcPr>
            <w:tcW w:w="5696"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электротехническую терминологию;</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основные законы электротехники;</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типы электрических схем;</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правила графического изображения элементов электрических схем;</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методы расчета электрических цепей;</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основные элементы электрических сетей;</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принципы действия, устройство, основные характеристики электроизмерительных приборов, электрических машин, аппаратуры управления и защиты;</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схемы электроснабжения;</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основные правила эксплуатации электрооборудования;</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способы экономии электроэнергии;</w:t>
            </w:r>
          </w:p>
          <w:p w:rsidR="00C00E33" w:rsidRPr="004222C1" w:rsidRDefault="00C00E33" w:rsidP="00716D33">
            <w:pPr>
              <w:spacing w:line="240" w:lineRule="auto"/>
              <w:jc w:val="left"/>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0"/>
                <w:lang w:eastAsia="ru-RU"/>
              </w:rPr>
              <w:t>основные электротехнические материалы;</w:t>
            </w:r>
          </w:p>
          <w:p w:rsidR="00C00E33" w:rsidRPr="004222C1" w:rsidRDefault="00C00E33" w:rsidP="00716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4"/>
                <w:szCs w:val="28"/>
                <w:lang w:eastAsia="ru-RU"/>
              </w:rPr>
            </w:pPr>
            <w:r w:rsidRPr="004222C1">
              <w:rPr>
                <w:rFonts w:ascii="Times New Roman" w:eastAsia="Times New Roman" w:hAnsi="Times New Roman" w:cs="Times New Roman"/>
                <w:sz w:val="24"/>
                <w:szCs w:val="20"/>
                <w:lang w:eastAsia="ru-RU"/>
              </w:rPr>
              <w:t>правила сращивания, спайки и изоляции проводов.</w:t>
            </w:r>
          </w:p>
        </w:tc>
        <w:tc>
          <w:tcPr>
            <w:tcW w:w="2207" w:type="dxa"/>
            <w:tcBorders>
              <w:top w:val="single" w:sz="4" w:space="0" w:color="auto"/>
              <w:left w:val="single" w:sz="4" w:space="0" w:color="auto"/>
              <w:bottom w:val="single" w:sz="4" w:space="0" w:color="auto"/>
              <w:right w:val="single" w:sz="4" w:space="0" w:color="auto"/>
            </w:tcBorders>
            <w:shd w:val="clear" w:color="auto" w:fill="auto"/>
          </w:tcPr>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t>Практические работы</w:t>
            </w:r>
          </w:p>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Times New Roman" w:hAnsi="Times New Roman" w:cs="Times New Roman"/>
                <w:bCs/>
                <w:i/>
                <w:sz w:val="24"/>
                <w:szCs w:val="24"/>
                <w:lang w:eastAsia="ru-RU"/>
              </w:rPr>
              <w:t xml:space="preserve">Рефераты </w:t>
            </w:r>
          </w:p>
          <w:p w:rsidR="00C00E33" w:rsidRPr="004222C1" w:rsidRDefault="00C00E33" w:rsidP="00716D33">
            <w:pPr>
              <w:spacing w:line="240" w:lineRule="auto"/>
              <w:rPr>
                <w:rFonts w:ascii="Times New Roman" w:eastAsia="Calibri" w:hAnsi="Times New Roman" w:cs="Times New Roman"/>
                <w:bCs/>
                <w:i/>
                <w:sz w:val="24"/>
                <w:szCs w:val="28"/>
              </w:rPr>
            </w:pPr>
            <w:r w:rsidRPr="004222C1">
              <w:rPr>
                <w:rFonts w:ascii="Times New Roman" w:eastAsia="Calibri" w:hAnsi="Times New Roman" w:cs="Times New Roman"/>
                <w:bCs/>
                <w:i/>
                <w:sz w:val="24"/>
                <w:szCs w:val="28"/>
              </w:rPr>
              <w:t>Внеаудиторная самостоятельная работа</w:t>
            </w:r>
          </w:p>
          <w:p w:rsidR="00C00E33" w:rsidRPr="004222C1" w:rsidRDefault="00C00E33" w:rsidP="00716D33">
            <w:pPr>
              <w:spacing w:line="240" w:lineRule="auto"/>
              <w:rPr>
                <w:rFonts w:ascii="Times New Roman" w:eastAsia="Times New Roman" w:hAnsi="Times New Roman" w:cs="Times New Roman"/>
                <w:bCs/>
                <w:i/>
                <w:sz w:val="24"/>
                <w:szCs w:val="24"/>
                <w:lang w:eastAsia="ru-RU"/>
              </w:rPr>
            </w:pPr>
            <w:r w:rsidRPr="004222C1">
              <w:rPr>
                <w:rFonts w:ascii="Times New Roman" w:eastAsia="Calibri" w:hAnsi="Times New Roman" w:cs="Times New Roman"/>
                <w:bCs/>
                <w:i/>
                <w:sz w:val="24"/>
                <w:szCs w:val="28"/>
              </w:rPr>
              <w:t>тестирование</w:t>
            </w:r>
          </w:p>
        </w:tc>
      </w:tr>
    </w:tbl>
    <w:p w:rsidR="00C00E33" w:rsidRPr="004222C1" w:rsidRDefault="00C00E33" w:rsidP="00C00E33">
      <w:pPr>
        <w:spacing w:after="200"/>
        <w:jc w:val="left"/>
        <w:rPr>
          <w:rFonts w:ascii="Calibri" w:eastAsia="Calibri" w:hAnsi="Calibri" w:cs="Times New Roman"/>
        </w:rPr>
      </w:pPr>
    </w:p>
    <w:p w:rsidR="00C00E33" w:rsidRPr="004222C1" w:rsidRDefault="00C00E33" w:rsidP="00C00E33">
      <w:pPr>
        <w:spacing w:line="240" w:lineRule="auto"/>
        <w:rPr>
          <w:rFonts w:ascii="Times New Roman" w:hAnsi="Times New Roman" w:cs="Times New Roman"/>
          <w:sz w:val="24"/>
          <w:szCs w:val="24"/>
        </w:rPr>
      </w:pPr>
    </w:p>
    <w:p w:rsidR="00C00E33" w:rsidRPr="004222C1" w:rsidRDefault="00C00E33" w:rsidP="00C00E33">
      <w:pPr>
        <w:spacing w:line="240" w:lineRule="auto"/>
        <w:rPr>
          <w:rFonts w:ascii="Times New Roman" w:hAnsi="Times New Roman" w:cs="Times New Roman"/>
          <w:sz w:val="24"/>
          <w:szCs w:val="24"/>
        </w:rPr>
      </w:pPr>
    </w:p>
    <w:p w:rsidR="00C00E33" w:rsidRPr="004222C1" w:rsidRDefault="00C00E33" w:rsidP="00C00E33">
      <w:pPr>
        <w:spacing w:line="240" w:lineRule="auto"/>
        <w:rPr>
          <w:rFonts w:ascii="Times New Roman" w:hAnsi="Times New Roman" w:cs="Times New Roman"/>
          <w:sz w:val="24"/>
          <w:szCs w:val="24"/>
        </w:rPr>
      </w:pPr>
    </w:p>
    <w:p w:rsidR="00C00E33" w:rsidRPr="0020706D" w:rsidRDefault="00C00E33" w:rsidP="00C00E33">
      <w:pPr>
        <w:spacing w:after="60"/>
        <w:jc w:val="right"/>
        <w:outlineLvl w:val="1"/>
        <w:rPr>
          <w:rFonts w:ascii="Times New Roman" w:eastAsia="Times New Roman" w:hAnsi="Times New Roman" w:cs="Times New Roman"/>
          <w:b/>
          <w:bCs/>
          <w:sz w:val="24"/>
          <w:szCs w:val="24"/>
          <w:lang w:eastAsia="x-none"/>
        </w:rPr>
      </w:pPr>
      <w:r w:rsidRPr="00011252">
        <w:rPr>
          <w:rFonts w:ascii="Times New Roman" w:eastAsia="Times New Roman" w:hAnsi="Times New Roman" w:cs="Times New Roman"/>
          <w:b/>
          <w:bCs/>
          <w:sz w:val="24"/>
          <w:szCs w:val="24"/>
          <w:lang w:val="x-none" w:eastAsia="x-none"/>
        </w:rPr>
        <w:lastRenderedPageBreak/>
        <w:t>Приложение 3.1</w:t>
      </w:r>
      <w:r w:rsidR="0020706D">
        <w:rPr>
          <w:rFonts w:ascii="Times New Roman" w:eastAsia="Times New Roman" w:hAnsi="Times New Roman" w:cs="Times New Roman"/>
          <w:b/>
          <w:bCs/>
          <w:sz w:val="24"/>
          <w:szCs w:val="24"/>
          <w:lang w:eastAsia="x-none"/>
        </w:rPr>
        <w:t>4</w:t>
      </w:r>
    </w:p>
    <w:p w:rsidR="0020706D" w:rsidRDefault="00C00E33" w:rsidP="00C00E33">
      <w:pPr>
        <w:jc w:val="righ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Cs/>
          <w:sz w:val="24"/>
          <w:szCs w:val="24"/>
          <w:lang w:eastAsia="ru-RU"/>
        </w:rPr>
        <w:t>к О</w:t>
      </w:r>
      <w:r w:rsidR="0020706D">
        <w:rPr>
          <w:rFonts w:ascii="Times New Roman" w:eastAsia="Times New Roman" w:hAnsi="Times New Roman" w:cs="Times New Roman"/>
          <w:bCs/>
          <w:sz w:val="24"/>
          <w:szCs w:val="24"/>
          <w:lang w:eastAsia="ru-RU"/>
        </w:rPr>
        <w:t>ПОП-П по профессии</w:t>
      </w:r>
      <w:r w:rsidRPr="00011252">
        <w:rPr>
          <w:rFonts w:ascii="Times New Roman" w:eastAsia="Times New Roman" w:hAnsi="Times New Roman" w:cs="Times New Roman"/>
          <w:bCs/>
          <w:i/>
          <w:sz w:val="24"/>
          <w:szCs w:val="24"/>
          <w:lang w:eastAsia="ru-RU"/>
        </w:rPr>
        <w:br/>
      </w:r>
      <w:r w:rsidRPr="00011252">
        <w:rPr>
          <w:rFonts w:ascii="Times New Roman" w:eastAsia="Times New Roman" w:hAnsi="Times New Roman" w:cs="Times New Roman"/>
          <w:sz w:val="24"/>
          <w:szCs w:val="24"/>
          <w:lang w:eastAsia="ru-RU"/>
        </w:rPr>
        <w:t xml:space="preserve">35.01.27 Мастер сельскохозяйственного </w:t>
      </w:r>
    </w:p>
    <w:p w:rsidR="00C00E33" w:rsidRPr="00011252" w:rsidRDefault="00C00E33" w:rsidP="00C00E33">
      <w:pPr>
        <w:jc w:val="right"/>
        <w:rPr>
          <w:rFonts w:ascii="Times New Roman" w:eastAsia="Times New Roman" w:hAnsi="Times New Roman" w:cs="Times New Roman"/>
          <w:b/>
          <w:i/>
          <w:sz w:val="24"/>
          <w:szCs w:val="24"/>
          <w:lang w:eastAsia="ru-RU"/>
        </w:rPr>
      </w:pPr>
      <w:r w:rsidRPr="00011252">
        <w:rPr>
          <w:rFonts w:ascii="Times New Roman" w:eastAsia="Times New Roman" w:hAnsi="Times New Roman" w:cs="Times New Roman"/>
          <w:sz w:val="24"/>
          <w:szCs w:val="24"/>
          <w:lang w:eastAsia="ru-RU"/>
        </w:rPr>
        <w:t>производства</w:t>
      </w:r>
    </w:p>
    <w:p w:rsidR="00C00E33" w:rsidRPr="00011252" w:rsidRDefault="00C00E33" w:rsidP="00C00E33">
      <w:pPr>
        <w:spacing w:after="200"/>
        <w:jc w:val="center"/>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C00E33" w:rsidRPr="00011252" w:rsidRDefault="00C00E33" w:rsidP="00C00E33">
      <w:pPr>
        <w:spacing w:after="200"/>
        <w:jc w:val="center"/>
        <w:rPr>
          <w:rFonts w:ascii="Times New Roman" w:eastAsia="Times New Roman" w:hAnsi="Times New Roman" w:cs="Times New Roman"/>
          <w:b/>
          <w:i/>
          <w:sz w:val="24"/>
          <w:szCs w:val="24"/>
          <w:u w:val="single"/>
          <w:lang w:eastAsia="ru-RU"/>
        </w:rPr>
      </w:pPr>
    </w:p>
    <w:p w:rsidR="00C00E33" w:rsidRPr="0020706D" w:rsidRDefault="00C00E33" w:rsidP="00C00E33">
      <w:pPr>
        <w:jc w:val="center"/>
        <w:rPr>
          <w:rFonts w:ascii="Times New Roman" w:eastAsia="Times New Roman" w:hAnsi="Times New Roman" w:cs="Times New Roman"/>
          <w:b/>
          <w:iCs/>
          <w:sz w:val="24"/>
          <w:szCs w:val="24"/>
          <w:lang w:eastAsia="ru-RU"/>
        </w:rPr>
      </w:pPr>
      <w:r w:rsidRPr="0020706D">
        <w:rPr>
          <w:rFonts w:ascii="Times New Roman" w:eastAsia="Times New Roman" w:hAnsi="Times New Roman" w:cs="Times New Roman"/>
          <w:b/>
          <w:iCs/>
          <w:sz w:val="24"/>
          <w:szCs w:val="24"/>
          <w:lang w:eastAsia="ru-RU"/>
        </w:rPr>
        <w:t>«</w:t>
      </w:r>
      <w:r w:rsidRPr="0020706D">
        <w:rPr>
          <w:rFonts w:ascii="Times New Roman" w:eastAsia="Times New Roman" w:hAnsi="Times New Roman" w:cs="Times New Roman"/>
          <w:iCs/>
          <w:sz w:val="24"/>
          <w:szCs w:val="24"/>
          <w:lang w:eastAsia="ru-RU"/>
        </w:rPr>
        <w:t>ОП.08 Информационные технологии в профессиональной деятельности</w:t>
      </w:r>
      <w:r w:rsidRPr="0020706D">
        <w:rPr>
          <w:rFonts w:ascii="Times New Roman" w:eastAsia="Times New Roman" w:hAnsi="Times New Roman" w:cs="Times New Roman"/>
          <w:b/>
          <w:iCs/>
          <w:sz w:val="24"/>
          <w:szCs w:val="24"/>
          <w:lang w:eastAsia="ru-RU"/>
        </w:rPr>
        <w:t>»</w:t>
      </w:r>
    </w:p>
    <w:p w:rsidR="00C00E33" w:rsidRPr="0020706D" w:rsidRDefault="00C00E33" w:rsidP="00C00E33">
      <w:pPr>
        <w:spacing w:after="200"/>
        <w:jc w:val="left"/>
        <w:rPr>
          <w:rFonts w:ascii="Times New Roman" w:eastAsia="Times New Roman" w:hAnsi="Times New Roman" w:cs="Times New Roman"/>
          <w:b/>
          <w:i/>
          <w:sz w:val="24"/>
          <w:szCs w:val="24"/>
          <w:lang w:eastAsia="ru-RU"/>
        </w:rPr>
      </w:pPr>
    </w:p>
    <w:p w:rsidR="00C00E33" w:rsidRPr="0020706D" w:rsidRDefault="0020706D" w:rsidP="0020706D">
      <w:pPr>
        <w:spacing w:after="200"/>
        <w:jc w:val="center"/>
        <w:rPr>
          <w:rFonts w:ascii="Times New Roman" w:eastAsia="Times New Roman" w:hAnsi="Times New Roman" w:cs="Times New Roman"/>
          <w:b/>
          <w:i/>
          <w:sz w:val="24"/>
          <w:szCs w:val="24"/>
          <w:lang w:eastAsia="ru-RU"/>
        </w:rPr>
      </w:pPr>
      <w:r w:rsidRPr="0020706D">
        <w:rPr>
          <w:rFonts w:ascii="Times New Roman" w:eastAsia="Times New Roman" w:hAnsi="Times New Roman" w:cs="Times New Roman"/>
          <w:b/>
          <w:i/>
          <w:sz w:val="24"/>
          <w:szCs w:val="24"/>
          <w:lang w:eastAsia="ru-RU"/>
        </w:rPr>
        <w:t>ОБЩЕПРОФЕССИОНАЛЬНОГО ЦИКЛА</w:t>
      </w: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left"/>
        <w:rPr>
          <w:rFonts w:ascii="Times New Roman" w:eastAsia="Times New Roman" w:hAnsi="Times New Roman" w:cs="Times New Roman"/>
          <w:b/>
          <w:i/>
          <w:sz w:val="24"/>
          <w:szCs w:val="24"/>
          <w:lang w:eastAsia="ru-RU"/>
        </w:rPr>
      </w:pPr>
    </w:p>
    <w:p w:rsidR="00C00E33" w:rsidRPr="00011252" w:rsidRDefault="00C00E33" w:rsidP="00C00E33">
      <w:pPr>
        <w:spacing w:after="200"/>
        <w:jc w:val="center"/>
        <w:rPr>
          <w:rFonts w:ascii="Times New Roman" w:eastAsia="Times New Roman" w:hAnsi="Times New Roman" w:cs="Times New Roman"/>
          <w:b/>
          <w:i/>
          <w:sz w:val="24"/>
          <w:szCs w:val="24"/>
          <w:lang w:eastAsia="ru-RU"/>
        </w:rPr>
      </w:pPr>
      <w:r w:rsidRPr="00011252">
        <w:rPr>
          <w:rFonts w:ascii="Times New Roman" w:eastAsia="Times New Roman" w:hAnsi="Times New Roman" w:cs="Times New Roman"/>
          <w:b/>
          <w:bCs/>
          <w:iCs/>
          <w:sz w:val="24"/>
          <w:szCs w:val="24"/>
          <w:lang w:eastAsia="ru-RU"/>
        </w:rPr>
        <w:t>2022 г.</w:t>
      </w:r>
      <w:r w:rsidRPr="00011252">
        <w:rPr>
          <w:rFonts w:ascii="Times New Roman" w:eastAsia="Times New Roman" w:hAnsi="Times New Roman" w:cs="Times New Roman"/>
          <w:b/>
          <w:bCs/>
          <w:iCs/>
          <w:lang w:eastAsia="ru-RU"/>
        </w:rPr>
        <w:br w:type="page"/>
      </w:r>
      <w:r w:rsidRPr="00011252">
        <w:rPr>
          <w:rFonts w:ascii="Times New Roman" w:eastAsia="Times New Roman" w:hAnsi="Times New Roman" w:cs="Times New Roman"/>
          <w:b/>
          <w:i/>
          <w:sz w:val="24"/>
          <w:szCs w:val="24"/>
          <w:lang w:eastAsia="ru-RU"/>
        </w:rPr>
        <w:lastRenderedPageBreak/>
        <w:t>СОДЕРЖАНИЕ</w:t>
      </w:r>
    </w:p>
    <w:p w:rsidR="00C00E33" w:rsidRPr="00011252" w:rsidRDefault="00C00E33" w:rsidP="00C00E33">
      <w:pPr>
        <w:spacing w:after="200"/>
        <w:jc w:val="left"/>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C00E33" w:rsidRPr="00011252" w:rsidTr="00716D33">
        <w:tc>
          <w:tcPr>
            <w:tcW w:w="7501" w:type="dxa"/>
          </w:tcPr>
          <w:p w:rsidR="00C00E33" w:rsidRPr="0020706D" w:rsidRDefault="00C00E33" w:rsidP="00B5670A">
            <w:pPr>
              <w:pStyle w:val="a6"/>
              <w:numPr>
                <w:ilvl w:val="0"/>
                <w:numId w:val="60"/>
              </w:numPr>
              <w:suppressAutoHyphens/>
              <w:spacing w:after="200"/>
              <w:jc w:val="left"/>
              <w:rPr>
                <w:rFonts w:ascii="Times New Roman" w:eastAsia="Times New Roman" w:hAnsi="Times New Roman" w:cs="Times New Roman"/>
                <w:b/>
                <w:sz w:val="24"/>
                <w:szCs w:val="24"/>
                <w:lang w:eastAsia="ru-RU"/>
              </w:rPr>
            </w:pPr>
            <w:r w:rsidRPr="0020706D">
              <w:rPr>
                <w:rFonts w:ascii="Times New Roman" w:eastAsia="Times New Roman" w:hAnsi="Times New Roman" w:cs="Times New Roman"/>
                <w:b/>
                <w:sz w:val="24"/>
                <w:szCs w:val="24"/>
                <w:lang w:eastAsia="ru-RU"/>
              </w:rPr>
              <w:t xml:space="preserve">ОБЩАЯ ХАРАКТЕРИСТИКА </w:t>
            </w:r>
            <w:r w:rsidRPr="0020706D">
              <w:rPr>
                <w:rFonts w:ascii="Times New Roman" w:eastAsia="Times New Roman" w:hAnsi="Times New Roman" w:cs="Times New Roman"/>
                <w:b/>
                <w:color w:val="000000"/>
                <w:sz w:val="24"/>
                <w:szCs w:val="24"/>
                <w:lang w:eastAsia="ru-RU"/>
              </w:rPr>
              <w:t>РАБОЧЕЙ ПРОГРАММЫ</w:t>
            </w:r>
            <w:r w:rsidRPr="0020706D">
              <w:rPr>
                <w:rFonts w:ascii="Times New Roman" w:eastAsia="Times New Roman" w:hAnsi="Times New Roman" w:cs="Times New Roman"/>
                <w:b/>
                <w:sz w:val="24"/>
                <w:szCs w:val="24"/>
                <w:lang w:eastAsia="ru-RU"/>
              </w:rPr>
              <w:t xml:space="preserve"> УЧЕБНОЙ ДИСЦИПЛИНЫ</w:t>
            </w:r>
          </w:p>
        </w:tc>
        <w:tc>
          <w:tcPr>
            <w:tcW w:w="1854" w:type="dxa"/>
          </w:tcPr>
          <w:p w:rsidR="00C00E33" w:rsidRPr="00011252" w:rsidRDefault="00C00E33" w:rsidP="00716D33">
            <w:pPr>
              <w:spacing w:after="200"/>
              <w:jc w:val="left"/>
              <w:rPr>
                <w:rFonts w:ascii="Times New Roman" w:eastAsia="Times New Roman" w:hAnsi="Times New Roman" w:cs="Times New Roman"/>
                <w:b/>
                <w:sz w:val="24"/>
                <w:szCs w:val="24"/>
                <w:lang w:eastAsia="ru-RU"/>
              </w:rPr>
            </w:pPr>
          </w:p>
        </w:tc>
      </w:tr>
      <w:tr w:rsidR="00C00E33" w:rsidRPr="00011252" w:rsidTr="00716D33">
        <w:tc>
          <w:tcPr>
            <w:tcW w:w="7501" w:type="dxa"/>
          </w:tcPr>
          <w:p w:rsidR="00C00E33" w:rsidRPr="0020706D" w:rsidRDefault="00C00E33" w:rsidP="00B5670A">
            <w:pPr>
              <w:pStyle w:val="a6"/>
              <w:numPr>
                <w:ilvl w:val="0"/>
                <w:numId w:val="60"/>
              </w:numPr>
              <w:suppressAutoHyphens/>
              <w:spacing w:after="200"/>
              <w:jc w:val="left"/>
              <w:rPr>
                <w:rFonts w:ascii="Times New Roman" w:eastAsia="Times New Roman" w:hAnsi="Times New Roman" w:cs="Times New Roman"/>
                <w:b/>
                <w:sz w:val="24"/>
                <w:szCs w:val="24"/>
                <w:lang w:eastAsia="ru-RU"/>
              </w:rPr>
            </w:pPr>
            <w:r w:rsidRPr="0020706D">
              <w:rPr>
                <w:rFonts w:ascii="Times New Roman" w:eastAsia="Times New Roman" w:hAnsi="Times New Roman" w:cs="Times New Roman"/>
                <w:b/>
                <w:sz w:val="24"/>
                <w:szCs w:val="24"/>
                <w:lang w:eastAsia="ru-RU"/>
              </w:rPr>
              <w:t>СТРУКТУРА И СОДЕРЖАНИЕ УЧЕБНОЙ ДИСЦИПЛИНЫ</w:t>
            </w:r>
          </w:p>
          <w:p w:rsidR="00C00E33" w:rsidRPr="00011252" w:rsidRDefault="00C00E33" w:rsidP="00B5670A">
            <w:pPr>
              <w:numPr>
                <w:ilvl w:val="0"/>
                <w:numId w:val="60"/>
              </w:numPr>
              <w:suppressAutoHyphens/>
              <w:spacing w:after="200"/>
              <w:jc w:val="left"/>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C00E33" w:rsidRPr="00011252" w:rsidRDefault="00C00E33" w:rsidP="00716D33">
            <w:pPr>
              <w:spacing w:after="200"/>
              <w:ind w:left="644"/>
              <w:jc w:val="left"/>
              <w:rPr>
                <w:rFonts w:ascii="Times New Roman" w:eastAsia="Times New Roman" w:hAnsi="Times New Roman" w:cs="Times New Roman"/>
                <w:b/>
                <w:sz w:val="24"/>
                <w:szCs w:val="24"/>
                <w:lang w:eastAsia="ru-RU"/>
              </w:rPr>
            </w:pPr>
          </w:p>
        </w:tc>
      </w:tr>
      <w:tr w:rsidR="00C00E33" w:rsidRPr="00011252" w:rsidTr="00716D33">
        <w:tc>
          <w:tcPr>
            <w:tcW w:w="7501" w:type="dxa"/>
          </w:tcPr>
          <w:p w:rsidR="00C00E33" w:rsidRPr="00011252" w:rsidRDefault="00C00E33" w:rsidP="00B5670A">
            <w:pPr>
              <w:numPr>
                <w:ilvl w:val="0"/>
                <w:numId w:val="60"/>
              </w:numPr>
              <w:suppressAutoHyphens/>
              <w:spacing w:after="200"/>
              <w:jc w:val="left"/>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C00E33" w:rsidRPr="00011252" w:rsidRDefault="00C00E33" w:rsidP="00716D33">
            <w:pPr>
              <w:suppressAutoHyphens/>
              <w:spacing w:after="200"/>
              <w:jc w:val="left"/>
              <w:rPr>
                <w:rFonts w:ascii="Times New Roman" w:eastAsia="Times New Roman" w:hAnsi="Times New Roman" w:cs="Times New Roman"/>
                <w:b/>
                <w:sz w:val="24"/>
                <w:szCs w:val="24"/>
                <w:lang w:eastAsia="ru-RU"/>
              </w:rPr>
            </w:pPr>
          </w:p>
        </w:tc>
        <w:tc>
          <w:tcPr>
            <w:tcW w:w="1854" w:type="dxa"/>
          </w:tcPr>
          <w:p w:rsidR="00C00E33" w:rsidRPr="00011252" w:rsidRDefault="00C00E33" w:rsidP="00716D33">
            <w:pPr>
              <w:spacing w:after="200"/>
              <w:jc w:val="left"/>
              <w:rPr>
                <w:rFonts w:ascii="Times New Roman" w:eastAsia="Times New Roman" w:hAnsi="Times New Roman" w:cs="Times New Roman"/>
                <w:b/>
                <w:sz w:val="24"/>
                <w:szCs w:val="24"/>
                <w:lang w:eastAsia="ru-RU"/>
              </w:rPr>
            </w:pPr>
          </w:p>
        </w:tc>
      </w:tr>
    </w:tbl>
    <w:p w:rsidR="00C00E33" w:rsidRPr="00754BA5" w:rsidRDefault="00C00E33" w:rsidP="00C00E33">
      <w:pPr>
        <w:numPr>
          <w:ilvl w:val="0"/>
          <w:numId w:val="29"/>
        </w:numPr>
        <w:suppressAutoHyphens/>
        <w:spacing w:after="200"/>
        <w:ind w:left="720"/>
        <w:jc w:val="center"/>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i/>
          <w:u w:val="single"/>
          <w:lang w:eastAsia="ru-RU"/>
        </w:rPr>
        <w:br w:type="page"/>
      </w:r>
      <w:r w:rsidRPr="00754BA5">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C00E33" w:rsidRPr="00754BA5" w:rsidRDefault="00C00E33" w:rsidP="00C00E33">
      <w:pPr>
        <w:suppressAutoHyphens/>
        <w:spacing w:line="240" w:lineRule="auto"/>
        <w:ind w:left="720"/>
        <w:jc w:val="center"/>
        <w:rPr>
          <w:rFonts w:ascii="Times New Roman" w:eastAsia="Times New Roman" w:hAnsi="Times New Roman" w:cs="Times New Roman"/>
          <w:b/>
          <w:sz w:val="24"/>
          <w:szCs w:val="24"/>
          <w:lang w:eastAsia="ru-RU"/>
        </w:rPr>
      </w:pPr>
    </w:p>
    <w:p w:rsidR="00C00E33" w:rsidRPr="00754BA5" w:rsidRDefault="00C00E33" w:rsidP="00C00E33">
      <w:pPr>
        <w:suppressAutoHyphens/>
        <w:spacing w:line="240" w:lineRule="auto"/>
        <w:ind w:left="720"/>
        <w:jc w:val="center"/>
        <w:rPr>
          <w:rFonts w:ascii="Times New Roman" w:eastAsia="Times New Roman" w:hAnsi="Times New Roman" w:cs="Times New Roman"/>
          <w:b/>
          <w:sz w:val="24"/>
          <w:szCs w:val="24"/>
          <w:lang w:eastAsia="ru-RU"/>
        </w:rPr>
      </w:pPr>
      <w:r w:rsidRPr="00754BA5">
        <w:rPr>
          <w:rFonts w:ascii="Times New Roman" w:eastAsia="Times New Roman" w:hAnsi="Times New Roman" w:cs="Times New Roman"/>
          <w:b/>
          <w:sz w:val="24"/>
          <w:szCs w:val="24"/>
          <w:lang w:eastAsia="ru-RU"/>
        </w:rPr>
        <w:t xml:space="preserve"> «</w:t>
      </w:r>
      <w:r w:rsidRPr="00754BA5">
        <w:rPr>
          <w:rFonts w:ascii="Times New Roman" w:eastAsia="Times New Roman" w:hAnsi="Times New Roman" w:cs="Times New Roman"/>
          <w:b/>
          <w:iCs/>
          <w:sz w:val="24"/>
          <w:szCs w:val="24"/>
          <w:lang w:eastAsia="ru-RU"/>
        </w:rPr>
        <w:t>ОП.08 Информационные технологии в профессиональной деятельности</w:t>
      </w:r>
      <w:r w:rsidRPr="00754BA5">
        <w:rPr>
          <w:rFonts w:ascii="Times New Roman" w:eastAsia="Times New Roman" w:hAnsi="Times New Roman" w:cs="Times New Roman"/>
          <w:b/>
          <w:sz w:val="24"/>
          <w:szCs w:val="24"/>
          <w:lang w:eastAsia="ru-RU"/>
        </w:rPr>
        <w:t>»</w:t>
      </w:r>
    </w:p>
    <w:p w:rsidR="00C00E33" w:rsidRPr="00754BA5" w:rsidRDefault="00C00E33" w:rsidP="00C00E33">
      <w:pPr>
        <w:ind w:firstLine="709"/>
        <w:jc w:val="center"/>
        <w:rPr>
          <w:rFonts w:ascii="Times New Roman" w:eastAsia="Times New Roman" w:hAnsi="Times New Roman" w:cs="Times New Roman"/>
          <w:sz w:val="24"/>
          <w:szCs w:val="24"/>
          <w:vertAlign w:val="superscript"/>
          <w:lang w:eastAsia="ru-RU"/>
        </w:rPr>
      </w:pPr>
    </w:p>
    <w:p w:rsidR="00C00E33" w:rsidRPr="00754BA5"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sz w:val="24"/>
          <w:szCs w:val="24"/>
          <w:lang w:eastAsia="ru-RU"/>
        </w:rPr>
      </w:pPr>
      <w:r w:rsidRPr="00754BA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C00E33" w:rsidRPr="00754BA5" w:rsidRDefault="00C00E33" w:rsidP="00C00E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Учебная дисциплина «</w:t>
      </w:r>
      <w:r w:rsidRPr="00754BA5">
        <w:rPr>
          <w:rFonts w:ascii="Times New Roman" w:eastAsia="Times New Roman" w:hAnsi="Times New Roman" w:cs="Times New Roman"/>
          <w:iCs/>
          <w:sz w:val="24"/>
          <w:szCs w:val="24"/>
          <w:lang w:eastAsia="ru-RU"/>
        </w:rPr>
        <w:t>ОП.08 Информационные технологии в профессиональной деятельности</w:t>
      </w:r>
      <w:r w:rsidRPr="00754BA5">
        <w:rPr>
          <w:rFonts w:ascii="Times New Roman" w:eastAsia="Times New Roman" w:hAnsi="Times New Roman" w:cs="Times New Roman"/>
          <w:sz w:val="24"/>
          <w:szCs w:val="24"/>
          <w:lang w:eastAsia="ru-RU"/>
        </w:rPr>
        <w:t>» является вариативной частью общепрофессионального</w:t>
      </w:r>
      <w:r w:rsidR="0020706D" w:rsidRPr="00754BA5">
        <w:rPr>
          <w:rFonts w:ascii="Times New Roman" w:eastAsia="Times New Roman" w:hAnsi="Times New Roman" w:cs="Times New Roman"/>
          <w:sz w:val="24"/>
          <w:szCs w:val="24"/>
          <w:lang w:eastAsia="ru-RU"/>
        </w:rPr>
        <w:t xml:space="preserve"> цикла</w:t>
      </w:r>
      <w:r w:rsidRPr="00754BA5">
        <w:rPr>
          <w:rFonts w:ascii="Times New Roman" w:eastAsia="Times New Roman" w:hAnsi="Times New Roman" w:cs="Times New Roman"/>
          <w:sz w:val="24"/>
          <w:szCs w:val="24"/>
          <w:lang w:eastAsia="ru-RU"/>
        </w:rPr>
        <w:t xml:space="preserve"> ПООП-П</w:t>
      </w:r>
      <w:r w:rsidRPr="00754BA5">
        <w:rPr>
          <w:rFonts w:ascii="Times New Roman" w:eastAsia="Times New Roman" w:hAnsi="Times New Roman" w:cs="Times New Roman"/>
          <w:sz w:val="24"/>
          <w:szCs w:val="24"/>
          <w:lang w:eastAsia="ru-RU"/>
        </w:rPr>
        <w:br/>
        <w:t xml:space="preserve">в соответствии с ФГОС СПО по профессии </w:t>
      </w:r>
      <w:r w:rsidR="0020706D" w:rsidRPr="00754BA5">
        <w:rPr>
          <w:rFonts w:ascii="Times New Roman" w:eastAsia="Times New Roman" w:hAnsi="Times New Roman" w:cs="Times New Roman"/>
          <w:sz w:val="24"/>
          <w:szCs w:val="24"/>
          <w:lang w:eastAsia="ru-RU"/>
        </w:rPr>
        <w:t xml:space="preserve">35.01.27 Мастер сельскохозяйственного </w:t>
      </w:r>
      <w:r w:rsidR="00754BA5" w:rsidRPr="00754BA5">
        <w:rPr>
          <w:rFonts w:ascii="Times New Roman" w:eastAsia="Times New Roman" w:hAnsi="Times New Roman" w:cs="Times New Roman"/>
          <w:sz w:val="24"/>
          <w:szCs w:val="24"/>
          <w:lang w:eastAsia="ru-RU"/>
        </w:rPr>
        <w:t>производства</w:t>
      </w:r>
    </w:p>
    <w:p w:rsidR="00C00E33" w:rsidRPr="00754BA5" w:rsidRDefault="00C00E33" w:rsidP="00C00E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Особое значение дисциплина имеет при формировании и развитии ОК 2 по профессии 35.01.</w:t>
      </w:r>
      <w:r w:rsidR="0020706D" w:rsidRPr="00754BA5">
        <w:rPr>
          <w:rFonts w:ascii="Times New Roman" w:eastAsia="Times New Roman" w:hAnsi="Times New Roman" w:cs="Times New Roman"/>
          <w:sz w:val="24"/>
          <w:szCs w:val="24"/>
          <w:lang w:eastAsia="ru-RU"/>
        </w:rPr>
        <w:t>27 Мастер сельскохозяйственного производства</w:t>
      </w:r>
    </w:p>
    <w:p w:rsidR="00C00E33" w:rsidRPr="00754BA5"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p>
    <w:p w:rsidR="00C00E33" w:rsidRPr="00754BA5" w:rsidRDefault="00C00E33" w:rsidP="00C00E33">
      <w:pPr>
        <w:ind w:firstLine="709"/>
        <w:jc w:val="left"/>
        <w:rPr>
          <w:rFonts w:ascii="Times New Roman" w:eastAsia="Times New Roman" w:hAnsi="Times New Roman" w:cs="Times New Roman"/>
          <w:b/>
          <w:sz w:val="24"/>
          <w:szCs w:val="24"/>
          <w:lang w:eastAsia="ru-RU"/>
        </w:rPr>
      </w:pPr>
      <w:r w:rsidRPr="00754BA5">
        <w:rPr>
          <w:rFonts w:ascii="Times New Roman" w:eastAsia="Times New Roman" w:hAnsi="Times New Roman" w:cs="Times New Roman"/>
          <w:b/>
          <w:sz w:val="24"/>
          <w:szCs w:val="24"/>
          <w:lang w:eastAsia="ru-RU"/>
        </w:rPr>
        <w:t>1.2. Цель и планируемые результаты освоения дисциплины:</w:t>
      </w:r>
    </w:p>
    <w:p w:rsidR="00C00E33" w:rsidRPr="00754BA5" w:rsidRDefault="00C00E33" w:rsidP="00C00E33">
      <w:pPr>
        <w:suppressAutoHyphens/>
        <w:spacing w:line="240" w:lineRule="auto"/>
        <w:ind w:firstLine="709"/>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C00E33" w:rsidRPr="00754BA5" w:rsidRDefault="00C00E33" w:rsidP="00C00E33">
      <w:pPr>
        <w:suppressAutoHyphens/>
        <w:spacing w:line="240" w:lineRule="auto"/>
        <w:ind w:firstLine="709"/>
        <w:rPr>
          <w:rFonts w:ascii="Times New Roman" w:eastAsia="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827"/>
        <w:gridCol w:w="4678"/>
      </w:tblGrid>
      <w:tr w:rsidR="00C00E33" w:rsidRPr="00754BA5" w:rsidTr="00716D33">
        <w:trPr>
          <w:trHeight w:val="649"/>
        </w:trPr>
        <w:tc>
          <w:tcPr>
            <w:tcW w:w="1101" w:type="dxa"/>
            <w:hideMark/>
          </w:tcPr>
          <w:p w:rsidR="00C00E33" w:rsidRPr="00754BA5" w:rsidRDefault="00C00E33" w:rsidP="00716D33">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 xml:space="preserve">Код </w:t>
            </w:r>
          </w:p>
          <w:p w:rsidR="00C00E33" w:rsidRPr="00754BA5" w:rsidRDefault="00C00E33" w:rsidP="00716D33">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ПК, ОК</w:t>
            </w:r>
          </w:p>
        </w:tc>
        <w:tc>
          <w:tcPr>
            <w:tcW w:w="3827" w:type="dxa"/>
            <w:hideMark/>
          </w:tcPr>
          <w:p w:rsidR="00C00E33" w:rsidRPr="00754BA5" w:rsidRDefault="00C00E33" w:rsidP="00716D33">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Умения</w:t>
            </w:r>
          </w:p>
        </w:tc>
        <w:tc>
          <w:tcPr>
            <w:tcW w:w="4678" w:type="dxa"/>
            <w:hideMark/>
          </w:tcPr>
          <w:p w:rsidR="00C00E33" w:rsidRPr="00754BA5" w:rsidRDefault="00C00E33" w:rsidP="00716D33">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Знания</w:t>
            </w:r>
          </w:p>
        </w:tc>
      </w:tr>
      <w:tr w:rsidR="00C00E33" w:rsidRPr="00754BA5" w:rsidTr="00716D33">
        <w:trPr>
          <w:trHeight w:val="212"/>
        </w:trPr>
        <w:tc>
          <w:tcPr>
            <w:tcW w:w="1101" w:type="dxa"/>
            <w:vMerge w:val="restart"/>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r w:rsidRPr="00754BA5">
              <w:rPr>
                <w:rFonts w:ascii="Times New Roman" w:eastAsia="Times New Roman" w:hAnsi="Times New Roman" w:cs="Times New Roman"/>
                <w:sz w:val="24"/>
                <w:szCs w:val="24"/>
                <w:lang w:eastAsia="ru-RU"/>
              </w:rPr>
              <w:t>ОК.02</w:t>
            </w: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Уо 02.01</w:t>
            </w:r>
            <w:r w:rsidRPr="00754BA5">
              <w:rPr>
                <w:rFonts w:ascii="Times New Roman" w:eastAsia="Times New Roman" w:hAnsi="Times New Roman" w:cs="Times New Roman"/>
                <w:b/>
                <w:iCs/>
                <w:sz w:val="24"/>
                <w:szCs w:val="24"/>
                <w:lang w:eastAsia="ru-RU"/>
              </w:rPr>
              <w:t xml:space="preserve"> Умения: </w:t>
            </w:r>
            <w:r w:rsidRPr="00754BA5">
              <w:rPr>
                <w:rFonts w:ascii="Times New Roman" w:eastAsia="Times New Roman" w:hAnsi="Times New Roman" w:cs="Times New Roman"/>
                <w:iCs/>
                <w:sz w:val="24"/>
                <w:szCs w:val="24"/>
                <w:lang w:eastAsia="ru-RU"/>
              </w:rPr>
              <w:t>определять задачи для поиска информации;</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Зо 02.01 </w:t>
            </w:r>
            <w:r w:rsidRPr="00754BA5">
              <w:rPr>
                <w:rFonts w:ascii="Times New Roman" w:eastAsia="Times New Roman" w:hAnsi="Times New Roman" w:cs="Times New Roman"/>
                <w:b/>
                <w:iCs/>
                <w:sz w:val="24"/>
                <w:szCs w:val="24"/>
                <w:lang w:eastAsia="ru-RU"/>
              </w:rPr>
              <w:t xml:space="preserve">Знания: </w:t>
            </w:r>
            <w:r w:rsidRPr="00754BA5">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02.02 </w:t>
            </w:r>
            <w:r w:rsidRPr="00754BA5">
              <w:rPr>
                <w:rFonts w:ascii="Times New Roman" w:eastAsia="Times New Roman" w:hAnsi="Times New Roman" w:cs="Times New Roman"/>
                <w:iCs/>
                <w:sz w:val="24"/>
                <w:szCs w:val="24"/>
                <w:lang w:eastAsia="ru-RU"/>
              </w:rPr>
              <w:t>определять необходимые источники информации;</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Зо 02.02 </w:t>
            </w:r>
            <w:r w:rsidRPr="00754BA5">
              <w:rPr>
                <w:rFonts w:ascii="Times New Roman" w:eastAsia="Times New Roman" w:hAnsi="Times New Roman" w:cs="Times New Roman"/>
                <w:iCs/>
                <w:sz w:val="24"/>
                <w:szCs w:val="24"/>
                <w:lang w:eastAsia="ru-RU"/>
              </w:rPr>
              <w:t>приемы структурирования информации;</w:t>
            </w: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02.03 </w:t>
            </w:r>
            <w:r w:rsidRPr="00754BA5">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Зо 02.03 </w:t>
            </w:r>
            <w:r w:rsidRPr="00754BA5">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754BA5">
              <w:rPr>
                <w:rFonts w:ascii="Times New Roman" w:eastAsia="Times New Roman" w:hAnsi="Times New Roman" w:cs="Times New Roman"/>
                <w:bCs/>
                <w:iCs/>
                <w:sz w:val="24"/>
                <w:szCs w:val="24"/>
                <w:lang w:eastAsia="ru-RU"/>
              </w:rPr>
              <w:t>современные средства и устройства информатизации;</w:t>
            </w: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02.04 </w:t>
            </w:r>
            <w:r w:rsidRPr="00754BA5">
              <w:rPr>
                <w:rFonts w:ascii="Times New Roman" w:eastAsia="Times New Roman" w:hAnsi="Times New Roman" w:cs="Times New Roman"/>
                <w:iCs/>
                <w:sz w:val="24"/>
                <w:szCs w:val="24"/>
                <w:lang w:eastAsia="ru-RU"/>
              </w:rPr>
              <w:t>выделять наиболее значимое в перечне информации;</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02.05 </w:t>
            </w:r>
            <w:r w:rsidRPr="00754BA5">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iCs/>
                <w:sz w:val="24"/>
                <w:szCs w:val="24"/>
                <w:lang w:eastAsia="ru-RU"/>
              </w:rPr>
            </w:pP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02.06 </w:t>
            </w:r>
            <w:r w:rsidRPr="00754BA5">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
                <w:iCs/>
                <w:sz w:val="24"/>
                <w:szCs w:val="24"/>
                <w:lang w:eastAsia="ru-RU"/>
              </w:rPr>
            </w:pP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02.07 </w:t>
            </w:r>
            <w:r w:rsidRPr="00754BA5">
              <w:rPr>
                <w:rFonts w:ascii="Times New Roman" w:eastAsia="Times New Roman" w:hAnsi="Times New Roman" w:cs="Times New Roman"/>
                <w:iCs/>
                <w:sz w:val="24"/>
                <w:szCs w:val="24"/>
                <w:lang w:eastAsia="ru-RU"/>
              </w:rPr>
              <w:t>использовать современное программное обеспечение;</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
                <w:iCs/>
                <w:sz w:val="24"/>
                <w:szCs w:val="24"/>
                <w:lang w:eastAsia="ru-RU"/>
              </w:rPr>
            </w:pPr>
          </w:p>
        </w:tc>
      </w:tr>
      <w:tr w:rsidR="00C00E33" w:rsidRPr="00754BA5" w:rsidTr="00716D33">
        <w:trPr>
          <w:trHeight w:val="212"/>
        </w:trPr>
        <w:tc>
          <w:tcPr>
            <w:tcW w:w="1101" w:type="dxa"/>
            <w:vMerge/>
          </w:tcPr>
          <w:p w:rsidR="00C00E33" w:rsidRPr="00754BA5" w:rsidRDefault="00C00E33" w:rsidP="00716D33">
            <w:pPr>
              <w:suppressAutoHyphens/>
              <w:spacing w:line="240" w:lineRule="auto"/>
              <w:jc w:val="center"/>
              <w:rPr>
                <w:rFonts w:ascii="Times New Roman" w:eastAsia="Times New Roman" w:hAnsi="Times New Roman" w:cs="Times New Roman"/>
                <w:i/>
                <w:lang w:eastAsia="ru-RU"/>
              </w:rPr>
            </w:pPr>
          </w:p>
        </w:tc>
        <w:tc>
          <w:tcPr>
            <w:tcW w:w="3827" w:type="dxa"/>
          </w:tcPr>
          <w:p w:rsidR="00C00E33" w:rsidRPr="00754BA5" w:rsidRDefault="00C00E33" w:rsidP="00716D33">
            <w:pPr>
              <w:suppressAutoHyphens/>
              <w:spacing w:line="240" w:lineRule="auto"/>
              <w:rPr>
                <w:rFonts w:ascii="Times New Roman" w:eastAsia="Times New Roman" w:hAnsi="Times New Roman" w:cs="Times New Roman"/>
                <w:bCs/>
                <w:iCs/>
                <w:sz w:val="24"/>
                <w:szCs w:val="24"/>
                <w:lang w:eastAsia="ru-RU"/>
              </w:rPr>
            </w:pPr>
            <w:r w:rsidRPr="00754BA5">
              <w:rPr>
                <w:rFonts w:ascii="Times New Roman" w:eastAsia="Times New Roman" w:hAnsi="Times New Roman" w:cs="Times New Roman"/>
                <w:bCs/>
                <w:iCs/>
                <w:sz w:val="24"/>
                <w:szCs w:val="24"/>
                <w:lang w:eastAsia="ru-RU"/>
              </w:rPr>
              <w:t xml:space="preserve">Уо 02.08 </w:t>
            </w:r>
            <w:r w:rsidRPr="00754BA5">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678" w:type="dxa"/>
          </w:tcPr>
          <w:p w:rsidR="00C00E33" w:rsidRPr="00754BA5" w:rsidRDefault="00C00E33" w:rsidP="00716D33">
            <w:pPr>
              <w:suppressAutoHyphens/>
              <w:spacing w:line="240" w:lineRule="auto"/>
              <w:rPr>
                <w:rFonts w:ascii="Times New Roman" w:eastAsia="Times New Roman" w:hAnsi="Times New Roman" w:cs="Times New Roman"/>
                <w:b/>
                <w:iCs/>
                <w:sz w:val="24"/>
                <w:szCs w:val="24"/>
                <w:lang w:eastAsia="ru-RU"/>
              </w:rPr>
            </w:pPr>
          </w:p>
        </w:tc>
      </w:tr>
    </w:tbl>
    <w:p w:rsidR="00C00E33" w:rsidRPr="00754BA5" w:rsidRDefault="00C00E33" w:rsidP="00C00E33">
      <w:pPr>
        <w:suppressAutoHyphens/>
        <w:spacing w:after="240" w:line="240" w:lineRule="auto"/>
        <w:ind w:firstLine="709"/>
        <w:jc w:val="left"/>
        <w:rPr>
          <w:rFonts w:ascii="Times New Roman" w:eastAsia="Times New Roman" w:hAnsi="Times New Roman" w:cs="Times New Roman"/>
          <w:b/>
          <w:lang w:eastAsia="ru-RU"/>
        </w:rPr>
      </w:pPr>
    </w:p>
    <w:p w:rsidR="00C00E33" w:rsidRPr="00754BA5" w:rsidRDefault="00C00E33" w:rsidP="00C00E33">
      <w:pPr>
        <w:suppressAutoHyphens/>
        <w:spacing w:after="240" w:line="240" w:lineRule="auto"/>
        <w:jc w:val="center"/>
        <w:rPr>
          <w:rFonts w:ascii="Times New Roman" w:eastAsia="Times New Roman" w:hAnsi="Times New Roman" w:cs="Times New Roman"/>
          <w:b/>
          <w:sz w:val="24"/>
          <w:szCs w:val="24"/>
          <w:lang w:eastAsia="ru-RU"/>
        </w:rPr>
      </w:pPr>
      <w:r w:rsidRPr="00754BA5">
        <w:rPr>
          <w:rFonts w:ascii="Times New Roman" w:eastAsia="Times New Roman" w:hAnsi="Times New Roman" w:cs="Times New Roman"/>
          <w:b/>
          <w:sz w:val="24"/>
          <w:szCs w:val="24"/>
          <w:lang w:eastAsia="ru-RU"/>
        </w:rPr>
        <w:br w:type="page"/>
      </w:r>
      <w:r w:rsidRPr="00754BA5">
        <w:rPr>
          <w:rFonts w:ascii="Times New Roman" w:eastAsia="Times New Roman" w:hAnsi="Times New Roman" w:cs="Times New Roman"/>
          <w:b/>
          <w:sz w:val="24"/>
          <w:szCs w:val="24"/>
          <w:lang w:eastAsia="ru-RU"/>
        </w:rPr>
        <w:lastRenderedPageBreak/>
        <w:t>2. СТРУКТУРА И СОДЕРЖАНИЕ УЧЕБНОЙ ДИСЦИПЛИНЫ</w:t>
      </w:r>
    </w:p>
    <w:p w:rsidR="00C00E33" w:rsidRPr="00754BA5" w:rsidRDefault="00C00E33" w:rsidP="00C00E33">
      <w:pPr>
        <w:suppressAutoHyphens/>
        <w:spacing w:after="240" w:line="240" w:lineRule="auto"/>
        <w:ind w:firstLine="709"/>
        <w:jc w:val="left"/>
        <w:rPr>
          <w:rFonts w:ascii="Times New Roman" w:eastAsia="Times New Roman" w:hAnsi="Times New Roman" w:cs="Times New Roman"/>
          <w:b/>
          <w:sz w:val="24"/>
          <w:szCs w:val="24"/>
          <w:lang w:eastAsia="ru-RU"/>
        </w:rPr>
      </w:pPr>
      <w:r w:rsidRPr="00754BA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0E33" w:rsidRPr="00754BA5" w:rsidTr="00716D33">
        <w:trPr>
          <w:trHeight w:val="490"/>
        </w:trPr>
        <w:tc>
          <w:tcPr>
            <w:tcW w:w="3685" w:type="pct"/>
            <w:vAlign w:val="center"/>
          </w:tcPr>
          <w:p w:rsidR="00C00E33" w:rsidRPr="00754BA5" w:rsidRDefault="00C00E33" w:rsidP="00716D33">
            <w:pPr>
              <w:suppressAutoHyphens/>
              <w:spacing w:after="200"/>
              <w:jc w:val="left"/>
              <w:rPr>
                <w:rFonts w:ascii="Times New Roman" w:eastAsia="Times New Roman" w:hAnsi="Times New Roman" w:cs="Times New Roman"/>
                <w:b/>
                <w:lang w:eastAsia="ru-RU"/>
              </w:rPr>
            </w:pPr>
            <w:r w:rsidRPr="00754BA5">
              <w:rPr>
                <w:rFonts w:ascii="Times New Roman" w:eastAsia="Times New Roman" w:hAnsi="Times New Roman" w:cs="Times New Roman"/>
                <w:b/>
                <w:lang w:eastAsia="ru-RU"/>
              </w:rPr>
              <w:t>Вид учебной работы</w:t>
            </w:r>
          </w:p>
        </w:tc>
        <w:tc>
          <w:tcPr>
            <w:tcW w:w="1315" w:type="pct"/>
            <w:vAlign w:val="center"/>
          </w:tcPr>
          <w:p w:rsidR="00C00E33" w:rsidRPr="00754BA5" w:rsidRDefault="00C00E33" w:rsidP="00716D33">
            <w:pPr>
              <w:suppressAutoHyphens/>
              <w:spacing w:after="200"/>
              <w:jc w:val="left"/>
              <w:rPr>
                <w:rFonts w:ascii="Times New Roman" w:eastAsia="Times New Roman" w:hAnsi="Times New Roman" w:cs="Times New Roman"/>
                <w:b/>
                <w:iCs/>
                <w:lang w:eastAsia="ru-RU"/>
              </w:rPr>
            </w:pPr>
            <w:r w:rsidRPr="00754BA5">
              <w:rPr>
                <w:rFonts w:ascii="Times New Roman" w:eastAsia="Times New Roman" w:hAnsi="Times New Roman" w:cs="Times New Roman"/>
                <w:b/>
                <w:iCs/>
                <w:lang w:eastAsia="ru-RU"/>
              </w:rPr>
              <w:t>Объем в часах</w:t>
            </w:r>
          </w:p>
        </w:tc>
      </w:tr>
      <w:tr w:rsidR="00C00E33" w:rsidRPr="00754BA5" w:rsidTr="00716D33">
        <w:trPr>
          <w:trHeight w:val="490"/>
        </w:trPr>
        <w:tc>
          <w:tcPr>
            <w:tcW w:w="3685" w:type="pct"/>
            <w:vAlign w:val="center"/>
          </w:tcPr>
          <w:p w:rsidR="00C00E33" w:rsidRPr="00754BA5" w:rsidRDefault="00C00E33" w:rsidP="00716D33">
            <w:pPr>
              <w:suppressAutoHyphens/>
              <w:jc w:val="left"/>
              <w:rPr>
                <w:rFonts w:ascii="Times New Roman" w:eastAsia="Times New Roman" w:hAnsi="Times New Roman" w:cs="Times New Roman"/>
                <w:b/>
                <w:lang w:eastAsia="ru-RU"/>
              </w:rPr>
            </w:pPr>
            <w:r w:rsidRPr="00754BA5">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C00E33" w:rsidRPr="00754BA5" w:rsidRDefault="0020706D"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iCs/>
                <w:lang w:eastAsia="ru-RU"/>
              </w:rPr>
              <w:t>36</w:t>
            </w:r>
          </w:p>
        </w:tc>
      </w:tr>
      <w:tr w:rsidR="00C00E33" w:rsidRPr="00754BA5" w:rsidTr="00716D33">
        <w:trPr>
          <w:trHeight w:val="490"/>
        </w:trPr>
        <w:tc>
          <w:tcPr>
            <w:tcW w:w="3685" w:type="pct"/>
            <w:shd w:val="clear" w:color="auto" w:fill="auto"/>
            <w:vAlign w:val="center"/>
          </w:tcPr>
          <w:p w:rsidR="00C00E33" w:rsidRPr="00754BA5" w:rsidRDefault="00C00E33" w:rsidP="00716D33">
            <w:pPr>
              <w:suppressAutoHyphens/>
              <w:jc w:val="left"/>
              <w:rPr>
                <w:rFonts w:ascii="Times New Roman" w:eastAsia="Times New Roman" w:hAnsi="Times New Roman" w:cs="Times New Roman"/>
                <w:b/>
                <w:lang w:eastAsia="ru-RU"/>
              </w:rPr>
            </w:pPr>
            <w:r w:rsidRPr="00754BA5">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C00E33" w:rsidRPr="00754BA5" w:rsidRDefault="00C00E33" w:rsidP="00716D33">
            <w:pPr>
              <w:suppressAutoHyphens/>
              <w:jc w:val="left"/>
              <w:rPr>
                <w:rFonts w:ascii="Times New Roman" w:eastAsia="Times New Roman" w:hAnsi="Times New Roman" w:cs="Times New Roman"/>
                <w:iCs/>
                <w:lang w:eastAsia="ru-RU"/>
              </w:rPr>
            </w:pPr>
          </w:p>
        </w:tc>
      </w:tr>
      <w:tr w:rsidR="00C00E33" w:rsidRPr="00754BA5" w:rsidTr="00716D33">
        <w:trPr>
          <w:trHeight w:val="336"/>
        </w:trPr>
        <w:tc>
          <w:tcPr>
            <w:tcW w:w="5000" w:type="pct"/>
            <w:gridSpan w:val="2"/>
            <w:vAlign w:val="center"/>
          </w:tcPr>
          <w:p w:rsidR="00C00E33" w:rsidRPr="00754BA5" w:rsidRDefault="00C00E33"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lang w:eastAsia="ru-RU"/>
              </w:rPr>
              <w:t>в т. ч.:</w:t>
            </w:r>
          </w:p>
        </w:tc>
      </w:tr>
      <w:tr w:rsidR="00C00E33" w:rsidRPr="00754BA5" w:rsidTr="00716D33">
        <w:trPr>
          <w:trHeight w:val="490"/>
        </w:trPr>
        <w:tc>
          <w:tcPr>
            <w:tcW w:w="3685" w:type="pct"/>
            <w:vAlign w:val="center"/>
          </w:tcPr>
          <w:p w:rsidR="00C00E33" w:rsidRPr="00754BA5" w:rsidRDefault="00C00E33" w:rsidP="00716D33">
            <w:pPr>
              <w:suppressAutoHyphens/>
              <w:jc w:val="left"/>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теоретическое обучение</w:t>
            </w:r>
          </w:p>
        </w:tc>
        <w:tc>
          <w:tcPr>
            <w:tcW w:w="1315" w:type="pct"/>
            <w:vAlign w:val="center"/>
          </w:tcPr>
          <w:p w:rsidR="00C00E33" w:rsidRPr="00754BA5" w:rsidRDefault="0020706D"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iCs/>
                <w:lang w:eastAsia="ru-RU"/>
              </w:rPr>
              <w:t>17</w:t>
            </w:r>
          </w:p>
        </w:tc>
      </w:tr>
      <w:tr w:rsidR="00C00E33" w:rsidRPr="00754BA5" w:rsidTr="00716D33">
        <w:trPr>
          <w:trHeight w:val="490"/>
        </w:trPr>
        <w:tc>
          <w:tcPr>
            <w:tcW w:w="3685" w:type="pct"/>
            <w:vAlign w:val="center"/>
          </w:tcPr>
          <w:p w:rsidR="00C00E33" w:rsidRPr="00754BA5" w:rsidRDefault="00C00E33" w:rsidP="00716D33">
            <w:pPr>
              <w:suppressAutoHyphens/>
              <w:jc w:val="left"/>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лабораторные работы</w:t>
            </w:r>
            <w:r w:rsidRPr="00754BA5">
              <w:rPr>
                <w:rFonts w:ascii="Times New Roman" w:eastAsia="Times New Roman" w:hAnsi="Times New Roman" w:cs="Times New Roman"/>
                <w:i/>
                <w:lang w:eastAsia="ru-RU"/>
              </w:rPr>
              <w:t xml:space="preserve"> (если предусмотрено)</w:t>
            </w:r>
          </w:p>
        </w:tc>
        <w:tc>
          <w:tcPr>
            <w:tcW w:w="1315" w:type="pct"/>
            <w:vMerge w:val="restart"/>
            <w:vAlign w:val="center"/>
          </w:tcPr>
          <w:p w:rsidR="00C00E33" w:rsidRPr="00754BA5" w:rsidRDefault="00C00E33"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iCs/>
                <w:lang w:eastAsia="ru-RU"/>
              </w:rPr>
              <w:t>16</w:t>
            </w:r>
          </w:p>
        </w:tc>
      </w:tr>
      <w:tr w:rsidR="00C00E33" w:rsidRPr="00754BA5" w:rsidTr="00716D33">
        <w:trPr>
          <w:trHeight w:val="490"/>
        </w:trPr>
        <w:tc>
          <w:tcPr>
            <w:tcW w:w="3685" w:type="pct"/>
            <w:vAlign w:val="center"/>
          </w:tcPr>
          <w:p w:rsidR="00C00E33" w:rsidRPr="00754BA5" w:rsidRDefault="00C00E33" w:rsidP="00716D33">
            <w:pPr>
              <w:suppressAutoHyphens/>
              <w:jc w:val="left"/>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практические занятия</w:t>
            </w:r>
            <w:r w:rsidRPr="00754BA5">
              <w:rPr>
                <w:rFonts w:ascii="Times New Roman" w:eastAsia="Times New Roman" w:hAnsi="Times New Roman" w:cs="Times New Roman"/>
                <w:i/>
                <w:lang w:eastAsia="ru-RU"/>
              </w:rPr>
              <w:t xml:space="preserve"> (если предусмотрено)</w:t>
            </w:r>
          </w:p>
        </w:tc>
        <w:tc>
          <w:tcPr>
            <w:tcW w:w="1315" w:type="pct"/>
            <w:vMerge/>
            <w:vAlign w:val="center"/>
          </w:tcPr>
          <w:p w:rsidR="00C00E33" w:rsidRPr="00754BA5" w:rsidRDefault="00C00E33" w:rsidP="00716D33">
            <w:pPr>
              <w:suppressAutoHyphens/>
              <w:jc w:val="left"/>
              <w:rPr>
                <w:rFonts w:ascii="Times New Roman" w:eastAsia="Times New Roman" w:hAnsi="Times New Roman" w:cs="Times New Roman"/>
                <w:iCs/>
                <w:lang w:eastAsia="ru-RU"/>
              </w:rPr>
            </w:pPr>
          </w:p>
        </w:tc>
      </w:tr>
      <w:tr w:rsidR="00C00E33" w:rsidRPr="00754BA5" w:rsidTr="00716D33">
        <w:trPr>
          <w:trHeight w:val="490"/>
        </w:trPr>
        <w:tc>
          <w:tcPr>
            <w:tcW w:w="3685" w:type="pct"/>
            <w:vAlign w:val="center"/>
          </w:tcPr>
          <w:p w:rsidR="00C00E33" w:rsidRPr="00754BA5" w:rsidRDefault="00C00E33" w:rsidP="00716D33">
            <w:pPr>
              <w:suppressAutoHyphens/>
              <w:jc w:val="left"/>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курсовая работа (проект) </w:t>
            </w:r>
            <w:r w:rsidRPr="00754BA5">
              <w:rPr>
                <w:rFonts w:ascii="Times New Roman" w:eastAsia="Times New Roman" w:hAnsi="Times New Roman" w:cs="Times New Roman"/>
                <w:i/>
                <w:lang w:eastAsia="ru-RU"/>
              </w:rPr>
              <w:t>(если предусмотрено для специальностей</w:t>
            </w:r>
            <w:r w:rsidRPr="00754BA5">
              <w:rPr>
                <w:rFonts w:ascii="Times New Roman" w:eastAsia="Times New Roman" w:hAnsi="Times New Roman" w:cs="Times New Roman"/>
                <w:lang w:eastAsia="ru-RU"/>
              </w:rPr>
              <w:t>)</w:t>
            </w:r>
          </w:p>
        </w:tc>
        <w:tc>
          <w:tcPr>
            <w:tcW w:w="1315" w:type="pct"/>
            <w:vAlign w:val="center"/>
          </w:tcPr>
          <w:p w:rsidR="00C00E33" w:rsidRPr="00754BA5" w:rsidRDefault="00C00E33"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iCs/>
                <w:lang w:eastAsia="ru-RU"/>
              </w:rPr>
              <w:t>0</w:t>
            </w:r>
          </w:p>
        </w:tc>
      </w:tr>
      <w:tr w:rsidR="00C00E33" w:rsidRPr="00754BA5" w:rsidTr="00716D33">
        <w:trPr>
          <w:trHeight w:val="267"/>
        </w:trPr>
        <w:tc>
          <w:tcPr>
            <w:tcW w:w="3685" w:type="pct"/>
            <w:vAlign w:val="center"/>
          </w:tcPr>
          <w:p w:rsidR="00C00E33" w:rsidRPr="00754BA5" w:rsidRDefault="00C00E33" w:rsidP="0020706D">
            <w:pPr>
              <w:suppressAutoHyphens/>
              <w:jc w:val="left"/>
              <w:rPr>
                <w:rFonts w:ascii="Times New Roman" w:eastAsia="Times New Roman" w:hAnsi="Times New Roman" w:cs="Times New Roman"/>
                <w:i/>
                <w:lang w:eastAsia="ru-RU"/>
              </w:rPr>
            </w:pPr>
            <w:r w:rsidRPr="00754BA5">
              <w:rPr>
                <w:rFonts w:ascii="Times New Roman" w:eastAsia="Times New Roman" w:hAnsi="Times New Roman" w:cs="Times New Roman"/>
                <w:i/>
                <w:lang w:eastAsia="ru-RU"/>
              </w:rPr>
              <w:t xml:space="preserve">Самостоятельная работа </w:t>
            </w:r>
          </w:p>
        </w:tc>
        <w:tc>
          <w:tcPr>
            <w:tcW w:w="1315" w:type="pct"/>
            <w:vAlign w:val="center"/>
          </w:tcPr>
          <w:p w:rsidR="00C00E33" w:rsidRPr="00754BA5" w:rsidRDefault="0020706D"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iCs/>
                <w:lang w:eastAsia="ru-RU"/>
              </w:rPr>
              <w:t>2</w:t>
            </w:r>
          </w:p>
        </w:tc>
      </w:tr>
      <w:tr w:rsidR="00C00E33" w:rsidRPr="00754BA5" w:rsidTr="00716D33">
        <w:trPr>
          <w:trHeight w:val="331"/>
        </w:trPr>
        <w:tc>
          <w:tcPr>
            <w:tcW w:w="3685" w:type="pct"/>
            <w:vAlign w:val="center"/>
          </w:tcPr>
          <w:p w:rsidR="00C00E33" w:rsidRPr="00754BA5" w:rsidRDefault="00C00E33" w:rsidP="00716D33">
            <w:pPr>
              <w:suppressAutoHyphens/>
              <w:jc w:val="left"/>
              <w:rPr>
                <w:rFonts w:ascii="Times New Roman" w:eastAsia="Times New Roman" w:hAnsi="Times New Roman" w:cs="Times New Roman"/>
                <w:i/>
                <w:lang w:eastAsia="ru-RU"/>
              </w:rPr>
            </w:pPr>
            <w:r w:rsidRPr="00754BA5">
              <w:rPr>
                <w:rFonts w:ascii="Times New Roman" w:eastAsia="Times New Roman" w:hAnsi="Times New Roman" w:cs="Times New Roman"/>
                <w:b/>
                <w:iCs/>
                <w:lang w:eastAsia="ru-RU"/>
              </w:rPr>
              <w:t xml:space="preserve">Промежуточная аттестация </w:t>
            </w:r>
            <w:r w:rsidRPr="00754BA5">
              <w:rPr>
                <w:rFonts w:ascii="Times New Roman" w:eastAsia="Times New Roman" w:hAnsi="Times New Roman" w:cs="Times New Roman"/>
                <w:iCs/>
                <w:sz w:val="24"/>
                <w:szCs w:val="24"/>
                <w:lang w:eastAsia="ru-RU"/>
              </w:rPr>
              <w:t>в форме дифференцированного зачета</w:t>
            </w:r>
          </w:p>
        </w:tc>
        <w:tc>
          <w:tcPr>
            <w:tcW w:w="1315" w:type="pct"/>
            <w:vAlign w:val="center"/>
          </w:tcPr>
          <w:p w:rsidR="00C00E33" w:rsidRPr="00754BA5" w:rsidRDefault="00C00E33" w:rsidP="00716D33">
            <w:pPr>
              <w:suppressAutoHyphens/>
              <w:jc w:val="left"/>
              <w:rPr>
                <w:rFonts w:ascii="Times New Roman" w:eastAsia="Times New Roman" w:hAnsi="Times New Roman" w:cs="Times New Roman"/>
                <w:iCs/>
                <w:lang w:eastAsia="ru-RU"/>
              </w:rPr>
            </w:pPr>
            <w:r w:rsidRPr="00754BA5">
              <w:rPr>
                <w:rFonts w:ascii="Times New Roman" w:eastAsia="Times New Roman" w:hAnsi="Times New Roman" w:cs="Times New Roman"/>
                <w:iCs/>
                <w:lang w:eastAsia="ru-RU"/>
              </w:rPr>
              <w:t>1</w:t>
            </w:r>
          </w:p>
        </w:tc>
      </w:tr>
    </w:tbl>
    <w:p w:rsidR="00C00E33" w:rsidRPr="00754BA5" w:rsidRDefault="00C00E33" w:rsidP="00C00E33">
      <w:pPr>
        <w:suppressAutoHyphens/>
        <w:spacing w:after="120"/>
        <w:jc w:val="left"/>
        <w:rPr>
          <w:rFonts w:ascii="Times New Roman" w:eastAsia="Times New Roman" w:hAnsi="Times New Roman" w:cs="Times New Roman"/>
          <w:b/>
          <w:i/>
          <w:lang w:eastAsia="ru-RU"/>
        </w:rPr>
      </w:pPr>
    </w:p>
    <w:p w:rsidR="00C00E33" w:rsidRPr="00011252" w:rsidRDefault="00C00E33" w:rsidP="00C00E33">
      <w:pPr>
        <w:spacing w:after="200"/>
        <w:jc w:val="left"/>
        <w:rPr>
          <w:rFonts w:ascii="Times New Roman" w:eastAsia="Times New Roman" w:hAnsi="Times New Roman" w:cs="Times New Roman"/>
          <w:b/>
          <w:i/>
          <w:lang w:eastAsia="ru-RU"/>
        </w:rPr>
        <w:sectPr w:rsidR="00C00E33" w:rsidRPr="00011252" w:rsidSect="008B6DAB">
          <w:pgSz w:w="11906" w:h="16838"/>
          <w:pgMar w:top="1134" w:right="850" w:bottom="284" w:left="1701" w:header="708" w:footer="708" w:gutter="0"/>
          <w:cols w:space="720"/>
          <w:docGrid w:linePitch="299"/>
        </w:sectPr>
      </w:pPr>
    </w:p>
    <w:p w:rsidR="00C00E33" w:rsidRPr="00011252" w:rsidRDefault="00C00E33" w:rsidP="00C00E33">
      <w:pPr>
        <w:spacing w:after="200"/>
        <w:ind w:firstLine="709"/>
        <w:jc w:val="left"/>
        <w:rPr>
          <w:rFonts w:ascii="Times New Roman" w:eastAsia="Times New Roman" w:hAnsi="Times New Roman" w:cs="Times New Roman"/>
          <w:b/>
          <w:bCs/>
          <w:lang w:eastAsia="ru-RU"/>
        </w:rPr>
      </w:pPr>
      <w:r w:rsidRPr="00011252">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404" w:type="dxa"/>
        <w:tblInd w:w="142" w:type="dxa"/>
        <w:tblCellMar>
          <w:top w:w="5" w:type="dxa"/>
          <w:left w:w="83" w:type="dxa"/>
          <w:right w:w="35" w:type="dxa"/>
        </w:tblCellMar>
        <w:tblLook w:val="04A0" w:firstRow="1" w:lastRow="0" w:firstColumn="1" w:lastColumn="0" w:noHBand="0" w:noVBand="1"/>
      </w:tblPr>
      <w:tblGrid>
        <w:gridCol w:w="2807"/>
        <w:gridCol w:w="7510"/>
        <w:gridCol w:w="102"/>
        <w:gridCol w:w="1420"/>
        <w:gridCol w:w="1690"/>
        <w:gridCol w:w="752"/>
        <w:gridCol w:w="1123"/>
      </w:tblGrid>
      <w:tr w:rsidR="00D840CE" w:rsidRPr="00011252" w:rsidTr="00754BA5">
        <w:trPr>
          <w:trHeight w:val="562"/>
        </w:trPr>
        <w:tc>
          <w:tcPr>
            <w:tcW w:w="2807" w:type="dxa"/>
            <w:tcBorders>
              <w:top w:val="single" w:sz="4" w:space="0" w:color="auto"/>
              <w:left w:val="single" w:sz="4" w:space="0" w:color="auto"/>
              <w:bottom w:val="single" w:sz="4" w:space="0" w:color="auto"/>
              <w:right w:val="single" w:sz="4" w:space="0" w:color="auto"/>
            </w:tcBorders>
            <w:vAlign w:val="center"/>
          </w:tcPr>
          <w:p w:rsidR="0006243B" w:rsidRPr="00C00E33" w:rsidRDefault="0006243B" w:rsidP="0006243B">
            <w:pPr>
              <w:pStyle w:val="af9"/>
              <w:jc w:val="center"/>
              <w:rPr>
                <w:rFonts w:ascii="Times New Roman" w:eastAsia="Calibri" w:hAnsi="Times New Roman"/>
                <w:sz w:val="24"/>
                <w:szCs w:val="24"/>
              </w:rPr>
            </w:pPr>
            <w:r w:rsidRPr="00C00E33">
              <w:rPr>
                <w:rFonts w:ascii="Times New Roman" w:eastAsia="Calibri" w:hAnsi="Times New Roman"/>
                <w:sz w:val="24"/>
                <w:szCs w:val="24"/>
              </w:rPr>
              <w:t>Наименование разделов и тем</w:t>
            </w:r>
          </w:p>
        </w:tc>
        <w:tc>
          <w:tcPr>
            <w:tcW w:w="7510" w:type="dxa"/>
            <w:tcBorders>
              <w:top w:val="single" w:sz="4" w:space="0" w:color="auto"/>
              <w:left w:val="single" w:sz="4" w:space="0" w:color="auto"/>
              <w:bottom w:val="single" w:sz="4" w:space="0" w:color="auto"/>
              <w:right w:val="single" w:sz="4" w:space="0" w:color="auto"/>
            </w:tcBorders>
            <w:vAlign w:val="center"/>
          </w:tcPr>
          <w:p w:rsidR="0006243B" w:rsidRPr="00C00E33" w:rsidRDefault="0006243B" w:rsidP="0006243B">
            <w:pPr>
              <w:pStyle w:val="af9"/>
              <w:jc w:val="center"/>
              <w:rPr>
                <w:rFonts w:ascii="Times New Roman" w:eastAsia="Calibri" w:hAnsi="Times New Roman"/>
                <w:sz w:val="24"/>
                <w:szCs w:val="24"/>
              </w:rPr>
            </w:pPr>
            <w:r w:rsidRPr="00C00E33">
              <w:rPr>
                <w:rFonts w:ascii="Times New Roman" w:eastAsia="Calibri" w:hAnsi="Times New Roman"/>
                <w:sz w:val="24"/>
                <w:szCs w:val="24"/>
              </w:rPr>
              <w:t>Содержание учебного материала и формы организации деятельности обучающихся</w:t>
            </w:r>
          </w:p>
        </w:tc>
        <w:tc>
          <w:tcPr>
            <w:tcW w:w="1522" w:type="dxa"/>
            <w:gridSpan w:val="2"/>
            <w:tcBorders>
              <w:top w:val="single" w:sz="4" w:space="0" w:color="auto"/>
              <w:left w:val="single" w:sz="4" w:space="0" w:color="auto"/>
              <w:bottom w:val="single" w:sz="4" w:space="0" w:color="auto"/>
              <w:right w:val="single" w:sz="4" w:space="0" w:color="auto"/>
            </w:tcBorders>
            <w:vAlign w:val="center"/>
          </w:tcPr>
          <w:p w:rsidR="0006243B" w:rsidRPr="00C00E33" w:rsidRDefault="0006243B" w:rsidP="0006243B">
            <w:pPr>
              <w:pStyle w:val="af9"/>
              <w:jc w:val="center"/>
              <w:rPr>
                <w:rFonts w:ascii="Times New Roman" w:eastAsia="Calibri" w:hAnsi="Times New Roman"/>
                <w:sz w:val="24"/>
                <w:szCs w:val="24"/>
              </w:rPr>
            </w:pPr>
            <w:r w:rsidRPr="00C00E33">
              <w:rPr>
                <w:rFonts w:ascii="Times New Roman" w:eastAsia="Calibri" w:hAnsi="Times New Roman"/>
                <w:sz w:val="24"/>
                <w:szCs w:val="24"/>
              </w:rPr>
              <w:t>Объем, акад. ч / в том числе в форме практической подготовки, акад ч</w:t>
            </w:r>
          </w:p>
        </w:tc>
        <w:tc>
          <w:tcPr>
            <w:tcW w:w="1690" w:type="dxa"/>
            <w:tcBorders>
              <w:top w:val="single" w:sz="4" w:space="0" w:color="auto"/>
              <w:left w:val="single" w:sz="4" w:space="0" w:color="auto"/>
              <w:bottom w:val="single" w:sz="4" w:space="0" w:color="auto"/>
              <w:right w:val="single" w:sz="4" w:space="0" w:color="auto"/>
            </w:tcBorders>
            <w:vAlign w:val="center"/>
          </w:tcPr>
          <w:p w:rsidR="0006243B" w:rsidRPr="00C00E33" w:rsidRDefault="0006243B" w:rsidP="0006243B">
            <w:pPr>
              <w:pStyle w:val="af9"/>
              <w:jc w:val="center"/>
              <w:rPr>
                <w:rFonts w:ascii="Times New Roman" w:eastAsia="Calibri" w:hAnsi="Times New Roman"/>
                <w:sz w:val="24"/>
                <w:szCs w:val="24"/>
              </w:rPr>
            </w:pPr>
            <w:r w:rsidRPr="00C00E33">
              <w:rPr>
                <w:rFonts w:ascii="Times New Roman" w:eastAsia="Calibri" w:hAnsi="Times New Roman"/>
                <w:sz w:val="24"/>
                <w:szCs w:val="24"/>
              </w:rPr>
              <w:t>Коды компетенций и личностных результатов формированию которых способствует элемент программы</w:t>
            </w:r>
          </w:p>
        </w:tc>
        <w:tc>
          <w:tcPr>
            <w:tcW w:w="752" w:type="dxa"/>
            <w:tcBorders>
              <w:top w:val="single" w:sz="4" w:space="0" w:color="auto"/>
              <w:left w:val="single" w:sz="4" w:space="0" w:color="auto"/>
              <w:bottom w:val="single" w:sz="4" w:space="0" w:color="auto"/>
              <w:right w:val="single" w:sz="4" w:space="0" w:color="auto"/>
            </w:tcBorders>
            <w:vAlign w:val="center"/>
          </w:tcPr>
          <w:p w:rsidR="0006243B" w:rsidRPr="00C00E33" w:rsidRDefault="0006243B" w:rsidP="0006243B">
            <w:pPr>
              <w:pStyle w:val="af9"/>
              <w:jc w:val="center"/>
              <w:rPr>
                <w:rFonts w:ascii="Times New Roman" w:eastAsia="Calibri" w:hAnsi="Times New Roman"/>
                <w:sz w:val="24"/>
                <w:szCs w:val="24"/>
              </w:rPr>
            </w:pPr>
            <w:r w:rsidRPr="00C00E33">
              <w:rPr>
                <w:rFonts w:ascii="Times New Roman" w:eastAsia="Calibri" w:hAnsi="Times New Roman"/>
                <w:sz w:val="24"/>
                <w:szCs w:val="24"/>
              </w:rPr>
              <w:t>Код ПК, ОК</w:t>
            </w:r>
          </w:p>
        </w:tc>
        <w:tc>
          <w:tcPr>
            <w:tcW w:w="1123" w:type="dxa"/>
            <w:tcBorders>
              <w:top w:val="single" w:sz="4" w:space="0" w:color="auto"/>
              <w:left w:val="single" w:sz="4" w:space="0" w:color="auto"/>
              <w:bottom w:val="single" w:sz="4" w:space="0" w:color="auto"/>
              <w:right w:val="single" w:sz="4" w:space="0" w:color="auto"/>
            </w:tcBorders>
            <w:vAlign w:val="center"/>
          </w:tcPr>
          <w:p w:rsidR="0006243B" w:rsidRPr="00C00E33" w:rsidRDefault="0006243B" w:rsidP="0006243B">
            <w:pPr>
              <w:pStyle w:val="af9"/>
              <w:jc w:val="center"/>
              <w:rPr>
                <w:rFonts w:ascii="Times New Roman" w:eastAsia="Calibri" w:hAnsi="Times New Roman"/>
                <w:sz w:val="24"/>
                <w:szCs w:val="24"/>
              </w:rPr>
            </w:pPr>
            <w:r w:rsidRPr="00C00E33">
              <w:rPr>
                <w:rFonts w:ascii="Times New Roman" w:eastAsia="Calibri" w:hAnsi="Times New Roman"/>
                <w:sz w:val="24"/>
                <w:szCs w:val="24"/>
              </w:rPr>
              <w:t>Код Н/У/З</w:t>
            </w:r>
          </w:p>
        </w:tc>
      </w:tr>
      <w:tr w:rsidR="00D840CE" w:rsidRPr="00011252" w:rsidTr="00754BA5">
        <w:trPr>
          <w:trHeight w:val="271"/>
        </w:trPr>
        <w:tc>
          <w:tcPr>
            <w:tcW w:w="2807" w:type="dxa"/>
            <w:vMerge w:val="restart"/>
            <w:tcBorders>
              <w:top w:val="single" w:sz="4" w:space="0" w:color="auto"/>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2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Введение </w:t>
            </w:r>
          </w:p>
        </w:tc>
        <w:tc>
          <w:tcPr>
            <w:tcW w:w="7510" w:type="dxa"/>
            <w:tcBorders>
              <w:top w:val="single" w:sz="4" w:space="0" w:color="auto"/>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Содержание учебного материала </w:t>
            </w:r>
          </w:p>
        </w:tc>
        <w:tc>
          <w:tcPr>
            <w:tcW w:w="1522" w:type="dxa"/>
            <w:gridSpan w:val="2"/>
            <w:tcBorders>
              <w:top w:val="single" w:sz="4" w:space="0" w:color="auto"/>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2 </w:t>
            </w:r>
          </w:p>
        </w:tc>
        <w:tc>
          <w:tcPr>
            <w:tcW w:w="1690" w:type="dxa"/>
            <w:tcBorders>
              <w:top w:val="single" w:sz="4" w:space="0" w:color="auto"/>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06243B" w:rsidRPr="00011252" w:rsidRDefault="0006243B" w:rsidP="00716D33">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06243B" w:rsidRPr="00011252" w:rsidRDefault="0006243B" w:rsidP="00716D33">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02.02</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02.02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06243B" w:rsidRPr="00011252"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275"/>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r w:rsidRPr="00011252">
              <w:rPr>
                <w:rFonts w:ascii="Times New Roman" w:eastAsia="Arial" w:hAnsi="Times New Roman" w:cs="Times New Roman"/>
                <w:sz w:val="24"/>
                <w:szCs w:val="24"/>
                <w:lang w:eastAsia="ru-RU"/>
              </w:rPr>
              <w:t xml:space="preserve"> </w:t>
            </w:r>
            <w:r w:rsidRPr="00011252">
              <w:rPr>
                <w:rFonts w:ascii="Times New Roman" w:eastAsia="Times New Roman" w:hAnsi="Times New Roman" w:cs="Times New Roman"/>
                <w:sz w:val="24"/>
                <w:szCs w:val="24"/>
                <w:lang w:eastAsia="ru-RU"/>
              </w:rPr>
              <w:t xml:space="preserve">Инструктаж по технике безопасности. Понятие информационной технологии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2</w:t>
            </w:r>
          </w:p>
        </w:tc>
        <w:tc>
          <w:tcPr>
            <w:tcW w:w="752" w:type="dxa"/>
            <w:vMerge/>
            <w:tcBorders>
              <w:left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Практические занятия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Самостоятельная работа студента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1</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564"/>
        </w:trPr>
        <w:tc>
          <w:tcPr>
            <w:tcW w:w="2807" w:type="dxa"/>
            <w:vMerge/>
            <w:tcBorders>
              <w:top w:val="nil"/>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выполнение домашнего задания по соответствующей теме:</w:t>
            </w:r>
          </w:p>
          <w:p w:rsidR="0006243B" w:rsidRPr="00011252" w:rsidRDefault="0006243B" w:rsidP="00716D33">
            <w:pPr>
              <w:spacing w:line="240" w:lineRule="auto"/>
              <w:ind w:right="47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
                <w:sz w:val="24"/>
                <w:szCs w:val="24"/>
                <w:lang w:eastAsia="ru-RU"/>
              </w:rPr>
              <w:t>1.Классификация информационных технологий</w:t>
            </w:r>
            <w:r w:rsidRPr="00011252">
              <w:rPr>
                <w:rFonts w:ascii="Times New Roman" w:eastAsia="Times New Roman" w:hAnsi="Times New Roman" w:cs="Times New Roman"/>
                <w:b/>
                <w:i/>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1690" w:type="dxa"/>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bottom w:val="single" w:sz="3" w:space="0" w:color="000000"/>
              <w:right w:val="single" w:sz="3" w:space="0" w:color="000000"/>
            </w:tcBorders>
          </w:tcPr>
          <w:p w:rsidR="0006243B" w:rsidRPr="00011252" w:rsidRDefault="0006243B" w:rsidP="00D840CE">
            <w:pPr>
              <w:spacing w:line="240" w:lineRule="auto"/>
              <w:ind w:right="47"/>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val="restart"/>
            <w:tcBorders>
              <w:top w:val="single" w:sz="3" w:space="0" w:color="000000"/>
              <w:left w:val="single" w:sz="3" w:space="0" w:color="000000"/>
              <w:right w:val="single" w:sz="3" w:space="0" w:color="000000"/>
            </w:tcBorders>
            <w:shd w:val="clear" w:color="auto" w:fill="auto"/>
          </w:tcPr>
          <w:p w:rsidR="0006243B" w:rsidRPr="00011252" w:rsidRDefault="0006243B" w:rsidP="0006243B">
            <w:pPr>
              <w:spacing w:line="240" w:lineRule="auto"/>
              <w:ind w:left="1" w:right="45"/>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Тема 1 Состав, функции и возможности использования информационных и </w:t>
            </w:r>
          </w:p>
          <w:p w:rsidR="0006243B" w:rsidRPr="00011252" w:rsidRDefault="0006243B" w:rsidP="0006243B">
            <w:pPr>
              <w:spacing w:line="240" w:lineRule="auto"/>
              <w:ind w:left="1"/>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телекоммуникационных </w:t>
            </w:r>
          </w:p>
          <w:p w:rsidR="0006243B" w:rsidRPr="00011252" w:rsidRDefault="0006243B" w:rsidP="0006243B">
            <w:pPr>
              <w:tabs>
                <w:tab w:val="right" w:pos="2611"/>
                <w:tab w:val="right" w:pos="3391"/>
              </w:tabs>
              <w:spacing w:line="240" w:lineRule="auto"/>
              <w:jc w:val="left"/>
              <w:rPr>
                <w:rFonts w:ascii="Times New Roman" w:eastAsia="Times New Roman" w:hAnsi="Times New Roman" w:cs="Times New Roman"/>
                <w:sz w:val="24"/>
                <w:szCs w:val="24"/>
                <w:lang w:eastAsia="ru-RU"/>
              </w:rPr>
            </w:pPr>
            <w:proofErr w:type="gramStart"/>
            <w:r w:rsidRPr="00011252">
              <w:rPr>
                <w:rFonts w:ascii="Times New Roman" w:eastAsia="Times New Roman" w:hAnsi="Times New Roman" w:cs="Times New Roman"/>
                <w:b/>
                <w:sz w:val="24"/>
                <w:szCs w:val="24"/>
                <w:lang w:eastAsia="ru-RU"/>
              </w:rPr>
              <w:t>технологий  в</w:t>
            </w:r>
            <w:proofErr w:type="gramEnd"/>
            <w:r w:rsidRPr="00011252">
              <w:rPr>
                <w:rFonts w:ascii="Times New Roman" w:eastAsia="Times New Roman" w:hAnsi="Times New Roman" w:cs="Times New Roman"/>
                <w:b/>
                <w:sz w:val="24"/>
                <w:szCs w:val="24"/>
                <w:lang w:eastAsia="ru-RU"/>
              </w:rPr>
              <w:t xml:space="preserve"> </w:t>
            </w:r>
          </w:p>
          <w:p w:rsidR="0006243B" w:rsidRPr="00011252" w:rsidRDefault="0006243B" w:rsidP="0006243B">
            <w:pPr>
              <w:spacing w:line="240" w:lineRule="auto"/>
              <w:ind w:left="1"/>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профессиональной деятельности </w:t>
            </w: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Содержание учебного материала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4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06243B" w:rsidRPr="00011252" w:rsidRDefault="0006243B" w:rsidP="0006243B">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06243B" w:rsidRPr="00011252" w:rsidRDefault="0006243B" w:rsidP="0006243B">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02.02</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02.02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06243B" w:rsidRPr="00011252"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D840CE" w:rsidRPr="00011252" w:rsidTr="00754BA5">
        <w:trPr>
          <w:trHeight w:val="562"/>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ind w:left="0" w:firstLine="272"/>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Интернет как единая система ресурсов.  Гипертекстовая система WWW. Электронная почта. Разговор по Интернету.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tc>
        <w:tc>
          <w:tcPr>
            <w:tcW w:w="1690" w:type="dxa"/>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2 </w:t>
            </w:r>
          </w:p>
        </w:tc>
        <w:tc>
          <w:tcPr>
            <w:tcW w:w="752" w:type="dxa"/>
            <w:vMerge/>
            <w:tcBorders>
              <w:left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Практические занятия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1" w:firstLine="272"/>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1</w:t>
            </w:r>
            <w:r w:rsidRPr="00011252">
              <w:rPr>
                <w:rFonts w:ascii="Times New Roman" w:eastAsia="Times New Roman" w:hAnsi="Times New Roman" w:cs="Times New Roman"/>
                <w:sz w:val="24"/>
                <w:szCs w:val="24"/>
                <w:lang w:eastAsia="ru-RU"/>
              </w:rPr>
              <w:t xml:space="preserve"> «Осуществление поиска необходимой информации в сети Интернет»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Самостоятельная работа студента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2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i/>
                <w:sz w:val="24"/>
                <w:szCs w:val="24"/>
                <w:lang w:eastAsia="ru-RU"/>
              </w:rPr>
              <w:t>2. Создание презентации на тему «Компьютерные и телекоммуникационные средства»</w:t>
            </w:r>
          </w:p>
          <w:p w:rsidR="0006243B" w:rsidRPr="00011252" w:rsidRDefault="0006243B" w:rsidP="00716D33">
            <w:pPr>
              <w:spacing w:line="240" w:lineRule="auto"/>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i/>
                <w:sz w:val="24"/>
                <w:szCs w:val="24"/>
                <w:lang w:eastAsia="ru-RU"/>
              </w:rPr>
              <w:t>3. Поиск информации по теме «Виды тракторов»</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bottom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8"/>
        </w:trPr>
        <w:tc>
          <w:tcPr>
            <w:tcW w:w="2807" w:type="dxa"/>
            <w:vMerge w:val="restart"/>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ind w:left="1"/>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lastRenderedPageBreak/>
              <w:t xml:space="preserve">Тема 2 Работа с текстовым процессором Microsoft Word </w:t>
            </w: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Содержание учебного материала</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11</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06243B">
            <w:pPr>
              <w:spacing w:line="240" w:lineRule="auto"/>
              <w:ind w:right="47"/>
              <w:jc w:val="center"/>
              <w:rPr>
                <w:rFonts w:ascii="Times New Roman" w:eastAsia="Times New Roman" w:hAnsi="Times New Roman" w:cs="Times New Roman"/>
                <w:sz w:val="24"/>
                <w:szCs w:val="24"/>
                <w:lang w:eastAsia="ru-RU"/>
              </w:rPr>
            </w:pP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06243B" w:rsidRPr="00011252" w:rsidRDefault="0006243B" w:rsidP="0006243B">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06243B" w:rsidRPr="00011252" w:rsidRDefault="0006243B" w:rsidP="0006243B">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02.02</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02.02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06243B" w:rsidRPr="0006243B"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06243B" w:rsidRPr="00011252" w:rsidRDefault="0006243B"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Ввод и редактирование текста, работа с фрагментом текста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tc>
        <w:tc>
          <w:tcPr>
            <w:tcW w:w="1690" w:type="dxa"/>
            <w:vMerge w:val="restart"/>
            <w:tcBorders>
              <w:top w:val="single" w:sz="3" w:space="0" w:color="000000"/>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2</w:t>
            </w:r>
          </w:p>
        </w:tc>
        <w:tc>
          <w:tcPr>
            <w:tcW w:w="752" w:type="dxa"/>
            <w:vMerge/>
            <w:tcBorders>
              <w:left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Ввод, заполнение и форматирование таблиц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tc>
        <w:tc>
          <w:tcPr>
            <w:tcW w:w="1690"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Приемы и средства автоматизации разработки документов</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tc>
        <w:tc>
          <w:tcPr>
            <w:tcW w:w="1690" w:type="dxa"/>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Практические занятия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6</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vAlign w:val="center"/>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2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Создание и форматирование текста в MS Word</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b/>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47"/>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3 </w:t>
            </w:r>
            <w:r w:rsidRPr="00011252">
              <w:rPr>
                <w:rFonts w:ascii="Times New Roman" w:eastAsia="Times New Roman" w:hAnsi="Times New Roman" w:cs="Times New Roman"/>
                <w:i/>
                <w:sz w:val="24"/>
                <w:szCs w:val="24"/>
                <w:lang w:eastAsia="ru-RU"/>
              </w:rPr>
              <w:t>«Разбивка текста на колонки. Создание списков».</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47"/>
              <w:rPr>
                <w:rFonts w:ascii="Times New Roman" w:eastAsia="Times New Roman" w:hAnsi="Times New Roman" w:cs="Times New Roman"/>
                <w:sz w:val="24"/>
                <w:szCs w:val="24"/>
                <w:lang w:eastAsia="ru-RU"/>
              </w:rPr>
            </w:pPr>
          </w:p>
        </w:tc>
      </w:tr>
      <w:tr w:rsidR="00D840CE" w:rsidRPr="00011252" w:rsidTr="00754BA5">
        <w:trPr>
          <w:trHeight w:val="349"/>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firstLine="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4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Работа с таблицами в MS Word. Работа с шаблонами</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b/>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47"/>
              <w:rPr>
                <w:rFonts w:ascii="Times New Roman" w:eastAsia="Times New Roman" w:hAnsi="Times New Roman" w:cs="Times New Roman"/>
                <w:sz w:val="24"/>
                <w:szCs w:val="24"/>
                <w:lang w:eastAsia="ru-RU"/>
              </w:rPr>
            </w:pPr>
          </w:p>
        </w:tc>
      </w:tr>
      <w:tr w:rsidR="00D840CE" w:rsidRPr="00011252" w:rsidTr="00754BA5">
        <w:trPr>
          <w:trHeight w:val="397"/>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firstLine="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5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Вставка объектов, списки, нумерация страниц в MS Word</w:t>
            </w:r>
            <w:r w:rsidRPr="00011252">
              <w:rPr>
                <w:rFonts w:ascii="Times New Roman" w:eastAsia="Times New Roman" w:hAnsi="Times New Roman" w:cs="Times New Roman"/>
                <w:sz w:val="24"/>
                <w:szCs w:val="24"/>
                <w:lang w:eastAsia="ru-RU"/>
              </w:rPr>
              <w:t>»</w:t>
            </w:r>
          </w:p>
          <w:p w:rsidR="0006243B" w:rsidRPr="00011252" w:rsidRDefault="0006243B" w:rsidP="00716D33">
            <w:pPr>
              <w:spacing w:line="240" w:lineRule="auto"/>
              <w:ind w:firstLine="244"/>
              <w:jc w:val="left"/>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sz w:val="24"/>
                <w:szCs w:val="24"/>
                <w:lang w:eastAsia="ru-RU"/>
              </w:rPr>
              <w:t>№ 6 «Создание простого макроса»</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1</w:t>
            </w:r>
          </w:p>
        </w:tc>
        <w:tc>
          <w:tcPr>
            <w:tcW w:w="1690" w:type="dxa"/>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47"/>
              <w:rPr>
                <w:rFonts w:ascii="Times New Roman" w:eastAsia="Times New Roman" w:hAnsi="Times New Roman" w:cs="Times New Roman"/>
                <w:sz w:val="24"/>
                <w:szCs w:val="24"/>
                <w:lang w:eastAsia="ru-RU"/>
              </w:rPr>
            </w:pPr>
          </w:p>
        </w:tc>
      </w:tr>
      <w:tr w:rsidR="00D840CE" w:rsidRPr="00011252" w:rsidTr="00754BA5">
        <w:trPr>
          <w:trHeight w:val="288"/>
        </w:trPr>
        <w:tc>
          <w:tcPr>
            <w:tcW w:w="2807" w:type="dxa"/>
            <w:vMerge/>
            <w:tcBorders>
              <w:top w:val="nil"/>
              <w:left w:val="single" w:sz="3" w:space="0" w:color="000000"/>
              <w:bottom w:val="nil"/>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Самостоятельная работа студента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3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47"/>
              <w:rPr>
                <w:rFonts w:ascii="Times New Roman" w:eastAsia="Times New Roman" w:hAnsi="Times New Roman" w:cs="Times New Roman"/>
                <w:sz w:val="24"/>
                <w:szCs w:val="24"/>
                <w:lang w:eastAsia="ru-RU"/>
              </w:rPr>
            </w:pPr>
          </w:p>
        </w:tc>
      </w:tr>
      <w:tr w:rsidR="00D840CE" w:rsidRPr="00011252" w:rsidTr="00754BA5">
        <w:trPr>
          <w:trHeight w:val="562"/>
        </w:trPr>
        <w:tc>
          <w:tcPr>
            <w:tcW w:w="2807" w:type="dxa"/>
            <w:vMerge/>
            <w:tcBorders>
              <w:top w:val="nil"/>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выполнение домашнего задания по соответствующей теме: </w:t>
            </w:r>
          </w:p>
          <w:p w:rsidR="0006243B" w:rsidRPr="00011252" w:rsidRDefault="0006243B" w:rsidP="00716D33">
            <w:pPr>
              <w:spacing w:line="240" w:lineRule="auto"/>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i/>
                <w:sz w:val="24"/>
                <w:szCs w:val="24"/>
                <w:lang w:eastAsia="ru-RU"/>
              </w:rPr>
              <w:t>4. Вставка графических объектов в документы MS Word.</w:t>
            </w:r>
          </w:p>
          <w:p w:rsidR="0006243B" w:rsidRPr="00011252" w:rsidRDefault="0006243B" w:rsidP="00716D33">
            <w:pPr>
              <w:spacing w:line="240" w:lineRule="auto"/>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i/>
                <w:sz w:val="24"/>
                <w:szCs w:val="24"/>
                <w:lang w:eastAsia="ru-RU"/>
              </w:rPr>
              <w:t>5. Колонтитулы</w:t>
            </w:r>
          </w:p>
          <w:p w:rsidR="0006243B" w:rsidRPr="00011252" w:rsidRDefault="0006243B" w:rsidP="00716D33">
            <w:pPr>
              <w:spacing w:line="240" w:lineRule="auto"/>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i/>
                <w:sz w:val="24"/>
                <w:szCs w:val="24"/>
                <w:lang w:eastAsia="ru-RU"/>
              </w:rPr>
              <w:t>6. Вставка формул</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1690" w:type="dxa"/>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bottom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val="restart"/>
            <w:tcBorders>
              <w:top w:val="single" w:sz="3" w:space="0" w:color="000000"/>
              <w:left w:val="single" w:sz="3" w:space="0" w:color="000000"/>
              <w:right w:val="single" w:sz="3" w:space="0" w:color="000000"/>
            </w:tcBorders>
            <w:shd w:val="clear" w:color="auto" w:fill="auto"/>
          </w:tcPr>
          <w:p w:rsidR="00D840CE" w:rsidRPr="00011252" w:rsidRDefault="00D840CE" w:rsidP="00D840CE">
            <w:pPr>
              <w:spacing w:line="240" w:lineRule="auto"/>
              <w:ind w:left="1"/>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Тема 3 Программа создания </w:t>
            </w:r>
            <w:proofErr w:type="gramStart"/>
            <w:r w:rsidRPr="00011252">
              <w:rPr>
                <w:rFonts w:ascii="Times New Roman" w:eastAsia="Times New Roman" w:hAnsi="Times New Roman" w:cs="Times New Roman"/>
                <w:b/>
                <w:sz w:val="24"/>
                <w:szCs w:val="24"/>
                <w:lang w:eastAsia="ru-RU"/>
              </w:rPr>
              <w:t>презентаций  Microsoft</w:t>
            </w:r>
            <w:proofErr w:type="gramEnd"/>
            <w:r w:rsidRPr="00011252">
              <w:rPr>
                <w:rFonts w:ascii="Times New Roman" w:eastAsia="Times New Roman" w:hAnsi="Times New Roman" w:cs="Times New Roman"/>
                <w:b/>
                <w:sz w:val="24"/>
                <w:szCs w:val="24"/>
                <w:lang w:eastAsia="ru-RU"/>
              </w:rPr>
              <w:t xml:space="preserve"> </w:t>
            </w:r>
          </w:p>
          <w:p w:rsidR="00D840CE" w:rsidRPr="00011252" w:rsidRDefault="00D840CE" w:rsidP="00D840CE">
            <w:pPr>
              <w:spacing w:line="240" w:lineRule="auto"/>
              <w:ind w:left="1"/>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PowerPoint </w:t>
            </w: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D840CE" w:rsidRPr="00011252" w:rsidRDefault="00D840CE" w:rsidP="00D840CE">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Содержание учебного материала</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D840CE" w:rsidRPr="00011252" w:rsidRDefault="00D840CE" w:rsidP="00D840CE">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7</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D840CE" w:rsidRPr="00011252" w:rsidRDefault="00D840CE" w:rsidP="00D840CE">
            <w:pPr>
              <w:spacing w:line="240" w:lineRule="auto"/>
              <w:ind w:right="47"/>
              <w:jc w:val="center"/>
              <w:rPr>
                <w:rFonts w:ascii="Times New Roman" w:eastAsia="Times New Roman" w:hAnsi="Times New Roman" w:cs="Times New Roman"/>
                <w:sz w:val="24"/>
                <w:szCs w:val="24"/>
                <w:lang w:eastAsia="ru-RU"/>
              </w:rPr>
            </w:pP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D840CE" w:rsidRPr="00011252" w:rsidRDefault="00D840CE" w:rsidP="00D840CE">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D840CE" w:rsidRPr="00011252" w:rsidRDefault="00D840CE" w:rsidP="00D840CE">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02.02</w:t>
            </w:r>
          </w:p>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02.02 </w:t>
            </w:r>
          </w:p>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D840CE" w:rsidRPr="0006243B"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D840CE" w:rsidRPr="0006243B"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D840CE" w:rsidRPr="0006243B"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D840CE"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D840CE" w:rsidRPr="0006243B"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D840CE" w:rsidRPr="00011252" w:rsidRDefault="00D840CE"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D840CE" w:rsidRPr="00011252" w:rsidTr="00754BA5">
        <w:trPr>
          <w:trHeight w:val="251"/>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Этапы создания презентаций. Назначение презентаций</w:t>
            </w:r>
          </w:p>
        </w:tc>
        <w:tc>
          <w:tcPr>
            <w:tcW w:w="1522" w:type="dxa"/>
            <w:gridSpan w:val="2"/>
            <w:tcBorders>
              <w:top w:val="single" w:sz="3" w:space="0" w:color="000000"/>
              <w:left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val="restart"/>
            <w:tcBorders>
              <w:top w:val="single" w:sz="3" w:space="0" w:color="000000"/>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2</w:t>
            </w:r>
          </w:p>
        </w:tc>
        <w:tc>
          <w:tcPr>
            <w:tcW w:w="752" w:type="dxa"/>
            <w:vMerge/>
            <w:tcBorders>
              <w:left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Создание управляющих кнопок в презентациях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right="1"/>
              <w:rPr>
                <w:rFonts w:ascii="Times New Roman" w:eastAsia="Times New Roman" w:hAnsi="Times New Roman" w:cs="Times New Roman"/>
                <w:sz w:val="24"/>
                <w:szCs w:val="24"/>
                <w:lang w:eastAsia="ru-RU"/>
              </w:rPr>
            </w:pPr>
          </w:p>
        </w:tc>
      </w:tr>
      <w:tr w:rsidR="00D840CE" w:rsidRPr="00011252" w:rsidTr="00754BA5">
        <w:tblPrEx>
          <w:tblCellMar>
            <w:left w:w="0" w:type="dxa"/>
            <w:right w:w="36" w:type="dxa"/>
          </w:tblCellMar>
        </w:tblPrEx>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Практические занятия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2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6"/>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left="36"/>
              <w:rPr>
                <w:rFonts w:ascii="Times New Roman" w:eastAsia="Times New Roman" w:hAnsi="Times New Roman" w:cs="Times New Roman"/>
                <w:sz w:val="24"/>
                <w:szCs w:val="24"/>
                <w:lang w:eastAsia="ru-RU"/>
              </w:rPr>
            </w:pPr>
          </w:p>
        </w:tc>
      </w:tr>
      <w:tr w:rsidR="00D840CE" w:rsidRPr="00011252" w:rsidTr="00754BA5">
        <w:tblPrEx>
          <w:tblCellMar>
            <w:left w:w="0" w:type="dxa"/>
            <w:right w:w="36" w:type="dxa"/>
          </w:tblCellMar>
        </w:tblPrEx>
        <w:trPr>
          <w:trHeight w:val="286"/>
        </w:trPr>
        <w:tc>
          <w:tcPr>
            <w:tcW w:w="2807" w:type="dxa"/>
            <w:vMerge/>
            <w:tcBorders>
              <w:left w:val="single" w:sz="3" w:space="0" w:color="000000"/>
              <w:right w:val="single" w:sz="3" w:space="0" w:color="000000"/>
            </w:tcBorders>
            <w:shd w:val="clear" w:color="auto" w:fill="auto"/>
            <w:vAlign w:val="bottom"/>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2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7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Создание презентаций в MS PowerPoint</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3"/>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left="83"/>
              <w:rPr>
                <w:rFonts w:ascii="Times New Roman" w:eastAsia="Times New Roman" w:hAnsi="Times New Roman" w:cs="Times New Roman"/>
                <w:sz w:val="24"/>
                <w:szCs w:val="24"/>
                <w:lang w:eastAsia="ru-RU"/>
              </w:rPr>
            </w:pPr>
          </w:p>
        </w:tc>
      </w:tr>
      <w:tr w:rsidR="00D840CE" w:rsidRPr="00011252" w:rsidTr="00754BA5">
        <w:tblPrEx>
          <w:tblCellMar>
            <w:left w:w="0" w:type="dxa"/>
            <w:right w:w="36" w:type="dxa"/>
          </w:tblCellMar>
        </w:tblPrEx>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2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8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Создание презентации «Моя профессия тракторист – машинист</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b/>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left="83"/>
              <w:rPr>
                <w:rFonts w:ascii="Times New Roman" w:eastAsia="Times New Roman" w:hAnsi="Times New Roman" w:cs="Times New Roman"/>
                <w:sz w:val="24"/>
                <w:szCs w:val="24"/>
                <w:lang w:eastAsia="ru-RU"/>
              </w:rPr>
            </w:pPr>
          </w:p>
        </w:tc>
      </w:tr>
      <w:tr w:rsidR="00D840CE" w:rsidRPr="00011252" w:rsidTr="00754BA5">
        <w:tblPrEx>
          <w:tblCellMar>
            <w:left w:w="0" w:type="dxa"/>
            <w:right w:w="36" w:type="dxa"/>
          </w:tblCellMar>
        </w:tblPrEx>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Самостоятельная работа студента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3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36"/>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D840CE">
            <w:pPr>
              <w:spacing w:line="240" w:lineRule="auto"/>
              <w:ind w:left="36"/>
              <w:rPr>
                <w:rFonts w:ascii="Times New Roman" w:eastAsia="Times New Roman" w:hAnsi="Times New Roman" w:cs="Times New Roman"/>
                <w:sz w:val="24"/>
                <w:szCs w:val="24"/>
                <w:lang w:eastAsia="ru-RU"/>
              </w:rPr>
            </w:pPr>
          </w:p>
        </w:tc>
      </w:tr>
      <w:tr w:rsidR="00D840CE" w:rsidRPr="00011252" w:rsidTr="00754BA5">
        <w:tblPrEx>
          <w:tblCellMar>
            <w:left w:w="0" w:type="dxa"/>
            <w:right w:w="36" w:type="dxa"/>
          </w:tblCellMar>
        </w:tblPrEx>
        <w:trPr>
          <w:trHeight w:val="564"/>
        </w:trPr>
        <w:tc>
          <w:tcPr>
            <w:tcW w:w="2807"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3" w:right="958"/>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выполнение домашнего задания по соответствующей теме: </w:t>
            </w:r>
          </w:p>
          <w:p w:rsidR="0006243B" w:rsidRPr="00011252" w:rsidRDefault="0006243B" w:rsidP="00716D33">
            <w:pPr>
              <w:spacing w:line="240" w:lineRule="auto"/>
              <w:ind w:right="958"/>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
                <w:sz w:val="24"/>
                <w:szCs w:val="24"/>
                <w:lang w:eastAsia="ru-RU"/>
              </w:rPr>
              <w:t>7. Поиск информации по теме «Профессия тракторист»</w:t>
            </w:r>
          </w:p>
          <w:p w:rsidR="0006243B" w:rsidRPr="00011252" w:rsidRDefault="0006243B" w:rsidP="00716D33">
            <w:pPr>
              <w:spacing w:line="240" w:lineRule="auto"/>
              <w:ind w:left="83" w:right="958"/>
              <w:jc w:val="left"/>
              <w:rPr>
                <w:rFonts w:ascii="Times New Roman" w:eastAsia="Times New Roman" w:hAnsi="Times New Roman" w:cs="Times New Roman"/>
                <w:b/>
                <w:i/>
                <w:sz w:val="24"/>
                <w:szCs w:val="24"/>
                <w:lang w:eastAsia="ru-RU"/>
              </w:rPr>
            </w:pPr>
            <w:r w:rsidRPr="00011252">
              <w:rPr>
                <w:rFonts w:ascii="Times New Roman" w:eastAsia="Times New Roman" w:hAnsi="Times New Roman" w:cs="Times New Roman"/>
                <w:i/>
                <w:sz w:val="24"/>
                <w:szCs w:val="24"/>
                <w:lang w:eastAsia="ru-RU"/>
              </w:rPr>
              <w:t>8. Создание презентации по теме: «Виды тракторов»</w:t>
            </w:r>
            <w:r w:rsidRPr="00011252">
              <w:rPr>
                <w:rFonts w:ascii="Times New Roman" w:eastAsia="Times New Roman" w:hAnsi="Times New Roman" w:cs="Times New Roman"/>
                <w:b/>
                <w:i/>
                <w:sz w:val="24"/>
                <w:szCs w:val="24"/>
                <w:lang w:eastAsia="ru-RU"/>
              </w:rPr>
              <w:t xml:space="preserve"> </w:t>
            </w:r>
          </w:p>
          <w:p w:rsidR="0006243B" w:rsidRPr="00011252" w:rsidRDefault="0006243B" w:rsidP="00716D33">
            <w:pPr>
              <w:spacing w:line="240" w:lineRule="auto"/>
              <w:ind w:left="83" w:right="958"/>
              <w:jc w:val="left"/>
              <w:rPr>
                <w:rFonts w:ascii="Times New Roman" w:eastAsia="Times New Roman" w:hAnsi="Times New Roman" w:cs="Times New Roman"/>
                <w:b/>
                <w:i/>
                <w:sz w:val="24"/>
                <w:szCs w:val="24"/>
                <w:lang w:eastAsia="ru-RU"/>
              </w:rPr>
            </w:pPr>
            <w:r w:rsidRPr="00011252">
              <w:rPr>
                <w:rFonts w:ascii="Times New Roman" w:eastAsia="Times New Roman" w:hAnsi="Times New Roman" w:cs="Times New Roman"/>
                <w:i/>
                <w:sz w:val="24"/>
                <w:szCs w:val="24"/>
                <w:lang w:eastAsia="ru-RU"/>
              </w:rPr>
              <w:t>9. Создание презентации по теме</w:t>
            </w:r>
            <w:r w:rsidRPr="00011252">
              <w:rPr>
                <w:rFonts w:ascii="Times New Roman" w:eastAsia="Times New Roman" w:hAnsi="Times New Roman" w:cs="Times New Roman"/>
                <w:b/>
                <w:i/>
                <w:sz w:val="24"/>
                <w:szCs w:val="24"/>
                <w:lang w:eastAsia="ru-RU"/>
              </w:rPr>
              <w:t xml:space="preserve"> «Устройство трактора»</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1690" w:type="dxa"/>
            <w:tcBorders>
              <w:top w:val="single" w:sz="3" w:space="0" w:color="000000"/>
              <w:left w:val="single" w:sz="3" w:space="0" w:color="000000"/>
              <w:bottom w:val="single" w:sz="3" w:space="0" w:color="000000"/>
              <w:right w:val="single" w:sz="3" w:space="0" w:color="000000"/>
            </w:tcBorders>
            <w:shd w:val="clear" w:color="auto" w:fill="auto"/>
            <w:vAlign w:val="center"/>
          </w:tcPr>
          <w:p w:rsidR="0006243B" w:rsidRPr="00011252" w:rsidRDefault="0006243B" w:rsidP="00716D33">
            <w:pPr>
              <w:spacing w:line="240" w:lineRule="auto"/>
              <w:ind w:left="8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bottom w:val="single" w:sz="3" w:space="0" w:color="000000"/>
              <w:right w:val="single" w:sz="3" w:space="0" w:color="000000"/>
            </w:tcBorders>
          </w:tcPr>
          <w:p w:rsidR="0006243B" w:rsidRPr="00011252" w:rsidRDefault="0006243B" w:rsidP="00D840CE">
            <w:pPr>
              <w:spacing w:line="240" w:lineRule="auto"/>
              <w:ind w:left="83"/>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val="restart"/>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D840CE">
            <w:pPr>
              <w:spacing w:line="240" w:lineRule="auto"/>
              <w:ind w:left="8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Тема 4 Обработка числовой информации в  </w:t>
            </w:r>
            <w:r w:rsidRPr="00011252">
              <w:rPr>
                <w:rFonts w:ascii="Times New Roman" w:eastAsia="Times New Roman" w:hAnsi="Times New Roman" w:cs="Times New Roman"/>
                <w:b/>
                <w:sz w:val="24"/>
                <w:szCs w:val="24"/>
                <w:lang w:eastAsia="ru-RU"/>
              </w:rPr>
              <w:lastRenderedPageBreak/>
              <w:t xml:space="preserve">Microsoft Excel </w:t>
            </w: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D840CE">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lastRenderedPageBreak/>
              <w:t>Содержание учебного материала</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D840CE">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10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D840CE">
            <w:pPr>
              <w:spacing w:line="240" w:lineRule="auto"/>
              <w:ind w:left="36"/>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754BA5" w:rsidRPr="00011252" w:rsidRDefault="00754BA5" w:rsidP="00D840CE">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754BA5" w:rsidRPr="00011252" w:rsidRDefault="00754BA5" w:rsidP="00D840CE">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lastRenderedPageBreak/>
              <w:t>Уо 02.02</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02.02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754BA5" w:rsidRPr="00011252"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Назначение и возможности электронных таблиц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vMerge w:val="restart"/>
            <w:tcBorders>
              <w:top w:val="single" w:sz="3" w:space="0" w:color="000000"/>
              <w:left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2</w:t>
            </w:r>
          </w:p>
        </w:tc>
        <w:tc>
          <w:tcPr>
            <w:tcW w:w="752" w:type="dxa"/>
            <w:vMerge/>
            <w:tcBorders>
              <w:left w:val="single" w:sz="3" w:space="0" w:color="000000"/>
              <w:right w:val="single" w:sz="3" w:space="0" w:color="000000"/>
            </w:tcBorders>
            <w:shd w:val="clear" w:color="auto" w:fill="auto"/>
            <w:vAlign w:val="center"/>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83"/>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Ввод и редактирование данных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83"/>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Оформление таблиц. Создание диаграммам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tcBorders>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83"/>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Практические занятия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4</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83"/>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562"/>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108" w:firstLine="217"/>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9 </w:t>
            </w:r>
            <w:r w:rsidRPr="00011252">
              <w:rPr>
                <w:rFonts w:ascii="Times New Roman" w:eastAsia="Times New Roman" w:hAnsi="Times New Roman" w:cs="Times New Roman"/>
                <w:sz w:val="24"/>
                <w:szCs w:val="24"/>
                <w:lang w:eastAsia="ru-RU"/>
              </w:rPr>
              <w:t>«Создание и о</w:t>
            </w:r>
            <w:r w:rsidRPr="00011252">
              <w:rPr>
                <w:rFonts w:ascii="Times New Roman" w:eastAsia="Times New Roman" w:hAnsi="Times New Roman" w:cs="Times New Roman"/>
                <w:i/>
                <w:sz w:val="24"/>
                <w:szCs w:val="24"/>
                <w:lang w:eastAsia="ru-RU"/>
              </w:rPr>
              <w:t>формление таблиц. Ввод и редактирование данных в MS Excel</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36"/>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716D33">
            <w:pPr>
              <w:spacing w:line="240" w:lineRule="auto"/>
              <w:ind w:left="32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10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Выполнение табличных вычислений с использованием формул и функций»</w:t>
            </w:r>
            <w:r w:rsidRPr="00011252">
              <w:rPr>
                <w:rFonts w:ascii="Times New Roman" w:eastAsia="Times New Roman" w:hAnsi="Times New Roman" w:cs="Times New Roman"/>
                <w:sz w:val="24"/>
                <w:szCs w:val="24"/>
                <w:lang w:eastAsia="ru-RU"/>
              </w:rPr>
              <w:t xml:space="preserve"> </w:t>
            </w:r>
          </w:p>
        </w:tc>
        <w:tc>
          <w:tcPr>
            <w:tcW w:w="102" w:type="dxa"/>
            <w:tcBorders>
              <w:top w:val="single" w:sz="3" w:space="0" w:color="000000"/>
              <w:left w:val="nil"/>
              <w:bottom w:val="single" w:sz="3" w:space="0" w:color="000000"/>
              <w:right w:val="single" w:sz="3" w:space="0" w:color="000000"/>
            </w:tcBorders>
            <w:shd w:val="clear" w:color="auto" w:fill="auto"/>
            <w:vAlign w:val="bottom"/>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142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36"/>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716D33">
            <w:pPr>
              <w:spacing w:line="240" w:lineRule="auto"/>
              <w:ind w:left="32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11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Решение задач в MS Excel. Построение диаграмм в MS Excel</w:t>
            </w:r>
            <w:r w:rsidRPr="00011252">
              <w:rPr>
                <w:rFonts w:ascii="Times New Roman" w:eastAsia="Times New Roman" w:hAnsi="Times New Roman" w:cs="Times New Roman"/>
                <w:sz w:val="24"/>
                <w:szCs w:val="24"/>
                <w:lang w:eastAsia="ru-RU"/>
              </w:rPr>
              <w:t xml:space="preserve">» </w:t>
            </w:r>
          </w:p>
        </w:tc>
        <w:tc>
          <w:tcPr>
            <w:tcW w:w="102" w:type="dxa"/>
            <w:tcBorders>
              <w:top w:val="single" w:sz="3" w:space="0" w:color="000000"/>
              <w:left w:val="nil"/>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142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D840CE">
            <w:pPr>
              <w:spacing w:line="240" w:lineRule="auto"/>
              <w:ind w:left="-3843"/>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36"/>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716D33">
            <w:pPr>
              <w:spacing w:line="240" w:lineRule="auto"/>
              <w:ind w:left="327"/>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12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Задачи оптимизации (поиск решения)</w:t>
            </w:r>
            <w:r w:rsidRPr="00011252">
              <w:rPr>
                <w:rFonts w:ascii="Times New Roman" w:eastAsia="Times New Roman" w:hAnsi="Times New Roman" w:cs="Times New Roman"/>
                <w:sz w:val="24"/>
                <w:szCs w:val="24"/>
                <w:lang w:eastAsia="ru-RU"/>
              </w:rPr>
              <w:t xml:space="preserve">» </w:t>
            </w:r>
          </w:p>
        </w:tc>
        <w:tc>
          <w:tcPr>
            <w:tcW w:w="102" w:type="dxa"/>
            <w:tcBorders>
              <w:top w:val="single" w:sz="3" w:space="0" w:color="000000"/>
              <w:left w:val="nil"/>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142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36"/>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300"/>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716D33">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Самостоятельная работа студента </w:t>
            </w:r>
          </w:p>
        </w:tc>
        <w:tc>
          <w:tcPr>
            <w:tcW w:w="102" w:type="dxa"/>
            <w:tcBorders>
              <w:top w:val="single" w:sz="3" w:space="0" w:color="000000"/>
              <w:left w:val="nil"/>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142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5"/>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3</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left="36"/>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36"/>
              <w:rPr>
                <w:rFonts w:ascii="Times New Roman" w:eastAsia="Times New Roman" w:hAnsi="Times New Roman" w:cs="Times New Roman"/>
                <w:sz w:val="24"/>
                <w:szCs w:val="24"/>
                <w:lang w:eastAsia="ru-RU"/>
              </w:rPr>
            </w:pPr>
          </w:p>
        </w:tc>
      </w:tr>
      <w:tr w:rsidR="00754BA5" w:rsidRPr="00011252" w:rsidTr="00754BA5">
        <w:tblPrEx>
          <w:tblCellMar>
            <w:left w:w="0" w:type="dxa"/>
            <w:right w:w="36" w:type="dxa"/>
          </w:tblCellMar>
        </w:tblPrEx>
        <w:trPr>
          <w:trHeight w:val="1250"/>
        </w:trPr>
        <w:tc>
          <w:tcPr>
            <w:tcW w:w="2807" w:type="dxa"/>
            <w:vMerge/>
            <w:tcBorders>
              <w:top w:val="nil"/>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716D33">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выполнение домашнего задания по соответствующей теме: </w:t>
            </w:r>
          </w:p>
          <w:p w:rsidR="00754BA5" w:rsidRPr="00011252" w:rsidRDefault="00754BA5" w:rsidP="00716D33">
            <w:pPr>
              <w:spacing w:line="240" w:lineRule="auto"/>
              <w:ind w:left="83"/>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sz w:val="24"/>
                <w:szCs w:val="24"/>
                <w:lang w:eastAsia="ru-RU"/>
              </w:rPr>
              <w:t>10.</w:t>
            </w:r>
            <w:r w:rsidRPr="00011252">
              <w:rPr>
                <w:rFonts w:ascii="Times New Roman" w:eastAsia="Times New Roman" w:hAnsi="Times New Roman" w:cs="Times New Roman"/>
                <w:i/>
                <w:sz w:val="24"/>
                <w:szCs w:val="24"/>
                <w:lang w:eastAsia="ru-RU"/>
              </w:rPr>
              <w:t xml:space="preserve">Типы диаграмм </w:t>
            </w:r>
          </w:p>
          <w:p w:rsidR="00754BA5" w:rsidRPr="00011252" w:rsidRDefault="00754BA5" w:rsidP="00716D33">
            <w:pPr>
              <w:spacing w:line="240" w:lineRule="auto"/>
              <w:ind w:left="83"/>
              <w:jc w:val="left"/>
              <w:rPr>
                <w:rFonts w:ascii="Times New Roman" w:eastAsia="Times New Roman" w:hAnsi="Times New Roman" w:cs="Times New Roman"/>
                <w:i/>
                <w:sz w:val="24"/>
                <w:szCs w:val="24"/>
                <w:lang w:eastAsia="ru-RU"/>
              </w:rPr>
            </w:pPr>
            <w:r w:rsidRPr="00011252">
              <w:rPr>
                <w:rFonts w:ascii="Times New Roman" w:eastAsia="Times New Roman" w:hAnsi="Times New Roman" w:cs="Times New Roman"/>
                <w:i/>
                <w:sz w:val="24"/>
                <w:szCs w:val="24"/>
                <w:lang w:eastAsia="ru-RU"/>
              </w:rPr>
              <w:t>11. Оформление таблицы</w:t>
            </w:r>
          </w:p>
          <w:p w:rsidR="00754BA5" w:rsidRPr="00011252" w:rsidRDefault="00754BA5" w:rsidP="00716D33">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
                <w:sz w:val="24"/>
                <w:szCs w:val="24"/>
                <w:lang w:eastAsia="ru-RU"/>
              </w:rPr>
              <w:t>12. Проведение вычислений при решении задач в MS Excel.</w:t>
            </w:r>
          </w:p>
        </w:tc>
        <w:tc>
          <w:tcPr>
            <w:tcW w:w="102" w:type="dxa"/>
            <w:tcBorders>
              <w:top w:val="single" w:sz="3" w:space="0" w:color="000000"/>
              <w:left w:val="nil"/>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142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bottom w:val="single" w:sz="4" w:space="0" w:color="auto"/>
              <w:right w:val="single" w:sz="3" w:space="0" w:color="000000"/>
            </w:tcBorders>
            <w:shd w:val="clear" w:color="auto" w:fill="auto"/>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bottom w:val="single" w:sz="4" w:space="0" w:color="auto"/>
              <w:right w:val="single" w:sz="3" w:space="0" w:color="000000"/>
            </w:tcBorders>
          </w:tcPr>
          <w:p w:rsidR="00754BA5" w:rsidRPr="00011252" w:rsidRDefault="00754BA5" w:rsidP="00D840CE">
            <w:pPr>
              <w:spacing w:line="240" w:lineRule="auto"/>
              <w:ind w:left="83"/>
              <w:rPr>
                <w:rFonts w:ascii="Times New Roman" w:eastAsia="Times New Roman" w:hAnsi="Times New Roman" w:cs="Times New Roman"/>
                <w:sz w:val="24"/>
                <w:szCs w:val="24"/>
                <w:lang w:eastAsia="ru-RU"/>
              </w:rPr>
            </w:pPr>
          </w:p>
        </w:tc>
      </w:tr>
      <w:tr w:rsidR="00754BA5" w:rsidRPr="00011252" w:rsidTr="003370E2">
        <w:tblPrEx>
          <w:tblCellMar>
            <w:left w:w="0" w:type="dxa"/>
            <w:right w:w="36" w:type="dxa"/>
          </w:tblCellMar>
        </w:tblPrEx>
        <w:trPr>
          <w:trHeight w:val="286"/>
        </w:trPr>
        <w:tc>
          <w:tcPr>
            <w:tcW w:w="2807" w:type="dxa"/>
            <w:vMerge w:val="restart"/>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D840CE">
            <w:pPr>
              <w:spacing w:line="240" w:lineRule="auto"/>
              <w:ind w:left="8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Тема 5 Работа с базами данных в Microsoft Access </w:t>
            </w: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D840CE">
            <w:pPr>
              <w:spacing w:line="240" w:lineRule="auto"/>
              <w:ind w:left="83"/>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Содержание учебного материала</w:t>
            </w:r>
            <w:r w:rsidRPr="00011252">
              <w:rPr>
                <w:rFonts w:ascii="Times New Roman" w:eastAsia="Times New Roman" w:hAnsi="Times New Roman" w:cs="Times New Roman"/>
                <w:sz w:val="24"/>
                <w:szCs w:val="24"/>
                <w:lang w:eastAsia="ru-RU"/>
              </w:rPr>
              <w:t xml:space="preserve"> </w:t>
            </w:r>
          </w:p>
        </w:tc>
        <w:tc>
          <w:tcPr>
            <w:tcW w:w="102" w:type="dxa"/>
            <w:tcBorders>
              <w:top w:val="single" w:sz="3" w:space="0" w:color="000000"/>
              <w:left w:val="nil"/>
              <w:bottom w:val="single" w:sz="3" w:space="0" w:color="000000"/>
              <w:right w:val="single" w:sz="3" w:space="0" w:color="000000"/>
            </w:tcBorders>
            <w:shd w:val="clear" w:color="auto" w:fill="auto"/>
          </w:tcPr>
          <w:p w:rsidR="00754BA5" w:rsidRPr="00011252" w:rsidRDefault="00754BA5" w:rsidP="00D840CE">
            <w:pPr>
              <w:spacing w:line="240" w:lineRule="auto"/>
              <w:jc w:val="left"/>
              <w:rPr>
                <w:rFonts w:ascii="Times New Roman" w:eastAsia="Times New Roman" w:hAnsi="Times New Roman" w:cs="Times New Roman"/>
                <w:sz w:val="24"/>
                <w:szCs w:val="24"/>
                <w:lang w:eastAsia="ru-RU"/>
              </w:rPr>
            </w:pPr>
          </w:p>
        </w:tc>
        <w:tc>
          <w:tcPr>
            <w:tcW w:w="1420" w:type="dxa"/>
            <w:tcBorders>
              <w:top w:val="single" w:sz="3" w:space="0" w:color="000000"/>
              <w:left w:val="single" w:sz="3" w:space="0" w:color="000000"/>
              <w:bottom w:val="single" w:sz="4" w:space="0" w:color="auto"/>
              <w:right w:val="single" w:sz="3" w:space="0" w:color="000000"/>
            </w:tcBorders>
            <w:shd w:val="clear" w:color="auto" w:fill="auto"/>
          </w:tcPr>
          <w:p w:rsidR="00754BA5" w:rsidRPr="00011252" w:rsidRDefault="00754BA5" w:rsidP="00D840CE">
            <w:pPr>
              <w:spacing w:line="240" w:lineRule="auto"/>
              <w:ind w:left="35"/>
              <w:jc w:val="center"/>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9</w:t>
            </w:r>
          </w:p>
        </w:tc>
        <w:tc>
          <w:tcPr>
            <w:tcW w:w="1690" w:type="dxa"/>
            <w:tcBorders>
              <w:top w:val="single" w:sz="3" w:space="0" w:color="000000"/>
              <w:left w:val="single" w:sz="3" w:space="0" w:color="000000"/>
              <w:bottom w:val="single" w:sz="4" w:space="0" w:color="auto"/>
              <w:right w:val="single" w:sz="3" w:space="0" w:color="000000"/>
            </w:tcBorders>
            <w:shd w:val="clear" w:color="auto" w:fill="auto"/>
          </w:tcPr>
          <w:p w:rsidR="00754BA5" w:rsidRPr="00011252" w:rsidRDefault="00754BA5" w:rsidP="00D840CE">
            <w:pPr>
              <w:spacing w:line="240" w:lineRule="auto"/>
              <w:ind w:left="36"/>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754BA5" w:rsidRPr="00011252" w:rsidRDefault="00754BA5" w:rsidP="00D840CE">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754BA5" w:rsidRPr="00011252" w:rsidRDefault="00754BA5" w:rsidP="00D840CE">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02.02</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02.02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754BA5"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754BA5" w:rsidRPr="0006243B"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754BA5" w:rsidRPr="00011252" w:rsidRDefault="00754BA5" w:rsidP="00D840CE">
            <w:pPr>
              <w:spacing w:line="240" w:lineRule="auto"/>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754BA5" w:rsidRPr="00011252" w:rsidTr="003370E2">
        <w:tblPrEx>
          <w:tblCellMar>
            <w:left w:w="0" w:type="dxa"/>
            <w:right w:w="36" w:type="dxa"/>
          </w:tblCellMar>
        </w:tblPrEx>
        <w:trPr>
          <w:trHeight w:val="288"/>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nil"/>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Основные понятия баз данных. Виды моделей данных </w:t>
            </w:r>
          </w:p>
        </w:tc>
        <w:tc>
          <w:tcPr>
            <w:tcW w:w="102" w:type="dxa"/>
            <w:tcBorders>
              <w:top w:val="single" w:sz="3" w:space="0" w:color="000000"/>
              <w:left w:val="nil"/>
              <w:bottom w:val="single" w:sz="3" w:space="0" w:color="000000"/>
              <w:right w:val="single" w:sz="4" w:space="0" w:color="auto"/>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754BA5" w:rsidRPr="00011252" w:rsidRDefault="00754BA5" w:rsidP="00716D33">
            <w:pPr>
              <w:spacing w:line="240" w:lineRule="auto"/>
              <w:ind w:left="8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4" w:space="0" w:color="auto"/>
              <w:left w:val="single" w:sz="4" w:space="0" w:color="auto"/>
              <w:bottom w:val="single" w:sz="4" w:space="0" w:color="auto"/>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2</w:t>
            </w:r>
          </w:p>
        </w:tc>
        <w:tc>
          <w:tcPr>
            <w:tcW w:w="752" w:type="dxa"/>
            <w:vMerge/>
            <w:tcBorders>
              <w:left w:val="single" w:sz="3" w:space="0" w:color="000000"/>
              <w:right w:val="single" w:sz="3" w:space="0" w:color="000000"/>
            </w:tcBorders>
            <w:shd w:val="clear" w:color="auto" w:fill="auto"/>
            <w:vAlign w:val="center"/>
          </w:tcPr>
          <w:p w:rsidR="00754BA5" w:rsidRPr="00011252" w:rsidRDefault="00754BA5" w:rsidP="00716D33">
            <w:pPr>
              <w:spacing w:line="240" w:lineRule="auto"/>
              <w:ind w:left="83"/>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left="83"/>
              <w:rPr>
                <w:rFonts w:ascii="Times New Roman" w:eastAsia="Times New Roman" w:hAnsi="Times New Roman" w:cs="Times New Roman"/>
                <w:sz w:val="24"/>
                <w:szCs w:val="24"/>
                <w:lang w:eastAsia="ru-RU"/>
              </w:rPr>
            </w:pPr>
          </w:p>
        </w:tc>
      </w:tr>
      <w:tr w:rsidR="00754BA5" w:rsidRPr="00011252" w:rsidTr="003370E2">
        <w:trPr>
          <w:trHeight w:val="286"/>
        </w:trPr>
        <w:tc>
          <w:tcPr>
            <w:tcW w:w="2807" w:type="dxa"/>
            <w:vMerge w:val="restart"/>
            <w:tcBorders>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4" w:space="0" w:color="auto"/>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Способы организации баз данных </w:t>
            </w:r>
          </w:p>
        </w:tc>
        <w:tc>
          <w:tcPr>
            <w:tcW w:w="1522" w:type="dxa"/>
            <w:gridSpan w:val="2"/>
            <w:tcBorders>
              <w:top w:val="single" w:sz="4" w:space="0" w:color="auto"/>
              <w:left w:val="single" w:sz="4" w:space="0" w:color="auto"/>
              <w:bottom w:val="single" w:sz="4" w:space="0" w:color="auto"/>
              <w:right w:val="single" w:sz="4" w:space="0" w:color="auto"/>
            </w:tcBorders>
            <w:shd w:val="clear" w:color="auto" w:fill="auto"/>
          </w:tcPr>
          <w:p w:rsidR="00754BA5" w:rsidRPr="00011252" w:rsidRDefault="00754BA5"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val="restart"/>
            <w:tcBorders>
              <w:top w:val="single" w:sz="4" w:space="0" w:color="auto"/>
              <w:left w:val="single" w:sz="4" w:space="0" w:color="auto"/>
              <w:bottom w:val="single" w:sz="4" w:space="0" w:color="auto"/>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D840CE">
            <w:pPr>
              <w:spacing w:line="240" w:lineRule="auto"/>
              <w:ind w:right="1"/>
              <w:rPr>
                <w:rFonts w:ascii="Times New Roman" w:eastAsia="Times New Roman" w:hAnsi="Times New Roman" w:cs="Times New Roman"/>
                <w:sz w:val="24"/>
                <w:szCs w:val="24"/>
                <w:lang w:eastAsia="ru-RU"/>
              </w:rPr>
            </w:pPr>
          </w:p>
        </w:tc>
      </w:tr>
      <w:tr w:rsidR="00754BA5" w:rsidRPr="00011252" w:rsidTr="003370E2">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Ввод и редактирование записей. Сортировка и поиск записей </w:t>
            </w:r>
          </w:p>
        </w:tc>
        <w:tc>
          <w:tcPr>
            <w:tcW w:w="1522" w:type="dxa"/>
            <w:gridSpan w:val="2"/>
            <w:tcBorders>
              <w:top w:val="single" w:sz="4" w:space="0" w:color="auto"/>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tcBorders>
              <w:top w:val="single" w:sz="4" w:space="0" w:color="auto"/>
              <w:left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r>
      <w:tr w:rsidR="00754BA5"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Создание форм и отчетов в базе данных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1</w:t>
            </w:r>
          </w:p>
        </w:tc>
        <w:tc>
          <w:tcPr>
            <w:tcW w:w="1690" w:type="dxa"/>
            <w:vMerge/>
            <w:tcBorders>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r>
      <w:tr w:rsidR="00754BA5" w:rsidRPr="00011252" w:rsidTr="00754BA5">
        <w:trPr>
          <w:trHeight w:val="288"/>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Практические занятия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3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716D33">
            <w:pPr>
              <w:spacing w:line="240" w:lineRule="auto"/>
              <w:ind w:right="1"/>
              <w:jc w:val="center"/>
              <w:rPr>
                <w:rFonts w:ascii="Times New Roman" w:eastAsia="Times New Roman" w:hAnsi="Times New Roman" w:cs="Times New Roman"/>
                <w:sz w:val="24"/>
                <w:szCs w:val="24"/>
                <w:lang w:eastAsia="ru-RU"/>
              </w:rPr>
            </w:pPr>
          </w:p>
        </w:tc>
      </w:tr>
      <w:tr w:rsidR="00754BA5"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13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Создание и работа с однотабличной базой данных в MS Access</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r>
      <w:tr w:rsidR="00754BA5"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left="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14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Создание многотабличной базы данных в MS Access</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r>
      <w:tr w:rsidR="00754BA5" w:rsidRPr="00011252" w:rsidTr="00754BA5">
        <w:trPr>
          <w:trHeight w:val="286"/>
        </w:trPr>
        <w:tc>
          <w:tcPr>
            <w:tcW w:w="2807" w:type="dxa"/>
            <w:vMerge/>
            <w:tcBorders>
              <w:top w:val="nil"/>
              <w:left w:val="single" w:sz="3" w:space="0" w:color="000000"/>
              <w:bottom w:val="nil"/>
              <w:right w:val="single" w:sz="3" w:space="0" w:color="000000"/>
            </w:tcBorders>
            <w:shd w:val="clear" w:color="auto" w:fill="auto"/>
          </w:tcPr>
          <w:p w:rsidR="00754BA5" w:rsidRPr="00011252" w:rsidRDefault="00754BA5"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143" w:firstLine="26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15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Работа с объектами в многотабличной базе данных в MS Access</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754BA5" w:rsidRPr="00011252" w:rsidRDefault="00754BA5" w:rsidP="00716D33">
            <w:pPr>
              <w:spacing w:line="240" w:lineRule="auto"/>
              <w:ind w:right="47"/>
              <w:jc w:val="center"/>
              <w:rPr>
                <w:rFonts w:ascii="Times New Roman" w:eastAsia="Times New Roman" w:hAnsi="Times New Roman" w:cs="Times New Roman"/>
                <w:sz w:val="24"/>
                <w:szCs w:val="24"/>
                <w:lang w:eastAsia="ru-RU"/>
              </w:rPr>
            </w:pPr>
          </w:p>
        </w:tc>
      </w:tr>
      <w:tr w:rsidR="00D840CE" w:rsidRPr="00011252" w:rsidTr="00754BA5">
        <w:trPr>
          <w:trHeight w:val="288"/>
        </w:trPr>
        <w:tc>
          <w:tcPr>
            <w:tcW w:w="2807" w:type="dxa"/>
            <w:vMerge w:val="restart"/>
            <w:tcBorders>
              <w:top w:val="single" w:sz="3" w:space="0" w:color="000000"/>
              <w:left w:val="single" w:sz="3" w:space="0" w:color="000000"/>
              <w:right w:val="single" w:sz="3" w:space="0" w:color="000000"/>
            </w:tcBorders>
            <w:shd w:val="clear" w:color="auto" w:fill="auto"/>
          </w:tcPr>
          <w:p w:rsidR="00D840CE" w:rsidRPr="00011252" w:rsidRDefault="00D840CE" w:rsidP="00D840CE">
            <w:pPr>
              <w:spacing w:line="240" w:lineRule="auto"/>
              <w:ind w:left="1"/>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Тема 6 Программа Microsoft Publisher </w:t>
            </w: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D840CE" w:rsidRPr="00011252" w:rsidRDefault="00D840CE" w:rsidP="00D840CE">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Содержание учебного материала</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D840CE" w:rsidRPr="00011252" w:rsidRDefault="00D840CE" w:rsidP="00D840CE">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4</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D840CE" w:rsidRPr="00011252" w:rsidRDefault="00D840CE" w:rsidP="00D840CE">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val="restart"/>
            <w:tcBorders>
              <w:top w:val="single" w:sz="4" w:space="0" w:color="auto"/>
              <w:left w:val="single" w:sz="3" w:space="0" w:color="000000"/>
              <w:right w:val="single" w:sz="3" w:space="0" w:color="000000"/>
            </w:tcBorders>
            <w:shd w:val="clear" w:color="auto" w:fill="auto"/>
            <w:vAlign w:val="center"/>
          </w:tcPr>
          <w:p w:rsidR="00D840CE" w:rsidRPr="00011252" w:rsidRDefault="00D840CE" w:rsidP="00D840CE">
            <w:pPr>
              <w:spacing w:line="240" w:lineRule="auto"/>
              <w:jc w:val="center"/>
              <w:rPr>
                <w:rFonts w:ascii="Times New Roman" w:eastAsia="Times New Roman" w:hAnsi="Times New Roman" w:cs="Times New Roman"/>
                <w:color w:val="FF0000"/>
                <w:sz w:val="24"/>
                <w:szCs w:val="24"/>
                <w:lang w:val="en-US" w:bidi="en-US"/>
              </w:rPr>
            </w:pPr>
            <w:r>
              <w:rPr>
                <w:rFonts w:ascii="Times New Roman" w:eastAsia="Times New Roman" w:hAnsi="Times New Roman" w:cs="Times New Roman"/>
                <w:sz w:val="24"/>
                <w:szCs w:val="24"/>
                <w:lang w:bidi="en-US"/>
              </w:rPr>
              <w:t>ОК.02</w:t>
            </w:r>
          </w:p>
          <w:p w:rsidR="00D840CE" w:rsidRPr="00011252" w:rsidRDefault="00D840CE" w:rsidP="00D840CE">
            <w:pPr>
              <w:spacing w:line="240" w:lineRule="auto"/>
              <w:jc w:val="center"/>
              <w:rPr>
                <w:rFonts w:ascii="Times New Roman" w:eastAsia="Times New Roman" w:hAnsi="Times New Roman" w:cs="Times New Roman"/>
                <w:sz w:val="24"/>
                <w:szCs w:val="24"/>
                <w:lang w:eastAsia="ru-RU"/>
              </w:rPr>
            </w:pPr>
          </w:p>
        </w:tc>
        <w:tc>
          <w:tcPr>
            <w:tcW w:w="1123" w:type="dxa"/>
            <w:vMerge w:val="restart"/>
            <w:tcBorders>
              <w:top w:val="single" w:sz="4" w:space="0" w:color="auto"/>
              <w:left w:val="single" w:sz="3" w:space="0" w:color="000000"/>
              <w:right w:val="single" w:sz="3" w:space="0" w:color="000000"/>
            </w:tcBorders>
          </w:tcPr>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02.01</w:t>
            </w:r>
          </w:p>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02.01 </w:t>
            </w:r>
          </w:p>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02.02</w:t>
            </w:r>
          </w:p>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lastRenderedPageBreak/>
              <w:t xml:space="preserve">Зо 02.02 </w:t>
            </w:r>
          </w:p>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Уо 02.03</w:t>
            </w:r>
          </w:p>
          <w:p w:rsidR="00D840CE" w:rsidRPr="0006243B"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02.03 </w:t>
            </w:r>
          </w:p>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02.04 </w:t>
            </w:r>
          </w:p>
          <w:p w:rsidR="00D840CE" w:rsidRPr="0006243B"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Зо 02.04 </w:t>
            </w:r>
          </w:p>
          <w:p w:rsidR="00D840CE" w:rsidRPr="0006243B"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02.05 </w:t>
            </w:r>
          </w:p>
          <w:p w:rsidR="00D840CE"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02.06 </w:t>
            </w:r>
          </w:p>
          <w:p w:rsidR="00D840CE" w:rsidRPr="0006243B"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02.07 </w:t>
            </w:r>
          </w:p>
          <w:p w:rsidR="00D840CE" w:rsidRPr="00011252" w:rsidRDefault="00D840CE" w:rsidP="00D840CE">
            <w:pPr>
              <w:spacing w:line="240" w:lineRule="auto"/>
              <w:jc w:val="center"/>
              <w:rPr>
                <w:rFonts w:ascii="Times New Roman" w:eastAsia="Times New Roman" w:hAnsi="Times New Roman" w:cs="Times New Roman"/>
                <w:sz w:val="24"/>
                <w:szCs w:val="24"/>
                <w:lang w:bidi="en-US"/>
              </w:rPr>
            </w:pPr>
            <w:r w:rsidRPr="0006243B">
              <w:rPr>
                <w:rFonts w:ascii="Times New Roman" w:eastAsia="Times New Roman" w:hAnsi="Times New Roman" w:cs="Times New Roman"/>
                <w:sz w:val="24"/>
                <w:szCs w:val="24"/>
                <w:lang w:bidi="en-US"/>
              </w:rPr>
              <w:t xml:space="preserve">Уо 02.08 </w:t>
            </w:r>
          </w:p>
        </w:tc>
      </w:tr>
      <w:tr w:rsidR="00D840CE" w:rsidRPr="00011252" w:rsidTr="00754BA5">
        <w:trPr>
          <w:trHeight w:val="324"/>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right w:val="single" w:sz="3" w:space="0" w:color="000000"/>
            </w:tcBorders>
            <w:shd w:val="clear" w:color="auto" w:fill="auto"/>
          </w:tcPr>
          <w:p w:rsidR="0006243B" w:rsidRPr="00011252" w:rsidRDefault="0006243B" w:rsidP="00716D33">
            <w:pPr>
              <w:numPr>
                <w:ilvl w:val="0"/>
                <w:numId w:val="33"/>
              </w:numPr>
              <w:spacing w:after="200"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Типы публикаций. Создание визитной карточки </w:t>
            </w:r>
          </w:p>
        </w:tc>
        <w:tc>
          <w:tcPr>
            <w:tcW w:w="1522" w:type="dxa"/>
            <w:gridSpan w:val="2"/>
            <w:tcBorders>
              <w:top w:val="single" w:sz="3" w:space="0" w:color="000000"/>
              <w:left w:val="single" w:sz="3" w:space="0" w:color="000000"/>
              <w:right w:val="single" w:sz="3" w:space="0" w:color="000000"/>
            </w:tcBorders>
            <w:shd w:val="clear" w:color="auto" w:fill="auto"/>
          </w:tcPr>
          <w:p w:rsidR="0006243B" w:rsidRPr="00011252" w:rsidRDefault="0006243B" w:rsidP="00716D33">
            <w:pPr>
              <w:spacing w:line="240" w:lineRule="auto"/>
              <w:ind w:right="3"/>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2</w:t>
            </w:r>
          </w:p>
        </w:tc>
        <w:tc>
          <w:tcPr>
            <w:tcW w:w="752" w:type="dxa"/>
            <w:vMerge/>
            <w:tcBorders>
              <w:left w:val="single" w:sz="3" w:space="0" w:color="000000"/>
              <w:right w:val="single" w:sz="3" w:space="0" w:color="000000"/>
            </w:tcBorders>
            <w:shd w:val="clear" w:color="auto" w:fill="auto"/>
            <w:vAlign w:val="center"/>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Практические занятия</w:t>
            </w:r>
            <w:r w:rsidRPr="00011252">
              <w:rPr>
                <w:rFonts w:ascii="Times New Roman" w:eastAsia="Times New Roman" w:hAnsi="Times New Roman" w:cs="Times New Roman"/>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716D33">
            <w:pPr>
              <w:spacing w:line="240" w:lineRule="auto"/>
              <w:ind w:right="1"/>
              <w:jc w:val="center"/>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vMerge/>
            <w:tcBorders>
              <w:left w:val="single" w:sz="3" w:space="0" w:color="000000"/>
              <w:right w:val="single" w:sz="3" w:space="0" w:color="000000"/>
            </w:tcBorders>
            <w:shd w:val="clear" w:color="auto" w:fill="auto"/>
          </w:tcPr>
          <w:p w:rsidR="0006243B" w:rsidRPr="00011252" w:rsidRDefault="0006243B"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left="244"/>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 16 </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i/>
                <w:sz w:val="24"/>
                <w:szCs w:val="24"/>
                <w:lang w:eastAsia="ru-RU"/>
              </w:rPr>
              <w:t>Выполнение информационного буклета в программе Microsoft Publisher</w:t>
            </w:r>
            <w:r w:rsidRPr="00011252">
              <w:rPr>
                <w:rFonts w:ascii="Times New Roman" w:eastAsia="Times New Roman" w:hAnsi="Times New Roman" w:cs="Times New Roman"/>
                <w:sz w:val="24"/>
                <w:szCs w:val="24"/>
                <w:lang w:eastAsia="ru-RU"/>
              </w:rPr>
              <w:t>»</w:t>
            </w:r>
            <w:r w:rsidRPr="00011252">
              <w:rPr>
                <w:rFonts w:ascii="Times New Roman" w:eastAsia="Times New Roman" w:hAnsi="Times New Roman" w:cs="Times New Roman"/>
                <w:b/>
                <w:sz w:val="24"/>
                <w:szCs w:val="24"/>
                <w:lang w:eastAsia="ru-RU"/>
              </w:rPr>
              <w:t xml:space="preserve">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50"/>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1 </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752" w:type="dxa"/>
            <w:vMerge/>
            <w:tcBorders>
              <w:left w:val="single" w:sz="3" w:space="0" w:color="000000"/>
              <w:right w:val="single" w:sz="3" w:space="0" w:color="000000"/>
            </w:tcBorders>
            <w:shd w:val="clear" w:color="auto" w:fill="auto"/>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c>
          <w:tcPr>
            <w:tcW w:w="1123" w:type="dxa"/>
            <w:vMerge/>
            <w:tcBorders>
              <w:left w:val="single" w:sz="3" w:space="0" w:color="000000"/>
              <w:right w:val="single" w:sz="3" w:space="0" w:color="000000"/>
            </w:tcBorders>
          </w:tcPr>
          <w:p w:rsidR="0006243B" w:rsidRPr="00011252" w:rsidRDefault="0006243B" w:rsidP="00716D33">
            <w:pPr>
              <w:spacing w:line="240" w:lineRule="auto"/>
              <w:ind w:right="47"/>
              <w:jc w:val="center"/>
              <w:rPr>
                <w:rFonts w:ascii="Times New Roman" w:eastAsia="Times New Roman" w:hAnsi="Times New Roman" w:cs="Times New Roman"/>
                <w:sz w:val="24"/>
                <w:szCs w:val="24"/>
                <w:lang w:eastAsia="ru-RU"/>
              </w:rPr>
            </w:pPr>
          </w:p>
        </w:tc>
      </w:tr>
      <w:tr w:rsidR="00D840CE" w:rsidRPr="00011252" w:rsidTr="00754BA5">
        <w:trPr>
          <w:trHeight w:val="286"/>
        </w:trPr>
        <w:tc>
          <w:tcPr>
            <w:tcW w:w="2807" w:type="dxa"/>
            <w:tcBorders>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jc w:val="left"/>
              <w:rPr>
                <w:rFonts w:ascii="Times New Roman" w:eastAsia="Times New Roman" w:hAnsi="Times New Roman" w:cs="Times New Roman"/>
                <w:sz w:val="24"/>
                <w:szCs w:val="24"/>
                <w:lang w:eastAsia="ru-RU"/>
              </w:rPr>
            </w:pPr>
          </w:p>
        </w:tc>
        <w:tc>
          <w:tcPr>
            <w:tcW w:w="7510" w:type="dxa"/>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jc w:val="left"/>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Дифференцированный зачет</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ind w:right="45"/>
              <w:jc w:val="center"/>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1</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jc w:val="center"/>
              <w:rPr>
                <w:rFonts w:ascii="Times New Roman" w:eastAsia="Times New Roman" w:hAnsi="Times New Roman" w:cs="Times New Roman"/>
                <w:sz w:val="24"/>
                <w:szCs w:val="24"/>
                <w:lang w:eastAsia="ru-RU"/>
              </w:rPr>
            </w:pPr>
          </w:p>
        </w:tc>
        <w:tc>
          <w:tcPr>
            <w:tcW w:w="752" w:type="dxa"/>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jc w:val="center"/>
              <w:rPr>
                <w:rFonts w:ascii="Times New Roman" w:eastAsia="Times New Roman" w:hAnsi="Times New Roman" w:cs="Times New Roman"/>
                <w:sz w:val="24"/>
                <w:szCs w:val="24"/>
                <w:lang w:eastAsia="ru-RU"/>
              </w:rPr>
            </w:pPr>
          </w:p>
        </w:tc>
        <w:tc>
          <w:tcPr>
            <w:tcW w:w="1123" w:type="dxa"/>
            <w:tcBorders>
              <w:top w:val="single" w:sz="3" w:space="0" w:color="000000"/>
              <w:left w:val="single" w:sz="3" w:space="0" w:color="000000"/>
              <w:bottom w:val="single" w:sz="3" w:space="0" w:color="000000"/>
              <w:right w:val="single" w:sz="3" w:space="0" w:color="000000"/>
            </w:tcBorders>
          </w:tcPr>
          <w:p w:rsidR="0020706D" w:rsidRPr="00011252" w:rsidRDefault="0020706D" w:rsidP="00716D33">
            <w:pPr>
              <w:spacing w:line="240" w:lineRule="auto"/>
              <w:jc w:val="center"/>
              <w:rPr>
                <w:rFonts w:ascii="Times New Roman" w:eastAsia="Times New Roman" w:hAnsi="Times New Roman" w:cs="Times New Roman"/>
                <w:sz w:val="24"/>
                <w:szCs w:val="24"/>
                <w:lang w:bidi="en-US"/>
              </w:rPr>
            </w:pPr>
          </w:p>
        </w:tc>
      </w:tr>
      <w:tr w:rsidR="00D840CE" w:rsidRPr="00011252" w:rsidTr="00754BA5">
        <w:trPr>
          <w:trHeight w:val="286"/>
        </w:trPr>
        <w:tc>
          <w:tcPr>
            <w:tcW w:w="10317" w:type="dxa"/>
            <w:gridSpan w:val="2"/>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ind w:left="1"/>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sz w:val="24"/>
                <w:szCs w:val="24"/>
                <w:lang w:eastAsia="ru-RU"/>
              </w:rPr>
              <w:t xml:space="preserve">Всего  </w:t>
            </w:r>
          </w:p>
        </w:tc>
        <w:tc>
          <w:tcPr>
            <w:tcW w:w="1522" w:type="dxa"/>
            <w:gridSpan w:val="2"/>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D840CE" w:rsidP="00716D33">
            <w:pPr>
              <w:spacing w:line="240" w:lineRule="auto"/>
              <w:ind w:right="4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36</w:t>
            </w:r>
          </w:p>
        </w:tc>
        <w:tc>
          <w:tcPr>
            <w:tcW w:w="1690" w:type="dxa"/>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 xml:space="preserve"> </w:t>
            </w:r>
          </w:p>
        </w:tc>
        <w:tc>
          <w:tcPr>
            <w:tcW w:w="752" w:type="dxa"/>
            <w:tcBorders>
              <w:top w:val="single" w:sz="3" w:space="0" w:color="000000"/>
              <w:left w:val="single" w:sz="3" w:space="0" w:color="000000"/>
              <w:bottom w:val="single" w:sz="3" w:space="0" w:color="000000"/>
              <w:right w:val="single" w:sz="3" w:space="0" w:color="000000"/>
            </w:tcBorders>
            <w:shd w:val="clear" w:color="auto" w:fill="auto"/>
          </w:tcPr>
          <w:p w:rsidR="0020706D" w:rsidRPr="00011252" w:rsidRDefault="0020706D" w:rsidP="00716D33">
            <w:pPr>
              <w:spacing w:line="240" w:lineRule="auto"/>
              <w:jc w:val="center"/>
              <w:rPr>
                <w:rFonts w:ascii="Times New Roman" w:eastAsia="Times New Roman" w:hAnsi="Times New Roman" w:cs="Times New Roman"/>
                <w:sz w:val="24"/>
                <w:szCs w:val="24"/>
                <w:lang w:eastAsia="ru-RU"/>
              </w:rPr>
            </w:pPr>
          </w:p>
        </w:tc>
        <w:tc>
          <w:tcPr>
            <w:tcW w:w="1123" w:type="dxa"/>
            <w:tcBorders>
              <w:top w:val="single" w:sz="3" w:space="0" w:color="000000"/>
              <w:left w:val="single" w:sz="3" w:space="0" w:color="000000"/>
              <w:bottom w:val="single" w:sz="3" w:space="0" w:color="000000"/>
              <w:right w:val="single" w:sz="3" w:space="0" w:color="000000"/>
            </w:tcBorders>
          </w:tcPr>
          <w:p w:rsidR="0020706D" w:rsidRPr="00011252" w:rsidRDefault="0020706D" w:rsidP="00716D33">
            <w:pPr>
              <w:spacing w:line="240" w:lineRule="auto"/>
              <w:jc w:val="center"/>
              <w:rPr>
                <w:rFonts w:ascii="Times New Roman" w:eastAsia="Times New Roman" w:hAnsi="Times New Roman" w:cs="Times New Roman"/>
                <w:sz w:val="24"/>
                <w:szCs w:val="24"/>
                <w:lang w:eastAsia="ru-RU"/>
              </w:rPr>
            </w:pPr>
          </w:p>
        </w:tc>
      </w:tr>
    </w:tbl>
    <w:p w:rsidR="00C00E33" w:rsidRPr="00011252" w:rsidRDefault="00C00E33" w:rsidP="00C00E33">
      <w:pPr>
        <w:suppressAutoHyphens/>
        <w:spacing w:after="200"/>
        <w:rPr>
          <w:rFonts w:ascii="Times New Roman" w:eastAsia="Times New Roman" w:hAnsi="Times New Roman" w:cs="Times New Roman"/>
          <w:bCs/>
          <w:i/>
          <w:lang w:eastAsia="ru-RU"/>
        </w:rPr>
      </w:pPr>
    </w:p>
    <w:p w:rsidR="00C00E33" w:rsidRPr="00011252" w:rsidRDefault="00C00E33" w:rsidP="00C00E33">
      <w:pPr>
        <w:spacing w:after="200"/>
        <w:ind w:firstLine="709"/>
        <w:jc w:val="left"/>
        <w:rPr>
          <w:rFonts w:ascii="Times New Roman" w:eastAsia="Times New Roman" w:hAnsi="Times New Roman" w:cs="Times New Roman"/>
          <w:i/>
          <w:lang w:eastAsia="ru-RU"/>
        </w:rPr>
        <w:sectPr w:rsidR="00C00E33" w:rsidRPr="00011252" w:rsidSect="008B6DAB">
          <w:pgSz w:w="16840" w:h="11907" w:orient="landscape"/>
          <w:pgMar w:top="851" w:right="1134" w:bottom="851" w:left="992" w:header="709" w:footer="709" w:gutter="0"/>
          <w:cols w:space="720"/>
        </w:sectPr>
      </w:pPr>
    </w:p>
    <w:p w:rsidR="00C00E33" w:rsidRPr="00D840CE" w:rsidRDefault="00C00E33" w:rsidP="00C00E33">
      <w:pPr>
        <w:spacing w:after="200"/>
        <w:ind w:left="1353"/>
        <w:jc w:val="left"/>
        <w:rPr>
          <w:rFonts w:ascii="Times New Roman" w:eastAsia="Times New Roman" w:hAnsi="Times New Roman" w:cs="Times New Roman"/>
          <w:b/>
          <w:bCs/>
          <w:sz w:val="28"/>
          <w:szCs w:val="28"/>
          <w:lang w:eastAsia="ru-RU"/>
        </w:rPr>
      </w:pPr>
      <w:r w:rsidRPr="00D840CE">
        <w:rPr>
          <w:rFonts w:ascii="Times New Roman" w:eastAsia="Times New Roman" w:hAnsi="Times New Roman" w:cs="Times New Roman"/>
          <w:b/>
          <w:bCs/>
          <w:sz w:val="28"/>
          <w:szCs w:val="28"/>
          <w:lang w:eastAsia="ru-RU"/>
        </w:rPr>
        <w:lastRenderedPageBreak/>
        <w:t>3. УСЛОВИЯ РЕАЛИЗАЦИИ УЧЕБНОЙ ДИСЦИПЛИНЫ</w:t>
      </w:r>
    </w:p>
    <w:p w:rsidR="00C00E33" w:rsidRPr="00D840CE" w:rsidRDefault="00C00E33" w:rsidP="00C00E33">
      <w:pPr>
        <w:suppressAutoHyphens/>
        <w:ind w:firstLine="709"/>
        <w:rPr>
          <w:rFonts w:ascii="Times New Roman" w:eastAsia="Times New Roman" w:hAnsi="Times New Roman" w:cs="Times New Roman"/>
          <w:bCs/>
          <w:sz w:val="28"/>
          <w:szCs w:val="28"/>
          <w:lang w:eastAsia="ru-RU"/>
        </w:rPr>
      </w:pPr>
      <w:bookmarkStart w:id="6" w:name="_Hlk90308034"/>
      <w:r w:rsidRPr="00D840CE">
        <w:rPr>
          <w:rFonts w:ascii="Times New Roman" w:eastAsia="Times New Roman" w:hAnsi="Times New Roman" w:cs="Times New Roman"/>
          <w:bCs/>
          <w:sz w:val="28"/>
          <w:szCs w:val="28"/>
          <w:lang w:eastAsia="ru-RU"/>
        </w:rPr>
        <w:t>3.1. Для реализации программы учебной дисциплины должны быть предусмотрены следующие специальные помещения:</w:t>
      </w:r>
    </w:p>
    <w:p w:rsidR="00C00E33" w:rsidRPr="00D840CE" w:rsidRDefault="00C00E33" w:rsidP="00C00E33">
      <w:pPr>
        <w:suppressAutoHyphens/>
        <w:autoSpaceDE w:val="0"/>
        <w:autoSpaceDN w:val="0"/>
        <w:adjustRightInd w:val="0"/>
        <w:ind w:firstLine="709"/>
        <w:rPr>
          <w:rFonts w:ascii="Times New Roman" w:eastAsia="Times New Roman" w:hAnsi="Times New Roman" w:cs="Times New Roman"/>
          <w:sz w:val="28"/>
          <w:szCs w:val="28"/>
        </w:rPr>
      </w:pPr>
      <w:r w:rsidRPr="00D840CE">
        <w:rPr>
          <w:rFonts w:ascii="Times New Roman" w:eastAsia="Times New Roman" w:hAnsi="Times New Roman" w:cs="Times New Roman"/>
          <w:bCs/>
          <w:sz w:val="28"/>
          <w:szCs w:val="28"/>
          <w:lang w:eastAsia="ru-RU"/>
        </w:rPr>
        <w:t>Кабинет</w:t>
      </w:r>
      <w:r w:rsidRPr="00D840CE">
        <w:rPr>
          <w:rFonts w:ascii="Times New Roman" w:eastAsia="Times New Roman" w:hAnsi="Times New Roman" w:cs="Times New Roman"/>
          <w:bCs/>
          <w:i/>
          <w:sz w:val="28"/>
          <w:szCs w:val="28"/>
          <w:lang w:eastAsia="ru-RU"/>
        </w:rPr>
        <w:t xml:space="preserve"> «</w:t>
      </w:r>
      <w:r w:rsidRPr="00D840CE">
        <w:rPr>
          <w:rFonts w:ascii="Times New Roman" w:eastAsia="Times New Roman" w:hAnsi="Times New Roman" w:cs="Times New Roman"/>
          <w:bCs/>
          <w:sz w:val="28"/>
          <w:szCs w:val="28"/>
          <w:lang w:eastAsia="ru-RU"/>
        </w:rPr>
        <w:t>Информационно-коммуникационных технологий</w:t>
      </w:r>
      <w:r w:rsidRPr="00D840CE">
        <w:rPr>
          <w:rFonts w:ascii="Times New Roman" w:eastAsia="Times New Roman" w:hAnsi="Times New Roman" w:cs="Times New Roman"/>
          <w:bCs/>
          <w:i/>
          <w:sz w:val="28"/>
          <w:szCs w:val="28"/>
          <w:lang w:eastAsia="ru-RU"/>
        </w:rPr>
        <w:t>»</w:t>
      </w:r>
      <w:r w:rsidRPr="00D840CE">
        <w:rPr>
          <w:rFonts w:ascii="Times New Roman" w:eastAsia="Times New Roman" w:hAnsi="Times New Roman" w:cs="Times New Roman"/>
          <w:sz w:val="28"/>
          <w:szCs w:val="28"/>
        </w:rPr>
        <w:t>,</w:t>
      </w:r>
    </w:p>
    <w:p w:rsidR="00C00E33" w:rsidRPr="00D840CE" w:rsidRDefault="00C00E33" w:rsidP="00C00E33">
      <w:pPr>
        <w:suppressAutoHyphens/>
        <w:ind w:firstLine="709"/>
        <w:rPr>
          <w:rFonts w:ascii="Times New Roman" w:eastAsia="Times New Roman" w:hAnsi="Times New Roman" w:cs="Times New Roman"/>
          <w:b/>
          <w:bCs/>
          <w:sz w:val="28"/>
          <w:szCs w:val="28"/>
          <w:lang w:eastAsia="ru-RU"/>
        </w:rPr>
      </w:pPr>
      <w:r w:rsidRPr="00D840CE">
        <w:rPr>
          <w:rFonts w:ascii="Times New Roman" w:eastAsia="Times New Roman" w:hAnsi="Times New Roman" w:cs="Times New Roman"/>
          <w:b/>
          <w:bCs/>
          <w:sz w:val="28"/>
          <w:szCs w:val="28"/>
          <w:lang w:eastAsia="ru-RU"/>
        </w:rPr>
        <w:t>3.2. Информационное обеспечение реализации программы</w:t>
      </w:r>
    </w:p>
    <w:p w:rsidR="00C00E33" w:rsidRPr="00D840CE" w:rsidRDefault="00C00E33" w:rsidP="00C00E33">
      <w:pPr>
        <w:suppressAutoHyphens/>
        <w:ind w:firstLine="709"/>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имеет п</w:t>
      </w:r>
      <w:r w:rsidRPr="00D840CE">
        <w:rPr>
          <w:rFonts w:ascii="Times New Roman" w:eastAsia="Times New Roman" w:hAnsi="Times New Roman" w:cs="Times New Roman"/>
          <w:sz w:val="28"/>
          <w:szCs w:val="28"/>
          <w:lang w:eastAsia="ru-RU"/>
        </w:rPr>
        <w:t xml:space="preserve">ечатные и/или электронные образовательные и информационные ресурсы, для использования в образовательном процессе. </w:t>
      </w:r>
    </w:p>
    <w:p w:rsidR="00C00E33" w:rsidRPr="00D840CE" w:rsidRDefault="00C00E33" w:rsidP="00C00E33">
      <w:pPr>
        <w:suppressAutoHyphens/>
        <w:ind w:firstLine="709"/>
        <w:rPr>
          <w:rFonts w:ascii="Times New Roman" w:eastAsia="Times New Roman" w:hAnsi="Times New Roman" w:cs="Times New Roman"/>
          <w:bCs/>
          <w:sz w:val="28"/>
          <w:szCs w:val="28"/>
          <w:lang w:eastAsia="ru-RU"/>
        </w:rPr>
      </w:pPr>
    </w:p>
    <w:bookmarkEnd w:id="6"/>
    <w:p w:rsidR="00C00E33" w:rsidRPr="00D840CE" w:rsidRDefault="00C00E33" w:rsidP="00C00E33">
      <w:pPr>
        <w:suppressAutoHyphens/>
        <w:ind w:firstLine="709"/>
        <w:rPr>
          <w:rFonts w:ascii="Times New Roman" w:eastAsia="Times New Roman" w:hAnsi="Times New Roman" w:cs="Times New Roman"/>
          <w:b/>
          <w:sz w:val="28"/>
          <w:szCs w:val="28"/>
          <w:lang w:eastAsia="ru-RU"/>
        </w:rPr>
      </w:pPr>
      <w:r w:rsidRPr="00D840CE">
        <w:rPr>
          <w:rFonts w:ascii="Times New Roman" w:eastAsia="Times New Roman" w:hAnsi="Times New Roman" w:cs="Times New Roman"/>
          <w:b/>
          <w:sz w:val="28"/>
          <w:szCs w:val="28"/>
          <w:lang w:eastAsia="ru-RU"/>
        </w:rPr>
        <w:t>3.2.1. Основные печатные издания</w:t>
      </w:r>
    </w:p>
    <w:p w:rsidR="00C00E33" w:rsidRPr="00D840CE"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rPr>
          <w:rFonts w:ascii="Times New Roman" w:eastAsia="Times New Roman" w:hAnsi="Times New Roman" w:cs="Times New Roman"/>
          <w:bCs/>
          <w:i/>
          <w:sz w:val="28"/>
          <w:szCs w:val="28"/>
          <w:lang w:eastAsia="ru-RU"/>
        </w:rPr>
      </w:pPr>
      <w:r w:rsidRPr="00D840CE">
        <w:rPr>
          <w:rFonts w:ascii="Times New Roman" w:eastAsia="Times New Roman" w:hAnsi="Times New Roman" w:cs="Times New Roman"/>
          <w:bCs/>
          <w:i/>
          <w:sz w:val="28"/>
          <w:szCs w:val="28"/>
          <w:lang w:eastAsia="ru-RU"/>
        </w:rPr>
        <w:t xml:space="preserve">Основные источники: </w:t>
      </w:r>
    </w:p>
    <w:p w:rsidR="00C00E33" w:rsidRPr="00D840CE" w:rsidRDefault="00C00E33" w:rsidP="00C00E33">
      <w:pPr>
        <w:numPr>
          <w:ilvl w:val="1"/>
          <w:numId w:val="34"/>
        </w:numPr>
        <w:tabs>
          <w:tab w:val="left" w:pos="426"/>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sz w:val="28"/>
          <w:szCs w:val="28"/>
          <w:lang w:eastAsia="ru-RU"/>
        </w:rPr>
        <w:t>Оганесян В.О. Информационные технологии в профессиональной деятельности: учебник, -  ИЦ «Академия» 2017.</w:t>
      </w:r>
    </w:p>
    <w:p w:rsidR="00C00E33" w:rsidRPr="00D840CE"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i/>
          <w:sz w:val="28"/>
          <w:szCs w:val="28"/>
          <w:lang w:eastAsia="ru-RU"/>
        </w:rPr>
        <w:t>Дополнительные источники</w:t>
      </w:r>
      <w:r w:rsidRPr="00D840CE">
        <w:rPr>
          <w:rFonts w:ascii="Times New Roman" w:eastAsia="Times New Roman" w:hAnsi="Times New Roman" w:cs="Times New Roman"/>
          <w:bCs/>
          <w:sz w:val="28"/>
          <w:szCs w:val="28"/>
          <w:lang w:eastAsia="ru-RU"/>
        </w:rPr>
        <w:t>:</w:t>
      </w:r>
    </w:p>
    <w:p w:rsidR="00C00E33" w:rsidRPr="00D840CE" w:rsidRDefault="00C00E33" w:rsidP="00C00E33">
      <w:pPr>
        <w:numPr>
          <w:ilvl w:val="1"/>
          <w:numId w:val="34"/>
        </w:numPr>
        <w:tabs>
          <w:tab w:val="left" w:pos="426"/>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 xml:space="preserve">Филимонова, Е. Информационные технологии в профессиональной деятельности: учебник/Филимонова Е. – </w:t>
      </w:r>
      <w:proofErr w:type="gramStart"/>
      <w:r w:rsidRPr="00D840CE">
        <w:rPr>
          <w:rFonts w:ascii="Times New Roman" w:eastAsia="Times New Roman" w:hAnsi="Times New Roman" w:cs="Times New Roman"/>
          <w:sz w:val="28"/>
          <w:szCs w:val="28"/>
          <w:shd w:val="clear" w:color="auto" w:fill="FFFFFF"/>
          <w:lang w:eastAsia="ru-RU"/>
        </w:rPr>
        <w:t>Москва :</w:t>
      </w:r>
      <w:proofErr w:type="gramEnd"/>
      <w:r w:rsidRPr="00D840CE">
        <w:rPr>
          <w:rFonts w:ascii="Times New Roman" w:eastAsia="Times New Roman" w:hAnsi="Times New Roman" w:cs="Times New Roman"/>
          <w:sz w:val="28"/>
          <w:szCs w:val="28"/>
          <w:shd w:val="clear" w:color="auto" w:fill="FFFFFF"/>
          <w:lang w:eastAsia="ru-RU"/>
        </w:rPr>
        <w:t xml:space="preserve"> КноРус, 2017. — 482 с</w:t>
      </w:r>
    </w:p>
    <w:p w:rsidR="00C00E33" w:rsidRPr="00D840CE" w:rsidRDefault="00C00E33" w:rsidP="00C00E33">
      <w:pPr>
        <w:numPr>
          <w:ilvl w:val="1"/>
          <w:numId w:val="34"/>
        </w:numPr>
        <w:tabs>
          <w:tab w:val="left" w:pos="426"/>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Немцова, Т.И, Голова, С.Ю., Казанкова, Т.В.</w:t>
      </w:r>
      <w:r w:rsidRPr="00D840CE">
        <w:rPr>
          <w:rFonts w:ascii="Times New Roman" w:eastAsia="Times New Roman" w:hAnsi="Times New Roman" w:cs="Times New Roman"/>
          <w:b/>
          <w:bCs/>
          <w:sz w:val="28"/>
          <w:szCs w:val="28"/>
          <w:lang w:eastAsia="ru-RU"/>
        </w:rPr>
        <w:t xml:space="preserve"> </w:t>
      </w:r>
      <w:r w:rsidRPr="00D840CE">
        <w:rPr>
          <w:rFonts w:ascii="Times New Roman" w:eastAsia="Times New Roman" w:hAnsi="Times New Roman" w:cs="Times New Roman"/>
          <w:bCs/>
          <w:sz w:val="28"/>
          <w:szCs w:val="28"/>
          <w:lang w:eastAsia="ru-RU"/>
        </w:rPr>
        <w:t>Базовая компьютерная подготовка. Операционная система, офисные приложения, Интернет. Практикум по информатике: учебное пособие/Немцова Т.И, Голова С.Ю., Казанкова Т. В. –</w:t>
      </w:r>
      <w:proofErr w:type="gramStart"/>
      <w:r w:rsidRPr="00D840CE">
        <w:rPr>
          <w:rFonts w:ascii="Times New Roman" w:eastAsia="Times New Roman" w:hAnsi="Times New Roman" w:cs="Times New Roman"/>
          <w:bCs/>
          <w:sz w:val="28"/>
          <w:szCs w:val="28"/>
          <w:lang w:eastAsia="ru-RU"/>
        </w:rPr>
        <w:t>М :</w:t>
      </w:r>
      <w:proofErr w:type="gramEnd"/>
      <w:r w:rsidRPr="00D840CE">
        <w:rPr>
          <w:rFonts w:ascii="Times New Roman" w:eastAsia="Times New Roman" w:hAnsi="Times New Roman" w:cs="Times New Roman"/>
          <w:bCs/>
          <w:sz w:val="28"/>
          <w:szCs w:val="28"/>
          <w:lang w:eastAsia="ru-RU"/>
        </w:rPr>
        <w:t xml:space="preserve"> Форум, 2015 - 368</w:t>
      </w:r>
    </w:p>
    <w:p w:rsidR="00C00E33" w:rsidRPr="00D840CE" w:rsidRDefault="00C00E33" w:rsidP="00C00E33">
      <w:pPr>
        <w:numPr>
          <w:ilvl w:val="1"/>
          <w:numId w:val="34"/>
        </w:numPr>
        <w:tabs>
          <w:tab w:val="left" w:pos="426"/>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 xml:space="preserve">Романова Ю., Музыкин П., Лесничая И. Информатика и информационные </w:t>
      </w:r>
      <w:proofErr w:type="gramStart"/>
      <w:r w:rsidRPr="00D840CE">
        <w:rPr>
          <w:rFonts w:ascii="Times New Roman" w:eastAsia="Times New Roman" w:hAnsi="Times New Roman" w:cs="Times New Roman"/>
          <w:bCs/>
          <w:sz w:val="28"/>
          <w:szCs w:val="28"/>
          <w:lang w:eastAsia="ru-RU"/>
        </w:rPr>
        <w:t>технологии( 4</w:t>
      </w:r>
      <w:proofErr w:type="gramEnd"/>
      <w:r w:rsidRPr="00D840CE">
        <w:rPr>
          <w:rFonts w:ascii="Times New Roman" w:eastAsia="Times New Roman" w:hAnsi="Times New Roman" w:cs="Times New Roman"/>
          <w:bCs/>
          <w:sz w:val="28"/>
          <w:szCs w:val="28"/>
          <w:lang w:eastAsia="ru-RU"/>
        </w:rPr>
        <w:t>-издание )/ Романова Ю., Музыкин П.,  Лесничая И –М:ЭКСМО, 2010-688 с.</w:t>
      </w:r>
    </w:p>
    <w:p w:rsidR="00C00E33" w:rsidRPr="00D840CE" w:rsidRDefault="00C00E33" w:rsidP="00C0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 xml:space="preserve">4. Могилев А.В Технология обработки текстовой информации. Технология обработки графической и мультимедийной </w:t>
      </w:r>
      <w:proofErr w:type="gramStart"/>
      <w:r w:rsidRPr="00D840CE">
        <w:rPr>
          <w:rFonts w:ascii="Times New Roman" w:eastAsia="Times New Roman" w:hAnsi="Times New Roman" w:cs="Times New Roman"/>
          <w:bCs/>
          <w:sz w:val="28"/>
          <w:szCs w:val="28"/>
          <w:lang w:eastAsia="ru-RU"/>
        </w:rPr>
        <w:t>информации./</w:t>
      </w:r>
      <w:proofErr w:type="gramEnd"/>
      <w:r w:rsidRPr="00D840CE">
        <w:rPr>
          <w:rFonts w:ascii="Times New Roman" w:eastAsia="Times New Roman" w:hAnsi="Times New Roman" w:cs="Times New Roman"/>
          <w:bCs/>
          <w:sz w:val="28"/>
          <w:szCs w:val="28"/>
          <w:lang w:eastAsia="ru-RU"/>
        </w:rPr>
        <w:t>Могилев А.В.-М:</w:t>
      </w:r>
      <w:r w:rsidRPr="00D840CE">
        <w:rPr>
          <w:rFonts w:ascii="Times New Roman" w:eastAsia="Times New Roman" w:hAnsi="Times New Roman" w:cs="Times New Roman"/>
          <w:bCs/>
          <w:sz w:val="28"/>
          <w:szCs w:val="28"/>
          <w:lang w:val="en-US" w:eastAsia="ru-RU"/>
        </w:rPr>
        <w:t>BHV</w:t>
      </w:r>
      <w:r w:rsidRPr="00D840CE">
        <w:rPr>
          <w:rFonts w:ascii="Times New Roman" w:eastAsia="Times New Roman" w:hAnsi="Times New Roman" w:cs="Times New Roman"/>
          <w:bCs/>
          <w:sz w:val="28"/>
          <w:szCs w:val="28"/>
          <w:lang w:eastAsia="ru-RU"/>
        </w:rPr>
        <w:t>,2010-304 с.</w:t>
      </w:r>
    </w:p>
    <w:p w:rsidR="00C00E33" w:rsidRPr="00D840CE" w:rsidRDefault="00C00E33" w:rsidP="00C00E33">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 xml:space="preserve">5. Гвоздева В.Л. Автоматизированные технологии и </w:t>
      </w:r>
      <w:proofErr w:type="gramStart"/>
      <w:r w:rsidRPr="00D840CE">
        <w:rPr>
          <w:rFonts w:ascii="Times New Roman" w:eastAsia="Times New Roman" w:hAnsi="Times New Roman" w:cs="Times New Roman"/>
          <w:bCs/>
          <w:sz w:val="28"/>
          <w:szCs w:val="28"/>
          <w:lang w:eastAsia="ru-RU"/>
        </w:rPr>
        <w:t>системы./</w:t>
      </w:r>
      <w:proofErr w:type="gramEnd"/>
      <w:r w:rsidRPr="00D840CE">
        <w:rPr>
          <w:rFonts w:ascii="Times New Roman" w:eastAsia="Times New Roman" w:hAnsi="Times New Roman" w:cs="Times New Roman"/>
          <w:bCs/>
          <w:sz w:val="28"/>
          <w:szCs w:val="28"/>
          <w:lang w:eastAsia="ru-RU"/>
        </w:rPr>
        <w:t>Гвоздева В.Л.-М:ИНФА,2011-504 с.</w:t>
      </w:r>
    </w:p>
    <w:p w:rsidR="00C00E33" w:rsidRPr="00D840CE" w:rsidRDefault="00C00E33" w:rsidP="00C00E33">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jc w:val="left"/>
        <w:rPr>
          <w:rFonts w:ascii="Times New Roman" w:eastAsia="Times New Roman" w:hAnsi="Times New Roman" w:cs="Times New Roman"/>
          <w:bCs/>
          <w:sz w:val="28"/>
          <w:szCs w:val="28"/>
          <w:lang w:eastAsia="ru-RU"/>
        </w:rPr>
      </w:pPr>
      <w:r w:rsidRPr="00D840CE">
        <w:rPr>
          <w:rFonts w:ascii="Times New Roman" w:eastAsia="Times New Roman" w:hAnsi="Times New Roman" w:cs="Times New Roman"/>
          <w:bCs/>
          <w:sz w:val="28"/>
          <w:szCs w:val="28"/>
          <w:lang w:eastAsia="ru-RU"/>
        </w:rPr>
        <w:t>Безручко В. Практикум по курсу «Информатика» 3издание/Безручко В.-</w:t>
      </w:r>
      <w:proofErr w:type="gramStart"/>
      <w:r w:rsidRPr="00D840CE">
        <w:rPr>
          <w:rFonts w:ascii="Times New Roman" w:eastAsia="Times New Roman" w:hAnsi="Times New Roman" w:cs="Times New Roman"/>
          <w:bCs/>
          <w:sz w:val="28"/>
          <w:szCs w:val="28"/>
          <w:lang w:eastAsia="ru-RU"/>
        </w:rPr>
        <w:t>М :</w:t>
      </w:r>
      <w:proofErr w:type="gramEnd"/>
      <w:r w:rsidRPr="00D840CE">
        <w:rPr>
          <w:rFonts w:ascii="Times New Roman" w:eastAsia="Times New Roman" w:hAnsi="Times New Roman" w:cs="Times New Roman"/>
          <w:bCs/>
          <w:sz w:val="28"/>
          <w:szCs w:val="28"/>
          <w:lang w:eastAsia="ru-RU"/>
        </w:rPr>
        <w:t xml:space="preserve"> Форум,2010-368 с.</w:t>
      </w:r>
    </w:p>
    <w:p w:rsidR="00C00E33" w:rsidRPr="00011252" w:rsidRDefault="00C00E33" w:rsidP="00C00E33">
      <w:pPr>
        <w:spacing w:after="200"/>
        <w:contextualSpacing/>
        <w:jc w:val="center"/>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br w:type="page"/>
      </w:r>
      <w:r w:rsidRPr="00011252">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C00E33" w:rsidRPr="00011252" w:rsidRDefault="00C00E33" w:rsidP="00C00E33">
      <w:pPr>
        <w:spacing w:after="200"/>
        <w:contextualSpacing/>
        <w:jc w:val="center"/>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sz w:val="24"/>
          <w:szCs w:val="24"/>
          <w:lang w:eastAsia="ru-RU"/>
        </w:rPr>
        <w:t>УЧЕБНОЙ ДИСЦИПЛИНЫ</w:t>
      </w:r>
    </w:p>
    <w:p w:rsidR="00C00E33" w:rsidRPr="00011252" w:rsidRDefault="00C00E33" w:rsidP="00C00E33">
      <w:pPr>
        <w:spacing w:after="200"/>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3545"/>
        <w:gridCol w:w="2374"/>
      </w:tblGrid>
      <w:tr w:rsidR="00C00E33" w:rsidRPr="00011252" w:rsidTr="00716D33">
        <w:tc>
          <w:tcPr>
            <w:tcW w:w="1908" w:type="pct"/>
          </w:tcPr>
          <w:p w:rsidR="00C00E33" w:rsidRPr="00011252" w:rsidRDefault="00C00E33" w:rsidP="00716D33">
            <w:pPr>
              <w:spacing w:line="240" w:lineRule="auto"/>
              <w:jc w:val="center"/>
              <w:rPr>
                <w:rFonts w:ascii="Times New Roman" w:eastAsia="Times New Roman" w:hAnsi="Times New Roman" w:cs="Times New Roman"/>
                <w:sz w:val="24"/>
                <w:szCs w:val="24"/>
                <w:lang w:eastAsia="ru-RU"/>
              </w:rPr>
            </w:pPr>
            <w:r w:rsidRPr="00011252">
              <w:rPr>
                <w:rFonts w:ascii="Times New Roman" w:eastAsia="Times New Roman" w:hAnsi="Times New Roman" w:cs="Times New Roman"/>
                <w:b/>
                <w:bCs/>
                <w:sz w:val="24"/>
                <w:szCs w:val="24"/>
                <w:lang w:eastAsia="ru-RU"/>
              </w:rPr>
              <w:t>Результаты обучения</w:t>
            </w:r>
            <w:r w:rsidRPr="00011252">
              <w:rPr>
                <w:rFonts w:ascii="Times New Roman" w:eastAsia="Times New Roman" w:hAnsi="Times New Roman" w:cs="Times New Roman"/>
                <w:sz w:val="24"/>
                <w:szCs w:val="24"/>
                <w:vertAlign w:val="superscript"/>
                <w:lang w:eastAsia="ru-RU"/>
              </w:rPr>
              <w:footnoteReference w:id="3"/>
            </w:r>
          </w:p>
        </w:tc>
        <w:tc>
          <w:tcPr>
            <w:tcW w:w="1852" w:type="pct"/>
          </w:tcPr>
          <w:p w:rsidR="00C00E33" w:rsidRPr="00011252" w:rsidRDefault="00C00E33" w:rsidP="00716D33">
            <w:pPr>
              <w:spacing w:line="240" w:lineRule="auto"/>
              <w:jc w:val="center"/>
              <w:rPr>
                <w:rFonts w:ascii="Times New Roman" w:eastAsia="Times New Roman" w:hAnsi="Times New Roman" w:cs="Times New Roman"/>
                <w:b/>
                <w:bCs/>
                <w:sz w:val="24"/>
                <w:szCs w:val="24"/>
                <w:lang w:eastAsia="ru-RU"/>
              </w:rPr>
            </w:pPr>
            <w:r w:rsidRPr="00011252">
              <w:rPr>
                <w:rFonts w:ascii="Times New Roman" w:eastAsia="Times New Roman" w:hAnsi="Times New Roman" w:cs="Times New Roman"/>
                <w:b/>
                <w:bCs/>
                <w:sz w:val="24"/>
                <w:szCs w:val="24"/>
                <w:lang w:eastAsia="ru-RU"/>
              </w:rPr>
              <w:t>Критерии оценки</w:t>
            </w:r>
          </w:p>
        </w:tc>
        <w:tc>
          <w:tcPr>
            <w:tcW w:w="1240" w:type="pct"/>
          </w:tcPr>
          <w:p w:rsidR="00C00E33" w:rsidRPr="00011252" w:rsidRDefault="00C00E33" w:rsidP="00716D33">
            <w:pPr>
              <w:spacing w:line="240" w:lineRule="auto"/>
              <w:jc w:val="center"/>
              <w:rPr>
                <w:rFonts w:ascii="Times New Roman" w:eastAsia="Times New Roman" w:hAnsi="Times New Roman" w:cs="Times New Roman"/>
                <w:b/>
                <w:bCs/>
                <w:sz w:val="24"/>
                <w:szCs w:val="24"/>
                <w:lang w:eastAsia="ru-RU"/>
              </w:rPr>
            </w:pPr>
            <w:r w:rsidRPr="00011252">
              <w:rPr>
                <w:rFonts w:ascii="Times New Roman" w:eastAsia="Times New Roman" w:hAnsi="Times New Roman" w:cs="Times New Roman"/>
                <w:b/>
                <w:bCs/>
                <w:sz w:val="24"/>
                <w:szCs w:val="24"/>
                <w:lang w:eastAsia="ru-RU"/>
              </w:rPr>
              <w:t>Методы оценки</w:t>
            </w:r>
          </w:p>
        </w:tc>
      </w:tr>
      <w:tr w:rsidR="00C00E33" w:rsidRPr="00011252" w:rsidTr="00716D33">
        <w:tc>
          <w:tcPr>
            <w:tcW w:w="1908" w:type="pct"/>
          </w:tcPr>
          <w:p w:rsidR="00C00E33" w:rsidRPr="00011252" w:rsidRDefault="00C00E33" w:rsidP="00716D33">
            <w:pPr>
              <w:spacing w:line="240" w:lineRule="auto"/>
              <w:ind w:left="142"/>
              <w:jc w:val="left"/>
              <w:rPr>
                <w:rFonts w:ascii="Times New Roman" w:eastAsia="Times New Roman" w:hAnsi="Times New Roman" w:cs="Times New Roman"/>
                <w:b/>
                <w:iCs/>
                <w:sz w:val="24"/>
                <w:szCs w:val="24"/>
                <w:lang w:eastAsia="ru-RU"/>
              </w:rPr>
            </w:pPr>
            <w:r w:rsidRPr="00011252">
              <w:rPr>
                <w:rFonts w:ascii="Times New Roman" w:eastAsia="Times New Roman" w:hAnsi="Times New Roman" w:cs="Times New Roman"/>
                <w:b/>
                <w:bCs/>
                <w:sz w:val="24"/>
                <w:szCs w:val="24"/>
                <w:lang w:eastAsia="ru-RU"/>
              </w:rPr>
              <w:t>Перечень знаний, осваиваемых в рамках дисциплины:</w:t>
            </w:r>
          </w:p>
          <w:p w:rsidR="00C00E33" w:rsidRPr="00011252" w:rsidRDefault="00C00E33" w:rsidP="00716D33">
            <w:pPr>
              <w:numPr>
                <w:ilvl w:val="0"/>
                <w:numId w:val="35"/>
              </w:numPr>
              <w:spacing w:after="200" w:line="240" w:lineRule="auto"/>
              <w:ind w:left="142" w:firstLine="0"/>
              <w:jc w:val="left"/>
              <w:rPr>
                <w:rFonts w:ascii="Times New Roman" w:eastAsia="Times New Roman" w:hAnsi="Times New Roman" w:cs="Times New Roman"/>
                <w:iCs/>
                <w:sz w:val="24"/>
                <w:szCs w:val="24"/>
                <w:lang w:eastAsia="ru-RU"/>
              </w:rPr>
            </w:pPr>
            <w:r w:rsidRPr="00011252">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rsidR="00C00E33" w:rsidRPr="00011252" w:rsidRDefault="00C00E33" w:rsidP="00716D33">
            <w:pPr>
              <w:numPr>
                <w:ilvl w:val="0"/>
                <w:numId w:val="35"/>
              </w:numPr>
              <w:spacing w:after="200" w:line="240" w:lineRule="auto"/>
              <w:ind w:left="142"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iCs/>
                <w:sz w:val="24"/>
                <w:szCs w:val="24"/>
                <w:lang w:eastAsia="ru-RU"/>
              </w:rPr>
              <w:t>приемы структурирования информации;</w:t>
            </w:r>
          </w:p>
          <w:p w:rsidR="00C00E33" w:rsidRPr="00011252" w:rsidRDefault="00C00E33" w:rsidP="00716D33">
            <w:pPr>
              <w:numPr>
                <w:ilvl w:val="0"/>
                <w:numId w:val="35"/>
              </w:numPr>
              <w:spacing w:after="200" w:line="240" w:lineRule="auto"/>
              <w:ind w:left="142"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011252">
              <w:rPr>
                <w:rFonts w:ascii="Times New Roman" w:eastAsia="Times New Roman" w:hAnsi="Times New Roman" w:cs="Times New Roman"/>
                <w:bCs/>
                <w:iCs/>
                <w:sz w:val="24"/>
                <w:szCs w:val="24"/>
                <w:lang w:eastAsia="ru-RU"/>
              </w:rPr>
              <w:t>современные средства и устройства информатизации;</w:t>
            </w:r>
          </w:p>
          <w:p w:rsidR="00C00E33" w:rsidRPr="00011252" w:rsidRDefault="00C00E33" w:rsidP="00716D33">
            <w:pPr>
              <w:numPr>
                <w:ilvl w:val="0"/>
                <w:numId w:val="35"/>
              </w:numPr>
              <w:spacing w:after="200" w:line="240" w:lineRule="auto"/>
              <w:ind w:left="142"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852" w:type="pct"/>
          </w:tcPr>
          <w:p w:rsidR="00C00E33" w:rsidRPr="00011252" w:rsidRDefault="00C00E33" w:rsidP="00716D33">
            <w:pPr>
              <w:numPr>
                <w:ilvl w:val="0"/>
                <w:numId w:val="35"/>
              </w:numPr>
              <w:spacing w:after="200" w:line="240" w:lineRule="auto"/>
              <w:ind w:left="194"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 xml:space="preserve">знает </w:t>
            </w:r>
            <w:r w:rsidRPr="00011252">
              <w:rPr>
                <w:rFonts w:ascii="Times New Roman" w:eastAsia="Times New Roman" w:hAnsi="Times New Roman" w:cs="Times New Roman"/>
                <w:iCs/>
                <w:sz w:val="24"/>
                <w:szCs w:val="24"/>
                <w:lang w:eastAsia="ru-RU"/>
              </w:rPr>
              <w:t>номенклатуру информационных источников, применяемых в профессиональной деятельности;</w:t>
            </w:r>
          </w:p>
          <w:p w:rsidR="00C00E33" w:rsidRPr="00011252" w:rsidRDefault="00C00E33" w:rsidP="00716D33">
            <w:pPr>
              <w:numPr>
                <w:ilvl w:val="0"/>
                <w:numId w:val="35"/>
              </w:numPr>
              <w:spacing w:after="200" w:line="240" w:lineRule="auto"/>
              <w:ind w:left="194"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 xml:space="preserve">знает </w:t>
            </w:r>
            <w:r w:rsidRPr="00011252">
              <w:rPr>
                <w:rFonts w:ascii="Times New Roman" w:eastAsia="Times New Roman" w:hAnsi="Times New Roman" w:cs="Times New Roman"/>
                <w:iCs/>
                <w:sz w:val="24"/>
                <w:szCs w:val="24"/>
                <w:lang w:eastAsia="ru-RU"/>
              </w:rPr>
              <w:t>приемы структурирования информации;</w:t>
            </w:r>
          </w:p>
          <w:p w:rsidR="00C00E33" w:rsidRPr="00011252" w:rsidRDefault="00C00E33" w:rsidP="00716D33">
            <w:pPr>
              <w:numPr>
                <w:ilvl w:val="0"/>
                <w:numId w:val="35"/>
              </w:numPr>
              <w:spacing w:after="200" w:line="240" w:lineRule="auto"/>
              <w:ind w:left="194"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 xml:space="preserve">знает </w:t>
            </w:r>
            <w:r w:rsidRPr="00011252">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011252">
              <w:rPr>
                <w:rFonts w:ascii="Times New Roman" w:eastAsia="Times New Roman" w:hAnsi="Times New Roman" w:cs="Times New Roman"/>
                <w:bCs/>
                <w:iCs/>
                <w:sz w:val="24"/>
                <w:szCs w:val="24"/>
                <w:lang w:eastAsia="ru-RU"/>
              </w:rPr>
              <w:t>современные средства и устройства информатизации;</w:t>
            </w:r>
          </w:p>
          <w:p w:rsidR="00C00E33" w:rsidRPr="00011252" w:rsidRDefault="00C00E33" w:rsidP="00716D33">
            <w:pPr>
              <w:numPr>
                <w:ilvl w:val="0"/>
                <w:numId w:val="35"/>
              </w:numPr>
              <w:spacing w:after="200" w:line="240" w:lineRule="auto"/>
              <w:ind w:left="194"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 xml:space="preserve">знает </w:t>
            </w:r>
            <w:r w:rsidRPr="00011252">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240" w:type="pct"/>
          </w:tcPr>
          <w:p w:rsidR="00C00E33" w:rsidRPr="00011252" w:rsidRDefault="00C00E33" w:rsidP="00716D33">
            <w:pPr>
              <w:spacing w:line="240" w:lineRule="auto"/>
              <w:jc w:val="left"/>
              <w:rPr>
                <w:rFonts w:ascii="Times New Roman" w:eastAsia="Times New Roman" w:hAnsi="Times New Roman" w:cs="Times New Roman"/>
                <w:b/>
                <w:sz w:val="24"/>
                <w:szCs w:val="24"/>
                <w:lang w:eastAsia="ru-RU"/>
              </w:rPr>
            </w:pPr>
            <w:r w:rsidRPr="00011252">
              <w:rPr>
                <w:rFonts w:ascii="Times New Roman" w:eastAsia="Times New Roman" w:hAnsi="Times New Roman" w:cs="Times New Roman"/>
                <w:b/>
                <w:bCs/>
                <w:sz w:val="24"/>
                <w:szCs w:val="24"/>
                <w:lang w:eastAsia="ru-RU"/>
              </w:rPr>
              <w:t>Текущий контроль:</w:t>
            </w:r>
          </w:p>
          <w:p w:rsidR="00C00E33" w:rsidRPr="00011252" w:rsidRDefault="00C00E33" w:rsidP="00716D33">
            <w:pPr>
              <w:numPr>
                <w:ilvl w:val="0"/>
                <w:numId w:val="36"/>
              </w:numPr>
              <w:tabs>
                <w:tab w:val="left" w:pos="316"/>
              </w:tabs>
              <w:spacing w:after="200" w:line="240" w:lineRule="auto"/>
              <w:ind w:left="3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устный опрос;</w:t>
            </w:r>
          </w:p>
          <w:p w:rsidR="00C00E33" w:rsidRPr="00011252" w:rsidRDefault="00C00E33" w:rsidP="00716D33">
            <w:pPr>
              <w:numPr>
                <w:ilvl w:val="0"/>
                <w:numId w:val="36"/>
              </w:numPr>
              <w:tabs>
                <w:tab w:val="left" w:pos="316"/>
              </w:tabs>
              <w:spacing w:after="200" w:line="240" w:lineRule="auto"/>
              <w:ind w:left="3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опрос с использованием средств ИКТ;</w:t>
            </w:r>
          </w:p>
          <w:p w:rsidR="00C00E33" w:rsidRPr="00011252" w:rsidRDefault="00C00E33" w:rsidP="00716D33">
            <w:pPr>
              <w:numPr>
                <w:ilvl w:val="0"/>
                <w:numId w:val="36"/>
              </w:numPr>
              <w:tabs>
                <w:tab w:val="left" w:pos="316"/>
              </w:tabs>
              <w:spacing w:after="200" w:line="240" w:lineRule="auto"/>
              <w:ind w:left="3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sz w:val="24"/>
                <w:szCs w:val="24"/>
                <w:lang w:eastAsia="ru-RU"/>
              </w:rPr>
              <w:t>тестирование с использованием средств ИКТ;</w:t>
            </w:r>
          </w:p>
          <w:p w:rsidR="00C00E33" w:rsidRPr="00011252" w:rsidRDefault="00C00E33" w:rsidP="00716D33">
            <w:pPr>
              <w:numPr>
                <w:ilvl w:val="0"/>
                <w:numId w:val="36"/>
              </w:numPr>
              <w:tabs>
                <w:tab w:val="left" w:pos="316"/>
              </w:tabs>
              <w:spacing w:after="200" w:line="240" w:lineRule="auto"/>
              <w:ind w:left="32"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проверка докладов и сообщений.</w:t>
            </w:r>
          </w:p>
          <w:p w:rsidR="00C00E33" w:rsidRPr="00011252" w:rsidRDefault="00C00E33" w:rsidP="00716D33">
            <w:pPr>
              <w:spacing w:line="240" w:lineRule="auto"/>
              <w:rPr>
                <w:rFonts w:ascii="Times New Roman" w:eastAsia="Times New Roman" w:hAnsi="Times New Roman" w:cs="Times New Roman"/>
                <w:b/>
                <w:bCs/>
                <w:sz w:val="24"/>
                <w:szCs w:val="24"/>
                <w:lang w:eastAsia="ru-RU"/>
              </w:rPr>
            </w:pPr>
          </w:p>
          <w:p w:rsidR="00C00E33" w:rsidRPr="00011252" w:rsidRDefault="00C00E33" w:rsidP="00716D33">
            <w:pPr>
              <w:spacing w:line="240" w:lineRule="auto"/>
              <w:rPr>
                <w:rFonts w:ascii="Times New Roman" w:eastAsia="Times New Roman" w:hAnsi="Times New Roman" w:cs="Times New Roman"/>
                <w:b/>
                <w:bCs/>
                <w:sz w:val="24"/>
                <w:szCs w:val="24"/>
                <w:lang w:eastAsia="ru-RU"/>
              </w:rPr>
            </w:pPr>
            <w:r w:rsidRPr="00011252">
              <w:rPr>
                <w:rFonts w:ascii="Times New Roman" w:eastAsia="Times New Roman" w:hAnsi="Times New Roman" w:cs="Times New Roman"/>
                <w:b/>
                <w:bCs/>
                <w:sz w:val="24"/>
                <w:szCs w:val="24"/>
                <w:lang w:eastAsia="ru-RU"/>
              </w:rPr>
              <w:t>Промежуточный контроль:</w:t>
            </w:r>
          </w:p>
          <w:p w:rsidR="00C00E33" w:rsidRPr="00011252" w:rsidRDefault="00C00E33" w:rsidP="00716D33">
            <w:pPr>
              <w:spacing w:line="240" w:lineRule="auto"/>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дифференцированный зачет с использованием средств ИКТ.</w:t>
            </w:r>
          </w:p>
        </w:tc>
      </w:tr>
      <w:tr w:rsidR="00C00E33" w:rsidRPr="00011252" w:rsidTr="00716D33">
        <w:trPr>
          <w:trHeight w:val="273"/>
        </w:trPr>
        <w:tc>
          <w:tcPr>
            <w:tcW w:w="1908" w:type="pct"/>
          </w:tcPr>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определять задачи для поиска информации;</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определять необходимые источники информации;</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 xml:space="preserve">планировать процесс поиска; </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структурировать получаемую информацию;</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выделять наиболее значимое в перечне информации;</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оценивать практическую значимость результатов поиска;</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 xml:space="preserve">оформлять результаты поиска, применять средства информационных технологий для решения </w:t>
            </w:r>
            <w:r w:rsidRPr="00011252">
              <w:rPr>
                <w:rFonts w:ascii="Times New Roman" w:eastAsia="Times New Roman" w:hAnsi="Times New Roman" w:cs="Times New Roman"/>
                <w:iCs/>
                <w:sz w:val="24"/>
                <w:szCs w:val="24"/>
                <w:lang w:eastAsia="ru-RU"/>
              </w:rPr>
              <w:lastRenderedPageBreak/>
              <w:t>профессиональных задач;</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использовать современное программное обеспечение;</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852" w:type="pct"/>
          </w:tcPr>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lastRenderedPageBreak/>
              <w:t>определяет задачи для поиска информации;</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определяет необходимые источники информации;</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 xml:space="preserve">планирует процесс поиска; </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структурирует получаемую информацию;</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выделяет наиболее значимое в перечне информации;</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оценивает практическую значимость результатов поиска;</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 xml:space="preserve">оформляет результаты поиска, применяя средства информационных технологий </w:t>
            </w:r>
            <w:r w:rsidRPr="00011252">
              <w:rPr>
                <w:rFonts w:ascii="Times New Roman" w:eastAsia="Times New Roman" w:hAnsi="Times New Roman" w:cs="Times New Roman"/>
                <w:iCs/>
                <w:sz w:val="24"/>
                <w:szCs w:val="24"/>
                <w:lang w:eastAsia="ru-RU"/>
              </w:rPr>
              <w:lastRenderedPageBreak/>
              <w:t>для решения профессиональных задач;</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sz w:val="24"/>
                <w:szCs w:val="24"/>
                <w:lang w:eastAsia="ru-RU"/>
              </w:rPr>
            </w:pPr>
            <w:r w:rsidRPr="00011252">
              <w:rPr>
                <w:rFonts w:ascii="Times New Roman" w:eastAsia="Times New Roman" w:hAnsi="Times New Roman" w:cs="Times New Roman"/>
                <w:iCs/>
                <w:sz w:val="24"/>
                <w:szCs w:val="24"/>
                <w:lang w:eastAsia="ru-RU"/>
              </w:rPr>
              <w:t>использует современное программное обеспечение;</w:t>
            </w:r>
          </w:p>
          <w:p w:rsidR="00C00E33" w:rsidRPr="00011252" w:rsidRDefault="00C00E33" w:rsidP="00716D33">
            <w:pPr>
              <w:numPr>
                <w:ilvl w:val="0"/>
                <w:numId w:val="37"/>
              </w:numPr>
              <w:spacing w:after="200" w:line="240" w:lineRule="auto"/>
              <w:ind w:left="142" w:firstLine="0"/>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iCs/>
                <w:sz w:val="24"/>
                <w:szCs w:val="24"/>
                <w:lang w:eastAsia="ru-RU"/>
              </w:rPr>
              <w:t>использует различные цифровые средства для решения профессиональных задач</w:t>
            </w:r>
          </w:p>
        </w:tc>
        <w:tc>
          <w:tcPr>
            <w:tcW w:w="1240" w:type="pct"/>
          </w:tcPr>
          <w:p w:rsidR="00C00E33" w:rsidRPr="00011252" w:rsidRDefault="00C00E33" w:rsidP="00716D33">
            <w:pPr>
              <w:spacing w:line="240" w:lineRule="auto"/>
              <w:jc w:val="left"/>
              <w:rPr>
                <w:rFonts w:ascii="Times New Roman" w:eastAsia="Times New Roman" w:hAnsi="Times New Roman" w:cs="Times New Roman"/>
                <w:b/>
                <w:bCs/>
                <w:sz w:val="24"/>
                <w:szCs w:val="24"/>
                <w:lang w:eastAsia="ru-RU"/>
              </w:rPr>
            </w:pPr>
            <w:r w:rsidRPr="00011252">
              <w:rPr>
                <w:rFonts w:ascii="Times New Roman" w:eastAsia="Times New Roman" w:hAnsi="Times New Roman" w:cs="Times New Roman"/>
                <w:b/>
                <w:bCs/>
                <w:sz w:val="24"/>
                <w:szCs w:val="24"/>
                <w:lang w:eastAsia="ru-RU"/>
              </w:rPr>
              <w:lastRenderedPageBreak/>
              <w:t>Текущий контроль:</w:t>
            </w:r>
          </w:p>
          <w:p w:rsidR="00C00E33" w:rsidRPr="00011252" w:rsidRDefault="00C00E33" w:rsidP="00716D33">
            <w:pPr>
              <w:spacing w:line="240" w:lineRule="auto"/>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rsidR="00C00E33" w:rsidRPr="00011252" w:rsidRDefault="00C00E33" w:rsidP="00716D33">
            <w:pPr>
              <w:spacing w:line="240" w:lineRule="auto"/>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Оценка результатов выполнения практической работы</w:t>
            </w:r>
          </w:p>
          <w:p w:rsidR="00C00E33" w:rsidRPr="00011252" w:rsidRDefault="00C00E33" w:rsidP="00716D33">
            <w:pPr>
              <w:spacing w:line="240" w:lineRule="auto"/>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Оценка внеаудиторной самостоятельной работы</w:t>
            </w:r>
          </w:p>
          <w:p w:rsidR="00C00E33" w:rsidRPr="00011252" w:rsidRDefault="00C00E33" w:rsidP="00716D33">
            <w:pPr>
              <w:spacing w:line="240" w:lineRule="auto"/>
              <w:rPr>
                <w:rFonts w:ascii="Times New Roman" w:eastAsia="Times New Roman" w:hAnsi="Times New Roman" w:cs="Times New Roman"/>
                <w:b/>
                <w:bCs/>
                <w:sz w:val="24"/>
                <w:szCs w:val="24"/>
                <w:lang w:eastAsia="ru-RU"/>
              </w:rPr>
            </w:pPr>
            <w:r w:rsidRPr="00011252">
              <w:rPr>
                <w:rFonts w:ascii="Times New Roman" w:eastAsia="Times New Roman" w:hAnsi="Times New Roman" w:cs="Times New Roman"/>
                <w:b/>
                <w:bCs/>
                <w:sz w:val="24"/>
                <w:szCs w:val="24"/>
                <w:lang w:eastAsia="ru-RU"/>
              </w:rPr>
              <w:t>Промежуточный контроль:</w:t>
            </w:r>
          </w:p>
          <w:p w:rsidR="00C00E33" w:rsidRPr="00011252" w:rsidRDefault="00C00E33" w:rsidP="00716D33">
            <w:pPr>
              <w:spacing w:line="240" w:lineRule="auto"/>
              <w:jc w:val="left"/>
              <w:rPr>
                <w:rFonts w:ascii="Times New Roman" w:eastAsia="Times New Roman" w:hAnsi="Times New Roman" w:cs="Times New Roman"/>
                <w:bCs/>
                <w:sz w:val="24"/>
                <w:szCs w:val="24"/>
                <w:lang w:eastAsia="ru-RU"/>
              </w:rPr>
            </w:pPr>
            <w:r w:rsidRPr="00011252">
              <w:rPr>
                <w:rFonts w:ascii="Times New Roman" w:eastAsia="Times New Roman" w:hAnsi="Times New Roman" w:cs="Times New Roman"/>
                <w:bCs/>
                <w:sz w:val="24"/>
                <w:szCs w:val="24"/>
                <w:lang w:eastAsia="ru-RU"/>
              </w:rPr>
              <w:t>Дифференцированный зачет</w:t>
            </w:r>
          </w:p>
        </w:tc>
      </w:tr>
    </w:tbl>
    <w:p w:rsidR="00C00E33" w:rsidRPr="00011252" w:rsidRDefault="00C00E33" w:rsidP="00C00E33">
      <w:pPr>
        <w:spacing w:after="200"/>
        <w:jc w:val="right"/>
        <w:rPr>
          <w:rFonts w:ascii="Times New Roman" w:eastAsia="Times New Roman" w:hAnsi="Times New Roman" w:cs="Times New Roman"/>
          <w:b/>
          <w:sz w:val="20"/>
          <w:szCs w:val="48"/>
          <w:lang w:eastAsia="ru-RU"/>
        </w:rPr>
      </w:pPr>
    </w:p>
    <w:p w:rsidR="00C00E33" w:rsidRPr="004222C1" w:rsidRDefault="00C00E33" w:rsidP="00C00E33">
      <w:pPr>
        <w:spacing w:line="240" w:lineRule="auto"/>
        <w:rPr>
          <w:rFonts w:ascii="Times New Roman" w:hAnsi="Times New Roman" w:cs="Times New Roman"/>
          <w:sz w:val="24"/>
          <w:szCs w:val="24"/>
        </w:rPr>
      </w:pPr>
    </w:p>
    <w:p w:rsidR="00806511" w:rsidRDefault="00806511"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D840CE" w:rsidRDefault="00D840CE" w:rsidP="004222C1">
      <w:pPr>
        <w:spacing w:after="60"/>
        <w:jc w:val="right"/>
        <w:outlineLvl w:val="1"/>
        <w:rPr>
          <w:rFonts w:ascii="Times New Roman" w:eastAsia="Times New Roman" w:hAnsi="Times New Roman" w:cs="Times New Roman"/>
          <w:b/>
          <w:bCs/>
          <w:sz w:val="24"/>
          <w:szCs w:val="24"/>
          <w:lang w:eastAsia="ru-RU"/>
        </w:rPr>
      </w:pPr>
    </w:p>
    <w:p w:rsidR="00754BA5" w:rsidRDefault="00754BA5" w:rsidP="004222C1">
      <w:pPr>
        <w:spacing w:after="60"/>
        <w:jc w:val="right"/>
        <w:outlineLvl w:val="1"/>
        <w:rPr>
          <w:rFonts w:ascii="Times New Roman" w:eastAsia="Times New Roman" w:hAnsi="Times New Roman" w:cs="Times New Roman"/>
          <w:b/>
          <w:bCs/>
          <w:sz w:val="24"/>
          <w:szCs w:val="24"/>
          <w:lang w:eastAsia="ru-RU"/>
        </w:rPr>
      </w:pPr>
    </w:p>
    <w:p w:rsidR="004222C1" w:rsidRPr="004222C1" w:rsidRDefault="004222C1" w:rsidP="004222C1">
      <w:pPr>
        <w:spacing w:after="60"/>
        <w:jc w:val="right"/>
        <w:outlineLvl w:val="1"/>
        <w:rPr>
          <w:rFonts w:ascii="Times New Roman" w:eastAsia="Times New Roman" w:hAnsi="Times New Roman" w:cs="Times New Roman"/>
          <w:b/>
          <w:bCs/>
          <w:sz w:val="24"/>
          <w:szCs w:val="24"/>
          <w:lang w:eastAsia="ru-RU"/>
        </w:rPr>
      </w:pPr>
      <w:r w:rsidRPr="004222C1">
        <w:rPr>
          <w:rFonts w:ascii="Times New Roman" w:eastAsia="Times New Roman" w:hAnsi="Times New Roman" w:cs="Times New Roman"/>
          <w:b/>
          <w:bCs/>
          <w:sz w:val="24"/>
          <w:szCs w:val="24"/>
          <w:lang w:eastAsia="ru-RU"/>
        </w:rPr>
        <w:lastRenderedPageBreak/>
        <w:t>Приложение 3.1</w:t>
      </w:r>
      <w:r w:rsidR="00D840CE">
        <w:rPr>
          <w:rFonts w:ascii="Times New Roman" w:eastAsia="Times New Roman" w:hAnsi="Times New Roman" w:cs="Times New Roman"/>
          <w:b/>
          <w:bCs/>
          <w:sz w:val="24"/>
          <w:szCs w:val="24"/>
          <w:lang w:eastAsia="ru-RU"/>
        </w:rPr>
        <w:t>5</w:t>
      </w:r>
    </w:p>
    <w:p w:rsidR="00D840CE" w:rsidRDefault="004222C1" w:rsidP="004222C1">
      <w:pPr>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Cs/>
          <w:sz w:val="24"/>
          <w:szCs w:val="24"/>
          <w:lang w:eastAsia="ru-RU"/>
        </w:rPr>
        <w:t>к П</w:t>
      </w:r>
      <w:r w:rsidR="00806511">
        <w:rPr>
          <w:rFonts w:ascii="Times New Roman" w:eastAsia="Times New Roman" w:hAnsi="Times New Roman" w:cs="Times New Roman"/>
          <w:bCs/>
          <w:sz w:val="24"/>
          <w:szCs w:val="24"/>
          <w:lang w:eastAsia="ru-RU"/>
        </w:rPr>
        <w:t>ООП-П по профессии</w:t>
      </w:r>
      <w:r w:rsidRPr="004222C1">
        <w:rPr>
          <w:rFonts w:ascii="Times New Roman" w:eastAsia="Times New Roman" w:hAnsi="Times New Roman" w:cs="Times New Roman"/>
          <w:bCs/>
          <w:i/>
          <w:sz w:val="24"/>
          <w:szCs w:val="24"/>
          <w:lang w:eastAsia="ru-RU"/>
        </w:rPr>
        <w:br/>
      </w:r>
      <w:r w:rsidRPr="004222C1">
        <w:rPr>
          <w:rFonts w:ascii="Times New Roman" w:eastAsia="Times New Roman" w:hAnsi="Times New Roman" w:cs="Times New Roman"/>
          <w:b/>
          <w:i/>
          <w:sz w:val="24"/>
          <w:szCs w:val="24"/>
          <w:lang w:eastAsia="ru-RU"/>
        </w:rPr>
        <w:t xml:space="preserve">35.01.27 Мастер сельскохозяйственного </w:t>
      </w:r>
    </w:p>
    <w:p w:rsidR="004222C1" w:rsidRPr="004222C1" w:rsidRDefault="004222C1" w:rsidP="004222C1">
      <w:pPr>
        <w:jc w:val="right"/>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
          <w:i/>
          <w:sz w:val="24"/>
          <w:szCs w:val="24"/>
          <w:lang w:eastAsia="ru-RU"/>
        </w:rPr>
        <w:t>производства</w:t>
      </w: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i/>
          <w:lang w:eastAsia="ru-RU"/>
        </w:rPr>
      </w:pPr>
    </w:p>
    <w:p w:rsidR="004222C1" w:rsidRPr="004222C1" w:rsidRDefault="004222C1" w:rsidP="004222C1">
      <w:pPr>
        <w:spacing w:after="200"/>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rsidR="004222C1" w:rsidRPr="004222C1" w:rsidRDefault="004222C1" w:rsidP="004222C1">
      <w:pPr>
        <w:spacing w:after="200"/>
        <w:jc w:val="center"/>
        <w:rPr>
          <w:rFonts w:ascii="Times New Roman" w:eastAsia="Times New Roman" w:hAnsi="Times New Roman" w:cs="Times New Roman"/>
          <w:b/>
          <w:i/>
          <w:sz w:val="24"/>
          <w:szCs w:val="24"/>
          <w:u w:val="single"/>
          <w:lang w:eastAsia="ru-RU"/>
        </w:rPr>
      </w:pPr>
    </w:p>
    <w:p w:rsidR="004222C1" w:rsidRPr="004222C1" w:rsidRDefault="004222C1" w:rsidP="004222C1">
      <w:pPr>
        <w:jc w:val="center"/>
        <w:rPr>
          <w:rFonts w:ascii="Times New Roman" w:eastAsia="Times New Roman" w:hAnsi="Times New Roman" w:cs="Times New Roman"/>
          <w:b/>
          <w:iCs/>
          <w:sz w:val="24"/>
          <w:szCs w:val="24"/>
          <w:lang w:eastAsia="ru-RU"/>
        </w:rPr>
      </w:pPr>
      <w:r w:rsidRPr="004222C1">
        <w:rPr>
          <w:rFonts w:ascii="Times New Roman" w:eastAsia="Times New Roman" w:hAnsi="Times New Roman" w:cs="Times New Roman"/>
          <w:b/>
          <w:iCs/>
          <w:sz w:val="24"/>
          <w:szCs w:val="24"/>
          <w:lang w:eastAsia="ru-RU"/>
        </w:rPr>
        <w:t>«Основы предпринимательской деятельности»</w:t>
      </w:r>
    </w:p>
    <w:p w:rsidR="004222C1" w:rsidRDefault="004222C1" w:rsidP="004222C1">
      <w:pPr>
        <w:spacing w:after="200"/>
        <w:jc w:val="left"/>
        <w:rPr>
          <w:rFonts w:ascii="Times New Roman" w:eastAsia="Times New Roman" w:hAnsi="Times New Roman" w:cs="Times New Roman"/>
          <w:bCs/>
          <w:i/>
          <w:sz w:val="20"/>
          <w:szCs w:val="20"/>
          <w:lang w:eastAsia="ru-RU"/>
        </w:rPr>
      </w:pPr>
    </w:p>
    <w:p w:rsidR="00D840CE" w:rsidRPr="004222C1" w:rsidRDefault="00D840CE" w:rsidP="00D840CE">
      <w:pPr>
        <w:spacing w:after="200"/>
        <w:jc w:val="center"/>
        <w:rPr>
          <w:rFonts w:ascii="Times New Roman" w:eastAsia="Times New Roman" w:hAnsi="Times New Roman" w:cs="Times New Roman"/>
          <w:b/>
          <w:i/>
          <w:lang w:eastAsia="ru-RU"/>
        </w:rPr>
      </w:pPr>
      <w:r>
        <w:rPr>
          <w:rFonts w:ascii="Times New Roman" w:eastAsia="Times New Roman" w:hAnsi="Times New Roman" w:cs="Times New Roman"/>
          <w:bCs/>
          <w:i/>
          <w:sz w:val="20"/>
          <w:szCs w:val="20"/>
          <w:lang w:eastAsia="ru-RU"/>
        </w:rPr>
        <w:t>ОБЩЕПРОФЕССИОНАЛЬНОГО ЦИКЛА</w:t>
      </w: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Default="004222C1" w:rsidP="004222C1">
      <w:pPr>
        <w:spacing w:after="200"/>
        <w:jc w:val="left"/>
        <w:rPr>
          <w:rFonts w:ascii="Times New Roman" w:eastAsia="Times New Roman" w:hAnsi="Times New Roman" w:cs="Times New Roman"/>
          <w:b/>
          <w:i/>
          <w:lang w:eastAsia="ru-RU"/>
        </w:rPr>
      </w:pPr>
    </w:p>
    <w:p w:rsidR="00754BA5" w:rsidRPr="004222C1" w:rsidRDefault="00754BA5"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4222C1" w:rsidP="004222C1">
      <w:pPr>
        <w:spacing w:after="200"/>
        <w:jc w:val="left"/>
        <w:rPr>
          <w:rFonts w:ascii="Times New Roman" w:eastAsia="Times New Roman" w:hAnsi="Times New Roman" w:cs="Times New Roman"/>
          <w:b/>
          <w:i/>
          <w:lang w:eastAsia="ru-RU"/>
        </w:rPr>
      </w:pPr>
    </w:p>
    <w:p w:rsidR="004222C1" w:rsidRPr="004222C1" w:rsidRDefault="00D840CE" w:rsidP="004222C1">
      <w:pPr>
        <w:spacing w:after="150" w:line="240" w:lineRule="auto"/>
        <w:jc w:val="center"/>
        <w:rPr>
          <w:rFonts w:ascii="Times New Roman" w:eastAsia="Times New Roman" w:hAnsi="Times New Roman" w:cs="Times New Roman"/>
          <w:b/>
          <w:bCs/>
          <w:sz w:val="21"/>
          <w:szCs w:val="21"/>
          <w:lang w:eastAsia="ru-RU"/>
        </w:rPr>
      </w:pPr>
      <w:r>
        <w:rPr>
          <w:rFonts w:ascii="Times New Roman" w:eastAsia="Times New Roman" w:hAnsi="Times New Roman" w:cs="Times New Roman"/>
          <w:b/>
          <w:bCs/>
          <w:iCs/>
          <w:sz w:val="24"/>
          <w:szCs w:val="24"/>
          <w:lang w:eastAsia="ru-RU"/>
        </w:rPr>
        <w:t xml:space="preserve">2022 </w:t>
      </w:r>
      <w:r w:rsidR="004222C1" w:rsidRPr="004222C1">
        <w:rPr>
          <w:rFonts w:ascii="Times New Roman" w:eastAsia="Times New Roman" w:hAnsi="Times New Roman" w:cs="Times New Roman"/>
          <w:b/>
          <w:bCs/>
          <w:iCs/>
          <w:sz w:val="24"/>
          <w:szCs w:val="24"/>
          <w:lang w:eastAsia="ru-RU"/>
        </w:rPr>
        <w:t>г.</w:t>
      </w:r>
    </w:p>
    <w:p w:rsidR="00D840CE" w:rsidRDefault="00D840CE" w:rsidP="004222C1">
      <w:pPr>
        <w:spacing w:after="200"/>
        <w:jc w:val="center"/>
        <w:rPr>
          <w:rFonts w:ascii="Times New Roman" w:eastAsia="Times New Roman" w:hAnsi="Times New Roman" w:cs="Times New Roman"/>
          <w:b/>
          <w:i/>
          <w:sz w:val="24"/>
          <w:szCs w:val="24"/>
          <w:lang w:eastAsia="ru-RU"/>
        </w:rPr>
      </w:pPr>
    </w:p>
    <w:p w:rsidR="00D840CE" w:rsidRDefault="00D840CE" w:rsidP="004222C1">
      <w:pPr>
        <w:spacing w:after="200"/>
        <w:jc w:val="center"/>
        <w:rPr>
          <w:rFonts w:ascii="Times New Roman" w:eastAsia="Times New Roman" w:hAnsi="Times New Roman" w:cs="Times New Roman"/>
          <w:b/>
          <w:i/>
          <w:sz w:val="24"/>
          <w:szCs w:val="24"/>
          <w:lang w:eastAsia="ru-RU"/>
        </w:rPr>
      </w:pPr>
    </w:p>
    <w:p w:rsidR="00D840CE" w:rsidRDefault="00D840CE" w:rsidP="004222C1">
      <w:pPr>
        <w:spacing w:after="200"/>
        <w:jc w:val="center"/>
        <w:rPr>
          <w:rFonts w:ascii="Times New Roman" w:eastAsia="Times New Roman" w:hAnsi="Times New Roman" w:cs="Times New Roman"/>
          <w:b/>
          <w:i/>
          <w:sz w:val="24"/>
          <w:szCs w:val="24"/>
          <w:lang w:eastAsia="ru-RU"/>
        </w:rPr>
      </w:pPr>
    </w:p>
    <w:p w:rsidR="004222C1" w:rsidRPr="004222C1" w:rsidRDefault="004222C1" w:rsidP="004222C1">
      <w:pPr>
        <w:spacing w:after="200"/>
        <w:jc w:val="center"/>
        <w:rPr>
          <w:rFonts w:ascii="Times New Roman" w:eastAsia="Times New Roman" w:hAnsi="Times New Roman" w:cs="Times New Roman"/>
          <w:b/>
          <w:i/>
          <w:sz w:val="24"/>
          <w:szCs w:val="24"/>
          <w:lang w:eastAsia="ru-RU"/>
        </w:rPr>
      </w:pPr>
      <w:r w:rsidRPr="004222C1">
        <w:rPr>
          <w:rFonts w:ascii="Times New Roman" w:eastAsia="Times New Roman" w:hAnsi="Times New Roman" w:cs="Times New Roman"/>
          <w:b/>
          <w:i/>
          <w:sz w:val="24"/>
          <w:szCs w:val="24"/>
          <w:lang w:eastAsia="ru-RU"/>
        </w:rPr>
        <w:lastRenderedPageBreak/>
        <w:t>СОДЕРЖАНИЕ</w:t>
      </w:r>
    </w:p>
    <w:p w:rsidR="004222C1" w:rsidRPr="004222C1" w:rsidRDefault="004222C1" w:rsidP="004222C1">
      <w:pPr>
        <w:spacing w:after="200"/>
        <w:jc w:val="left"/>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222C1" w:rsidRPr="004222C1" w:rsidTr="004222C1">
        <w:tc>
          <w:tcPr>
            <w:tcW w:w="7501" w:type="dxa"/>
          </w:tcPr>
          <w:p w:rsidR="004222C1" w:rsidRPr="00D840CE" w:rsidRDefault="004222C1" w:rsidP="00B5670A">
            <w:pPr>
              <w:pStyle w:val="a6"/>
              <w:numPr>
                <w:ilvl w:val="0"/>
                <w:numId w:val="61"/>
              </w:numPr>
              <w:suppressAutoHyphens/>
              <w:spacing w:after="200" w:line="259" w:lineRule="auto"/>
              <w:jc w:val="left"/>
              <w:rPr>
                <w:rFonts w:ascii="Times New Roman" w:eastAsia="Times New Roman" w:hAnsi="Times New Roman" w:cs="Times New Roman"/>
                <w:b/>
                <w:sz w:val="24"/>
                <w:szCs w:val="24"/>
                <w:lang w:eastAsia="ru-RU"/>
              </w:rPr>
            </w:pPr>
            <w:r w:rsidRPr="00D840CE">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1854" w:type="dxa"/>
          </w:tcPr>
          <w:p w:rsidR="004222C1" w:rsidRPr="004222C1" w:rsidRDefault="004222C1" w:rsidP="004222C1">
            <w:pPr>
              <w:spacing w:after="200"/>
              <w:jc w:val="left"/>
              <w:rPr>
                <w:rFonts w:ascii="Times New Roman" w:eastAsia="Times New Roman" w:hAnsi="Times New Roman" w:cs="Times New Roman"/>
                <w:b/>
                <w:sz w:val="24"/>
                <w:szCs w:val="24"/>
                <w:lang w:eastAsia="ru-RU"/>
              </w:rPr>
            </w:pPr>
          </w:p>
        </w:tc>
      </w:tr>
      <w:tr w:rsidR="004222C1" w:rsidRPr="004222C1" w:rsidTr="004222C1">
        <w:tc>
          <w:tcPr>
            <w:tcW w:w="7501" w:type="dxa"/>
          </w:tcPr>
          <w:p w:rsidR="004222C1" w:rsidRPr="004222C1" w:rsidRDefault="004222C1" w:rsidP="00B5670A">
            <w:pPr>
              <w:numPr>
                <w:ilvl w:val="0"/>
                <w:numId w:val="61"/>
              </w:numPr>
              <w:suppressAutoHyphens/>
              <w:spacing w:after="200" w:line="259"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СТРУКТУРА И СОДЕРЖАНИЕ УЧЕБНОЙ ДИСЦИПЛИНЫ</w:t>
            </w:r>
          </w:p>
          <w:p w:rsidR="004222C1" w:rsidRPr="004222C1" w:rsidRDefault="004222C1" w:rsidP="00B5670A">
            <w:pPr>
              <w:numPr>
                <w:ilvl w:val="0"/>
                <w:numId w:val="61"/>
              </w:numPr>
              <w:suppressAutoHyphens/>
              <w:spacing w:after="200" w:line="259"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4222C1" w:rsidRPr="004222C1" w:rsidRDefault="004222C1" w:rsidP="004222C1">
            <w:pPr>
              <w:spacing w:after="200"/>
              <w:ind w:left="644"/>
              <w:jc w:val="left"/>
              <w:rPr>
                <w:rFonts w:ascii="Times New Roman" w:eastAsia="Times New Roman" w:hAnsi="Times New Roman" w:cs="Times New Roman"/>
                <w:b/>
                <w:sz w:val="24"/>
                <w:szCs w:val="24"/>
                <w:lang w:eastAsia="ru-RU"/>
              </w:rPr>
            </w:pPr>
          </w:p>
        </w:tc>
      </w:tr>
      <w:tr w:rsidR="004222C1" w:rsidRPr="004222C1" w:rsidTr="004222C1">
        <w:tc>
          <w:tcPr>
            <w:tcW w:w="7501" w:type="dxa"/>
          </w:tcPr>
          <w:p w:rsidR="004222C1" w:rsidRPr="004222C1" w:rsidRDefault="004222C1" w:rsidP="00B5670A">
            <w:pPr>
              <w:numPr>
                <w:ilvl w:val="0"/>
                <w:numId w:val="61"/>
              </w:numPr>
              <w:suppressAutoHyphens/>
              <w:spacing w:after="200" w:line="259" w:lineRule="auto"/>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4222C1" w:rsidRPr="004222C1" w:rsidRDefault="004222C1" w:rsidP="004222C1">
            <w:pPr>
              <w:suppressAutoHyphens/>
              <w:spacing w:after="200"/>
              <w:jc w:val="left"/>
              <w:rPr>
                <w:rFonts w:ascii="Times New Roman" w:eastAsia="Times New Roman" w:hAnsi="Times New Roman" w:cs="Times New Roman"/>
                <w:b/>
                <w:sz w:val="24"/>
                <w:szCs w:val="24"/>
                <w:lang w:eastAsia="ru-RU"/>
              </w:rPr>
            </w:pPr>
          </w:p>
        </w:tc>
        <w:tc>
          <w:tcPr>
            <w:tcW w:w="1854" w:type="dxa"/>
          </w:tcPr>
          <w:p w:rsidR="004222C1" w:rsidRPr="004222C1" w:rsidRDefault="004222C1" w:rsidP="004222C1">
            <w:pPr>
              <w:spacing w:after="200"/>
              <w:jc w:val="left"/>
              <w:rPr>
                <w:rFonts w:ascii="Times New Roman" w:eastAsia="Times New Roman" w:hAnsi="Times New Roman" w:cs="Times New Roman"/>
                <w:b/>
                <w:sz w:val="24"/>
                <w:szCs w:val="24"/>
                <w:lang w:eastAsia="ru-RU"/>
              </w:rPr>
            </w:pPr>
          </w:p>
        </w:tc>
      </w:tr>
    </w:tbl>
    <w:p w:rsidR="004222C1" w:rsidRPr="004222C1" w:rsidRDefault="004222C1" w:rsidP="004222C1">
      <w:pPr>
        <w:spacing w:after="150" w:line="240" w:lineRule="auto"/>
        <w:jc w:val="center"/>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011252">
      <w:pPr>
        <w:numPr>
          <w:ilvl w:val="0"/>
          <w:numId w:val="29"/>
        </w:numPr>
        <w:suppressAutoHyphens/>
        <w:spacing w:after="160" w:line="259"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ОБЩАЯ ХАРАКТЕРИСТИКА РАБОЧЕЙ ПРОГРАММЫ УЧЕБНОЙ ДИСЦИПЛИНЫ</w:t>
      </w:r>
    </w:p>
    <w:p w:rsidR="004222C1" w:rsidRPr="004222C1" w:rsidRDefault="004222C1" w:rsidP="004222C1">
      <w:pPr>
        <w:suppressAutoHyphens/>
        <w:spacing w:line="240" w:lineRule="auto"/>
        <w:ind w:left="720"/>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xml:space="preserve"> «</w:t>
      </w:r>
      <w:r w:rsidR="00D840CE">
        <w:rPr>
          <w:rFonts w:ascii="Times New Roman" w:eastAsia="Times New Roman" w:hAnsi="Times New Roman" w:cs="Times New Roman"/>
          <w:b/>
          <w:sz w:val="24"/>
          <w:szCs w:val="24"/>
          <w:lang w:eastAsia="ru-RU"/>
        </w:rPr>
        <w:t xml:space="preserve">ОП.09 </w:t>
      </w:r>
      <w:r w:rsidRPr="004222C1">
        <w:rPr>
          <w:rFonts w:ascii="Times New Roman" w:eastAsia="Times New Roman" w:hAnsi="Times New Roman" w:cs="Times New Roman"/>
          <w:b/>
          <w:sz w:val="24"/>
          <w:szCs w:val="24"/>
          <w:lang w:eastAsia="ru-RU"/>
        </w:rPr>
        <w:t>Основы предпринимательской деятельности»</w:t>
      </w:r>
    </w:p>
    <w:p w:rsidR="004222C1" w:rsidRPr="004222C1" w:rsidRDefault="004222C1" w:rsidP="004222C1">
      <w:pPr>
        <w:ind w:firstLine="709"/>
        <w:jc w:val="center"/>
        <w:rPr>
          <w:rFonts w:ascii="Times New Roman" w:eastAsia="Times New Roman" w:hAnsi="Times New Roman" w:cs="Times New Roman"/>
          <w:sz w:val="24"/>
          <w:szCs w:val="24"/>
          <w:vertAlign w:val="superscript"/>
          <w:lang w:eastAsia="ru-RU"/>
        </w:rPr>
      </w:pPr>
      <w:r w:rsidRPr="004222C1">
        <w:rPr>
          <w:rFonts w:ascii="Times New Roman" w:eastAsia="Times New Roman" w:hAnsi="Times New Roman" w:cs="Times New Roman"/>
          <w:sz w:val="24"/>
          <w:szCs w:val="24"/>
          <w:vertAlign w:val="superscript"/>
          <w:lang w:eastAsia="ru-RU"/>
        </w:rPr>
        <w:t>(наименование дисциплины)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4222C1" w:rsidRPr="004222C1" w:rsidRDefault="004222C1" w:rsidP="004222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Учебная дисциплина «Основы предпринимательской деятельности» является обязательной частью МДМ.03 Информационно-правовые основ</w:t>
      </w:r>
      <w:r w:rsidR="00D840CE">
        <w:rPr>
          <w:rFonts w:ascii="Times New Roman" w:eastAsia="Times New Roman" w:hAnsi="Times New Roman" w:cs="Times New Roman"/>
          <w:sz w:val="24"/>
          <w:szCs w:val="24"/>
          <w:lang w:eastAsia="ru-RU"/>
        </w:rPr>
        <w:t>ы профессиональной деятельности общепрофессионального цикла</w:t>
      </w:r>
      <w:r w:rsidRPr="004222C1">
        <w:rPr>
          <w:rFonts w:ascii="Times New Roman" w:eastAsia="Times New Roman" w:hAnsi="Times New Roman" w:cs="Times New Roman"/>
          <w:sz w:val="24"/>
          <w:szCs w:val="24"/>
          <w:lang w:eastAsia="ru-RU"/>
        </w:rPr>
        <w:t xml:space="preserve"> ПООП-П</w:t>
      </w:r>
      <w:r w:rsidRPr="004222C1">
        <w:rPr>
          <w:rFonts w:ascii="Times New Roman" w:eastAsia="Times New Roman" w:hAnsi="Times New Roman" w:cs="Times New Roman"/>
          <w:sz w:val="24"/>
          <w:szCs w:val="24"/>
          <w:lang w:eastAsia="ru-RU"/>
        </w:rPr>
        <w:br/>
        <w:t xml:space="preserve">в соответствии с ФГОС СПО по </w:t>
      </w:r>
      <w:r w:rsidRPr="004222C1">
        <w:rPr>
          <w:rFonts w:ascii="Times New Roman" w:eastAsia="Times New Roman" w:hAnsi="Times New Roman" w:cs="Times New Roman"/>
          <w:i/>
          <w:sz w:val="24"/>
          <w:szCs w:val="24"/>
          <w:lang w:eastAsia="ru-RU"/>
        </w:rPr>
        <w:t>профессии 35.01.27 М</w:t>
      </w:r>
      <w:r w:rsidR="00D840CE">
        <w:rPr>
          <w:rFonts w:ascii="Times New Roman" w:eastAsia="Times New Roman" w:hAnsi="Times New Roman" w:cs="Times New Roman"/>
          <w:i/>
          <w:sz w:val="24"/>
          <w:szCs w:val="24"/>
          <w:lang w:eastAsia="ru-RU"/>
        </w:rPr>
        <w:t>астер сельскохозяйственного производства</w:t>
      </w:r>
    </w:p>
    <w:p w:rsidR="004222C1" w:rsidRPr="004222C1" w:rsidRDefault="004222C1" w:rsidP="004222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eastAsia="Times New Roman" w:hAnsi="Times New Roman" w:cs="Times New Roman"/>
          <w:sz w:val="24"/>
          <w:szCs w:val="24"/>
          <w:lang w:eastAsia="ru-RU"/>
        </w:rPr>
      </w:pPr>
      <w:r w:rsidRPr="004222C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ОК1, ОК02, ОК03, ОК05, ОК09 </w:t>
      </w:r>
      <w:r w:rsidRPr="004222C1">
        <w:rPr>
          <w:rFonts w:ascii="Times New Roman" w:eastAsia="Times New Roman" w:hAnsi="Times New Roman" w:cs="Times New Roman"/>
          <w:i/>
          <w:sz w:val="24"/>
          <w:szCs w:val="24"/>
          <w:lang w:eastAsia="ru-RU"/>
        </w:rPr>
        <w:t>(указываются коды).</w:t>
      </w:r>
    </w:p>
    <w:p w:rsidR="004222C1" w:rsidRPr="004222C1" w:rsidRDefault="004222C1" w:rsidP="00422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p>
    <w:p w:rsidR="004222C1" w:rsidRPr="004222C1" w:rsidRDefault="004222C1" w:rsidP="004222C1">
      <w:pPr>
        <w:ind w:firstLine="709"/>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1.2. Цель и планируемые результаты освоения дисциплины:</w:t>
      </w:r>
    </w:p>
    <w:p w:rsidR="004222C1" w:rsidRPr="004222C1" w:rsidRDefault="004222C1" w:rsidP="004222C1">
      <w:pPr>
        <w:suppressAutoHyphens/>
        <w:spacing w:line="240" w:lineRule="auto"/>
        <w:ind w:firstLine="709"/>
        <w:rPr>
          <w:rFonts w:ascii="Times New Roman" w:eastAsia="Times New Roman" w:hAnsi="Times New Roman" w:cs="Times New Roman"/>
          <w:sz w:val="24"/>
          <w:szCs w:val="24"/>
        </w:rPr>
      </w:pPr>
      <w:r w:rsidRPr="004222C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819"/>
        <w:gridCol w:w="3827"/>
      </w:tblGrid>
      <w:tr w:rsidR="004222C1" w:rsidRPr="00754BA5" w:rsidTr="00754BA5">
        <w:trPr>
          <w:trHeight w:val="649"/>
        </w:trPr>
        <w:tc>
          <w:tcPr>
            <w:tcW w:w="1101" w:type="dxa"/>
            <w:hideMark/>
          </w:tcPr>
          <w:p w:rsidR="004222C1" w:rsidRPr="00754BA5" w:rsidRDefault="004222C1" w:rsidP="004222C1">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 xml:space="preserve">Код </w:t>
            </w:r>
          </w:p>
          <w:p w:rsidR="004222C1" w:rsidRPr="00754BA5" w:rsidRDefault="004222C1" w:rsidP="004222C1">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ПК, ОК</w:t>
            </w:r>
          </w:p>
        </w:tc>
        <w:tc>
          <w:tcPr>
            <w:tcW w:w="4819" w:type="dxa"/>
            <w:hideMark/>
          </w:tcPr>
          <w:p w:rsidR="004222C1" w:rsidRPr="00754BA5" w:rsidRDefault="004222C1" w:rsidP="004222C1">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Умения</w:t>
            </w:r>
          </w:p>
        </w:tc>
        <w:tc>
          <w:tcPr>
            <w:tcW w:w="3827" w:type="dxa"/>
            <w:hideMark/>
          </w:tcPr>
          <w:p w:rsidR="004222C1" w:rsidRPr="00754BA5" w:rsidRDefault="004222C1" w:rsidP="004222C1">
            <w:pPr>
              <w:suppressAutoHyphens/>
              <w:spacing w:line="240" w:lineRule="auto"/>
              <w:jc w:val="center"/>
              <w:rPr>
                <w:rFonts w:ascii="Times New Roman" w:eastAsia="Times New Roman" w:hAnsi="Times New Roman" w:cs="Times New Roman"/>
                <w:sz w:val="24"/>
                <w:szCs w:val="24"/>
                <w:lang w:eastAsia="ru-RU"/>
              </w:rPr>
            </w:pPr>
            <w:r w:rsidRPr="00754BA5">
              <w:rPr>
                <w:rFonts w:ascii="Times New Roman" w:eastAsia="Times New Roman" w:hAnsi="Times New Roman" w:cs="Times New Roman"/>
                <w:sz w:val="24"/>
                <w:szCs w:val="24"/>
                <w:lang w:eastAsia="ru-RU"/>
              </w:rPr>
              <w:t>Знания</w:t>
            </w:r>
          </w:p>
        </w:tc>
      </w:tr>
      <w:tr w:rsidR="004222C1" w:rsidRPr="00754BA5" w:rsidTr="00754BA5">
        <w:trPr>
          <w:trHeight w:val="212"/>
        </w:trPr>
        <w:tc>
          <w:tcPr>
            <w:tcW w:w="1101" w:type="dxa"/>
          </w:tcPr>
          <w:p w:rsidR="004222C1" w:rsidRPr="00754BA5" w:rsidRDefault="004222C1" w:rsidP="004222C1">
            <w:pPr>
              <w:suppressAutoHyphens/>
              <w:spacing w:line="240" w:lineRule="auto"/>
              <w:jc w:val="center"/>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ОК01</w:t>
            </w:r>
          </w:p>
        </w:tc>
        <w:tc>
          <w:tcPr>
            <w:tcW w:w="4819"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01.01 распознавать задачу и/или проблему в профессиональном и/или социальном контексте;</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01.02 анализировать задачу и/или проблему и выделять её составные части;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01.03 определять этапы решения задачи;</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01.04 выявлять и эффективно искать информацию, необходимую для решения задачи и/или проблемы;</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01.05 составлять план действия;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01.06 определять необходимые ресурсы;</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01.07 владеть актуальными методами работы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в профессиональной и смежных сферах;</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01.08 реализовывать составленный план;</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01.09 оценивать результат и последствия своих действий (самостоятельно или с помощью наставника)</w:t>
            </w:r>
          </w:p>
        </w:tc>
        <w:tc>
          <w:tcPr>
            <w:tcW w:w="3827"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01.01 актуальный профессиональный и социальный контекст, в котором приходится работать и жить;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01.02 основные источники информации и ресурсы для решения задач и проблем в профессиональном и/или социальном контексте;</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01.03 алгоритмы выполнения работ в профессиональной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и смежных областях;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01.04 методы работы в профессиональной и смежных сферах;</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01.05 структуру плана для решения задач;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01.06 порядок оценки результатов решения задач профессиональной деятельности</w:t>
            </w:r>
          </w:p>
        </w:tc>
      </w:tr>
      <w:tr w:rsidR="004222C1" w:rsidRPr="00754BA5" w:rsidTr="00754BA5">
        <w:trPr>
          <w:trHeight w:val="212"/>
        </w:trPr>
        <w:tc>
          <w:tcPr>
            <w:tcW w:w="1101" w:type="dxa"/>
          </w:tcPr>
          <w:p w:rsidR="004222C1" w:rsidRPr="00754BA5" w:rsidRDefault="004222C1" w:rsidP="004222C1">
            <w:pPr>
              <w:suppressAutoHyphens/>
              <w:spacing w:line="240" w:lineRule="auto"/>
              <w:jc w:val="center"/>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ОК02</w:t>
            </w:r>
          </w:p>
        </w:tc>
        <w:tc>
          <w:tcPr>
            <w:tcW w:w="4819"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02.01 определять задачи для поиска информации;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02.02 определять необходимые источники информации;</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02.03 планировать процесс поиска; структурировать получаемую информацию;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02.04 выделять наиболее значимое в перечне информации;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02.05 оценивать практическую значимость результатов поиска;</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02.06 оформлять результаты поиска, применять средства информационных технологий для решения профессиональных задач;</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02.07 использовать современное программное обеспечение;</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lastRenderedPageBreak/>
              <w:t>Уо 02.08 использовать различные цифровые средства для решения профессиональных задач</w:t>
            </w:r>
          </w:p>
        </w:tc>
        <w:tc>
          <w:tcPr>
            <w:tcW w:w="3827"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lastRenderedPageBreak/>
              <w:t xml:space="preserve">Зо 02.01 номенклатура информационных источников, применяемых в профессиональной деятельности;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02.02 приемы структурирования информации;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02.03 формат оформления результатов поиска информации, современные средства и устройства информатизации;</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4222C1" w:rsidRPr="00754BA5" w:rsidTr="00754BA5">
        <w:trPr>
          <w:trHeight w:val="212"/>
        </w:trPr>
        <w:tc>
          <w:tcPr>
            <w:tcW w:w="1101" w:type="dxa"/>
          </w:tcPr>
          <w:p w:rsidR="004222C1" w:rsidRPr="00754BA5" w:rsidRDefault="004222C1" w:rsidP="004222C1">
            <w:pPr>
              <w:suppressAutoHyphens/>
              <w:spacing w:line="240" w:lineRule="auto"/>
              <w:jc w:val="center"/>
              <w:rPr>
                <w:rFonts w:ascii="Times New Roman" w:eastAsia="Times New Roman" w:hAnsi="Times New Roman" w:cs="Times New Roman"/>
                <w:lang w:eastAsia="ru-RU"/>
              </w:rPr>
            </w:pPr>
            <w:r w:rsidRPr="00754BA5">
              <w:rPr>
                <w:rFonts w:ascii="Times New Roman" w:eastAsia="Times New Roman" w:hAnsi="Times New Roman" w:cs="Times New Roman"/>
                <w:lang w:eastAsia="ru-RU"/>
              </w:rPr>
              <w:lastRenderedPageBreak/>
              <w:t>ОК03</w:t>
            </w:r>
          </w:p>
        </w:tc>
        <w:tc>
          <w:tcPr>
            <w:tcW w:w="4819"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03.01 определять актуальность нормативно-правовой документации в профессиональной деятельности;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03.02 применять современную научную профессиональную терминологию;</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03.03 определять и выстраивать траектории профессионального развития и самообразования;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03.04 выявлять достоинства и недостатки коммерческой идеи;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03.05 презентовать идеи открытия собственного дела в профессиональной деятельности; оформлять бизнес-план;</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03.06 рассчитывать размеры выплат по процентным ставкам кредитования;</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03.07 определять инвестиционную привлекательность коммерческих идей в рамках профессиональной деятельности;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03.08 презентовать бизнес-идею;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03.09 определять источники финансирования</w:t>
            </w:r>
          </w:p>
        </w:tc>
        <w:tc>
          <w:tcPr>
            <w:tcW w:w="3827"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03.01 содержание актуальной нормативно-правовой документации;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03.02 современная научная и профессиональная терминология;</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03.03 возможные траектории профессионального развития и самообразования;</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03.04 основы предпринимательской деятельности; основы финансовой грамотности;</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03.05 правила разработки бизнес-планов;</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03.06 порядок выстраивания презентации;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03.07 кредитные банковские продукты</w:t>
            </w:r>
          </w:p>
        </w:tc>
      </w:tr>
      <w:tr w:rsidR="004222C1" w:rsidRPr="00754BA5" w:rsidTr="00754BA5">
        <w:trPr>
          <w:trHeight w:val="212"/>
        </w:trPr>
        <w:tc>
          <w:tcPr>
            <w:tcW w:w="1101" w:type="dxa"/>
          </w:tcPr>
          <w:p w:rsidR="004222C1" w:rsidRPr="00754BA5" w:rsidRDefault="004222C1" w:rsidP="004222C1">
            <w:pPr>
              <w:suppressAutoHyphens/>
              <w:spacing w:line="240" w:lineRule="auto"/>
              <w:jc w:val="center"/>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ОК05</w:t>
            </w:r>
          </w:p>
        </w:tc>
        <w:tc>
          <w:tcPr>
            <w:tcW w:w="4819"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27"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Зо 05.01 особенности социального и культурного контекста;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05.02 правила оформления документов и построения устных сообщений</w:t>
            </w:r>
          </w:p>
        </w:tc>
      </w:tr>
      <w:tr w:rsidR="004222C1" w:rsidRPr="00754BA5" w:rsidTr="00754BA5">
        <w:trPr>
          <w:trHeight w:val="212"/>
        </w:trPr>
        <w:tc>
          <w:tcPr>
            <w:tcW w:w="1101" w:type="dxa"/>
          </w:tcPr>
          <w:p w:rsidR="004222C1" w:rsidRPr="00754BA5" w:rsidRDefault="004222C1" w:rsidP="004222C1">
            <w:pPr>
              <w:suppressAutoHyphens/>
              <w:spacing w:line="240" w:lineRule="auto"/>
              <w:jc w:val="center"/>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ОК09</w:t>
            </w:r>
          </w:p>
        </w:tc>
        <w:tc>
          <w:tcPr>
            <w:tcW w:w="4819"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09.02 участвовать в диалогах на знакомые общие и профессиональные темы;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09.03 строить простые высказывания о себе и о своей профессиональной деятельности;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 xml:space="preserve">Уо 09.04 кратко обосновывать и объяснять свои действия (текущие и планируемые); </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Уо 09.05 пи</w:t>
            </w:r>
            <w:bookmarkStart w:id="7" w:name="_GoBack"/>
            <w:bookmarkEnd w:id="7"/>
            <w:r w:rsidRPr="00754BA5">
              <w:rPr>
                <w:rFonts w:ascii="Times New Roman" w:eastAsia="Times New Roman" w:hAnsi="Times New Roman" w:cs="Times New Roman"/>
                <w:lang w:eastAsia="ru-RU"/>
              </w:rPr>
              <w:t>сать простые связные сообщения на знакомые или интересующие профессиональные темы.</w:t>
            </w:r>
          </w:p>
        </w:tc>
        <w:tc>
          <w:tcPr>
            <w:tcW w:w="3827" w:type="dxa"/>
          </w:tcPr>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09.01 правила построения простых и сложных предложений на профессиональные темы;</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09.02 основные общеупотребительные глаголы (бытовая и профессиональная лексика);</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09.03 лексический минимум, относящийся к описанию предметов, средств и процессов профессиональной деятельности;</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09.04 особенности произношения;</w:t>
            </w:r>
          </w:p>
          <w:p w:rsidR="004222C1" w:rsidRPr="00754BA5" w:rsidRDefault="004222C1" w:rsidP="004222C1">
            <w:pPr>
              <w:suppressAutoHyphens/>
              <w:spacing w:line="240" w:lineRule="auto"/>
              <w:rPr>
                <w:rFonts w:ascii="Times New Roman" w:eastAsia="Times New Roman" w:hAnsi="Times New Roman" w:cs="Times New Roman"/>
                <w:lang w:eastAsia="ru-RU"/>
              </w:rPr>
            </w:pPr>
            <w:r w:rsidRPr="00754BA5">
              <w:rPr>
                <w:rFonts w:ascii="Times New Roman" w:eastAsia="Times New Roman" w:hAnsi="Times New Roman" w:cs="Times New Roman"/>
                <w:lang w:eastAsia="ru-RU"/>
              </w:rPr>
              <w:t>Зо 09.05 правила чтения текстов профессиональной направленности.</w:t>
            </w:r>
          </w:p>
        </w:tc>
      </w:tr>
    </w:tbl>
    <w:p w:rsidR="004222C1" w:rsidRPr="00754BA5" w:rsidRDefault="004222C1" w:rsidP="004222C1">
      <w:pPr>
        <w:suppressAutoHyphens/>
        <w:spacing w:after="240" w:line="240" w:lineRule="auto"/>
        <w:ind w:firstLine="709"/>
        <w:jc w:val="left"/>
        <w:rPr>
          <w:rFonts w:ascii="Times New Roman" w:eastAsia="Times New Roman" w:hAnsi="Times New Roman" w:cs="Times New Roman"/>
          <w:b/>
          <w:lang w:eastAsia="ru-RU"/>
        </w:rPr>
      </w:pPr>
    </w:p>
    <w:p w:rsidR="00754BA5" w:rsidRP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754BA5" w:rsidRP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754BA5" w:rsidRP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754BA5" w:rsidRDefault="00754BA5" w:rsidP="004222C1">
      <w:pPr>
        <w:suppressAutoHyphens/>
        <w:spacing w:after="240" w:line="240" w:lineRule="auto"/>
        <w:jc w:val="center"/>
        <w:rPr>
          <w:rFonts w:ascii="Times New Roman" w:eastAsia="Times New Roman" w:hAnsi="Times New Roman" w:cs="Times New Roman"/>
          <w:b/>
          <w:sz w:val="24"/>
          <w:szCs w:val="24"/>
          <w:lang w:eastAsia="ru-RU"/>
        </w:rPr>
      </w:pPr>
    </w:p>
    <w:p w:rsidR="004222C1" w:rsidRPr="004222C1" w:rsidRDefault="004222C1" w:rsidP="004222C1">
      <w:pPr>
        <w:suppressAutoHyphens/>
        <w:spacing w:after="240" w:line="240" w:lineRule="auto"/>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lastRenderedPageBreak/>
        <w:t>2. СТРУКТУРА И СОДЕРЖАНИЕ УЧЕБНОЙ ДИСЦИПЛИНЫ</w:t>
      </w:r>
    </w:p>
    <w:p w:rsidR="004222C1" w:rsidRPr="004222C1" w:rsidRDefault="004222C1" w:rsidP="004222C1">
      <w:pPr>
        <w:suppressAutoHyphens/>
        <w:spacing w:after="240" w:line="240" w:lineRule="auto"/>
        <w:ind w:firstLine="709"/>
        <w:jc w:val="left"/>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22C1" w:rsidRPr="004222C1" w:rsidTr="004222C1">
        <w:trPr>
          <w:trHeight w:val="490"/>
        </w:trPr>
        <w:tc>
          <w:tcPr>
            <w:tcW w:w="3685" w:type="pct"/>
            <w:vAlign w:val="center"/>
          </w:tcPr>
          <w:p w:rsidR="004222C1" w:rsidRPr="004222C1" w:rsidRDefault="004222C1" w:rsidP="004222C1">
            <w:pPr>
              <w:suppressAutoHyphens/>
              <w:spacing w:after="200"/>
              <w:jc w:val="left"/>
              <w:rPr>
                <w:rFonts w:ascii="Times New Roman" w:eastAsia="Times New Roman" w:hAnsi="Times New Roman" w:cs="Times New Roman"/>
                <w:b/>
                <w:lang w:eastAsia="ru-RU"/>
              </w:rPr>
            </w:pPr>
            <w:r w:rsidRPr="004222C1">
              <w:rPr>
                <w:rFonts w:ascii="Times New Roman" w:eastAsia="Times New Roman" w:hAnsi="Times New Roman" w:cs="Times New Roman"/>
                <w:b/>
                <w:lang w:eastAsia="ru-RU"/>
              </w:rPr>
              <w:t>Вид учебной работы</w:t>
            </w:r>
          </w:p>
        </w:tc>
        <w:tc>
          <w:tcPr>
            <w:tcW w:w="1315" w:type="pct"/>
            <w:vAlign w:val="center"/>
          </w:tcPr>
          <w:p w:rsidR="004222C1" w:rsidRPr="004222C1" w:rsidRDefault="004222C1" w:rsidP="004222C1">
            <w:pPr>
              <w:suppressAutoHyphens/>
              <w:spacing w:after="200"/>
              <w:jc w:val="left"/>
              <w:rPr>
                <w:rFonts w:ascii="Times New Roman" w:eastAsia="Times New Roman" w:hAnsi="Times New Roman" w:cs="Times New Roman"/>
                <w:b/>
                <w:iCs/>
                <w:lang w:eastAsia="ru-RU"/>
              </w:rPr>
            </w:pPr>
            <w:r w:rsidRPr="004222C1">
              <w:rPr>
                <w:rFonts w:ascii="Times New Roman" w:eastAsia="Times New Roman" w:hAnsi="Times New Roman" w:cs="Times New Roman"/>
                <w:b/>
                <w:iCs/>
                <w:lang w:eastAsia="ru-RU"/>
              </w:rPr>
              <w:t>Объем в часах</w:t>
            </w:r>
          </w:p>
        </w:tc>
      </w:tr>
      <w:tr w:rsidR="004222C1" w:rsidRPr="004222C1" w:rsidTr="004222C1">
        <w:trPr>
          <w:trHeight w:val="490"/>
        </w:trPr>
        <w:tc>
          <w:tcPr>
            <w:tcW w:w="3685" w:type="pct"/>
            <w:vAlign w:val="center"/>
          </w:tcPr>
          <w:p w:rsidR="004222C1" w:rsidRPr="004222C1" w:rsidRDefault="004222C1" w:rsidP="004222C1">
            <w:pPr>
              <w:suppressAutoHyphens/>
              <w:jc w:val="left"/>
              <w:rPr>
                <w:rFonts w:ascii="Times New Roman" w:eastAsia="Times New Roman" w:hAnsi="Times New Roman" w:cs="Times New Roman"/>
                <w:b/>
                <w:lang w:eastAsia="ru-RU"/>
              </w:rPr>
            </w:pPr>
            <w:r w:rsidRPr="004222C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36</w:t>
            </w:r>
          </w:p>
        </w:tc>
      </w:tr>
      <w:tr w:rsidR="004222C1" w:rsidRPr="004222C1" w:rsidTr="004222C1">
        <w:trPr>
          <w:trHeight w:val="490"/>
        </w:trPr>
        <w:tc>
          <w:tcPr>
            <w:tcW w:w="3685" w:type="pct"/>
            <w:shd w:val="clear" w:color="auto" w:fill="auto"/>
            <w:vAlign w:val="center"/>
          </w:tcPr>
          <w:p w:rsidR="004222C1" w:rsidRPr="004222C1" w:rsidRDefault="004222C1" w:rsidP="004222C1">
            <w:pPr>
              <w:suppressAutoHyphens/>
              <w:jc w:val="left"/>
              <w:rPr>
                <w:rFonts w:ascii="Times New Roman" w:eastAsia="Times New Roman" w:hAnsi="Times New Roman" w:cs="Times New Roman"/>
                <w:b/>
                <w:lang w:eastAsia="ru-RU"/>
              </w:rPr>
            </w:pPr>
            <w:r w:rsidRPr="004222C1">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4222C1" w:rsidRPr="004222C1" w:rsidRDefault="004222C1" w:rsidP="004222C1">
            <w:pPr>
              <w:suppressAutoHyphens/>
              <w:jc w:val="left"/>
              <w:rPr>
                <w:rFonts w:ascii="Times New Roman" w:eastAsia="Times New Roman" w:hAnsi="Times New Roman" w:cs="Times New Roman"/>
                <w:iCs/>
                <w:lang w:eastAsia="ru-RU"/>
              </w:rPr>
            </w:pPr>
          </w:p>
        </w:tc>
      </w:tr>
      <w:tr w:rsidR="004222C1" w:rsidRPr="004222C1" w:rsidTr="004222C1">
        <w:trPr>
          <w:trHeight w:val="336"/>
        </w:trPr>
        <w:tc>
          <w:tcPr>
            <w:tcW w:w="5000" w:type="pct"/>
            <w:gridSpan w:val="2"/>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lang w:eastAsia="ru-RU"/>
              </w:rPr>
              <w:t>в т. ч.:</w:t>
            </w:r>
          </w:p>
        </w:tc>
      </w:tr>
      <w:tr w:rsidR="004222C1" w:rsidRPr="004222C1" w:rsidTr="004222C1">
        <w:trPr>
          <w:trHeight w:val="490"/>
        </w:trPr>
        <w:tc>
          <w:tcPr>
            <w:tcW w:w="3685" w:type="pct"/>
            <w:vAlign w:val="center"/>
          </w:tcPr>
          <w:p w:rsidR="004222C1" w:rsidRPr="004222C1" w:rsidRDefault="004222C1" w:rsidP="004222C1">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теоретическое обучение</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4222C1" w:rsidRPr="004222C1" w:rsidTr="004222C1">
        <w:trPr>
          <w:trHeight w:val="490"/>
        </w:trPr>
        <w:tc>
          <w:tcPr>
            <w:tcW w:w="3685" w:type="pct"/>
            <w:vAlign w:val="center"/>
          </w:tcPr>
          <w:p w:rsidR="004222C1" w:rsidRPr="004222C1" w:rsidRDefault="004222C1" w:rsidP="004222C1">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лабораторные работы</w:t>
            </w:r>
            <w:r w:rsidRPr="004222C1">
              <w:rPr>
                <w:rFonts w:ascii="Times New Roman" w:eastAsia="Times New Roman" w:hAnsi="Times New Roman" w:cs="Times New Roman"/>
                <w:i/>
                <w:lang w:eastAsia="ru-RU"/>
              </w:rPr>
              <w:t xml:space="preserve"> (если предусмотрено)</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4222C1" w:rsidRPr="004222C1" w:rsidTr="004222C1">
        <w:trPr>
          <w:trHeight w:val="490"/>
        </w:trPr>
        <w:tc>
          <w:tcPr>
            <w:tcW w:w="3685" w:type="pct"/>
            <w:vAlign w:val="center"/>
          </w:tcPr>
          <w:p w:rsidR="004222C1" w:rsidRPr="004222C1" w:rsidRDefault="004222C1" w:rsidP="004222C1">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практические занятия</w:t>
            </w:r>
            <w:r w:rsidRPr="004222C1">
              <w:rPr>
                <w:rFonts w:ascii="Times New Roman" w:eastAsia="Times New Roman" w:hAnsi="Times New Roman" w:cs="Times New Roman"/>
                <w:i/>
                <w:lang w:eastAsia="ru-RU"/>
              </w:rPr>
              <w:t xml:space="preserve"> (если предусмотрено)</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4222C1" w:rsidRPr="004222C1" w:rsidTr="004222C1">
        <w:trPr>
          <w:trHeight w:val="490"/>
        </w:trPr>
        <w:tc>
          <w:tcPr>
            <w:tcW w:w="3685" w:type="pct"/>
            <w:vAlign w:val="center"/>
          </w:tcPr>
          <w:p w:rsidR="004222C1" w:rsidRPr="004222C1" w:rsidRDefault="004222C1" w:rsidP="004222C1">
            <w:pPr>
              <w:suppressAutoHyphens/>
              <w:jc w:val="left"/>
              <w:rPr>
                <w:rFonts w:ascii="Times New Roman" w:eastAsia="Times New Roman" w:hAnsi="Times New Roman" w:cs="Times New Roman"/>
                <w:lang w:eastAsia="ru-RU"/>
              </w:rPr>
            </w:pPr>
            <w:r w:rsidRPr="004222C1">
              <w:rPr>
                <w:rFonts w:ascii="Times New Roman" w:eastAsia="Times New Roman" w:hAnsi="Times New Roman" w:cs="Times New Roman"/>
                <w:lang w:eastAsia="ru-RU"/>
              </w:rPr>
              <w:t xml:space="preserve">курсовая работа (проект) </w:t>
            </w:r>
            <w:r w:rsidRPr="004222C1">
              <w:rPr>
                <w:rFonts w:ascii="Times New Roman" w:eastAsia="Times New Roman" w:hAnsi="Times New Roman" w:cs="Times New Roman"/>
                <w:i/>
                <w:lang w:eastAsia="ru-RU"/>
              </w:rPr>
              <w:t>(если предусмотрено для специальностей</w:t>
            </w:r>
            <w:r w:rsidRPr="004222C1">
              <w:rPr>
                <w:rFonts w:ascii="Times New Roman" w:eastAsia="Times New Roman" w:hAnsi="Times New Roman" w:cs="Times New Roman"/>
                <w:lang w:eastAsia="ru-RU"/>
              </w:rPr>
              <w:t>)</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4222C1" w:rsidRPr="004222C1" w:rsidTr="004222C1">
        <w:trPr>
          <w:trHeight w:val="267"/>
        </w:trPr>
        <w:tc>
          <w:tcPr>
            <w:tcW w:w="3685" w:type="pct"/>
            <w:vAlign w:val="center"/>
          </w:tcPr>
          <w:p w:rsidR="004222C1" w:rsidRPr="004222C1" w:rsidRDefault="004222C1" w:rsidP="00D840CE">
            <w:pPr>
              <w:suppressAutoHyphens/>
              <w:jc w:val="left"/>
              <w:rPr>
                <w:rFonts w:ascii="Times New Roman" w:eastAsia="Times New Roman" w:hAnsi="Times New Roman" w:cs="Times New Roman"/>
                <w:i/>
                <w:lang w:eastAsia="ru-RU"/>
              </w:rPr>
            </w:pPr>
            <w:r w:rsidRPr="004222C1">
              <w:rPr>
                <w:rFonts w:ascii="Times New Roman" w:eastAsia="Times New Roman" w:hAnsi="Times New Roman" w:cs="Times New Roman"/>
                <w:i/>
                <w:lang w:eastAsia="ru-RU"/>
              </w:rPr>
              <w:t xml:space="preserve">Самостоятельная работа </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r w:rsidR="004222C1" w:rsidRPr="004222C1" w:rsidTr="004222C1">
        <w:trPr>
          <w:trHeight w:val="331"/>
        </w:trPr>
        <w:tc>
          <w:tcPr>
            <w:tcW w:w="3685" w:type="pct"/>
            <w:vAlign w:val="center"/>
          </w:tcPr>
          <w:p w:rsidR="004222C1" w:rsidRPr="004222C1" w:rsidRDefault="004222C1" w:rsidP="004222C1">
            <w:pPr>
              <w:suppressAutoHyphens/>
              <w:jc w:val="left"/>
              <w:rPr>
                <w:rFonts w:ascii="Times New Roman" w:eastAsia="Times New Roman" w:hAnsi="Times New Roman" w:cs="Times New Roman"/>
                <w:i/>
                <w:lang w:eastAsia="ru-RU"/>
              </w:rPr>
            </w:pPr>
            <w:r w:rsidRPr="004222C1">
              <w:rPr>
                <w:rFonts w:ascii="Times New Roman" w:eastAsia="Times New Roman" w:hAnsi="Times New Roman" w:cs="Times New Roman"/>
                <w:b/>
                <w:iCs/>
                <w:lang w:eastAsia="ru-RU"/>
              </w:rPr>
              <w:t>Промежуточная аттестация</w:t>
            </w:r>
          </w:p>
        </w:tc>
        <w:tc>
          <w:tcPr>
            <w:tcW w:w="1315" w:type="pct"/>
            <w:vAlign w:val="center"/>
          </w:tcPr>
          <w:p w:rsidR="004222C1" w:rsidRPr="004222C1" w:rsidRDefault="004222C1" w:rsidP="004222C1">
            <w:pPr>
              <w:suppressAutoHyphens/>
              <w:jc w:val="left"/>
              <w:rPr>
                <w:rFonts w:ascii="Times New Roman" w:eastAsia="Times New Roman" w:hAnsi="Times New Roman" w:cs="Times New Roman"/>
                <w:iCs/>
                <w:lang w:eastAsia="ru-RU"/>
              </w:rPr>
            </w:pPr>
            <w:r w:rsidRPr="004222C1">
              <w:rPr>
                <w:rFonts w:ascii="Times New Roman" w:eastAsia="Times New Roman" w:hAnsi="Times New Roman" w:cs="Times New Roman"/>
                <w:iCs/>
                <w:lang w:eastAsia="ru-RU"/>
              </w:rPr>
              <w:t>*</w:t>
            </w:r>
          </w:p>
        </w:tc>
      </w:tr>
    </w:tbl>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sectPr w:rsidR="004222C1" w:rsidRPr="004222C1">
          <w:pgSz w:w="11906" w:h="16838"/>
          <w:pgMar w:top="1134" w:right="850" w:bottom="1134" w:left="1701" w:header="708" w:footer="708" w:gutter="0"/>
          <w:cols w:space="708"/>
          <w:docGrid w:linePitch="360"/>
        </w:sect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br/>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2.2. Тематический план и содержание учебной дисциплины «</w:t>
      </w:r>
      <w:r w:rsidR="00716D33">
        <w:rPr>
          <w:rFonts w:ascii="Times New Roman" w:eastAsia="Times New Roman" w:hAnsi="Times New Roman" w:cs="Times New Roman"/>
          <w:b/>
          <w:bCs/>
          <w:sz w:val="21"/>
          <w:szCs w:val="21"/>
          <w:lang w:eastAsia="ru-RU"/>
        </w:rPr>
        <w:t xml:space="preserve">ОП.09 </w:t>
      </w:r>
      <w:r w:rsidRPr="004222C1">
        <w:rPr>
          <w:rFonts w:ascii="Times New Roman" w:eastAsia="Times New Roman" w:hAnsi="Times New Roman" w:cs="Times New Roman"/>
          <w:b/>
          <w:bCs/>
          <w:sz w:val="21"/>
          <w:szCs w:val="21"/>
          <w:lang w:eastAsia="ru-RU"/>
        </w:rPr>
        <w:t>ОСНОВЫ ПРЕДПРИНИМАТЕЛЬСКОЙ ДЕЯТЕЛЬНОСТИ».</w:t>
      </w:r>
    </w:p>
    <w:tbl>
      <w:tblPr>
        <w:tblW w:w="15275" w:type="dxa"/>
        <w:tblInd w:w="8" w:type="dxa"/>
        <w:tblCellMar>
          <w:top w:w="105" w:type="dxa"/>
          <w:left w:w="105" w:type="dxa"/>
          <w:bottom w:w="105" w:type="dxa"/>
          <w:right w:w="105" w:type="dxa"/>
        </w:tblCellMar>
        <w:tblLook w:val="04A0" w:firstRow="1" w:lastRow="0" w:firstColumn="1" w:lastColumn="0" w:noHBand="0" w:noVBand="1"/>
      </w:tblPr>
      <w:tblGrid>
        <w:gridCol w:w="2454"/>
        <w:gridCol w:w="7436"/>
        <w:gridCol w:w="1634"/>
        <w:gridCol w:w="1833"/>
        <w:gridCol w:w="831"/>
        <w:gridCol w:w="1087"/>
      </w:tblGrid>
      <w:tr w:rsidR="004222C1" w:rsidRPr="004222C1" w:rsidTr="00716D33">
        <w:tc>
          <w:tcPr>
            <w:tcW w:w="245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rsidR="004222C1" w:rsidRPr="004222C1" w:rsidRDefault="004222C1" w:rsidP="004222C1">
            <w:pPr>
              <w:suppressAutoHyphens/>
              <w:spacing w:after="160" w:line="259" w:lineRule="auto"/>
              <w:jc w:val="center"/>
              <w:rPr>
                <w:rFonts w:ascii="Times New Roman" w:eastAsia="Calibri" w:hAnsi="Times New Roman" w:cs="Times New Roman"/>
                <w:b/>
                <w:bCs/>
              </w:rPr>
            </w:pPr>
            <w:r w:rsidRPr="004222C1">
              <w:rPr>
                <w:rFonts w:ascii="Times New Roman" w:eastAsia="Calibri" w:hAnsi="Times New Roman" w:cs="Times New Roman"/>
                <w:b/>
                <w:bCs/>
              </w:rPr>
              <w:t>Наименование разделов и тем</w:t>
            </w:r>
          </w:p>
        </w:tc>
        <w:tc>
          <w:tcPr>
            <w:tcW w:w="82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rsidR="004222C1" w:rsidRPr="004222C1" w:rsidRDefault="004222C1" w:rsidP="004222C1">
            <w:pPr>
              <w:suppressAutoHyphens/>
              <w:spacing w:after="160" w:line="259" w:lineRule="auto"/>
              <w:jc w:val="center"/>
              <w:rPr>
                <w:rFonts w:ascii="Times New Roman" w:eastAsia="Calibri" w:hAnsi="Times New Roman" w:cs="Times New Roman"/>
                <w:b/>
                <w:bCs/>
              </w:rPr>
            </w:pPr>
            <w:r w:rsidRPr="004222C1">
              <w:rPr>
                <w:rFonts w:ascii="Times New Roman" w:eastAsia="Calibri" w:hAnsi="Times New Roman" w:cs="Times New Roman"/>
                <w:b/>
                <w:bCs/>
              </w:rPr>
              <w:t>Содержание учебного материала и формы организации деятельности обучающихся</w:t>
            </w:r>
          </w:p>
        </w:tc>
        <w:tc>
          <w:tcPr>
            <w:tcW w:w="70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rsidR="004222C1" w:rsidRPr="004222C1" w:rsidRDefault="004222C1" w:rsidP="004222C1">
            <w:pPr>
              <w:suppressAutoHyphens/>
              <w:spacing w:line="240" w:lineRule="auto"/>
              <w:jc w:val="center"/>
              <w:rPr>
                <w:rFonts w:ascii="Times New Roman" w:eastAsia="Calibri" w:hAnsi="Times New Roman" w:cs="Times New Roman"/>
                <w:b/>
                <w:bCs/>
              </w:rPr>
            </w:pPr>
            <w:r w:rsidRPr="004222C1">
              <w:rPr>
                <w:rFonts w:ascii="Times New Roman" w:eastAsia="Calibri" w:hAnsi="Times New Roman" w:cs="Times New Roman"/>
                <w:b/>
                <w:bCs/>
              </w:rPr>
              <w:t>Объем, акад. ч / в том числе в форме практической подготовки, акад ч</w:t>
            </w:r>
          </w:p>
        </w:tc>
        <w:tc>
          <w:tcPr>
            <w:tcW w:w="184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rsidR="004222C1" w:rsidRPr="004222C1" w:rsidRDefault="004222C1" w:rsidP="00716D33">
            <w:pPr>
              <w:suppressAutoHyphens/>
              <w:spacing w:after="160" w:line="259" w:lineRule="auto"/>
              <w:jc w:val="center"/>
              <w:rPr>
                <w:rFonts w:ascii="Times New Roman" w:eastAsia="Calibri" w:hAnsi="Times New Roman" w:cs="Times New Roman"/>
                <w:b/>
                <w:bCs/>
              </w:rPr>
            </w:pPr>
            <w:r w:rsidRPr="004222C1">
              <w:rPr>
                <w:rFonts w:ascii="Times New Roman" w:eastAsia="Calibri" w:hAnsi="Times New Roman" w:cs="Times New Roman"/>
                <w:b/>
                <w:bCs/>
              </w:rPr>
              <w:t>Коды компетенций и личностных результатов, формированию которых способствует элемент программы</w:t>
            </w:r>
          </w:p>
        </w:tc>
        <w:tc>
          <w:tcPr>
            <w:tcW w:w="851" w:type="dxa"/>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uppressAutoHyphens/>
              <w:spacing w:after="160" w:line="259" w:lineRule="auto"/>
              <w:jc w:val="center"/>
              <w:rPr>
                <w:rFonts w:ascii="Times New Roman" w:eastAsia="Calibri" w:hAnsi="Times New Roman" w:cs="Times New Roman"/>
                <w:b/>
                <w:bCs/>
              </w:rPr>
            </w:pPr>
            <w:r w:rsidRPr="004222C1">
              <w:rPr>
                <w:rFonts w:ascii="Times New Roman" w:eastAsia="Calibri" w:hAnsi="Times New Roman" w:cs="Times New Roman"/>
                <w:sz w:val="24"/>
                <w:szCs w:val="24"/>
              </w:rPr>
              <w:t>Код ПК, ОК</w:t>
            </w:r>
          </w:p>
        </w:tc>
        <w:tc>
          <w:tcPr>
            <w:tcW w:w="1134" w:type="dxa"/>
            <w:tcBorders>
              <w:top w:val="single" w:sz="4" w:space="0" w:color="auto"/>
              <w:left w:val="single" w:sz="4" w:space="0" w:color="auto"/>
              <w:bottom w:val="single" w:sz="4" w:space="0" w:color="auto"/>
              <w:right w:val="single" w:sz="4" w:space="0" w:color="auto"/>
            </w:tcBorders>
            <w:vAlign w:val="center"/>
          </w:tcPr>
          <w:p w:rsidR="004222C1" w:rsidRPr="004222C1" w:rsidRDefault="004222C1" w:rsidP="004222C1">
            <w:pPr>
              <w:suppressAutoHyphens/>
              <w:spacing w:after="160" w:line="259" w:lineRule="auto"/>
              <w:jc w:val="center"/>
              <w:rPr>
                <w:rFonts w:ascii="Times New Roman" w:eastAsia="Calibri" w:hAnsi="Times New Roman" w:cs="Times New Roman"/>
                <w:b/>
                <w:bCs/>
              </w:rPr>
            </w:pPr>
            <w:r w:rsidRPr="004222C1">
              <w:rPr>
                <w:rFonts w:ascii="Times New Roman" w:eastAsia="Calibri" w:hAnsi="Times New Roman" w:cs="Times New Roman"/>
                <w:sz w:val="24"/>
                <w:szCs w:val="24"/>
              </w:rPr>
              <w:t>Код Н/У/З</w:t>
            </w:r>
          </w:p>
        </w:tc>
      </w:tr>
      <w:tr w:rsidR="004222C1" w:rsidRPr="004222C1" w:rsidTr="00716D33">
        <w:tc>
          <w:tcPr>
            <w:tcW w:w="2453" w:type="dxa"/>
            <w:tcBorders>
              <w:top w:val="single" w:sz="4" w:space="0" w:color="auto"/>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 xml:space="preserve">Тема 1 </w:t>
            </w:r>
            <w:r w:rsidRPr="004222C1">
              <w:rPr>
                <w:rFonts w:ascii="Times New Roman" w:eastAsia="Times New Roman" w:hAnsi="Times New Roman" w:cs="Times New Roman"/>
                <w:sz w:val="21"/>
                <w:szCs w:val="21"/>
                <w:lang w:eastAsia="ru-RU"/>
              </w:rPr>
              <w:t> Предпринимательство в России.</w:t>
            </w:r>
          </w:p>
        </w:tc>
        <w:tc>
          <w:tcPr>
            <w:tcW w:w="8286" w:type="dxa"/>
            <w:tcBorders>
              <w:top w:val="single" w:sz="4" w:space="0" w:color="auto"/>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История Российского предпринимательства. Зарождение предпринимательства IX - XIII вв.</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Предпринимательство во второй половине XV – XVIII вв. Эпоха Петра I - стремительное развитие предпринимательства.</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Развитие предпринимательства в период XIX – начало XIX века. Реформа 1861 года. Послереволюционное предпринимательство. Предпринимательство в постсоветский период. Российское предпринимательство на современном этапе. Предпринимательство в Краснодарском крае.</w:t>
            </w:r>
          </w:p>
        </w:tc>
        <w:tc>
          <w:tcPr>
            <w:tcW w:w="708" w:type="dxa"/>
            <w:tcBorders>
              <w:top w:val="single" w:sz="4" w:space="0" w:color="auto"/>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2</w:t>
            </w:r>
          </w:p>
        </w:tc>
        <w:tc>
          <w:tcPr>
            <w:tcW w:w="1843" w:type="dxa"/>
            <w:tcBorders>
              <w:top w:val="single" w:sz="4" w:space="0" w:color="auto"/>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4" w:space="0" w:color="auto"/>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ОК01</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ОК02</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ОК03</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ОК05</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ОК09</w:t>
            </w:r>
          </w:p>
        </w:tc>
        <w:tc>
          <w:tcPr>
            <w:tcW w:w="1134" w:type="dxa"/>
            <w:vMerge w:val="restart"/>
            <w:tcBorders>
              <w:top w:val="single" w:sz="4" w:space="0" w:color="auto"/>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01.05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01.06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01.07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01.08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01.09</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01.05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01.06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02.05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02.06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 xml:space="preserve">Уо 02.07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02.08</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02.01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02.02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02.03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02.04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03.05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03.06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03.07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03.08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03.09</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03.02;</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03.05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03.06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03.07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05.01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05.01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05.02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09.01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09.05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09.01</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 Зо 09.02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09.03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09.04 </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09.05 </w:t>
            </w:r>
          </w:p>
        </w:tc>
      </w:tr>
      <w:tr w:rsidR="004222C1" w:rsidRPr="004222C1" w:rsidTr="00716D33">
        <w:tc>
          <w:tcPr>
            <w:tcW w:w="245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roofErr w:type="gramStart"/>
            <w:r w:rsidRPr="004222C1">
              <w:rPr>
                <w:rFonts w:ascii="Times New Roman" w:eastAsia="Times New Roman" w:hAnsi="Times New Roman" w:cs="Times New Roman"/>
                <w:sz w:val="21"/>
                <w:szCs w:val="21"/>
                <w:lang w:eastAsia="ru-RU"/>
              </w:rPr>
              <w:t xml:space="preserve">Тема </w:t>
            </w:r>
            <w:r w:rsidRPr="004222C1">
              <w:rPr>
                <w:rFonts w:ascii="Times New Roman" w:eastAsia="Times New Roman" w:hAnsi="Times New Roman" w:cs="Times New Roman"/>
                <w:b/>
                <w:bCs/>
                <w:sz w:val="21"/>
                <w:szCs w:val="21"/>
                <w:lang w:eastAsia="ru-RU"/>
              </w:rPr>
              <w:t xml:space="preserve"> 2</w:t>
            </w:r>
            <w:proofErr w:type="gramEnd"/>
            <w:r w:rsidRPr="004222C1">
              <w:rPr>
                <w:rFonts w:ascii="Times New Roman" w:eastAsia="Times New Roman" w:hAnsi="Times New Roman" w:cs="Times New Roman"/>
                <w:b/>
                <w:bCs/>
                <w:sz w:val="21"/>
                <w:szCs w:val="21"/>
                <w:lang w:eastAsia="ru-RU"/>
              </w:rPr>
              <w:t>.</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Содержание предпринимательской деятельности</w:t>
            </w: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Феномен и определение предпринимательства. Основные экономические ресурсы. Определение предпринимательства. Предпринимательство – как экономическое явление.</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Предпринимательская среда. Сущность предпринимательской среды. Конкуренция. Предпринимательство и экономическая свобода. Бизнес- идея.</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Объекты и субъекты предпринимательства. Цели предпринимательской деятельности. Права и обязанности предпринимателей.</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Понятие системы предпринимательства, ее структура. Цели предпринимательской</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деятельности. Понятие объекта, субъекта предпринимательства.</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Физические и юридические лица - субъекты</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предпринимательской деятельности. Права и обязанности предпринимателей.</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Признаки и свойства, характеризующие статус юридического лица.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4</w:t>
            </w:r>
          </w:p>
        </w:tc>
        <w:tc>
          <w:tcPr>
            <w:tcW w:w="184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0" w:type="auto"/>
            <w:vMerge/>
            <w:tcBorders>
              <w:top w:val="single" w:sz="6" w:space="0" w:color="00000A"/>
              <w:left w:val="single" w:sz="6" w:space="0" w:color="00000A"/>
              <w:bottom w:val="single" w:sz="6" w:space="0" w:color="00000A"/>
              <w:right w:val="single" w:sz="6" w:space="0" w:color="00000A"/>
            </w:tcBorders>
            <w:shd w:val="clear" w:color="auto" w:fill="auto"/>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Практическое занятие №1.</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Выбор «Бизнес-идеи».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tc>
        <w:tc>
          <w:tcPr>
            <w:tcW w:w="1843" w:type="dxa"/>
            <w:vMerge/>
            <w:tcBorders>
              <w:top w:val="single" w:sz="6" w:space="0" w:color="00000A"/>
              <w:left w:val="single" w:sz="6" w:space="0" w:color="00000A"/>
              <w:bottom w:val="single" w:sz="6" w:space="0" w:color="00000A"/>
              <w:right w:val="single" w:sz="6" w:space="0" w:color="00000A"/>
            </w:tcBorders>
            <w:shd w:val="clear" w:color="auto" w:fill="auto"/>
            <w:vAlign w:val="cente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lastRenderedPageBreak/>
              <w:t>Тема 3.</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Организационно – правовые формы предпринимательства.</w:t>
            </w: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Нормативно – правовые основы предпринимательства. Характеристика организационно – правовых форм предпринимательства, регламентированных российским законодательством, и их классификация.</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2</w:t>
            </w:r>
          </w:p>
        </w:tc>
        <w:tc>
          <w:tcPr>
            <w:tcW w:w="184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0" w:type="auto"/>
            <w:vMerge/>
            <w:tcBorders>
              <w:top w:val="single" w:sz="6" w:space="0" w:color="00000A"/>
              <w:left w:val="single" w:sz="6" w:space="0" w:color="00000A"/>
              <w:bottom w:val="single" w:sz="6" w:space="0" w:color="00000A"/>
              <w:right w:val="single" w:sz="6" w:space="0" w:color="00000A"/>
            </w:tcBorders>
            <w:shd w:val="clear" w:color="auto" w:fill="auto"/>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Практическое занятие №2.</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Тренинг «профиль предпринимателя»</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Практическая работа №3.</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Анализ организационно – правовой формы регистрации предприятия.</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tc>
        <w:tc>
          <w:tcPr>
            <w:tcW w:w="1843" w:type="dxa"/>
            <w:vMerge/>
            <w:tcBorders>
              <w:top w:val="single" w:sz="6" w:space="0" w:color="00000A"/>
              <w:left w:val="single" w:sz="6" w:space="0" w:color="00000A"/>
              <w:bottom w:val="single" w:sz="6" w:space="0" w:color="00000A"/>
              <w:right w:val="single" w:sz="6" w:space="0" w:color="00000A"/>
            </w:tcBorders>
            <w:shd w:val="clear" w:color="auto" w:fill="auto"/>
            <w:vAlign w:val="cente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Самостоятельная работа:</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работа с основной, дополнительной, нормативно-правовой литературой, с Интернет-ресурсами, подготовка к практическому занятию. Работа с базами правовой информации Консультант - плюс, Гарант.</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Поиск информации по вопросам практического занятия по</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теме: «Оформление документов по открытию предприятия и регистрации</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собственного дела в форме общества с ограниченной ответственностью</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(типового устава, учредительных документов, заявлений на государственную регистрацию юридического лица.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2</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Тема 4.</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Социально – психологические аспекты предпринимательства.</w:t>
            </w: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Функции предпринимателя. Личностные качества предпринимателя. Различие психологий работник и собственник. Принципы начала и ведения предпринимательской деятельности.</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Этапы создания собственного дела.</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Предпринимательская идея. Требования </w:t>
            </w:r>
            <w:proofErr w:type="gramStart"/>
            <w:r w:rsidRPr="004222C1">
              <w:rPr>
                <w:rFonts w:ascii="Times New Roman" w:eastAsia="Times New Roman" w:hAnsi="Times New Roman" w:cs="Times New Roman"/>
                <w:sz w:val="21"/>
                <w:szCs w:val="21"/>
                <w:lang w:eastAsia="ru-RU"/>
              </w:rPr>
              <w:t>к бизнес</w:t>
            </w:r>
            <w:proofErr w:type="gramEnd"/>
            <w:r w:rsidRPr="004222C1">
              <w:rPr>
                <w:rFonts w:ascii="Times New Roman" w:eastAsia="Times New Roman" w:hAnsi="Times New Roman" w:cs="Times New Roman"/>
                <w:sz w:val="21"/>
                <w:szCs w:val="21"/>
                <w:lang w:eastAsia="ru-RU"/>
              </w:rPr>
              <w:t xml:space="preserve"> – плану. Успешные предприниматели. Уоррен Эдвард Баффет.</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6</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Тема</w:t>
            </w:r>
            <w:r w:rsidRPr="004222C1">
              <w:rPr>
                <w:rFonts w:ascii="Times New Roman" w:eastAsia="Times New Roman" w:hAnsi="Times New Roman" w:cs="Times New Roman"/>
                <w:b/>
                <w:bCs/>
                <w:sz w:val="21"/>
                <w:szCs w:val="21"/>
                <w:lang w:eastAsia="ru-RU"/>
              </w:rPr>
              <w:t xml:space="preserve"> 5.</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Государственное регулирование предпринимательской деятельности</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система государственной поддержки и регулирования предпринимательской</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деятельности, характеристика концепции государственной политики. Стандартизация и сертификация. Технические регламенты. Государственная поддержка молодёжному</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предпринимательству. </w:t>
            </w:r>
            <w:proofErr w:type="gramStart"/>
            <w:r w:rsidRPr="004222C1">
              <w:rPr>
                <w:rFonts w:ascii="Times New Roman" w:eastAsia="Times New Roman" w:hAnsi="Times New Roman" w:cs="Times New Roman"/>
                <w:sz w:val="21"/>
                <w:szCs w:val="21"/>
                <w:lang w:eastAsia="ru-RU"/>
              </w:rPr>
              <w:t>Государственные структуры</w:t>
            </w:r>
            <w:proofErr w:type="gramEnd"/>
            <w:r w:rsidRPr="004222C1">
              <w:rPr>
                <w:rFonts w:ascii="Times New Roman" w:eastAsia="Times New Roman" w:hAnsi="Times New Roman" w:cs="Times New Roman"/>
                <w:sz w:val="21"/>
                <w:szCs w:val="21"/>
                <w:lang w:eastAsia="ru-RU"/>
              </w:rPr>
              <w:t xml:space="preserve"> обеспечивающие развитие и поддержку предпринимательству. Правовая грамотность предпринимателя.</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3</w:t>
            </w:r>
          </w:p>
        </w:tc>
        <w:tc>
          <w:tcPr>
            <w:tcW w:w="184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0" w:type="auto"/>
            <w:vMerge/>
            <w:tcBorders>
              <w:top w:val="single" w:sz="6" w:space="0" w:color="00000A"/>
              <w:left w:val="single" w:sz="6" w:space="0" w:color="00000A"/>
              <w:bottom w:val="single" w:sz="6" w:space="0" w:color="00000A"/>
              <w:right w:val="single" w:sz="6" w:space="0" w:color="00000A"/>
            </w:tcBorders>
            <w:shd w:val="clear" w:color="auto" w:fill="auto"/>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Практическое занятие №4</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Процедура государственной регистрации предпринимательской деятельности.</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1</w:t>
            </w:r>
          </w:p>
        </w:tc>
        <w:tc>
          <w:tcPr>
            <w:tcW w:w="1843" w:type="dxa"/>
            <w:vMerge/>
            <w:tcBorders>
              <w:top w:val="single" w:sz="6" w:space="0" w:color="00000A"/>
              <w:left w:val="single" w:sz="6" w:space="0" w:color="00000A"/>
              <w:bottom w:val="single" w:sz="6" w:space="0" w:color="00000A"/>
              <w:right w:val="single" w:sz="6" w:space="0" w:color="00000A"/>
            </w:tcBorders>
            <w:shd w:val="clear" w:color="auto" w:fill="auto"/>
            <w:vAlign w:val="cente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rPr>
          <w:trHeight w:val="1300"/>
        </w:trPr>
        <w:tc>
          <w:tcPr>
            <w:tcW w:w="245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roofErr w:type="gramStart"/>
            <w:r w:rsidRPr="004222C1">
              <w:rPr>
                <w:rFonts w:ascii="Times New Roman" w:eastAsia="Times New Roman" w:hAnsi="Times New Roman" w:cs="Times New Roman"/>
                <w:sz w:val="21"/>
                <w:szCs w:val="21"/>
                <w:lang w:eastAsia="ru-RU"/>
              </w:rPr>
              <w:lastRenderedPageBreak/>
              <w:t xml:space="preserve">Тема </w:t>
            </w:r>
            <w:r w:rsidRPr="004222C1">
              <w:rPr>
                <w:rFonts w:ascii="Times New Roman" w:eastAsia="Times New Roman" w:hAnsi="Times New Roman" w:cs="Times New Roman"/>
                <w:b/>
                <w:bCs/>
                <w:sz w:val="21"/>
                <w:szCs w:val="21"/>
                <w:lang w:eastAsia="ru-RU"/>
              </w:rPr>
              <w:t xml:space="preserve"> 6</w:t>
            </w:r>
            <w:proofErr w:type="gramEnd"/>
            <w:r w:rsidRPr="004222C1">
              <w:rPr>
                <w:rFonts w:ascii="Times New Roman" w:eastAsia="Times New Roman" w:hAnsi="Times New Roman" w:cs="Times New Roman"/>
                <w:b/>
                <w:bCs/>
                <w:sz w:val="21"/>
                <w:szCs w:val="21"/>
                <w:lang w:eastAsia="ru-RU"/>
              </w:rPr>
              <w:t>.</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Налоговое регулирование предпринимательской деятельности</w:t>
            </w: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Понятие и функции налогов. Налогообложение в предпринимательской деятельности, Налоговый</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Кодекс РФ. Налоговые режимы для малого бизнеса (ЕНВД, УСН, патентная система). Налоговая отчетность малого бизнеса,</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виды, сроки, порядок сдачи. Книга учета доходов и расходов при УСН, ЕНВД. Выбор способа и базы налогообложения для предприятия.</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Порядок сдачи и заполнения налоговой отчетности при УСН. Порядок сдачи и заполнения налоговой отчетности при ЕНВД и патентной системе налогообложения.</w:t>
            </w:r>
          </w:p>
        </w:tc>
        <w:tc>
          <w:tcPr>
            <w:tcW w:w="708"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3</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tc>
        <w:tc>
          <w:tcPr>
            <w:tcW w:w="184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0" w:type="auto"/>
            <w:vMerge/>
            <w:tcBorders>
              <w:top w:val="single" w:sz="6" w:space="0" w:color="00000A"/>
              <w:left w:val="single" w:sz="6" w:space="0" w:color="00000A"/>
              <w:bottom w:val="single" w:sz="6" w:space="0" w:color="00000A"/>
              <w:right w:val="single" w:sz="6" w:space="0" w:color="00000A"/>
            </w:tcBorders>
            <w:shd w:val="clear" w:color="auto" w:fill="auto"/>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Практическая работа №5</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Налоги и заработная плата.</w:t>
            </w:r>
          </w:p>
        </w:tc>
        <w:tc>
          <w:tcPr>
            <w:tcW w:w="708" w:type="dxa"/>
            <w:vMerge/>
            <w:tcBorders>
              <w:top w:val="single" w:sz="6" w:space="0" w:color="00000A"/>
              <w:left w:val="single" w:sz="6" w:space="0" w:color="00000A"/>
              <w:bottom w:val="single" w:sz="6" w:space="0" w:color="00000A"/>
              <w:right w:val="single" w:sz="6" w:space="0" w:color="00000A"/>
            </w:tcBorders>
            <w:shd w:val="clear" w:color="auto" w:fill="auto"/>
            <w:vAlign w:val="cente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843" w:type="dxa"/>
            <w:vMerge/>
            <w:tcBorders>
              <w:top w:val="single" w:sz="6" w:space="0" w:color="00000A"/>
              <w:left w:val="single" w:sz="6" w:space="0" w:color="00000A"/>
              <w:bottom w:val="single" w:sz="6" w:space="0" w:color="00000A"/>
              <w:right w:val="single" w:sz="6" w:space="0" w:color="00000A"/>
            </w:tcBorders>
            <w:shd w:val="clear" w:color="auto" w:fill="auto"/>
            <w:vAlign w:val="cente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val="restart"/>
            <w:tcBorders>
              <w:top w:val="single" w:sz="6" w:space="0" w:color="00000A"/>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Тема 7.</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Предпринимательский риск.</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Сущность предпринимательского риска. Функции предпринимательского риска. Факторы, влияющие на уровень предпринимательского риска. Классификация. Управление предпринимательским риском. Понятия о рисках в предпринимательской деятельности. Виды рисков. Методы управления рисками в предпринимательской деятельности.</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Понятие о банкротстве как коммерческой несостоятельности собственника.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Тема 8.</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Культура предпринимательства.</w:t>
            </w: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Культура и этика предпринимательской деятельности. Предпринимательская тайна.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2</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245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roofErr w:type="gramStart"/>
            <w:r w:rsidRPr="004222C1">
              <w:rPr>
                <w:rFonts w:ascii="Times New Roman" w:eastAsia="Times New Roman" w:hAnsi="Times New Roman" w:cs="Times New Roman"/>
                <w:sz w:val="21"/>
                <w:szCs w:val="21"/>
                <w:lang w:eastAsia="ru-RU"/>
              </w:rPr>
              <w:t xml:space="preserve">Тема </w:t>
            </w:r>
            <w:r w:rsidRPr="004222C1">
              <w:rPr>
                <w:rFonts w:ascii="Times New Roman" w:eastAsia="Times New Roman" w:hAnsi="Times New Roman" w:cs="Times New Roman"/>
                <w:b/>
                <w:bCs/>
                <w:sz w:val="21"/>
                <w:szCs w:val="21"/>
                <w:lang w:eastAsia="ru-RU"/>
              </w:rPr>
              <w:t xml:space="preserve"> 9</w:t>
            </w:r>
            <w:proofErr w:type="gramEnd"/>
            <w:r w:rsidRPr="004222C1">
              <w:rPr>
                <w:rFonts w:ascii="Times New Roman" w:eastAsia="Times New Roman" w:hAnsi="Times New Roman" w:cs="Times New Roman"/>
                <w:b/>
                <w:bCs/>
                <w:sz w:val="21"/>
                <w:szCs w:val="21"/>
                <w:lang w:eastAsia="ru-RU"/>
              </w:rPr>
              <w:t>.</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Бизнес и предпринимательство. Открытие и закрытие своего дела.</w:t>
            </w: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Сущность и назначение бизнес-плана. Требования, предъявляемые к структуре и содержанию бизнес-плана. Методика составления бизнес-плана. Особенности составления отдельных частей бизнес-плана: анализ рынка, финансово-экономический раздел, анализ рисков. Оценка эффективности бизнес-плана. Лицензирование бизнес – плана. Реклама и её роль в бизнесе.</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Формы ликвидации предпринимательских организаций. Реорганизация предпринимательских организаций</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4</w:t>
            </w:r>
          </w:p>
        </w:tc>
        <w:tc>
          <w:tcPr>
            <w:tcW w:w="1843" w:type="dxa"/>
            <w:vMerge w:val="restar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c>
          <w:tcPr>
            <w:tcW w:w="0" w:type="auto"/>
            <w:vMerge/>
            <w:tcBorders>
              <w:top w:val="single" w:sz="6" w:space="0" w:color="00000A"/>
              <w:left w:val="single" w:sz="6" w:space="0" w:color="00000A"/>
              <w:bottom w:val="single" w:sz="6" w:space="0" w:color="00000A"/>
              <w:right w:val="single" w:sz="6" w:space="0" w:color="00000A"/>
            </w:tcBorders>
            <w:shd w:val="clear" w:color="auto" w:fill="auto"/>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286"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Практическое занятие №6.</w:t>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Разработка элементов бизнес-плана по организации предприятия…(зависит от профессии студента)</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tc>
        <w:tc>
          <w:tcPr>
            <w:tcW w:w="1843" w:type="dxa"/>
            <w:vMerge/>
            <w:tcBorders>
              <w:top w:val="single" w:sz="6" w:space="0" w:color="00000A"/>
              <w:left w:val="single" w:sz="6" w:space="0" w:color="00000A"/>
              <w:bottom w:val="single" w:sz="6" w:space="0" w:color="00000A"/>
              <w:right w:val="single" w:sz="6" w:space="0" w:color="00000A"/>
            </w:tcBorders>
            <w:shd w:val="clear" w:color="auto" w:fill="auto"/>
            <w:vAlign w:val="cente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vMerge/>
            <w:tcBorders>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rPr>
          <w:trHeight w:val="135"/>
        </w:trPr>
        <w:tc>
          <w:tcPr>
            <w:tcW w:w="107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lastRenderedPageBreak/>
              <w:t>Дифференцированный зачет</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1</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r w:rsidR="004222C1" w:rsidRPr="004222C1" w:rsidTr="00716D33">
        <w:trPr>
          <w:trHeight w:val="135"/>
        </w:trPr>
        <w:tc>
          <w:tcPr>
            <w:tcW w:w="10739" w:type="dxa"/>
            <w:gridSpan w:val="2"/>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Всего</w:t>
            </w:r>
          </w:p>
        </w:tc>
        <w:tc>
          <w:tcPr>
            <w:tcW w:w="70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36</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851"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c>
          <w:tcPr>
            <w:tcW w:w="1134" w:type="dxa"/>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line="240" w:lineRule="auto"/>
              <w:jc w:val="left"/>
              <w:rPr>
                <w:rFonts w:ascii="Times New Roman" w:eastAsia="Times New Roman" w:hAnsi="Times New Roman" w:cs="Times New Roman"/>
                <w:sz w:val="21"/>
                <w:szCs w:val="21"/>
                <w:lang w:eastAsia="ru-RU"/>
              </w:rPr>
            </w:pPr>
          </w:p>
        </w:tc>
      </w:tr>
    </w:tbl>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br/>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sectPr w:rsidR="004222C1" w:rsidRPr="004222C1" w:rsidSect="004222C1">
          <w:pgSz w:w="16838" w:h="11906" w:orient="landscape"/>
          <w:pgMar w:top="851" w:right="1134" w:bottom="1701" w:left="1134" w:header="709" w:footer="709" w:gutter="0"/>
          <w:cols w:space="708"/>
          <w:docGrid w:linePitch="360"/>
        </w:sectPr>
      </w:pPr>
    </w:p>
    <w:p w:rsidR="004222C1" w:rsidRPr="004222C1" w:rsidRDefault="004222C1" w:rsidP="004222C1">
      <w:pPr>
        <w:spacing w:after="160" w:line="259" w:lineRule="auto"/>
        <w:ind w:left="1353"/>
        <w:jc w:val="left"/>
        <w:rPr>
          <w:rFonts w:ascii="Times New Roman" w:eastAsia="Times New Roman" w:hAnsi="Times New Roman" w:cs="Times New Roman"/>
          <w:b/>
          <w:bCs/>
          <w:lang w:eastAsia="ru-RU"/>
        </w:rPr>
      </w:pPr>
      <w:r w:rsidRPr="004222C1">
        <w:rPr>
          <w:rFonts w:ascii="Times New Roman" w:eastAsia="Times New Roman" w:hAnsi="Times New Roman" w:cs="Times New Roman"/>
          <w:b/>
          <w:bCs/>
          <w:lang w:eastAsia="ru-RU"/>
        </w:rPr>
        <w:lastRenderedPageBreak/>
        <w:t>3. УСЛОВИЯ РЕАЛИЗАЦИИ УЧЕБНОЙ ДИСЦИПЛИНЫ</w:t>
      </w:r>
    </w:p>
    <w:p w:rsidR="004222C1" w:rsidRPr="004222C1" w:rsidRDefault="004222C1" w:rsidP="004222C1">
      <w:pPr>
        <w:suppressAutoHyphens/>
        <w:ind w:firstLine="709"/>
        <w:rPr>
          <w:rFonts w:ascii="Times New Roman" w:eastAsia="Times New Roman" w:hAnsi="Times New Roman" w:cs="Times New Roman"/>
          <w:bCs/>
          <w:sz w:val="28"/>
          <w:szCs w:val="28"/>
          <w:lang w:eastAsia="ru-RU"/>
        </w:rPr>
      </w:pPr>
      <w:r w:rsidRPr="004222C1">
        <w:rPr>
          <w:rFonts w:ascii="Times New Roman" w:eastAsia="Times New Roman" w:hAnsi="Times New Roman" w:cs="Times New Roman"/>
          <w:bCs/>
          <w:sz w:val="24"/>
          <w:szCs w:val="24"/>
          <w:lang w:eastAsia="ru-RU"/>
        </w:rPr>
        <w:t xml:space="preserve">3.1. Для реализации программы учебной дисциплины должны быть предусмотрены </w:t>
      </w:r>
      <w:r w:rsidRPr="004222C1">
        <w:rPr>
          <w:rFonts w:ascii="Times New Roman" w:eastAsia="Times New Roman" w:hAnsi="Times New Roman" w:cs="Times New Roman"/>
          <w:bCs/>
          <w:sz w:val="28"/>
          <w:szCs w:val="28"/>
          <w:lang w:eastAsia="ru-RU"/>
        </w:rPr>
        <w:t>следующие специальные помещения:</w:t>
      </w:r>
    </w:p>
    <w:p w:rsidR="004222C1" w:rsidRPr="004222C1" w:rsidRDefault="004222C1" w:rsidP="004222C1">
      <w:pPr>
        <w:suppressAutoHyphens/>
        <w:autoSpaceDE w:val="0"/>
        <w:autoSpaceDN w:val="0"/>
        <w:adjustRightInd w:val="0"/>
        <w:ind w:firstLine="709"/>
        <w:rPr>
          <w:rFonts w:ascii="Times New Roman" w:eastAsia="Times New Roman" w:hAnsi="Times New Roman" w:cs="Times New Roman"/>
          <w:sz w:val="28"/>
          <w:szCs w:val="28"/>
        </w:rPr>
      </w:pPr>
      <w:r w:rsidRPr="004222C1">
        <w:rPr>
          <w:rFonts w:ascii="Times New Roman" w:eastAsia="Times New Roman" w:hAnsi="Times New Roman" w:cs="Times New Roman"/>
          <w:bCs/>
          <w:sz w:val="28"/>
          <w:szCs w:val="28"/>
          <w:lang w:eastAsia="ru-RU"/>
        </w:rPr>
        <w:t>Кабинет</w:t>
      </w:r>
      <w:r w:rsidRPr="004222C1">
        <w:rPr>
          <w:rFonts w:ascii="Times New Roman" w:eastAsia="Times New Roman" w:hAnsi="Times New Roman" w:cs="Times New Roman"/>
          <w:bCs/>
          <w:i/>
          <w:sz w:val="28"/>
          <w:szCs w:val="28"/>
          <w:lang w:eastAsia="ru-RU"/>
        </w:rPr>
        <w:t xml:space="preserve"> «Экономики и предпринимательства»</w:t>
      </w:r>
      <w:r w:rsidRPr="004222C1">
        <w:rPr>
          <w:rFonts w:ascii="Times New Roman" w:eastAsia="Times New Roman" w:hAnsi="Times New Roman" w:cs="Times New Roman"/>
          <w:sz w:val="28"/>
          <w:szCs w:val="28"/>
        </w:rPr>
        <w:t>,</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Оборудование учебного кабинета:</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 УМК учебной дисциплины (учебники, учебно-методические рекомендации,</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видеофильмы, и т.п.).</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Технические средства обучения:</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 компьютер;</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 проектор;</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b/>
          <w:bCs/>
          <w:sz w:val="28"/>
          <w:szCs w:val="28"/>
          <w:lang w:eastAsia="ru-RU"/>
        </w:rPr>
        <w:t>3.2 Информационное обеспечение обучения</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Основные источники:</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1 Гражданский кодекс Российской Федерации.</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2 Налоговый кодекс Российской Федерации.</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3 Трудовой кодекс Российской Федерации.</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4 Федеральный закон от 8 мая 1996 г. N 41-ФЗ «О производственных кооперативах</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 (с изменениями от 14 мая 2001 г., 21 марта 2002 г., 18 декабря 2006 г.).</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5 Федеральный закон от 6 июля 2007 года «О развитии малого и среднего</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предпринимательства в Российской Федерации» (в ред. Федеральных законов от 18.10.2007 № 230-Ф3, от 22.07.2008 № 159-ФЗ, от 23.07.2008 № 160-ФЗ, от</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02.08.2009 № 217-ФЗ, от 27.12.2009 № 365-ФЗ).</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6 Федеральный закон от 8 августа 2001 г. N 129-фз «О государственной регистрации юридических лиц и индивидуальных предпринимателей» (в редакции Федеральных законов РФ от 23 июня 2003 г. N 76-ФЗ, от 8 декабря 2003 г. N 169- ФЗ от 02.11.2004 N 127-ФЗ, от 02.07.2005 N 83-ФЗ, от 05.02.2007 N 13-ФЗ, от 19.07.2007 N 140-ФЗ, от 01.12.2007 N 318-ФЗ; с изм., внесенными Федеральным законом от 27.10.2008 N 175-ФЗ).</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7 Буров В.Ю. Основы предпринимательства; учебник, Чита 2012. – 489с.</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8 Горфинкель, В.Я. Предпринимательство: учебник </w:t>
      </w:r>
      <w:r w:rsidRPr="004222C1">
        <w:rPr>
          <w:rFonts w:ascii="Times New Roman" w:eastAsia="Times New Roman" w:hAnsi="Times New Roman" w:cs="Times New Roman"/>
          <w:b/>
          <w:bCs/>
          <w:i/>
          <w:iCs/>
          <w:sz w:val="28"/>
          <w:szCs w:val="28"/>
          <w:lang w:eastAsia="ru-RU"/>
        </w:rPr>
        <w:t>/ </w:t>
      </w:r>
      <w:r w:rsidRPr="004222C1">
        <w:rPr>
          <w:rFonts w:ascii="Times New Roman" w:eastAsia="Times New Roman" w:hAnsi="Times New Roman" w:cs="Times New Roman"/>
          <w:sz w:val="28"/>
          <w:szCs w:val="28"/>
          <w:lang w:eastAsia="ru-RU"/>
        </w:rPr>
        <w:t>В.Я. Горфин-</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кель, Г.Б. Поляк. - М.: ЮНИТИ-ДАНА, 2001. - 581 с.</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9 Лапуста, М.Г. Предпринимательство: учебник / М.Г. Лапуста. - М.:</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ИНФРА-М, 2002. - 520 с.</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10 Череданова Л. Н. Основы экономики и предпринимательства. Учебник. -</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М.: АКАДЕМИЯ, 2007.</w:t>
      </w:r>
    </w:p>
    <w:p w:rsidR="004222C1" w:rsidRPr="004222C1" w:rsidRDefault="004222C1" w:rsidP="004222C1">
      <w:pPr>
        <w:spacing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b/>
          <w:bCs/>
          <w:sz w:val="28"/>
          <w:szCs w:val="28"/>
          <w:lang w:eastAsia="ru-RU"/>
        </w:rPr>
        <w:t>Интернет-ресурсы:</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1 http://do. rksi. ru/library/courses/osnpred/book. dbk Машерук Е. М. Основы предпринимательства. Дистанционный курс.</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lastRenderedPageBreak/>
        <w:t>2 http://www. petrograd. biz/business_manual/business_13.php Мельников М. М. Основы бизнеса - как начать своё дело. Пособие для начинающих предпринимателей.</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3 http://www. mybiz. ru/ Свой бизнес/электронный журнал.</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4 http://www. registriruisam. ru/index. html Документы для регистрации и перерегистрации ООО (в соответствии с Ф3-312) и ИП. Рекомендации по выбору банка и открытию расчетного счета.</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 xml:space="preserve">5 Консультант-плюс: http: </w:t>
      </w:r>
      <w:proofErr w:type="gramStart"/>
      <w:r w:rsidRPr="004222C1">
        <w:rPr>
          <w:rFonts w:ascii="Times New Roman" w:eastAsia="Times New Roman" w:hAnsi="Times New Roman" w:cs="Times New Roman"/>
          <w:sz w:val="28"/>
          <w:szCs w:val="28"/>
          <w:lang w:eastAsia="ru-RU"/>
        </w:rPr>
        <w:t>//base.consultant.ru/cons/cgi/online.cgi?req</w:t>
      </w:r>
      <w:proofErr w:type="gramEnd"/>
      <w:r w:rsidRPr="004222C1">
        <w:rPr>
          <w:rFonts w:ascii="Times New Roman" w:eastAsia="Times New Roman" w:hAnsi="Times New Roman" w:cs="Times New Roman"/>
          <w:sz w:val="28"/>
          <w:szCs w:val="28"/>
          <w:lang w:eastAsia="ru-RU"/>
        </w:rPr>
        <w:t>=home.</w:t>
      </w:r>
    </w:p>
    <w:p w:rsidR="004222C1" w:rsidRPr="004222C1" w:rsidRDefault="004222C1" w:rsidP="004222C1">
      <w:pPr>
        <w:spacing w:after="150" w:line="240" w:lineRule="auto"/>
        <w:jc w:val="left"/>
        <w:rPr>
          <w:rFonts w:ascii="Times New Roman" w:eastAsia="Times New Roman" w:hAnsi="Times New Roman" w:cs="Times New Roman"/>
          <w:sz w:val="28"/>
          <w:szCs w:val="28"/>
          <w:lang w:eastAsia="ru-RU"/>
        </w:rPr>
      </w:pPr>
      <w:r w:rsidRPr="004222C1">
        <w:rPr>
          <w:rFonts w:ascii="Times New Roman" w:eastAsia="Times New Roman" w:hAnsi="Times New Roman" w:cs="Times New Roman"/>
          <w:sz w:val="28"/>
          <w:szCs w:val="28"/>
          <w:lang w:eastAsia="ru-RU"/>
        </w:rPr>
        <w:t>6 Гарант: http://www.garant.ru.</w:t>
      </w:r>
    </w:p>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p>
    <w:p w:rsidR="004222C1" w:rsidRPr="004222C1" w:rsidRDefault="004222C1" w:rsidP="004222C1">
      <w:pPr>
        <w:spacing w:after="200"/>
        <w:contextualSpacing/>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 xml:space="preserve">4. КОНТРОЛЬ И ОЦЕНКА РЕЗУЛЬТАТОВ ОСВОЕНИЯ  </w:t>
      </w:r>
    </w:p>
    <w:p w:rsidR="004222C1" w:rsidRPr="004222C1" w:rsidRDefault="004222C1" w:rsidP="004222C1">
      <w:pPr>
        <w:spacing w:after="200"/>
        <w:contextualSpacing/>
        <w:jc w:val="center"/>
        <w:rPr>
          <w:rFonts w:ascii="Times New Roman" w:eastAsia="Times New Roman" w:hAnsi="Times New Roman" w:cs="Times New Roman"/>
          <w:b/>
          <w:sz w:val="24"/>
          <w:szCs w:val="24"/>
          <w:lang w:eastAsia="ru-RU"/>
        </w:rPr>
      </w:pPr>
      <w:r w:rsidRPr="004222C1">
        <w:rPr>
          <w:rFonts w:ascii="Times New Roman" w:eastAsia="Times New Roman" w:hAnsi="Times New Roman" w:cs="Times New Roman"/>
          <w:b/>
          <w:sz w:val="24"/>
          <w:szCs w:val="24"/>
          <w:lang w:eastAsia="ru-RU"/>
        </w:rPr>
        <w:t>УЧЕБНОЙ ДИСЦИПЛИНЫ</w:t>
      </w:r>
    </w:p>
    <w:p w:rsidR="004222C1" w:rsidRPr="004222C1" w:rsidRDefault="004222C1" w:rsidP="004222C1">
      <w:pPr>
        <w:spacing w:after="200"/>
        <w:contextualSpacing/>
        <w:jc w:val="center"/>
        <w:rPr>
          <w:rFonts w:ascii="Times New Roman" w:eastAsia="Times New Roman" w:hAnsi="Times New Roman" w:cs="Times New Roman"/>
          <w:b/>
          <w:sz w:val="24"/>
          <w:szCs w:val="24"/>
          <w:lang w:eastAsia="ru-RU"/>
        </w:rPr>
      </w:pPr>
    </w:p>
    <w:tbl>
      <w:tblPr>
        <w:tblW w:w="5000" w:type="pct"/>
        <w:tblCellMar>
          <w:top w:w="105" w:type="dxa"/>
          <w:left w:w="105" w:type="dxa"/>
          <w:bottom w:w="105" w:type="dxa"/>
          <w:right w:w="105" w:type="dxa"/>
        </w:tblCellMar>
        <w:tblLook w:val="04A0" w:firstRow="1" w:lastRow="0" w:firstColumn="1" w:lastColumn="0" w:noHBand="0" w:noVBand="1"/>
      </w:tblPr>
      <w:tblGrid>
        <w:gridCol w:w="2863"/>
        <w:gridCol w:w="3361"/>
        <w:gridCol w:w="3361"/>
      </w:tblGrid>
      <w:tr w:rsidR="004222C1" w:rsidRPr="004222C1" w:rsidTr="004222C1">
        <w:tc>
          <w:tcPr>
            <w:tcW w:w="1494"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Результаты обучения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(освоенные умения, усвоенные знания)</w:t>
            </w:r>
          </w:p>
        </w:tc>
        <w:tc>
          <w:tcPr>
            <w:tcW w:w="1753" w:type="pct"/>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after="150" w:line="240" w:lineRule="auto"/>
              <w:jc w:val="left"/>
              <w:rPr>
                <w:rFonts w:ascii="Times New Roman" w:eastAsia="Times New Roman" w:hAnsi="Times New Roman" w:cs="Times New Roman"/>
                <w:b/>
                <w:bCs/>
                <w:sz w:val="21"/>
                <w:szCs w:val="21"/>
                <w:lang w:eastAsia="ru-RU"/>
              </w:rPr>
            </w:pPr>
            <w:r w:rsidRPr="004222C1">
              <w:rPr>
                <w:rFonts w:ascii="Times New Roman" w:eastAsia="Times New Roman" w:hAnsi="Times New Roman" w:cs="Times New Roman"/>
                <w:b/>
                <w:bCs/>
                <w:i/>
                <w:lang w:eastAsia="ru-RU"/>
              </w:rPr>
              <w:t>Критерии оценки</w:t>
            </w:r>
          </w:p>
        </w:tc>
        <w:tc>
          <w:tcPr>
            <w:tcW w:w="1753"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Формы и методы контроля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b/>
                <w:bCs/>
                <w:sz w:val="21"/>
                <w:szCs w:val="21"/>
                <w:lang w:eastAsia="ru-RU"/>
              </w:rPr>
              <w:t>и оценки результатов обучения</w:t>
            </w:r>
          </w:p>
        </w:tc>
      </w:tr>
      <w:tr w:rsidR="004222C1" w:rsidRPr="004222C1" w:rsidTr="004222C1">
        <w:tc>
          <w:tcPr>
            <w:tcW w:w="1494"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01.01 распознавать задачу и/или проблему в профессиональном и/или социальном контексте;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01.02 анализировать задачу и/или проблему и выделять её составные части;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01.03 определять этапы решения задачи;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01.04 выявлять и эффективно искать информацию, необходимую для решения задачи и/или проблемы;</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01.05 составлять план действия;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01.06 определять необходимые ресурсы;</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01.07 владеть актуальными методами работы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в профессиональной и смежных сферах;</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01.08 реализовывать составленный план;</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01.09 оценивать </w:t>
            </w:r>
            <w:r w:rsidRPr="004222C1">
              <w:rPr>
                <w:rFonts w:ascii="Times New Roman" w:eastAsia="Times New Roman" w:hAnsi="Times New Roman" w:cs="Times New Roman"/>
                <w:sz w:val="21"/>
                <w:szCs w:val="21"/>
                <w:lang w:eastAsia="ru-RU"/>
              </w:rPr>
              <w:lastRenderedPageBreak/>
              <w:t>результат и последствия своих действий (самостоятельно или с помощью наставника)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02.01 определять задачи для поиска информации;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02.02 определять необходимые источники информации;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02.03 планировать процесс поиска; структурировать получаемую информацию;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02.04 выделять наиболее значимое в перечне информации;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02.05 оценивать практическую значимость результатов поиска;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02.06 оформлять результаты поиска, применять средства информационных технологий для решения профессиональных задач;</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02.07 использовать современное программное обеспечение;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02.08 использовать различные цифровые средства для решения профессиональных задач</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03.01 определять актуальность нормативно-правовой документации в профессиональной деятельности;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03.02 применять современную научную профессиональную терминологию;</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03.03 определять и выстраивать траектории профессионального развития и самообразования;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03.04 выявлять достоинства и недостатки коммерческой идеи;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03.05 презентовать идеи открытия собственного дела в профессиональной </w:t>
            </w:r>
            <w:r w:rsidRPr="004222C1">
              <w:rPr>
                <w:rFonts w:ascii="Times New Roman" w:eastAsia="Times New Roman" w:hAnsi="Times New Roman" w:cs="Times New Roman"/>
                <w:sz w:val="21"/>
                <w:szCs w:val="21"/>
                <w:lang w:eastAsia="ru-RU"/>
              </w:rPr>
              <w:lastRenderedPageBreak/>
              <w:t>деятельности; оформлять бизнес-план;</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03.06 рассчитывать размеры выплат по процентным ставкам кредитования;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03.07 определять инвестиционную привлекательность коммерческих идей в рамках профессиональной деятельности;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03.08 презентовать бизнес-идею;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03.09 определять источники финансирования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09.02 участвовать в диалогах на знакомые общие и профессиональные темы;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09.03 строить простые высказывания о себе и о своей профессиональной деятельности;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Уо 09.04 кратко обосновывать и объяснять свои действия (текущие и планируемые);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Уо 09.05 писать простые связные сообщения на знакомые или интересующие профессиональные темы.</w:t>
            </w:r>
          </w:p>
        </w:tc>
        <w:tc>
          <w:tcPr>
            <w:tcW w:w="1753" w:type="pct"/>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применять экономические знания в конкретных производственных ситуациях;</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определять объекты и субъекты предпринимательской 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оформлять основные формы документов по регистрации предпринимательской деятельности и в процессе её осуществления;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различать виды предпринимательства и организационно правовые формы, сопоставлять их деятельность в условиях рыночной экономики;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определять внешнюю и внутреннюю среду бизнеса, факторы её формирующие;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разрабатывать структуру этапов предпринимательской 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применять этические нормы предпринимательства;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выбирать экономически эффективные способы ведения бизнеса;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 производить оценку </w:t>
            </w:r>
            <w:r w:rsidRPr="004222C1">
              <w:rPr>
                <w:rFonts w:ascii="Times New Roman" w:eastAsia="Times New Roman" w:hAnsi="Times New Roman" w:cs="Times New Roman"/>
                <w:sz w:val="21"/>
                <w:szCs w:val="21"/>
                <w:lang w:eastAsia="ru-RU"/>
              </w:rPr>
              <w:lastRenderedPageBreak/>
              <w:t>предпринимательской деятельности.</w:t>
            </w:r>
          </w:p>
        </w:tc>
        <w:tc>
          <w:tcPr>
            <w:tcW w:w="1753"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 письменное тестирование;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домашнее задание творческого характера;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практические задания.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устный опрос;</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экспертное наблюдение за выполнением практических заданий; дифференцированный зачет</w:t>
            </w:r>
          </w:p>
        </w:tc>
      </w:tr>
      <w:tr w:rsidR="004222C1" w:rsidRPr="004222C1" w:rsidTr="004222C1">
        <w:tc>
          <w:tcPr>
            <w:tcW w:w="1494"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 xml:space="preserve">Зо 01.01 актуальный профессиональный и социальный контекст, в котором приходится работать и жить;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Зо 01.02 основные источники информации и ресурсы для решения задач и проблем в профессиональном и/или социальном контексте;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01.03 алгоритмы выполнения работ в профессиональной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и смежных областях;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01.04 методы работы в профессиональной и смежных сферах;</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01.05 структуру плана для решения задач;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01.06 порядок оценки результатов решения задач профессиональной 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02.01 номенклатура информационных источников, применяемых в профессиональной деятельности;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02.02 приемы структурирования информации;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02.03 формат оформления результатов поиска информации, современные средства и устройства информатизации;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03.01 содержание актуальной нормативно-правовой документации;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03.02 современная научная и профессиональная терминология;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03.03 возможные траектории профессионального развития и самообразования;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03.04 основы предпринимательской </w:t>
            </w:r>
            <w:r w:rsidRPr="004222C1">
              <w:rPr>
                <w:rFonts w:ascii="Times New Roman" w:eastAsia="Times New Roman" w:hAnsi="Times New Roman" w:cs="Times New Roman"/>
                <w:sz w:val="21"/>
                <w:szCs w:val="21"/>
                <w:lang w:eastAsia="ru-RU"/>
              </w:rPr>
              <w:lastRenderedPageBreak/>
              <w:t>деятельности; основы финансовой грамотности;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03.05 правила разработки бизнес-планов;</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03.06 порядок выстраивания презентации;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03.07 кредитные банковские продукты</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Зо 05.01 особенности социального и культурного контекста; </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05.02 правила оформления документов и построения устных сообщений</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09.01 правила построения простых и сложных предложений на профессиональные темы;</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09.02 основные общеупотребительные глаголы (бытовая и профессиональная лексика);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09.03 лексический минимум, относящийся к описанию предметов, средств и процессов профессиональной 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09.04 особенности произношения;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Зо 09.05 правила чтения текстов профессиональной направленности.</w:t>
            </w:r>
          </w:p>
        </w:tc>
        <w:tc>
          <w:tcPr>
            <w:tcW w:w="1753" w:type="pct"/>
            <w:tcBorders>
              <w:top w:val="single" w:sz="6" w:space="0" w:color="00000A"/>
              <w:left w:val="single" w:sz="6" w:space="0" w:color="00000A"/>
              <w:bottom w:val="single" w:sz="6" w:space="0" w:color="00000A"/>
              <w:right w:val="single" w:sz="6" w:space="0" w:color="00000A"/>
            </w:tcBorders>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 историю развития предпринимательства в России и Краснодарском крае;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 понятие, содержание, сущность предпринимательской </w:t>
            </w:r>
            <w:r w:rsidRPr="004222C1">
              <w:rPr>
                <w:rFonts w:ascii="Times New Roman" w:eastAsia="Times New Roman" w:hAnsi="Times New Roman" w:cs="Times New Roman"/>
                <w:sz w:val="21"/>
                <w:szCs w:val="21"/>
                <w:lang w:eastAsia="ru-RU"/>
              </w:rPr>
              <w:lastRenderedPageBreak/>
              <w:t>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объекты, субъекты и цели предпринимательства;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нормативно-правовую базу регламентирующую</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предпринимательскую деятельность;</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виды предпринимательства, организационно-правовые формы организаций;</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внутреннею и внешнею среду предпринимательской 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характеристику и значение этапов предпринимательской деятельности;</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типы предпринимательских решений и экономические методы принятия их;</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предпринимательские риски и способы их снижения;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понятие культуры предпринимательства.</w:t>
            </w:r>
          </w:p>
        </w:tc>
        <w:tc>
          <w:tcPr>
            <w:tcW w:w="1753" w:type="pct"/>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lastRenderedPageBreak/>
              <w:t>- мониторинг роста творческой самостоятельности и навыков получения нового знания каждым обучающимся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xml:space="preserve">- традиционная система отметок в </w:t>
            </w:r>
            <w:r w:rsidRPr="004222C1">
              <w:rPr>
                <w:rFonts w:ascii="Times New Roman" w:eastAsia="Times New Roman" w:hAnsi="Times New Roman" w:cs="Times New Roman"/>
                <w:sz w:val="21"/>
                <w:szCs w:val="21"/>
                <w:lang w:eastAsia="ru-RU"/>
              </w:rPr>
              <w:lastRenderedPageBreak/>
              <w:t>баллах за каждую выполненную работу, на основе которых выставляется итоговая отметка.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письменное тестирование;</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домашнее задание творческого характера;</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практические задания.</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устный опрос;</w:t>
            </w:r>
          </w:p>
          <w:p w:rsidR="004222C1" w:rsidRPr="004222C1" w:rsidRDefault="004222C1" w:rsidP="004222C1">
            <w:pPr>
              <w:spacing w:after="150" w:line="240" w:lineRule="auto"/>
              <w:jc w:val="left"/>
              <w:rPr>
                <w:rFonts w:ascii="Times New Roman" w:eastAsia="Times New Roman" w:hAnsi="Times New Roman" w:cs="Times New Roman"/>
                <w:sz w:val="21"/>
                <w:szCs w:val="21"/>
                <w:lang w:eastAsia="ru-RU"/>
              </w:rPr>
            </w:pPr>
            <w:r w:rsidRPr="004222C1">
              <w:rPr>
                <w:rFonts w:ascii="Times New Roman" w:eastAsia="Times New Roman" w:hAnsi="Times New Roman" w:cs="Times New Roman"/>
                <w:sz w:val="21"/>
                <w:szCs w:val="21"/>
                <w:lang w:eastAsia="ru-RU"/>
              </w:rPr>
              <w:t>- экспертное наблюдение за вы-полнением практических зада-ний; дифференцированный зачет</w:t>
            </w:r>
          </w:p>
        </w:tc>
      </w:tr>
    </w:tbl>
    <w:p w:rsidR="004222C1" w:rsidRPr="004222C1" w:rsidRDefault="004222C1" w:rsidP="004222C1">
      <w:pPr>
        <w:spacing w:after="160" w:line="259" w:lineRule="auto"/>
        <w:jc w:val="left"/>
        <w:rPr>
          <w:rFonts w:ascii="Calibri" w:eastAsia="Calibri" w:hAnsi="Calibri" w:cs="Times New Roman"/>
        </w:rPr>
      </w:pPr>
    </w:p>
    <w:p w:rsidR="004222C1" w:rsidRPr="004222C1" w:rsidRDefault="004222C1" w:rsidP="004222C1">
      <w:pPr>
        <w:spacing w:line="240" w:lineRule="auto"/>
        <w:jc w:val="left"/>
        <w:rPr>
          <w:rFonts w:ascii="Times New Roman" w:eastAsia="Calibri" w:hAnsi="Times New Roman" w:cs="Times New Roman"/>
          <w:sz w:val="28"/>
          <w:szCs w:val="28"/>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p w:rsidR="004222C1" w:rsidRPr="004222C1" w:rsidRDefault="004222C1" w:rsidP="00CE0538">
      <w:pPr>
        <w:spacing w:line="240" w:lineRule="auto"/>
        <w:rPr>
          <w:rFonts w:ascii="Times New Roman" w:hAnsi="Times New Roman" w:cs="Times New Roman"/>
          <w:sz w:val="24"/>
          <w:szCs w:val="24"/>
        </w:rPr>
      </w:pPr>
    </w:p>
    <w:sectPr w:rsidR="004222C1" w:rsidRPr="004222C1" w:rsidSect="00C00E33">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D33" w:rsidRDefault="00716D33" w:rsidP="008239E4">
      <w:pPr>
        <w:spacing w:line="240" w:lineRule="auto"/>
      </w:pPr>
      <w:r>
        <w:separator/>
      </w:r>
    </w:p>
  </w:endnote>
  <w:endnote w:type="continuationSeparator" w:id="0">
    <w:p w:rsidR="00716D33" w:rsidRDefault="00716D33" w:rsidP="008239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TextBookC">
    <w:panose1 w:val="00000000000000000000"/>
    <w:charset w:val="CC"/>
    <w:family w:val="modern"/>
    <w:notTrueType/>
    <w:pitch w:val="variable"/>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jc w:val="right"/>
    </w:pPr>
  </w:p>
  <w:p w:rsidR="00716D33" w:rsidRPr="00672B61" w:rsidRDefault="00716D3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1443A5">
    <w:pPr>
      <w:pStyle w:val="a4"/>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716D33" w:rsidRDefault="00716D33">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jc w:val="center"/>
    </w:pPr>
  </w:p>
  <w:p w:rsidR="00716D33" w:rsidRDefault="00716D33">
    <w:pPr>
      <w:pStyle w:val="a4"/>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jc w:val="center"/>
    </w:pPr>
    <w:r>
      <w:fldChar w:fldCharType="begin"/>
    </w:r>
    <w:r>
      <w:instrText>PAGE   \* MERGEFORMAT</w:instrText>
    </w:r>
    <w:r>
      <w:fldChar w:fldCharType="separate"/>
    </w:r>
    <w:r w:rsidR="00E176FB">
      <w:rPr>
        <w:noProof/>
      </w:rPr>
      <w:t>57</w:t>
    </w:r>
    <w:r>
      <w:rPr>
        <w:noProof/>
      </w:rPr>
      <w:fldChar w:fldCharType="end"/>
    </w:r>
  </w:p>
  <w:p w:rsidR="00716D33" w:rsidRDefault="00716D33">
    <w:pPr>
      <w:pStyle w:val="a4"/>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Style5"/>
      <w:widowControl/>
      <w:jc w:val="right"/>
      <w:rPr>
        <w:rStyle w:val="FontStyle61"/>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Style13"/>
      <w:widowControl/>
      <w:jc w:val="right"/>
      <w:rPr>
        <w:rStyle w:val="FontStyle87"/>
      </w:rPr>
    </w:pPr>
    <w:r>
      <w:rPr>
        <w:rStyle w:val="FontStyle87"/>
      </w:rPr>
      <w:fldChar w:fldCharType="begin"/>
    </w:r>
    <w:r>
      <w:rPr>
        <w:rStyle w:val="FontStyle87"/>
      </w:rPr>
      <w:instrText>PAGE</w:instrText>
    </w:r>
    <w:r>
      <w:rPr>
        <w:rStyle w:val="FontStyle87"/>
      </w:rPr>
      <w:fldChar w:fldCharType="separate"/>
    </w:r>
    <w:r w:rsidR="00E176FB">
      <w:rPr>
        <w:rStyle w:val="FontStyle87"/>
        <w:noProof/>
      </w:rPr>
      <w:t>54</w:t>
    </w:r>
    <w:r>
      <w:rPr>
        <w:rStyle w:val="FontStyle8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Style13"/>
      <w:widowControl/>
      <w:jc w:val="right"/>
      <w:rPr>
        <w:rStyle w:val="FontStyle87"/>
      </w:rPr>
    </w:pPr>
    <w:r>
      <w:rPr>
        <w:rStyle w:val="FontStyle87"/>
      </w:rPr>
      <w:fldChar w:fldCharType="begin"/>
    </w:r>
    <w:r>
      <w:rPr>
        <w:rStyle w:val="FontStyle87"/>
      </w:rPr>
      <w:instrText>PAGE</w:instrText>
    </w:r>
    <w:r>
      <w:rPr>
        <w:rStyle w:val="FontStyle87"/>
      </w:rPr>
      <w:fldChar w:fldCharType="separate"/>
    </w:r>
    <w:r w:rsidR="00B5670A">
      <w:rPr>
        <w:rStyle w:val="FontStyle87"/>
        <w:noProof/>
      </w:rPr>
      <w:t>56</w:t>
    </w:r>
    <w:r>
      <w:rPr>
        <w:rStyle w:val="FontStyle8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13569">
    <w:pPr>
      <w:pStyle w:val="a4"/>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716D33" w:rsidRDefault="00716D33" w:rsidP="00413569">
    <w:pPr>
      <w:pStyle w:val="a4"/>
      <w:ind w:right="360"/>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Pr="00C876B2" w:rsidRDefault="00716D33" w:rsidP="00C876B2">
    <w:pPr>
      <w:pStyle w:val="a4"/>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jc w:val="right"/>
    </w:pPr>
  </w:p>
  <w:p w:rsidR="00716D33" w:rsidRDefault="00716D33">
    <w:pPr>
      <w:pStyle w:val="a4"/>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jc w:val="right"/>
    </w:pPr>
  </w:p>
  <w:p w:rsidR="00716D33" w:rsidRDefault="00716D33">
    <w:pPr>
      <w:pStyle w:val="a4"/>
    </w:pPr>
  </w:p>
  <w:p w:rsidR="00716D33" w:rsidRDefault="00716D33"/>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222C1">
    <w:pPr>
      <w:pStyle w:val="a4"/>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716D33" w:rsidRDefault="00716D33" w:rsidP="004222C1">
    <w:pPr>
      <w:pStyle w:val="a4"/>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222C1">
    <w:pPr>
      <w:pStyle w:val="a4"/>
      <w:ind w:right="360"/>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jc w:val="right"/>
    </w:pPr>
  </w:p>
  <w:p w:rsidR="00716D33" w:rsidRDefault="00716D33">
    <w:pPr>
      <w:pStyle w:val="a4"/>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222C1">
    <w:pPr>
      <w:pStyle w:val="a4"/>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716D33" w:rsidRDefault="00716D33" w:rsidP="004222C1">
    <w:pPr>
      <w:pStyle w:val="a4"/>
      <w:ind w:right="36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222C1">
    <w:pPr>
      <w:pStyle w:val="a4"/>
      <w:jc w:val="cen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222C1">
    <w:pPr>
      <w:pStyle w:val="a4"/>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23</w:t>
    </w:r>
    <w:r>
      <w:rPr>
        <w:rStyle w:val="af3"/>
      </w:rPr>
      <w:fldChar w:fldCharType="end"/>
    </w:r>
  </w:p>
  <w:p w:rsidR="00716D33" w:rsidRDefault="00716D33">
    <w:pPr>
      <w:pStyle w:val="a4"/>
      <w:ind w:right="360"/>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rsidP="004222C1">
    <w:pPr>
      <w:pStyle w:val="a4"/>
      <w:framePr w:wrap="around" w:vAnchor="text" w:hAnchor="margin" w:xAlign="right" w:y="1"/>
      <w:rPr>
        <w:rStyle w:val="af3"/>
      </w:rPr>
    </w:pPr>
  </w:p>
  <w:p w:rsidR="00716D33" w:rsidRDefault="00716D33">
    <w:pPr>
      <w:pStyle w:val="a4"/>
      <w:ind w:right="360"/>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D33" w:rsidRDefault="00716D33" w:rsidP="008239E4">
      <w:pPr>
        <w:spacing w:line="240" w:lineRule="auto"/>
      </w:pPr>
      <w:r>
        <w:separator/>
      </w:r>
    </w:p>
  </w:footnote>
  <w:footnote w:type="continuationSeparator" w:id="0">
    <w:p w:rsidR="00716D33" w:rsidRDefault="00716D33" w:rsidP="008239E4">
      <w:pPr>
        <w:spacing w:line="240" w:lineRule="auto"/>
      </w:pPr>
      <w:r>
        <w:continuationSeparator/>
      </w:r>
    </w:p>
  </w:footnote>
  <w:footnote w:id="1">
    <w:p w:rsidR="00716D33" w:rsidRDefault="00716D33" w:rsidP="00413569">
      <w:pPr>
        <w:pStyle w:val="af"/>
      </w:pPr>
      <w:r>
        <w:rPr>
          <w:rStyle w:val="af1"/>
        </w:rPr>
        <w:footnoteRef/>
      </w:r>
      <w:r>
        <w:t xml:space="preserve"> В ходе оценивания могут быть учтены личностные результаты.</w:t>
      </w:r>
    </w:p>
  </w:footnote>
  <w:footnote w:id="2">
    <w:p w:rsidR="00716D33" w:rsidRPr="00475FC2" w:rsidRDefault="00716D33" w:rsidP="004222C1">
      <w:pPr>
        <w:pStyle w:val="af"/>
      </w:pPr>
      <w:r>
        <w:rPr>
          <w:rStyle w:val="af1"/>
        </w:rPr>
        <w:footnoteRef/>
      </w:r>
      <w:r w:rsidRPr="00475FC2">
        <w:t xml:space="preserve"> </w:t>
      </w:r>
      <w:r>
        <w:t>В соответствии с Приложением 3 ПООП-П.</w:t>
      </w:r>
    </w:p>
  </w:footnote>
  <w:footnote w:id="3">
    <w:p w:rsidR="00716D33" w:rsidRDefault="00716D33" w:rsidP="00C00E33">
      <w:pPr>
        <w:pStyle w:val="af"/>
      </w:pPr>
      <w:r w:rsidRPr="00610A19">
        <w:rPr>
          <w:rStyle w:val="af1"/>
        </w:rPr>
        <w:footnoteRef/>
      </w:r>
      <w:r w:rsidRPr="00610A19">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9"/>
    </w:pPr>
  </w:p>
  <w:p w:rsidR="00716D33" w:rsidRDefault="00716D33">
    <w:pPr>
      <w:pStyle w:val="a9"/>
    </w:pPr>
  </w:p>
  <w:p w:rsidR="00716D33" w:rsidRDefault="00716D33">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D33" w:rsidRDefault="00716D3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1F25C5E"/>
    <w:lvl w:ilvl="0">
      <w:numFmt w:val="bullet"/>
      <w:lvlText w:val="*"/>
      <w:lvlJc w:val="left"/>
    </w:lvl>
  </w:abstractNum>
  <w:abstractNum w:abstractNumId="1" w15:restartNumberingAfterBreak="0">
    <w:nsid w:val="01875748"/>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F7AE4"/>
    <w:multiLevelType w:val="multilevel"/>
    <w:tmpl w:val="3A5EB43C"/>
    <w:lvl w:ilvl="0">
      <w:start w:val="1"/>
      <w:numFmt w:val="decimal"/>
      <w:lvlText w:val="%1."/>
      <w:lvlJc w:val="left"/>
      <w:pPr>
        <w:tabs>
          <w:tab w:val="num" w:pos="927"/>
        </w:tabs>
        <w:ind w:left="927"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7796191"/>
    <w:multiLevelType w:val="hybridMultilevel"/>
    <w:tmpl w:val="95508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927"/>
        </w:tabs>
        <w:ind w:left="927"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D7B61C0"/>
    <w:multiLevelType w:val="singleLevel"/>
    <w:tmpl w:val="0419000F"/>
    <w:lvl w:ilvl="0">
      <w:start w:val="1"/>
      <w:numFmt w:val="decimal"/>
      <w:lvlText w:val="%1."/>
      <w:lvlJc w:val="left"/>
      <w:pPr>
        <w:tabs>
          <w:tab w:val="num" w:pos="360"/>
        </w:tabs>
        <w:ind w:left="360" w:hanging="360"/>
      </w:pPr>
    </w:lvl>
  </w:abstractNum>
  <w:abstractNum w:abstractNumId="6" w15:restartNumberingAfterBreak="0">
    <w:nsid w:val="0DDB4692"/>
    <w:multiLevelType w:val="hybridMultilevel"/>
    <w:tmpl w:val="0F6AC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E81EEA"/>
    <w:multiLevelType w:val="hybridMultilevel"/>
    <w:tmpl w:val="411634E2"/>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15:restartNumberingAfterBreak="0">
    <w:nsid w:val="0E9509F9"/>
    <w:multiLevelType w:val="hybridMultilevel"/>
    <w:tmpl w:val="D16A6E42"/>
    <w:lvl w:ilvl="0" w:tplc="A8C2ABD6">
      <w:start w:val="1"/>
      <w:numFmt w:val="decimal"/>
      <w:lvlText w:val="%1."/>
      <w:lvlJc w:val="left"/>
      <w:pPr>
        <w:ind w:left="350" w:hanging="360"/>
      </w:pPr>
      <w:rPr>
        <w:b w:val="0"/>
      </w:rPr>
    </w:lvl>
    <w:lvl w:ilvl="1" w:tplc="04190019">
      <w:start w:val="1"/>
      <w:numFmt w:val="lowerLetter"/>
      <w:lvlText w:val="%2."/>
      <w:lvlJc w:val="left"/>
      <w:pPr>
        <w:ind w:left="1070" w:hanging="360"/>
      </w:pPr>
    </w:lvl>
    <w:lvl w:ilvl="2" w:tplc="0419001B">
      <w:start w:val="1"/>
      <w:numFmt w:val="lowerRoman"/>
      <w:lvlText w:val="%3."/>
      <w:lvlJc w:val="right"/>
      <w:pPr>
        <w:ind w:left="1790" w:hanging="180"/>
      </w:pPr>
    </w:lvl>
    <w:lvl w:ilvl="3" w:tplc="0419000F">
      <w:start w:val="1"/>
      <w:numFmt w:val="decimal"/>
      <w:lvlText w:val="%4."/>
      <w:lvlJc w:val="left"/>
      <w:pPr>
        <w:ind w:left="2510" w:hanging="360"/>
      </w:pPr>
    </w:lvl>
    <w:lvl w:ilvl="4" w:tplc="04190019">
      <w:start w:val="1"/>
      <w:numFmt w:val="lowerLetter"/>
      <w:lvlText w:val="%5."/>
      <w:lvlJc w:val="left"/>
      <w:pPr>
        <w:ind w:left="3230" w:hanging="360"/>
      </w:pPr>
    </w:lvl>
    <w:lvl w:ilvl="5" w:tplc="0419001B">
      <w:start w:val="1"/>
      <w:numFmt w:val="lowerRoman"/>
      <w:lvlText w:val="%6."/>
      <w:lvlJc w:val="right"/>
      <w:pPr>
        <w:ind w:left="3950" w:hanging="180"/>
      </w:pPr>
    </w:lvl>
    <w:lvl w:ilvl="6" w:tplc="0419000F">
      <w:start w:val="1"/>
      <w:numFmt w:val="decimal"/>
      <w:lvlText w:val="%7."/>
      <w:lvlJc w:val="left"/>
      <w:pPr>
        <w:ind w:left="4670" w:hanging="360"/>
      </w:pPr>
    </w:lvl>
    <w:lvl w:ilvl="7" w:tplc="04190019">
      <w:start w:val="1"/>
      <w:numFmt w:val="lowerLetter"/>
      <w:lvlText w:val="%8."/>
      <w:lvlJc w:val="left"/>
      <w:pPr>
        <w:ind w:left="5390" w:hanging="360"/>
      </w:pPr>
    </w:lvl>
    <w:lvl w:ilvl="8" w:tplc="0419001B">
      <w:start w:val="1"/>
      <w:numFmt w:val="lowerRoman"/>
      <w:lvlText w:val="%9."/>
      <w:lvlJc w:val="right"/>
      <w:pPr>
        <w:ind w:left="6110" w:hanging="180"/>
      </w:pPr>
    </w:lvl>
  </w:abstractNum>
  <w:abstractNum w:abstractNumId="9" w15:restartNumberingAfterBreak="0">
    <w:nsid w:val="0F5859DE"/>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B63537"/>
    <w:multiLevelType w:val="hybridMultilevel"/>
    <w:tmpl w:val="44246750"/>
    <w:lvl w:ilvl="0" w:tplc="04B4C684">
      <w:start w:val="1"/>
      <w:numFmt w:val="decimal"/>
      <w:lvlText w:val="%1."/>
      <w:lvlJc w:val="left"/>
      <w:pPr>
        <w:ind w:left="720" w:hanging="360"/>
      </w:pPr>
      <w:rPr>
        <w:rFonts w:ascii="Times New Roman" w:eastAsiaTheme="minorEastAsia"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2" w15:restartNumberingAfterBreak="0">
    <w:nsid w:val="12B60049"/>
    <w:multiLevelType w:val="multilevel"/>
    <w:tmpl w:val="51E64A70"/>
    <w:lvl w:ilvl="0">
      <w:start w:val="3"/>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810"/>
        </w:tabs>
        <w:ind w:left="810" w:hanging="720"/>
      </w:pPr>
      <w:rPr>
        <w:rFonts w:cs="Times New Roman" w:hint="default"/>
      </w:rPr>
    </w:lvl>
    <w:lvl w:ilvl="2">
      <w:start w:val="1"/>
      <w:numFmt w:val="decimal"/>
      <w:lvlText w:val="%1.%2.%3."/>
      <w:lvlJc w:val="left"/>
      <w:pPr>
        <w:tabs>
          <w:tab w:val="num" w:pos="900"/>
        </w:tabs>
        <w:ind w:left="900" w:hanging="720"/>
      </w:pPr>
      <w:rPr>
        <w:rFonts w:cs="Times New Roman" w:hint="default"/>
      </w:rPr>
    </w:lvl>
    <w:lvl w:ilvl="3">
      <w:start w:val="1"/>
      <w:numFmt w:val="decimal"/>
      <w:lvlText w:val="%1.%2.%3.%4."/>
      <w:lvlJc w:val="left"/>
      <w:pPr>
        <w:tabs>
          <w:tab w:val="num" w:pos="1350"/>
        </w:tabs>
        <w:ind w:left="1350" w:hanging="108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890"/>
        </w:tabs>
        <w:ind w:left="1890" w:hanging="1440"/>
      </w:pPr>
      <w:rPr>
        <w:rFonts w:cs="Times New Roman" w:hint="default"/>
      </w:rPr>
    </w:lvl>
    <w:lvl w:ilvl="6">
      <w:start w:val="1"/>
      <w:numFmt w:val="decimal"/>
      <w:lvlText w:val="%1.%2.%3.%4.%5.%6.%7."/>
      <w:lvlJc w:val="left"/>
      <w:pPr>
        <w:tabs>
          <w:tab w:val="num" w:pos="2340"/>
        </w:tabs>
        <w:ind w:left="2340" w:hanging="1800"/>
      </w:pPr>
      <w:rPr>
        <w:rFonts w:cs="Times New Roman" w:hint="default"/>
      </w:rPr>
    </w:lvl>
    <w:lvl w:ilvl="7">
      <w:start w:val="1"/>
      <w:numFmt w:val="decimal"/>
      <w:lvlText w:val="%1.%2.%3.%4.%5.%6.%7.%8."/>
      <w:lvlJc w:val="left"/>
      <w:pPr>
        <w:tabs>
          <w:tab w:val="num" w:pos="2430"/>
        </w:tabs>
        <w:ind w:left="2430" w:hanging="1800"/>
      </w:pPr>
      <w:rPr>
        <w:rFonts w:cs="Times New Roman" w:hint="default"/>
      </w:rPr>
    </w:lvl>
    <w:lvl w:ilvl="8">
      <w:start w:val="1"/>
      <w:numFmt w:val="decimal"/>
      <w:lvlText w:val="%1.%2.%3.%4.%5.%6.%7.%8.%9."/>
      <w:lvlJc w:val="left"/>
      <w:pPr>
        <w:tabs>
          <w:tab w:val="num" w:pos="2880"/>
        </w:tabs>
        <w:ind w:left="2880" w:hanging="2160"/>
      </w:pPr>
      <w:rPr>
        <w:rFonts w:cs="Times New Roman" w:hint="default"/>
      </w:rPr>
    </w:lvl>
  </w:abstractNum>
  <w:abstractNum w:abstractNumId="13" w15:restartNumberingAfterBreak="0">
    <w:nsid w:val="15156D3A"/>
    <w:multiLevelType w:val="hybridMultilevel"/>
    <w:tmpl w:val="2536F0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86D340B"/>
    <w:multiLevelType w:val="hybridMultilevel"/>
    <w:tmpl w:val="E1A633C6"/>
    <w:lvl w:ilvl="0" w:tplc="C40EEC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194776B1"/>
    <w:multiLevelType w:val="hybridMultilevel"/>
    <w:tmpl w:val="238628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B291A0E"/>
    <w:multiLevelType w:val="singleLevel"/>
    <w:tmpl w:val="0419000F"/>
    <w:lvl w:ilvl="0">
      <w:start w:val="1"/>
      <w:numFmt w:val="decimal"/>
      <w:lvlText w:val="%1."/>
      <w:lvlJc w:val="left"/>
      <w:pPr>
        <w:tabs>
          <w:tab w:val="num" w:pos="360"/>
        </w:tabs>
        <w:ind w:left="360" w:hanging="360"/>
      </w:pPr>
    </w:lvl>
  </w:abstractNum>
  <w:abstractNum w:abstractNumId="17" w15:restartNumberingAfterBreak="0">
    <w:nsid w:val="1C14663D"/>
    <w:multiLevelType w:val="hybridMultilevel"/>
    <w:tmpl w:val="6E2873B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15:restartNumberingAfterBreak="0">
    <w:nsid w:val="1E1C42BA"/>
    <w:multiLevelType w:val="hybridMultilevel"/>
    <w:tmpl w:val="AC98D5DC"/>
    <w:lvl w:ilvl="0" w:tplc="674C2AE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EE4046"/>
    <w:multiLevelType w:val="hybridMultilevel"/>
    <w:tmpl w:val="97367A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0616731"/>
    <w:multiLevelType w:val="hybridMultilevel"/>
    <w:tmpl w:val="2FD672D4"/>
    <w:lvl w:ilvl="0" w:tplc="74E25E90">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4BE4A93"/>
    <w:multiLevelType w:val="multilevel"/>
    <w:tmpl w:val="DACA257A"/>
    <w:lvl w:ilvl="0">
      <w:start w:val="1"/>
      <w:numFmt w:val="decimal"/>
      <w:lvlText w:val="%1."/>
      <w:lvlJc w:val="left"/>
      <w:pPr>
        <w:tabs>
          <w:tab w:val="num" w:pos="644"/>
        </w:tabs>
        <w:ind w:left="644" w:hanging="360"/>
      </w:pPr>
    </w:lvl>
    <w:lvl w:ilvl="1">
      <w:start w:val="2"/>
      <w:numFmt w:val="decimal"/>
      <w:isLgl/>
      <w:lvlText w:val="%1.%2."/>
      <w:lvlJc w:val="left"/>
      <w:pPr>
        <w:tabs>
          <w:tab w:val="num" w:pos="704"/>
        </w:tabs>
        <w:ind w:left="704" w:hanging="420"/>
      </w:pPr>
    </w:lvl>
    <w:lvl w:ilvl="2">
      <w:start w:val="1"/>
      <w:numFmt w:val="decimal"/>
      <w:isLgl/>
      <w:lvlText w:val="%1.%2.%3."/>
      <w:lvlJc w:val="left"/>
      <w:pPr>
        <w:tabs>
          <w:tab w:val="num" w:pos="1004"/>
        </w:tabs>
        <w:ind w:left="1004" w:hanging="720"/>
      </w:pPr>
    </w:lvl>
    <w:lvl w:ilvl="3">
      <w:start w:val="1"/>
      <w:numFmt w:val="decimal"/>
      <w:isLgl/>
      <w:lvlText w:val="%1.%2.%3.%4."/>
      <w:lvlJc w:val="left"/>
      <w:pPr>
        <w:tabs>
          <w:tab w:val="num" w:pos="1004"/>
        </w:tabs>
        <w:ind w:left="1004" w:hanging="720"/>
      </w:pPr>
    </w:lvl>
    <w:lvl w:ilvl="4">
      <w:start w:val="1"/>
      <w:numFmt w:val="decimal"/>
      <w:isLgl/>
      <w:lvlText w:val="%1.%2.%3.%4.%5."/>
      <w:lvlJc w:val="left"/>
      <w:pPr>
        <w:tabs>
          <w:tab w:val="num" w:pos="1364"/>
        </w:tabs>
        <w:ind w:left="1364" w:hanging="1080"/>
      </w:pPr>
    </w:lvl>
    <w:lvl w:ilvl="5">
      <w:start w:val="1"/>
      <w:numFmt w:val="decimal"/>
      <w:isLgl/>
      <w:lvlText w:val="%1.%2.%3.%4.%5.%6."/>
      <w:lvlJc w:val="left"/>
      <w:pPr>
        <w:tabs>
          <w:tab w:val="num" w:pos="1364"/>
        </w:tabs>
        <w:ind w:left="1364" w:hanging="1080"/>
      </w:pPr>
    </w:lvl>
    <w:lvl w:ilvl="6">
      <w:start w:val="1"/>
      <w:numFmt w:val="decimal"/>
      <w:isLgl/>
      <w:lvlText w:val="%1.%2.%3.%4.%5.%6.%7."/>
      <w:lvlJc w:val="left"/>
      <w:pPr>
        <w:tabs>
          <w:tab w:val="num" w:pos="1724"/>
        </w:tabs>
        <w:ind w:left="1724" w:hanging="1440"/>
      </w:pPr>
    </w:lvl>
    <w:lvl w:ilvl="7">
      <w:start w:val="1"/>
      <w:numFmt w:val="decimal"/>
      <w:isLgl/>
      <w:lvlText w:val="%1.%2.%3.%4.%5.%6.%7.%8."/>
      <w:lvlJc w:val="left"/>
      <w:pPr>
        <w:tabs>
          <w:tab w:val="num" w:pos="1724"/>
        </w:tabs>
        <w:ind w:left="1724" w:hanging="1440"/>
      </w:pPr>
    </w:lvl>
    <w:lvl w:ilvl="8">
      <w:start w:val="1"/>
      <w:numFmt w:val="decimal"/>
      <w:isLgl/>
      <w:lvlText w:val="%1.%2.%3.%4.%5.%6.%7.%8.%9."/>
      <w:lvlJc w:val="left"/>
      <w:pPr>
        <w:tabs>
          <w:tab w:val="num" w:pos="2084"/>
        </w:tabs>
        <w:ind w:left="2084" w:hanging="1800"/>
      </w:pPr>
    </w:lvl>
  </w:abstractNum>
  <w:abstractNum w:abstractNumId="22" w15:restartNumberingAfterBreak="0">
    <w:nsid w:val="28725E63"/>
    <w:multiLevelType w:val="hybridMultilevel"/>
    <w:tmpl w:val="2FD2F27C"/>
    <w:lvl w:ilvl="0" w:tplc="E530F2B8">
      <w:start w:val="4"/>
      <w:numFmt w:val="decimal"/>
      <w:lvlText w:val="%1."/>
      <w:lvlJc w:val="left"/>
      <w:pPr>
        <w:ind w:left="1920" w:hanging="360"/>
      </w:pPr>
      <w:rPr>
        <w:rFonts w:cs="Times New Roman" w:hint="default"/>
      </w:rPr>
    </w:lvl>
    <w:lvl w:ilvl="1" w:tplc="04190019" w:tentative="1">
      <w:start w:val="1"/>
      <w:numFmt w:val="lowerLetter"/>
      <w:lvlText w:val="%2."/>
      <w:lvlJc w:val="left"/>
      <w:pPr>
        <w:ind w:left="2640" w:hanging="360"/>
      </w:pPr>
      <w:rPr>
        <w:rFonts w:cs="Times New Roman"/>
      </w:rPr>
    </w:lvl>
    <w:lvl w:ilvl="2" w:tplc="0419001B" w:tentative="1">
      <w:start w:val="1"/>
      <w:numFmt w:val="lowerRoman"/>
      <w:lvlText w:val="%3."/>
      <w:lvlJc w:val="right"/>
      <w:pPr>
        <w:ind w:left="3360" w:hanging="180"/>
      </w:pPr>
      <w:rPr>
        <w:rFonts w:cs="Times New Roman"/>
      </w:rPr>
    </w:lvl>
    <w:lvl w:ilvl="3" w:tplc="0419000F" w:tentative="1">
      <w:start w:val="1"/>
      <w:numFmt w:val="decimal"/>
      <w:lvlText w:val="%4."/>
      <w:lvlJc w:val="left"/>
      <w:pPr>
        <w:ind w:left="4080" w:hanging="360"/>
      </w:pPr>
      <w:rPr>
        <w:rFonts w:cs="Times New Roman"/>
      </w:rPr>
    </w:lvl>
    <w:lvl w:ilvl="4" w:tplc="04190019" w:tentative="1">
      <w:start w:val="1"/>
      <w:numFmt w:val="lowerLetter"/>
      <w:lvlText w:val="%5."/>
      <w:lvlJc w:val="left"/>
      <w:pPr>
        <w:ind w:left="4800" w:hanging="360"/>
      </w:pPr>
      <w:rPr>
        <w:rFonts w:cs="Times New Roman"/>
      </w:rPr>
    </w:lvl>
    <w:lvl w:ilvl="5" w:tplc="0419001B" w:tentative="1">
      <w:start w:val="1"/>
      <w:numFmt w:val="lowerRoman"/>
      <w:lvlText w:val="%6."/>
      <w:lvlJc w:val="right"/>
      <w:pPr>
        <w:ind w:left="5520" w:hanging="180"/>
      </w:pPr>
      <w:rPr>
        <w:rFonts w:cs="Times New Roman"/>
      </w:rPr>
    </w:lvl>
    <w:lvl w:ilvl="6" w:tplc="0419000F" w:tentative="1">
      <w:start w:val="1"/>
      <w:numFmt w:val="decimal"/>
      <w:lvlText w:val="%7."/>
      <w:lvlJc w:val="left"/>
      <w:pPr>
        <w:ind w:left="6240" w:hanging="360"/>
      </w:pPr>
      <w:rPr>
        <w:rFonts w:cs="Times New Roman"/>
      </w:rPr>
    </w:lvl>
    <w:lvl w:ilvl="7" w:tplc="04190019" w:tentative="1">
      <w:start w:val="1"/>
      <w:numFmt w:val="lowerLetter"/>
      <w:lvlText w:val="%8."/>
      <w:lvlJc w:val="left"/>
      <w:pPr>
        <w:ind w:left="6960" w:hanging="360"/>
      </w:pPr>
      <w:rPr>
        <w:rFonts w:cs="Times New Roman"/>
      </w:rPr>
    </w:lvl>
    <w:lvl w:ilvl="8" w:tplc="0419001B" w:tentative="1">
      <w:start w:val="1"/>
      <w:numFmt w:val="lowerRoman"/>
      <w:lvlText w:val="%9."/>
      <w:lvlJc w:val="right"/>
      <w:pPr>
        <w:ind w:left="7680" w:hanging="180"/>
      </w:pPr>
      <w:rPr>
        <w:rFonts w:cs="Times New Roman"/>
      </w:rPr>
    </w:lvl>
  </w:abstractNum>
  <w:abstractNum w:abstractNumId="23" w15:restartNumberingAfterBreak="0">
    <w:nsid w:val="2B2A1728"/>
    <w:multiLevelType w:val="hybridMultilevel"/>
    <w:tmpl w:val="CC4C2D9A"/>
    <w:lvl w:ilvl="0" w:tplc="47D629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2CDE035C"/>
    <w:multiLevelType w:val="hybridMultilevel"/>
    <w:tmpl w:val="72F6BB30"/>
    <w:lvl w:ilvl="0" w:tplc="2AE62038">
      <w:start w:val="1"/>
      <w:numFmt w:val="decimal"/>
      <w:lvlText w:val="%1."/>
      <w:lvlJc w:val="left"/>
      <w:pPr>
        <w:ind w:left="340" w:hanging="360"/>
      </w:pPr>
      <w:rPr>
        <w:rFonts w:hint="default"/>
      </w:rPr>
    </w:lvl>
    <w:lvl w:ilvl="1" w:tplc="04190019" w:tentative="1">
      <w:start w:val="1"/>
      <w:numFmt w:val="lowerLetter"/>
      <w:lvlText w:val="%2."/>
      <w:lvlJc w:val="left"/>
      <w:pPr>
        <w:ind w:left="1060" w:hanging="360"/>
      </w:pPr>
    </w:lvl>
    <w:lvl w:ilvl="2" w:tplc="0419001B" w:tentative="1">
      <w:start w:val="1"/>
      <w:numFmt w:val="lowerRoman"/>
      <w:lvlText w:val="%3."/>
      <w:lvlJc w:val="right"/>
      <w:pPr>
        <w:ind w:left="1780" w:hanging="180"/>
      </w:pPr>
    </w:lvl>
    <w:lvl w:ilvl="3" w:tplc="0419000F" w:tentative="1">
      <w:start w:val="1"/>
      <w:numFmt w:val="decimal"/>
      <w:lvlText w:val="%4."/>
      <w:lvlJc w:val="left"/>
      <w:pPr>
        <w:ind w:left="2500" w:hanging="360"/>
      </w:pPr>
    </w:lvl>
    <w:lvl w:ilvl="4" w:tplc="04190019" w:tentative="1">
      <w:start w:val="1"/>
      <w:numFmt w:val="lowerLetter"/>
      <w:lvlText w:val="%5."/>
      <w:lvlJc w:val="left"/>
      <w:pPr>
        <w:ind w:left="3220" w:hanging="360"/>
      </w:pPr>
    </w:lvl>
    <w:lvl w:ilvl="5" w:tplc="0419001B" w:tentative="1">
      <w:start w:val="1"/>
      <w:numFmt w:val="lowerRoman"/>
      <w:lvlText w:val="%6."/>
      <w:lvlJc w:val="right"/>
      <w:pPr>
        <w:ind w:left="3940" w:hanging="180"/>
      </w:pPr>
    </w:lvl>
    <w:lvl w:ilvl="6" w:tplc="0419000F" w:tentative="1">
      <w:start w:val="1"/>
      <w:numFmt w:val="decimal"/>
      <w:lvlText w:val="%7."/>
      <w:lvlJc w:val="left"/>
      <w:pPr>
        <w:ind w:left="4660" w:hanging="360"/>
      </w:pPr>
    </w:lvl>
    <w:lvl w:ilvl="7" w:tplc="04190019" w:tentative="1">
      <w:start w:val="1"/>
      <w:numFmt w:val="lowerLetter"/>
      <w:lvlText w:val="%8."/>
      <w:lvlJc w:val="left"/>
      <w:pPr>
        <w:ind w:left="5380" w:hanging="360"/>
      </w:pPr>
    </w:lvl>
    <w:lvl w:ilvl="8" w:tplc="0419001B" w:tentative="1">
      <w:start w:val="1"/>
      <w:numFmt w:val="lowerRoman"/>
      <w:lvlText w:val="%9."/>
      <w:lvlJc w:val="right"/>
      <w:pPr>
        <w:ind w:left="6100" w:hanging="180"/>
      </w:pPr>
    </w:lvl>
  </w:abstractNum>
  <w:abstractNum w:abstractNumId="26" w15:restartNumberingAfterBreak="0">
    <w:nsid w:val="2EFE0F80"/>
    <w:multiLevelType w:val="multilevel"/>
    <w:tmpl w:val="8DAEF74A"/>
    <w:lvl w:ilvl="0">
      <w:start w:val="1"/>
      <w:numFmt w:val="decimal"/>
      <w:lvlText w:val="%1."/>
      <w:lvlJc w:val="left"/>
      <w:pPr>
        <w:ind w:left="360" w:hanging="360"/>
      </w:pPr>
      <w:rPr>
        <w:rFonts w:hint="default"/>
      </w:rPr>
    </w:lvl>
    <w:lvl w:ilvl="1">
      <w:start w:val="1"/>
      <w:numFmt w:val="decimal"/>
      <w:isLgl/>
      <w:lvlText w:val="%1.%2"/>
      <w:lvlJc w:val="left"/>
      <w:pPr>
        <w:ind w:left="450" w:hanging="45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7" w15:restartNumberingAfterBreak="0">
    <w:nsid w:val="306604F6"/>
    <w:multiLevelType w:val="hybridMultilevel"/>
    <w:tmpl w:val="DD86E8D8"/>
    <w:lvl w:ilvl="0" w:tplc="E83606B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1426E54"/>
    <w:multiLevelType w:val="hybridMultilevel"/>
    <w:tmpl w:val="9EFC9764"/>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318B654D"/>
    <w:multiLevelType w:val="singleLevel"/>
    <w:tmpl w:val="0419000F"/>
    <w:lvl w:ilvl="0">
      <w:start w:val="1"/>
      <w:numFmt w:val="decimal"/>
      <w:lvlText w:val="%1."/>
      <w:lvlJc w:val="left"/>
      <w:pPr>
        <w:tabs>
          <w:tab w:val="num" w:pos="360"/>
        </w:tabs>
        <w:ind w:left="360" w:hanging="360"/>
      </w:pPr>
    </w:lvl>
  </w:abstractNum>
  <w:abstractNum w:abstractNumId="30" w15:restartNumberingAfterBreak="0">
    <w:nsid w:val="32424B57"/>
    <w:multiLevelType w:val="hybridMultilevel"/>
    <w:tmpl w:val="37344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25D5E57"/>
    <w:multiLevelType w:val="multilevel"/>
    <w:tmpl w:val="CF3E08BC"/>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34A448A6"/>
    <w:multiLevelType w:val="hybridMultilevel"/>
    <w:tmpl w:val="2DB4BE3E"/>
    <w:lvl w:ilvl="0" w:tplc="195094C8">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5443307"/>
    <w:multiLevelType w:val="hybridMultilevel"/>
    <w:tmpl w:val="1F066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54853C1"/>
    <w:multiLevelType w:val="hybridMultilevel"/>
    <w:tmpl w:val="276A7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71028EF"/>
    <w:multiLevelType w:val="hybridMultilevel"/>
    <w:tmpl w:val="09AA415C"/>
    <w:lvl w:ilvl="0" w:tplc="670835A2">
      <w:start w:val="1"/>
      <w:numFmt w:val="decimal"/>
      <w:lvlText w:val="%1."/>
      <w:lvlJc w:val="left"/>
      <w:pPr>
        <w:ind w:left="720" w:hanging="360"/>
      </w:pPr>
      <w:rPr>
        <w:rFonts w:ascii="Arial" w:hAnsi="Arial" w:cs="Arial" w:hint="default"/>
        <w:b w:val="0"/>
        <w:color w:val="000000"/>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95F3444"/>
    <w:multiLevelType w:val="hybridMultilevel"/>
    <w:tmpl w:val="CB1EC5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3CF0789B"/>
    <w:multiLevelType w:val="multilevel"/>
    <w:tmpl w:val="5B82166C"/>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3EAB74ED"/>
    <w:multiLevelType w:val="multilevel"/>
    <w:tmpl w:val="DD468818"/>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9" w15:restartNumberingAfterBreak="0">
    <w:nsid w:val="40874688"/>
    <w:multiLevelType w:val="singleLevel"/>
    <w:tmpl w:val="23A03D8C"/>
    <w:lvl w:ilvl="0">
      <w:start w:val="1"/>
      <w:numFmt w:val="bullet"/>
      <w:lvlText w:val="-"/>
      <w:lvlJc w:val="left"/>
      <w:pPr>
        <w:tabs>
          <w:tab w:val="num" w:pos="1070"/>
        </w:tabs>
        <w:ind w:left="1070" w:hanging="360"/>
      </w:pPr>
    </w:lvl>
  </w:abstractNum>
  <w:abstractNum w:abstractNumId="40" w15:restartNumberingAfterBreak="0">
    <w:nsid w:val="4138427C"/>
    <w:multiLevelType w:val="multilevel"/>
    <w:tmpl w:val="FDEA8C8C"/>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41" w15:restartNumberingAfterBreak="0">
    <w:nsid w:val="43950056"/>
    <w:multiLevelType w:val="hybridMultilevel"/>
    <w:tmpl w:val="2D78D9A0"/>
    <w:lvl w:ilvl="0" w:tplc="61FEE73E">
      <w:start w:val="1"/>
      <w:numFmt w:val="bullet"/>
      <w:lvlText w:val=""/>
      <w:lvlJc w:val="left"/>
      <w:pPr>
        <w:tabs>
          <w:tab w:val="num" w:pos="1134"/>
        </w:tabs>
        <w:ind w:left="1134"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57438D7"/>
    <w:multiLevelType w:val="hybridMultilevel"/>
    <w:tmpl w:val="89EA485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3" w15:restartNumberingAfterBreak="0">
    <w:nsid w:val="46D10217"/>
    <w:multiLevelType w:val="hybridMultilevel"/>
    <w:tmpl w:val="2D14C1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486C2223"/>
    <w:multiLevelType w:val="hybridMultilevel"/>
    <w:tmpl w:val="62F4A866"/>
    <w:lvl w:ilvl="0" w:tplc="0638ED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8715D9A"/>
    <w:multiLevelType w:val="hybridMultilevel"/>
    <w:tmpl w:val="7AC8B88C"/>
    <w:lvl w:ilvl="0" w:tplc="B7781F8A">
      <w:start w:val="1"/>
      <w:numFmt w:val="decimal"/>
      <w:lvlText w:val="%1."/>
      <w:lvlJc w:val="left"/>
      <w:pPr>
        <w:ind w:left="720" w:hanging="360"/>
      </w:pPr>
      <w:rPr>
        <w:i w:val="0"/>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594B5C96"/>
    <w:multiLevelType w:val="hybridMultilevel"/>
    <w:tmpl w:val="67E2DAF4"/>
    <w:lvl w:ilvl="0" w:tplc="74E25E90">
      <w:start w:val="1"/>
      <w:numFmt w:val="bullet"/>
      <w:lvlText w:val="−"/>
      <w:lvlJc w:val="left"/>
      <w:pPr>
        <w:tabs>
          <w:tab w:val="num" w:pos="1440"/>
        </w:tabs>
        <w:ind w:left="1440" w:hanging="360"/>
      </w:pPr>
      <w:rPr>
        <w:rFonts w:ascii="Times New Roman" w:hAnsi="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5C8A6359"/>
    <w:multiLevelType w:val="hybridMultilevel"/>
    <w:tmpl w:val="39A4A4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9917DB"/>
    <w:multiLevelType w:val="hybridMultilevel"/>
    <w:tmpl w:val="F7980C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68C51A1F"/>
    <w:multiLevelType w:val="hybridMultilevel"/>
    <w:tmpl w:val="B5E8F6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69EB3A3C"/>
    <w:multiLevelType w:val="hybridMultilevel"/>
    <w:tmpl w:val="26528136"/>
    <w:lvl w:ilvl="0" w:tplc="639CB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9FC3858"/>
    <w:multiLevelType w:val="hybridMultilevel"/>
    <w:tmpl w:val="890633E0"/>
    <w:lvl w:ilvl="0" w:tplc="3970F7C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AC71883"/>
    <w:multiLevelType w:val="hybridMultilevel"/>
    <w:tmpl w:val="3E0A7A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15:restartNumberingAfterBreak="0">
    <w:nsid w:val="6E561DDD"/>
    <w:multiLevelType w:val="hybridMultilevel"/>
    <w:tmpl w:val="4B7A177C"/>
    <w:lvl w:ilvl="0" w:tplc="0419000F">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4" w15:restartNumberingAfterBreak="0">
    <w:nsid w:val="7277201D"/>
    <w:multiLevelType w:val="hybridMultilevel"/>
    <w:tmpl w:val="7494AEBC"/>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786"/>
        </w:tabs>
        <w:ind w:left="786"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7563351B"/>
    <w:multiLevelType w:val="multilevel"/>
    <w:tmpl w:val="298C402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770B283C"/>
    <w:multiLevelType w:val="hybridMultilevel"/>
    <w:tmpl w:val="6B005B88"/>
    <w:lvl w:ilvl="0" w:tplc="5A12DF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A89214A"/>
    <w:multiLevelType w:val="hybridMultilevel"/>
    <w:tmpl w:val="764CD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26"/>
  </w:num>
  <w:num w:numId="3">
    <w:abstractNumId w:val="3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num>
  <w:num w:numId="9">
    <w:abstractNumId w:val="29"/>
    <w:lvlOverride w:ilvl="0">
      <w:startOverride w:val="1"/>
    </w:lvlOverride>
  </w:num>
  <w:num w:numId="10">
    <w:abstractNumId w:val="5"/>
    <w:lvlOverride w:ilvl="0">
      <w:startOverride w:val="1"/>
    </w:lvlOverride>
  </w:num>
  <w:num w:numId="11">
    <w:abstractNumId w:val="39"/>
  </w:num>
  <w:num w:numId="12">
    <w:abstractNumId w:val="3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2"/>
  </w:num>
  <w:num w:numId="18">
    <w:abstractNumId w:val="37"/>
  </w:num>
  <w:num w:numId="19">
    <w:abstractNumId w:val="46"/>
  </w:num>
  <w:num w:numId="20">
    <w:abstractNumId w:val="4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4"/>
  </w:num>
  <w:num w:numId="25">
    <w:abstractNumId w:val="3"/>
  </w:num>
  <w:num w:numId="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3"/>
  </w:num>
  <w:num w:numId="30">
    <w:abstractNumId w:val="32"/>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5"/>
  </w:num>
  <w:num w:numId="34">
    <w:abstractNumId w:val="54"/>
  </w:num>
  <w:num w:numId="35">
    <w:abstractNumId w:val="47"/>
  </w:num>
  <w:num w:numId="36">
    <w:abstractNumId w:val="57"/>
  </w:num>
  <w:num w:numId="37">
    <w:abstractNumId w:val="6"/>
  </w:num>
  <w:num w:numId="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30"/>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13"/>
  </w:num>
  <w:num w:numId="46">
    <w:abstractNumId w:val="7"/>
  </w:num>
  <w:num w:numId="47">
    <w:abstractNumId w:val="27"/>
  </w:num>
  <w:num w:numId="48">
    <w:abstractNumId w:val="22"/>
  </w:num>
  <w:num w:numId="49">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50">
    <w:abstractNumId w:val="28"/>
  </w:num>
  <w:num w:numId="51">
    <w:abstractNumId w:val="35"/>
  </w:num>
  <w:num w:numId="52">
    <w:abstractNumId w:val="2"/>
  </w:num>
  <w:num w:numId="53">
    <w:abstractNumId w:val="1"/>
  </w:num>
  <w:num w:numId="54">
    <w:abstractNumId w:val="9"/>
  </w:num>
  <w:num w:numId="55">
    <w:abstractNumId w:val="23"/>
  </w:num>
  <w:num w:numId="56">
    <w:abstractNumId w:val="18"/>
  </w:num>
  <w:num w:numId="57">
    <w:abstractNumId w:val="51"/>
  </w:num>
  <w:num w:numId="58">
    <w:abstractNumId w:val="14"/>
  </w:num>
  <w:num w:numId="59">
    <w:abstractNumId w:val="50"/>
  </w:num>
  <w:num w:numId="60">
    <w:abstractNumId w:val="56"/>
  </w:num>
  <w:num w:numId="61">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E0538"/>
    <w:rsid w:val="00011252"/>
    <w:rsid w:val="00052AB0"/>
    <w:rsid w:val="0006243B"/>
    <w:rsid w:val="00090B3F"/>
    <w:rsid w:val="001443A5"/>
    <w:rsid w:val="0014752B"/>
    <w:rsid w:val="001509B6"/>
    <w:rsid w:val="00174FEE"/>
    <w:rsid w:val="001D34D1"/>
    <w:rsid w:val="001E2CCF"/>
    <w:rsid w:val="00200F2E"/>
    <w:rsid w:val="0020706D"/>
    <w:rsid w:val="002133E4"/>
    <w:rsid w:val="00296460"/>
    <w:rsid w:val="0035164E"/>
    <w:rsid w:val="003B2D0C"/>
    <w:rsid w:val="003E6C52"/>
    <w:rsid w:val="00413569"/>
    <w:rsid w:val="004222C1"/>
    <w:rsid w:val="00472A96"/>
    <w:rsid w:val="00504F32"/>
    <w:rsid w:val="005473F1"/>
    <w:rsid w:val="0055734A"/>
    <w:rsid w:val="0058504D"/>
    <w:rsid w:val="00607003"/>
    <w:rsid w:val="0065555A"/>
    <w:rsid w:val="006D2610"/>
    <w:rsid w:val="006D5D9B"/>
    <w:rsid w:val="00716D33"/>
    <w:rsid w:val="00754BA5"/>
    <w:rsid w:val="007813EE"/>
    <w:rsid w:val="00806511"/>
    <w:rsid w:val="008239E4"/>
    <w:rsid w:val="008B6DAB"/>
    <w:rsid w:val="009152C6"/>
    <w:rsid w:val="00933230"/>
    <w:rsid w:val="009D6E7B"/>
    <w:rsid w:val="009E7379"/>
    <w:rsid w:val="00A37672"/>
    <w:rsid w:val="00A84C3D"/>
    <w:rsid w:val="00AB2BCC"/>
    <w:rsid w:val="00AE6E5D"/>
    <w:rsid w:val="00B21DB5"/>
    <w:rsid w:val="00B4481E"/>
    <w:rsid w:val="00B5670A"/>
    <w:rsid w:val="00B6477A"/>
    <w:rsid w:val="00B87D7D"/>
    <w:rsid w:val="00BB0CD4"/>
    <w:rsid w:val="00C00E33"/>
    <w:rsid w:val="00C876B2"/>
    <w:rsid w:val="00CA2AF4"/>
    <w:rsid w:val="00CE0538"/>
    <w:rsid w:val="00CF13F7"/>
    <w:rsid w:val="00D53D4D"/>
    <w:rsid w:val="00D7278E"/>
    <w:rsid w:val="00D840CE"/>
    <w:rsid w:val="00D93922"/>
    <w:rsid w:val="00DB4870"/>
    <w:rsid w:val="00DE254D"/>
    <w:rsid w:val="00DF0573"/>
    <w:rsid w:val="00E176FB"/>
    <w:rsid w:val="00E42D63"/>
    <w:rsid w:val="00EA35B6"/>
    <w:rsid w:val="00EC40C3"/>
    <w:rsid w:val="00EF3C49"/>
    <w:rsid w:val="00F049F8"/>
    <w:rsid w:val="00F1470B"/>
    <w:rsid w:val="00F3236F"/>
    <w:rsid w:val="00FA7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668971"/>
  <w15:docId w15:val="{D0F7B7CA-98A1-4036-8312-22986ED8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E0538"/>
    <w:pPr>
      <w:spacing w:after="0" w:line="276" w:lineRule="auto"/>
      <w:jc w:val="both"/>
    </w:pPr>
  </w:style>
  <w:style w:type="paragraph" w:styleId="1">
    <w:name w:val="heading 1"/>
    <w:basedOn w:val="a0"/>
    <w:next w:val="a0"/>
    <w:link w:val="10"/>
    <w:uiPriority w:val="99"/>
    <w:qFormat/>
    <w:rsid w:val="00CE0538"/>
    <w:pPr>
      <w:keepNext/>
      <w:autoSpaceDE w:val="0"/>
      <w:autoSpaceDN w:val="0"/>
      <w:spacing w:line="240" w:lineRule="auto"/>
      <w:ind w:firstLine="284"/>
      <w:jc w:val="left"/>
      <w:outlineLvl w:val="0"/>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CE0538"/>
    <w:rPr>
      <w:rFonts w:ascii="Times New Roman" w:eastAsia="Times New Roman" w:hAnsi="Times New Roman" w:cs="Times New Roman"/>
      <w:sz w:val="24"/>
      <w:szCs w:val="24"/>
      <w:lang w:eastAsia="ru-RU"/>
    </w:rPr>
  </w:style>
  <w:style w:type="paragraph" w:styleId="a4">
    <w:name w:val="footer"/>
    <w:basedOn w:val="a0"/>
    <w:link w:val="a5"/>
    <w:uiPriority w:val="99"/>
    <w:unhideWhenUsed/>
    <w:rsid w:val="00CE0538"/>
    <w:pPr>
      <w:tabs>
        <w:tab w:val="center" w:pos="4677"/>
        <w:tab w:val="right" w:pos="9355"/>
      </w:tabs>
      <w:spacing w:line="240" w:lineRule="auto"/>
      <w:jc w:val="left"/>
    </w:pPr>
    <w:rPr>
      <w:rFonts w:ascii="Times New Roman" w:eastAsia="Times New Roman" w:hAnsi="Times New Roman" w:cs="Times New Roman"/>
      <w:sz w:val="24"/>
      <w:szCs w:val="24"/>
      <w:lang w:eastAsia="ru-RU"/>
    </w:rPr>
  </w:style>
  <w:style w:type="character" w:customStyle="1" w:styleId="a5">
    <w:name w:val="Нижний колонтитул Знак"/>
    <w:basedOn w:val="a1"/>
    <w:link w:val="a4"/>
    <w:uiPriority w:val="99"/>
    <w:rsid w:val="00CE0538"/>
    <w:rPr>
      <w:rFonts w:ascii="Times New Roman" w:eastAsia="Times New Roman" w:hAnsi="Times New Roman" w:cs="Times New Roman"/>
      <w:sz w:val="24"/>
      <w:szCs w:val="24"/>
      <w:lang w:eastAsia="ru-RU"/>
    </w:rPr>
  </w:style>
  <w:style w:type="paragraph" w:styleId="a6">
    <w:name w:val="List Paragraph"/>
    <w:aliases w:val="Содержание. 2 уровень"/>
    <w:basedOn w:val="a0"/>
    <w:link w:val="a7"/>
    <w:uiPriority w:val="99"/>
    <w:qFormat/>
    <w:rsid w:val="00CE0538"/>
    <w:pPr>
      <w:ind w:left="720"/>
      <w:contextualSpacing/>
    </w:pPr>
  </w:style>
  <w:style w:type="table" w:styleId="a8">
    <w:name w:val="Table Grid"/>
    <w:basedOn w:val="a2"/>
    <w:rsid w:val="00CE0538"/>
    <w:pPr>
      <w:spacing w:after="0"/>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0"/>
    <w:link w:val="aa"/>
    <w:uiPriority w:val="99"/>
    <w:unhideWhenUsed/>
    <w:rsid w:val="008239E4"/>
    <w:pPr>
      <w:tabs>
        <w:tab w:val="center" w:pos="4677"/>
        <w:tab w:val="right" w:pos="9355"/>
      </w:tabs>
      <w:spacing w:line="240" w:lineRule="auto"/>
    </w:pPr>
  </w:style>
  <w:style w:type="character" w:customStyle="1" w:styleId="aa">
    <w:name w:val="Верхний колонтитул Знак"/>
    <w:basedOn w:val="a1"/>
    <w:link w:val="a9"/>
    <w:uiPriority w:val="99"/>
    <w:rsid w:val="008239E4"/>
  </w:style>
  <w:style w:type="paragraph" w:styleId="ab">
    <w:name w:val="Balloon Text"/>
    <w:basedOn w:val="a0"/>
    <w:link w:val="ac"/>
    <w:uiPriority w:val="99"/>
    <w:unhideWhenUsed/>
    <w:rsid w:val="00DB4870"/>
    <w:pPr>
      <w:spacing w:line="240" w:lineRule="auto"/>
    </w:pPr>
    <w:rPr>
      <w:rFonts w:ascii="Tahoma" w:hAnsi="Tahoma" w:cs="Tahoma"/>
      <w:sz w:val="16"/>
      <w:szCs w:val="16"/>
    </w:rPr>
  </w:style>
  <w:style w:type="character" w:customStyle="1" w:styleId="ac">
    <w:name w:val="Текст выноски Знак"/>
    <w:basedOn w:val="a1"/>
    <w:link w:val="ab"/>
    <w:uiPriority w:val="99"/>
    <w:rsid w:val="00DB4870"/>
    <w:rPr>
      <w:rFonts w:ascii="Tahoma" w:hAnsi="Tahoma" w:cs="Tahoma"/>
      <w:sz w:val="16"/>
      <w:szCs w:val="16"/>
    </w:rPr>
  </w:style>
  <w:style w:type="paragraph" w:styleId="ad">
    <w:name w:val="Subtitle"/>
    <w:basedOn w:val="a0"/>
    <w:next w:val="a0"/>
    <w:link w:val="ae"/>
    <w:qFormat/>
    <w:rsid w:val="002133E4"/>
    <w:pPr>
      <w:spacing w:after="60"/>
      <w:jc w:val="center"/>
      <w:outlineLvl w:val="1"/>
    </w:pPr>
    <w:rPr>
      <w:rFonts w:ascii="Calibri Light" w:eastAsia="Times New Roman" w:hAnsi="Calibri Light" w:cs="Times New Roman"/>
      <w:sz w:val="24"/>
      <w:szCs w:val="24"/>
      <w:lang w:eastAsia="ru-RU"/>
    </w:rPr>
  </w:style>
  <w:style w:type="character" w:customStyle="1" w:styleId="ae">
    <w:name w:val="Подзаголовок Знак"/>
    <w:basedOn w:val="a1"/>
    <w:link w:val="ad"/>
    <w:rsid w:val="002133E4"/>
    <w:rPr>
      <w:rFonts w:ascii="Calibri Light" w:eastAsia="Times New Roman" w:hAnsi="Calibri Light" w:cs="Times New Roman"/>
      <w:sz w:val="24"/>
      <w:szCs w:val="24"/>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0"/>
    <w:uiPriority w:val="99"/>
    <w:unhideWhenUsed/>
    <w:qFormat/>
    <w:rsid w:val="002133E4"/>
    <w:pPr>
      <w:spacing w:line="240" w:lineRule="auto"/>
    </w:pPr>
    <w:rPr>
      <w:sz w:val="20"/>
      <w:szCs w:val="20"/>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rsid w:val="002133E4"/>
    <w:rPr>
      <w:sz w:val="20"/>
      <w:szCs w:val="20"/>
    </w:rPr>
  </w:style>
  <w:style w:type="character" w:styleId="af1">
    <w:name w:val="footnote reference"/>
    <w:uiPriority w:val="99"/>
    <w:rsid w:val="002133E4"/>
    <w:rPr>
      <w:rFonts w:cs="Times New Roman"/>
      <w:vertAlign w:val="superscript"/>
    </w:rPr>
  </w:style>
  <w:style w:type="character" w:styleId="af2">
    <w:name w:val="Emphasis"/>
    <w:uiPriority w:val="99"/>
    <w:qFormat/>
    <w:rsid w:val="007813EE"/>
    <w:rPr>
      <w:rFonts w:cs="Times New Roman"/>
      <w:i/>
    </w:rPr>
  </w:style>
  <w:style w:type="numbering" w:customStyle="1" w:styleId="11">
    <w:name w:val="Нет списка1"/>
    <w:next w:val="a3"/>
    <w:uiPriority w:val="99"/>
    <w:semiHidden/>
    <w:unhideWhenUsed/>
    <w:rsid w:val="004222C1"/>
  </w:style>
  <w:style w:type="character" w:styleId="af3">
    <w:name w:val="page number"/>
    <w:uiPriority w:val="99"/>
    <w:rsid w:val="004222C1"/>
    <w:rPr>
      <w:rFonts w:cs="Times New Roman"/>
    </w:rPr>
  </w:style>
  <w:style w:type="paragraph" w:styleId="af4">
    <w:name w:val="List"/>
    <w:basedOn w:val="a0"/>
    <w:uiPriority w:val="99"/>
    <w:rsid w:val="004222C1"/>
    <w:pPr>
      <w:spacing w:line="240" w:lineRule="auto"/>
      <w:ind w:left="283" w:hanging="283"/>
      <w:jc w:val="left"/>
    </w:pPr>
    <w:rPr>
      <w:rFonts w:ascii="Arial" w:eastAsia="Calibri" w:hAnsi="Arial" w:cs="Wingdings"/>
      <w:sz w:val="24"/>
      <w:szCs w:val="28"/>
      <w:lang w:eastAsia="ar-SA"/>
    </w:rPr>
  </w:style>
  <w:style w:type="paragraph" w:styleId="2">
    <w:name w:val="List 2"/>
    <w:basedOn w:val="a0"/>
    <w:uiPriority w:val="99"/>
    <w:rsid w:val="004222C1"/>
    <w:pPr>
      <w:overflowPunct w:val="0"/>
      <w:autoSpaceDE w:val="0"/>
      <w:autoSpaceDN w:val="0"/>
      <w:adjustRightInd w:val="0"/>
      <w:spacing w:line="240" w:lineRule="auto"/>
      <w:ind w:left="566" w:hanging="283"/>
      <w:jc w:val="left"/>
      <w:textAlignment w:val="baseline"/>
    </w:pPr>
    <w:rPr>
      <w:rFonts w:ascii="Times New Roman" w:eastAsia="Calibri" w:hAnsi="Times New Roman" w:cs="Times New Roman"/>
      <w:sz w:val="24"/>
      <w:szCs w:val="20"/>
      <w:lang w:eastAsia="ru-RU"/>
    </w:rPr>
  </w:style>
  <w:style w:type="paragraph" w:styleId="af5">
    <w:name w:val="Normal (Web)"/>
    <w:basedOn w:val="a0"/>
    <w:uiPriority w:val="99"/>
    <w:rsid w:val="004222C1"/>
    <w:pPr>
      <w:spacing w:before="100" w:beforeAutospacing="1" w:after="100" w:afterAutospacing="1" w:line="240" w:lineRule="auto"/>
      <w:jc w:val="left"/>
    </w:pPr>
    <w:rPr>
      <w:rFonts w:ascii="Times New Roman" w:eastAsia="Calibri" w:hAnsi="Times New Roman" w:cs="Times New Roman"/>
      <w:sz w:val="24"/>
      <w:szCs w:val="24"/>
      <w:lang w:eastAsia="ru-RU"/>
    </w:rPr>
  </w:style>
  <w:style w:type="character" w:customStyle="1" w:styleId="af6">
    <w:name w:val="Основной текст_"/>
    <w:link w:val="4"/>
    <w:uiPriority w:val="99"/>
    <w:locked/>
    <w:rsid w:val="004222C1"/>
    <w:rPr>
      <w:rFonts w:ascii="Times New Roman" w:hAnsi="Times New Roman" w:cs="Times New Roman"/>
      <w:sz w:val="27"/>
      <w:szCs w:val="27"/>
      <w:shd w:val="clear" w:color="auto" w:fill="FFFFFF"/>
    </w:rPr>
  </w:style>
  <w:style w:type="paragraph" w:customStyle="1" w:styleId="4">
    <w:name w:val="Основной текст4"/>
    <w:basedOn w:val="a0"/>
    <w:link w:val="af6"/>
    <w:uiPriority w:val="99"/>
    <w:rsid w:val="004222C1"/>
    <w:pPr>
      <w:widowControl w:val="0"/>
      <w:shd w:val="clear" w:color="auto" w:fill="FFFFFF"/>
      <w:spacing w:after="660" w:line="322" w:lineRule="exact"/>
      <w:ind w:hanging="360"/>
      <w:jc w:val="center"/>
    </w:pPr>
    <w:rPr>
      <w:rFonts w:ascii="Times New Roman" w:hAnsi="Times New Roman" w:cs="Times New Roman"/>
      <w:sz w:val="27"/>
      <w:szCs w:val="27"/>
    </w:rPr>
  </w:style>
  <w:style w:type="character" w:customStyle="1" w:styleId="12">
    <w:name w:val="Основной текст1"/>
    <w:uiPriority w:val="99"/>
    <w:rsid w:val="004222C1"/>
    <w:rPr>
      <w:rFonts w:ascii="Times New Roman" w:hAnsi="Times New Roman" w:cs="Times New Roman"/>
      <w:color w:val="000000"/>
      <w:spacing w:val="0"/>
      <w:w w:val="100"/>
      <w:position w:val="0"/>
      <w:sz w:val="27"/>
      <w:szCs w:val="27"/>
      <w:u w:val="single"/>
      <w:shd w:val="clear" w:color="auto" w:fill="FFFFFF"/>
      <w:lang w:val="ru-RU"/>
    </w:rPr>
  </w:style>
  <w:style w:type="character" w:styleId="af7">
    <w:name w:val="Hyperlink"/>
    <w:uiPriority w:val="99"/>
    <w:rsid w:val="004222C1"/>
    <w:rPr>
      <w:rFonts w:cs="Times New Roman"/>
      <w:color w:val="0000FF"/>
      <w:u w:val="single"/>
    </w:rPr>
  </w:style>
  <w:style w:type="table" w:styleId="13">
    <w:name w:val="Table Grid 1"/>
    <w:basedOn w:val="a2"/>
    <w:semiHidden/>
    <w:unhideWhenUsed/>
    <w:rsid w:val="004222C1"/>
    <w:pPr>
      <w:spacing w:after="0"/>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0">
    <w:name w:val="Нет списка2"/>
    <w:next w:val="a3"/>
    <w:uiPriority w:val="99"/>
    <w:semiHidden/>
    <w:unhideWhenUsed/>
    <w:rsid w:val="004222C1"/>
  </w:style>
  <w:style w:type="paragraph" w:customStyle="1" w:styleId="ConsPlusNormal">
    <w:name w:val="ConsPlusNormal"/>
    <w:rsid w:val="004222C1"/>
    <w:pPr>
      <w:widowControl w:val="0"/>
      <w:autoSpaceDE w:val="0"/>
      <w:autoSpaceDN w:val="0"/>
      <w:adjustRightInd w:val="0"/>
      <w:spacing w:after="0"/>
    </w:pPr>
    <w:rPr>
      <w:rFonts w:ascii="Arial" w:eastAsia="Times New Roman" w:hAnsi="Arial" w:cs="Arial"/>
      <w:sz w:val="20"/>
      <w:szCs w:val="20"/>
      <w:lang w:eastAsia="ru-RU"/>
    </w:rPr>
  </w:style>
  <w:style w:type="character" w:styleId="af8">
    <w:name w:val="line number"/>
    <w:basedOn w:val="a1"/>
    <w:uiPriority w:val="99"/>
    <w:semiHidden/>
    <w:unhideWhenUsed/>
    <w:rsid w:val="004222C1"/>
  </w:style>
  <w:style w:type="paragraph" w:customStyle="1" w:styleId="pboth">
    <w:name w:val="pboth"/>
    <w:basedOn w:val="a0"/>
    <w:rsid w:val="004222C1"/>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numbering" w:customStyle="1" w:styleId="3">
    <w:name w:val="Нет списка3"/>
    <w:next w:val="a3"/>
    <w:uiPriority w:val="99"/>
    <w:semiHidden/>
    <w:unhideWhenUsed/>
    <w:rsid w:val="004222C1"/>
  </w:style>
  <w:style w:type="table" w:customStyle="1" w:styleId="14">
    <w:name w:val="Сетка таблицы1"/>
    <w:basedOn w:val="a2"/>
    <w:next w:val="a8"/>
    <w:uiPriority w:val="59"/>
    <w:rsid w:val="004222C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8"/>
    <w:rsid w:val="004222C1"/>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00F2E"/>
    <w:pPr>
      <w:autoSpaceDE w:val="0"/>
      <w:autoSpaceDN w:val="0"/>
      <w:adjustRightInd w:val="0"/>
      <w:spacing w:after="0"/>
    </w:pPr>
    <w:rPr>
      <w:rFonts w:ascii="Times New Roman" w:eastAsia="Times New Roman" w:hAnsi="Times New Roman" w:cs="Times New Roman"/>
      <w:color w:val="000000"/>
      <w:sz w:val="24"/>
      <w:szCs w:val="24"/>
      <w:lang w:eastAsia="ru-RU"/>
    </w:rPr>
  </w:style>
  <w:style w:type="character" w:customStyle="1" w:styleId="zapolnenie">
    <w:name w:val="zapolnenie"/>
    <w:uiPriority w:val="99"/>
    <w:rsid w:val="00200F2E"/>
    <w:rPr>
      <w:rFonts w:ascii="TextBookC" w:hAnsi="TextBookC"/>
      <w:i/>
      <w:color w:val="324CFF"/>
    </w:rPr>
  </w:style>
  <w:style w:type="numbering" w:customStyle="1" w:styleId="40">
    <w:name w:val="Нет списка4"/>
    <w:next w:val="a3"/>
    <w:uiPriority w:val="99"/>
    <w:semiHidden/>
    <w:unhideWhenUsed/>
    <w:rsid w:val="001443A5"/>
  </w:style>
  <w:style w:type="paragraph" w:styleId="af9">
    <w:name w:val="No Spacing"/>
    <w:qFormat/>
    <w:rsid w:val="001443A5"/>
    <w:pPr>
      <w:spacing w:after="0"/>
    </w:pPr>
    <w:rPr>
      <w:rFonts w:ascii="Calibri" w:eastAsia="Times New Roman" w:hAnsi="Calibri" w:cs="Times New Roman"/>
      <w:lang w:eastAsia="ru-RU"/>
    </w:rPr>
  </w:style>
  <w:style w:type="character" w:customStyle="1" w:styleId="195pt">
    <w:name w:val="Заголовок №1 + 9;5 pt"/>
    <w:rsid w:val="001443A5"/>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FontStyle15">
    <w:name w:val="Font Style15"/>
    <w:basedOn w:val="a1"/>
    <w:uiPriority w:val="99"/>
    <w:rsid w:val="001443A5"/>
    <w:rPr>
      <w:rFonts w:ascii="Times New Roman" w:hAnsi="Times New Roman" w:cs="Times New Roman"/>
      <w:sz w:val="18"/>
      <w:szCs w:val="18"/>
    </w:rPr>
  </w:style>
  <w:style w:type="paragraph" w:customStyle="1" w:styleId="a">
    <w:name w:val="Перечисление для таблиц"/>
    <w:basedOn w:val="a0"/>
    <w:rsid w:val="001443A5"/>
    <w:pPr>
      <w:numPr>
        <w:numId w:val="38"/>
      </w:numPr>
      <w:tabs>
        <w:tab w:val="left" w:pos="227"/>
      </w:tabs>
      <w:spacing w:line="240" w:lineRule="auto"/>
      <w:ind w:left="227" w:hanging="227"/>
    </w:pPr>
    <w:rPr>
      <w:rFonts w:ascii="Times New Roman" w:eastAsia="Times New Roman" w:hAnsi="Times New Roman" w:cs="Times New Roman"/>
      <w:lang w:eastAsia="ru-RU"/>
    </w:rPr>
  </w:style>
  <w:style w:type="character" w:customStyle="1" w:styleId="30">
    <w:name w:val="Основной текст (3)"/>
    <w:basedOn w:val="a1"/>
    <w:rsid w:val="001443A5"/>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19">
    <w:name w:val="Заголовок №1 + 9"/>
    <w:aliases w:val="5 pt"/>
    <w:rsid w:val="001443A5"/>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table" w:customStyle="1" w:styleId="15">
    <w:name w:val="Сетка таблицы светлая1"/>
    <w:basedOn w:val="a2"/>
    <w:uiPriority w:val="40"/>
    <w:rsid w:val="001443A5"/>
    <w:pPr>
      <w:spacing w:after="0"/>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1">
    <w:name w:val="Сетка таблицы3"/>
    <w:basedOn w:val="a2"/>
    <w:next w:val="a8"/>
    <w:rsid w:val="001443A5"/>
    <w:pPr>
      <w:spacing w:after="0"/>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4">
    <w:name w:val="Font Style74"/>
    <w:uiPriority w:val="99"/>
    <w:rsid w:val="001443A5"/>
    <w:rPr>
      <w:rFonts w:ascii="Times New Roman" w:hAnsi="Times New Roman" w:cs="Times New Roman"/>
      <w:sz w:val="22"/>
      <w:szCs w:val="22"/>
    </w:rPr>
  </w:style>
  <w:style w:type="paragraph" w:customStyle="1" w:styleId="Style6">
    <w:name w:val="Style6"/>
    <w:basedOn w:val="a0"/>
    <w:rsid w:val="001443A5"/>
    <w:pPr>
      <w:widowControl w:val="0"/>
      <w:autoSpaceDE w:val="0"/>
      <w:autoSpaceDN w:val="0"/>
      <w:adjustRightInd w:val="0"/>
      <w:spacing w:line="281" w:lineRule="exact"/>
      <w:ind w:firstLine="922"/>
    </w:pPr>
    <w:rPr>
      <w:rFonts w:ascii="Times New Roman" w:eastAsia="Times New Roman" w:hAnsi="Times New Roman" w:cs="Times New Roman"/>
      <w:sz w:val="24"/>
      <w:szCs w:val="24"/>
      <w:lang w:eastAsia="ru-RU"/>
    </w:rPr>
  </w:style>
  <w:style w:type="character" w:customStyle="1" w:styleId="FontStyle22">
    <w:name w:val="Font Style22"/>
    <w:basedOn w:val="a1"/>
    <w:uiPriority w:val="99"/>
    <w:rsid w:val="001443A5"/>
    <w:rPr>
      <w:rFonts w:ascii="Times New Roman" w:hAnsi="Times New Roman" w:cs="Times New Roman"/>
      <w:b/>
      <w:bCs/>
      <w:sz w:val="26"/>
      <w:szCs w:val="26"/>
    </w:rPr>
  </w:style>
  <w:style w:type="numbering" w:customStyle="1" w:styleId="5">
    <w:name w:val="Нет списка5"/>
    <w:next w:val="a3"/>
    <w:uiPriority w:val="99"/>
    <w:semiHidden/>
    <w:unhideWhenUsed/>
    <w:rsid w:val="001443A5"/>
  </w:style>
  <w:style w:type="paragraph" w:customStyle="1" w:styleId="Style1">
    <w:name w:val="Style1"/>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2">
    <w:name w:val="Style2"/>
    <w:basedOn w:val="a0"/>
    <w:uiPriority w:val="99"/>
    <w:rsid w:val="001443A5"/>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Style3">
    <w:name w:val="Style3"/>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4">
    <w:name w:val="Style4"/>
    <w:basedOn w:val="a0"/>
    <w:uiPriority w:val="99"/>
    <w:rsid w:val="001443A5"/>
    <w:pPr>
      <w:widowControl w:val="0"/>
      <w:autoSpaceDE w:val="0"/>
      <w:autoSpaceDN w:val="0"/>
      <w:adjustRightInd w:val="0"/>
      <w:spacing w:line="374" w:lineRule="exact"/>
      <w:ind w:hanging="1015"/>
      <w:jc w:val="left"/>
    </w:pPr>
    <w:rPr>
      <w:rFonts w:ascii="Times New Roman" w:eastAsia="Times New Roman" w:hAnsi="Times New Roman" w:cs="Times New Roman"/>
      <w:sz w:val="24"/>
      <w:szCs w:val="24"/>
      <w:lang w:eastAsia="ru-RU"/>
    </w:rPr>
  </w:style>
  <w:style w:type="paragraph" w:customStyle="1" w:styleId="Style5">
    <w:name w:val="Style5"/>
    <w:basedOn w:val="a0"/>
    <w:uiPriority w:val="99"/>
    <w:rsid w:val="001443A5"/>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customStyle="1" w:styleId="Style7">
    <w:name w:val="Style7"/>
    <w:basedOn w:val="a0"/>
    <w:uiPriority w:val="99"/>
    <w:rsid w:val="001443A5"/>
    <w:pPr>
      <w:widowControl w:val="0"/>
      <w:autoSpaceDE w:val="0"/>
      <w:autoSpaceDN w:val="0"/>
      <w:adjustRightInd w:val="0"/>
      <w:spacing w:line="274" w:lineRule="exact"/>
      <w:ind w:firstLine="914"/>
      <w:jc w:val="left"/>
    </w:pPr>
    <w:rPr>
      <w:rFonts w:ascii="Times New Roman" w:eastAsia="Times New Roman" w:hAnsi="Times New Roman" w:cs="Times New Roman"/>
      <w:sz w:val="24"/>
      <w:szCs w:val="24"/>
      <w:lang w:eastAsia="ru-RU"/>
    </w:rPr>
  </w:style>
  <w:style w:type="paragraph" w:customStyle="1" w:styleId="Style8">
    <w:name w:val="Style8"/>
    <w:basedOn w:val="a0"/>
    <w:uiPriority w:val="99"/>
    <w:rsid w:val="001443A5"/>
    <w:pPr>
      <w:widowControl w:val="0"/>
      <w:autoSpaceDE w:val="0"/>
      <w:autoSpaceDN w:val="0"/>
      <w:adjustRightInd w:val="0"/>
      <w:spacing w:line="281" w:lineRule="exact"/>
      <w:ind w:firstLine="965"/>
      <w:jc w:val="left"/>
    </w:pPr>
    <w:rPr>
      <w:rFonts w:ascii="Times New Roman" w:eastAsia="Times New Roman" w:hAnsi="Times New Roman" w:cs="Times New Roman"/>
      <w:sz w:val="24"/>
      <w:szCs w:val="24"/>
      <w:lang w:eastAsia="ru-RU"/>
    </w:rPr>
  </w:style>
  <w:style w:type="paragraph" w:customStyle="1" w:styleId="Style9">
    <w:name w:val="Style9"/>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10">
    <w:name w:val="Style10"/>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1443A5"/>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customStyle="1" w:styleId="Style12">
    <w:name w:val="Style12"/>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1443A5"/>
    <w:pPr>
      <w:widowControl w:val="0"/>
      <w:autoSpaceDE w:val="0"/>
      <w:autoSpaceDN w:val="0"/>
      <w:adjustRightInd w:val="0"/>
      <w:spacing w:line="324" w:lineRule="exact"/>
      <w:ind w:hanging="353"/>
      <w:jc w:val="left"/>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1443A5"/>
    <w:pPr>
      <w:widowControl w:val="0"/>
      <w:autoSpaceDE w:val="0"/>
      <w:autoSpaceDN w:val="0"/>
      <w:adjustRightInd w:val="0"/>
      <w:spacing w:line="324" w:lineRule="exact"/>
      <w:jc w:val="center"/>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1443A5"/>
    <w:pPr>
      <w:widowControl w:val="0"/>
      <w:autoSpaceDE w:val="0"/>
      <w:autoSpaceDN w:val="0"/>
      <w:adjustRightInd w:val="0"/>
      <w:spacing w:line="324" w:lineRule="exact"/>
      <w:ind w:hanging="353"/>
      <w:jc w:val="left"/>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1443A5"/>
    <w:pPr>
      <w:widowControl w:val="0"/>
      <w:autoSpaceDE w:val="0"/>
      <w:autoSpaceDN w:val="0"/>
      <w:adjustRightInd w:val="0"/>
      <w:spacing w:line="324" w:lineRule="exact"/>
      <w:ind w:firstLine="713"/>
    </w:pPr>
    <w:rPr>
      <w:rFonts w:ascii="Times New Roman" w:eastAsia="Times New Roman" w:hAnsi="Times New Roman" w:cs="Times New Roman"/>
      <w:sz w:val="24"/>
      <w:szCs w:val="24"/>
      <w:lang w:eastAsia="ru-RU"/>
    </w:rPr>
  </w:style>
  <w:style w:type="paragraph" w:customStyle="1" w:styleId="Style17">
    <w:name w:val="Style17"/>
    <w:basedOn w:val="a0"/>
    <w:uiPriority w:val="99"/>
    <w:rsid w:val="001443A5"/>
    <w:pPr>
      <w:widowControl w:val="0"/>
      <w:autoSpaceDE w:val="0"/>
      <w:autoSpaceDN w:val="0"/>
      <w:adjustRightInd w:val="0"/>
      <w:spacing w:line="324" w:lineRule="exact"/>
      <w:ind w:firstLine="533"/>
      <w:jc w:val="left"/>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1443A5"/>
    <w:pPr>
      <w:widowControl w:val="0"/>
      <w:autoSpaceDE w:val="0"/>
      <w:autoSpaceDN w:val="0"/>
      <w:adjustRightInd w:val="0"/>
      <w:spacing w:line="324" w:lineRule="exact"/>
    </w:pPr>
    <w:rPr>
      <w:rFonts w:ascii="Times New Roman" w:eastAsia="Times New Roman" w:hAnsi="Times New Roman" w:cs="Times New Roman"/>
      <w:sz w:val="24"/>
      <w:szCs w:val="24"/>
      <w:lang w:eastAsia="ru-RU"/>
    </w:rPr>
  </w:style>
  <w:style w:type="paragraph" w:customStyle="1" w:styleId="Style19">
    <w:name w:val="Style19"/>
    <w:basedOn w:val="a0"/>
    <w:uiPriority w:val="99"/>
    <w:rsid w:val="001443A5"/>
    <w:pPr>
      <w:widowControl w:val="0"/>
      <w:autoSpaceDE w:val="0"/>
      <w:autoSpaceDN w:val="0"/>
      <w:adjustRightInd w:val="0"/>
      <w:spacing w:line="320" w:lineRule="exact"/>
      <w:ind w:firstLine="850"/>
      <w:jc w:val="left"/>
    </w:pPr>
    <w:rPr>
      <w:rFonts w:ascii="Times New Roman" w:eastAsia="Times New Roman" w:hAnsi="Times New Roman" w:cs="Times New Roman"/>
      <w:sz w:val="24"/>
      <w:szCs w:val="24"/>
      <w:lang w:eastAsia="ru-RU"/>
    </w:rPr>
  </w:style>
  <w:style w:type="paragraph" w:customStyle="1" w:styleId="Style20">
    <w:name w:val="Style20"/>
    <w:basedOn w:val="a0"/>
    <w:uiPriority w:val="99"/>
    <w:rsid w:val="001443A5"/>
    <w:pPr>
      <w:widowControl w:val="0"/>
      <w:autoSpaceDE w:val="0"/>
      <w:autoSpaceDN w:val="0"/>
      <w:adjustRightInd w:val="0"/>
      <w:spacing w:line="320" w:lineRule="exact"/>
      <w:ind w:hanging="346"/>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1443A5"/>
    <w:pPr>
      <w:widowControl w:val="0"/>
      <w:autoSpaceDE w:val="0"/>
      <w:autoSpaceDN w:val="0"/>
      <w:adjustRightInd w:val="0"/>
      <w:spacing w:line="281" w:lineRule="exact"/>
      <w:jc w:val="lef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1443A5"/>
    <w:pPr>
      <w:widowControl w:val="0"/>
      <w:autoSpaceDE w:val="0"/>
      <w:autoSpaceDN w:val="0"/>
      <w:adjustRightInd w:val="0"/>
      <w:spacing w:line="324" w:lineRule="exact"/>
      <w:ind w:firstLine="346"/>
      <w:jc w:val="left"/>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1443A5"/>
    <w:pPr>
      <w:widowControl w:val="0"/>
      <w:autoSpaceDE w:val="0"/>
      <w:autoSpaceDN w:val="0"/>
      <w:adjustRightInd w:val="0"/>
      <w:spacing w:line="281" w:lineRule="exact"/>
      <w:ind w:firstLine="403"/>
    </w:pPr>
    <w:rPr>
      <w:rFonts w:ascii="Times New Roman" w:eastAsia="Times New Roman" w:hAnsi="Times New Roman" w:cs="Times New Roman"/>
      <w:sz w:val="24"/>
      <w:szCs w:val="24"/>
      <w:lang w:eastAsia="ru-RU"/>
    </w:rPr>
  </w:style>
  <w:style w:type="paragraph" w:customStyle="1" w:styleId="Style24">
    <w:name w:val="Style24"/>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25">
    <w:name w:val="Style25"/>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1443A5"/>
    <w:pPr>
      <w:widowControl w:val="0"/>
      <w:autoSpaceDE w:val="0"/>
      <w:autoSpaceDN w:val="0"/>
      <w:adjustRightInd w:val="0"/>
      <w:spacing w:line="281" w:lineRule="exact"/>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1443A5"/>
    <w:pPr>
      <w:widowControl w:val="0"/>
      <w:autoSpaceDE w:val="0"/>
      <w:autoSpaceDN w:val="0"/>
      <w:adjustRightInd w:val="0"/>
      <w:spacing w:line="317" w:lineRule="exact"/>
      <w:jc w:val="lef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1443A5"/>
    <w:pPr>
      <w:widowControl w:val="0"/>
      <w:autoSpaceDE w:val="0"/>
      <w:autoSpaceDN w:val="0"/>
      <w:adjustRightInd w:val="0"/>
      <w:spacing w:line="324" w:lineRule="exact"/>
      <w:ind w:firstLine="274"/>
      <w:jc w:val="left"/>
    </w:pPr>
    <w:rPr>
      <w:rFonts w:ascii="Times New Roman" w:eastAsia="Times New Roman" w:hAnsi="Times New Roman" w:cs="Times New Roman"/>
      <w:sz w:val="24"/>
      <w:szCs w:val="24"/>
      <w:lang w:eastAsia="ru-RU"/>
    </w:rPr>
  </w:style>
  <w:style w:type="paragraph" w:customStyle="1" w:styleId="Style30">
    <w:name w:val="Style30"/>
    <w:basedOn w:val="a0"/>
    <w:uiPriority w:val="99"/>
    <w:rsid w:val="001443A5"/>
    <w:pPr>
      <w:widowControl w:val="0"/>
      <w:autoSpaceDE w:val="0"/>
      <w:autoSpaceDN w:val="0"/>
      <w:adjustRightInd w:val="0"/>
      <w:spacing w:line="281" w:lineRule="exact"/>
      <w:ind w:firstLine="734"/>
      <w:jc w:val="left"/>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1443A5"/>
    <w:pPr>
      <w:widowControl w:val="0"/>
      <w:autoSpaceDE w:val="0"/>
      <w:autoSpaceDN w:val="0"/>
      <w:adjustRightInd w:val="0"/>
      <w:spacing w:line="317" w:lineRule="exact"/>
      <w:jc w:val="left"/>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1443A5"/>
    <w:pPr>
      <w:widowControl w:val="0"/>
      <w:autoSpaceDE w:val="0"/>
      <w:autoSpaceDN w:val="0"/>
      <w:adjustRightInd w:val="0"/>
      <w:spacing w:line="274" w:lineRule="exact"/>
      <w:jc w:val="left"/>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1443A5"/>
    <w:pPr>
      <w:widowControl w:val="0"/>
      <w:autoSpaceDE w:val="0"/>
      <w:autoSpaceDN w:val="0"/>
      <w:adjustRightInd w:val="0"/>
      <w:spacing w:line="277" w:lineRule="exact"/>
      <w:jc w:val="left"/>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35">
    <w:name w:val="Style35"/>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36">
    <w:name w:val="Style36"/>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38">
    <w:name w:val="Style38"/>
    <w:basedOn w:val="a0"/>
    <w:uiPriority w:val="99"/>
    <w:rsid w:val="001443A5"/>
    <w:pPr>
      <w:widowControl w:val="0"/>
      <w:autoSpaceDE w:val="0"/>
      <w:autoSpaceDN w:val="0"/>
      <w:adjustRightInd w:val="0"/>
      <w:spacing w:line="202" w:lineRule="exact"/>
      <w:jc w:val="center"/>
    </w:pPr>
    <w:rPr>
      <w:rFonts w:ascii="Times New Roman" w:eastAsia="Times New Roman" w:hAnsi="Times New Roman" w:cs="Times New Roman"/>
      <w:sz w:val="24"/>
      <w:szCs w:val="24"/>
      <w:lang w:eastAsia="ru-RU"/>
    </w:rPr>
  </w:style>
  <w:style w:type="paragraph" w:customStyle="1" w:styleId="Style39">
    <w:name w:val="Style39"/>
    <w:basedOn w:val="a0"/>
    <w:uiPriority w:val="99"/>
    <w:rsid w:val="001443A5"/>
    <w:pPr>
      <w:widowControl w:val="0"/>
      <w:autoSpaceDE w:val="0"/>
      <w:autoSpaceDN w:val="0"/>
      <w:adjustRightInd w:val="0"/>
      <w:spacing w:line="202" w:lineRule="exact"/>
      <w:jc w:val="left"/>
    </w:pPr>
    <w:rPr>
      <w:rFonts w:ascii="Times New Roman" w:eastAsia="Times New Roman" w:hAnsi="Times New Roman" w:cs="Times New Roman"/>
      <w:sz w:val="24"/>
      <w:szCs w:val="24"/>
      <w:lang w:eastAsia="ru-RU"/>
    </w:rPr>
  </w:style>
  <w:style w:type="paragraph" w:customStyle="1" w:styleId="Style40">
    <w:name w:val="Style40"/>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Style42">
    <w:name w:val="Style42"/>
    <w:basedOn w:val="a0"/>
    <w:uiPriority w:val="99"/>
    <w:rsid w:val="001443A5"/>
    <w:pPr>
      <w:widowControl w:val="0"/>
      <w:autoSpaceDE w:val="0"/>
      <w:autoSpaceDN w:val="0"/>
      <w:adjustRightInd w:val="0"/>
      <w:spacing w:line="204" w:lineRule="exact"/>
      <w:jc w:val="center"/>
    </w:pPr>
    <w:rPr>
      <w:rFonts w:ascii="Times New Roman" w:eastAsia="Times New Roman" w:hAnsi="Times New Roman" w:cs="Times New Roman"/>
      <w:sz w:val="24"/>
      <w:szCs w:val="24"/>
      <w:lang w:eastAsia="ru-RU"/>
    </w:rPr>
  </w:style>
  <w:style w:type="paragraph" w:customStyle="1" w:styleId="Style43">
    <w:name w:val="Style43"/>
    <w:basedOn w:val="a0"/>
    <w:uiPriority w:val="99"/>
    <w:rsid w:val="001443A5"/>
    <w:pPr>
      <w:widowControl w:val="0"/>
      <w:autoSpaceDE w:val="0"/>
      <w:autoSpaceDN w:val="0"/>
      <w:adjustRightInd w:val="0"/>
      <w:spacing w:line="200" w:lineRule="exact"/>
      <w:jc w:val="left"/>
    </w:pPr>
    <w:rPr>
      <w:rFonts w:ascii="Times New Roman" w:eastAsia="Times New Roman" w:hAnsi="Times New Roman" w:cs="Times New Roman"/>
      <w:sz w:val="24"/>
      <w:szCs w:val="24"/>
      <w:lang w:eastAsia="ru-RU"/>
    </w:rPr>
  </w:style>
  <w:style w:type="character" w:customStyle="1" w:styleId="FontStyle45">
    <w:name w:val="Font Style45"/>
    <w:uiPriority w:val="99"/>
    <w:rsid w:val="001443A5"/>
    <w:rPr>
      <w:rFonts w:ascii="Times New Roman" w:hAnsi="Times New Roman"/>
      <w:b/>
      <w:i/>
      <w:sz w:val="32"/>
    </w:rPr>
  </w:style>
  <w:style w:type="character" w:customStyle="1" w:styleId="FontStyle46">
    <w:name w:val="Font Style46"/>
    <w:uiPriority w:val="99"/>
    <w:rsid w:val="001443A5"/>
    <w:rPr>
      <w:rFonts w:ascii="Times New Roman" w:hAnsi="Times New Roman"/>
      <w:b/>
      <w:i/>
      <w:spacing w:val="-10"/>
      <w:sz w:val="32"/>
    </w:rPr>
  </w:style>
  <w:style w:type="character" w:customStyle="1" w:styleId="FontStyle47">
    <w:name w:val="Font Style47"/>
    <w:uiPriority w:val="99"/>
    <w:rsid w:val="001443A5"/>
    <w:rPr>
      <w:rFonts w:ascii="Times New Roman" w:hAnsi="Times New Roman"/>
      <w:sz w:val="22"/>
    </w:rPr>
  </w:style>
  <w:style w:type="character" w:customStyle="1" w:styleId="FontStyle48">
    <w:name w:val="Font Style48"/>
    <w:uiPriority w:val="99"/>
    <w:rsid w:val="001443A5"/>
    <w:rPr>
      <w:rFonts w:ascii="Times New Roman" w:hAnsi="Times New Roman"/>
      <w:b/>
      <w:sz w:val="26"/>
    </w:rPr>
  </w:style>
  <w:style w:type="character" w:customStyle="1" w:styleId="FontStyle49">
    <w:name w:val="Font Style49"/>
    <w:uiPriority w:val="99"/>
    <w:rsid w:val="001443A5"/>
    <w:rPr>
      <w:rFonts w:ascii="Times New Roman" w:hAnsi="Times New Roman"/>
      <w:sz w:val="22"/>
    </w:rPr>
  </w:style>
  <w:style w:type="character" w:customStyle="1" w:styleId="FontStyle50">
    <w:name w:val="Font Style50"/>
    <w:uiPriority w:val="99"/>
    <w:rsid w:val="001443A5"/>
    <w:rPr>
      <w:rFonts w:ascii="Times New Roman" w:hAnsi="Times New Roman"/>
      <w:b/>
      <w:i/>
      <w:sz w:val="26"/>
    </w:rPr>
  </w:style>
  <w:style w:type="character" w:customStyle="1" w:styleId="FontStyle51">
    <w:name w:val="Font Style51"/>
    <w:uiPriority w:val="99"/>
    <w:rsid w:val="001443A5"/>
    <w:rPr>
      <w:rFonts w:ascii="Times New Roman" w:hAnsi="Times New Roman"/>
      <w:sz w:val="18"/>
    </w:rPr>
  </w:style>
  <w:style w:type="character" w:customStyle="1" w:styleId="FontStyle52">
    <w:name w:val="Font Style52"/>
    <w:uiPriority w:val="99"/>
    <w:rsid w:val="001443A5"/>
    <w:rPr>
      <w:rFonts w:ascii="Times New Roman" w:hAnsi="Times New Roman"/>
      <w:sz w:val="20"/>
    </w:rPr>
  </w:style>
  <w:style w:type="character" w:customStyle="1" w:styleId="FontStyle53">
    <w:name w:val="Font Style53"/>
    <w:uiPriority w:val="99"/>
    <w:rsid w:val="001443A5"/>
    <w:rPr>
      <w:rFonts w:ascii="Times New Roman" w:hAnsi="Times New Roman"/>
      <w:sz w:val="26"/>
    </w:rPr>
  </w:style>
  <w:style w:type="character" w:customStyle="1" w:styleId="FontStyle54">
    <w:name w:val="Font Style54"/>
    <w:uiPriority w:val="99"/>
    <w:rsid w:val="001443A5"/>
    <w:rPr>
      <w:rFonts w:ascii="Calibri" w:hAnsi="Calibri"/>
      <w:i/>
      <w:sz w:val="20"/>
    </w:rPr>
  </w:style>
  <w:style w:type="character" w:customStyle="1" w:styleId="FontStyle55">
    <w:name w:val="Font Style55"/>
    <w:uiPriority w:val="99"/>
    <w:rsid w:val="001443A5"/>
    <w:rPr>
      <w:rFonts w:ascii="Times New Roman" w:hAnsi="Times New Roman"/>
      <w:b/>
      <w:i/>
      <w:sz w:val="22"/>
    </w:rPr>
  </w:style>
  <w:style w:type="character" w:customStyle="1" w:styleId="FontStyle56">
    <w:name w:val="Font Style56"/>
    <w:uiPriority w:val="99"/>
    <w:rsid w:val="001443A5"/>
    <w:rPr>
      <w:rFonts w:ascii="Tahoma" w:hAnsi="Tahoma"/>
      <w:b/>
      <w:sz w:val="18"/>
    </w:rPr>
  </w:style>
  <w:style w:type="character" w:customStyle="1" w:styleId="FontStyle57">
    <w:name w:val="Font Style57"/>
    <w:uiPriority w:val="99"/>
    <w:rsid w:val="001443A5"/>
    <w:rPr>
      <w:rFonts w:ascii="Times New Roman" w:hAnsi="Times New Roman"/>
      <w:sz w:val="22"/>
    </w:rPr>
  </w:style>
  <w:style w:type="character" w:customStyle="1" w:styleId="FontStyle58">
    <w:name w:val="Font Style58"/>
    <w:uiPriority w:val="99"/>
    <w:rsid w:val="001443A5"/>
    <w:rPr>
      <w:rFonts w:ascii="Times New Roman" w:hAnsi="Times New Roman"/>
      <w:b/>
      <w:sz w:val="22"/>
    </w:rPr>
  </w:style>
  <w:style w:type="character" w:customStyle="1" w:styleId="FontStyle59">
    <w:name w:val="Font Style59"/>
    <w:uiPriority w:val="99"/>
    <w:rsid w:val="001443A5"/>
    <w:rPr>
      <w:rFonts w:ascii="Times New Roman" w:hAnsi="Times New Roman"/>
      <w:b/>
      <w:i/>
      <w:sz w:val="22"/>
    </w:rPr>
  </w:style>
  <w:style w:type="character" w:customStyle="1" w:styleId="FontStyle60">
    <w:name w:val="Font Style60"/>
    <w:uiPriority w:val="99"/>
    <w:rsid w:val="001443A5"/>
    <w:rPr>
      <w:rFonts w:ascii="Times New Roman" w:hAnsi="Times New Roman"/>
      <w:sz w:val="22"/>
    </w:rPr>
  </w:style>
  <w:style w:type="character" w:customStyle="1" w:styleId="FontStyle61">
    <w:name w:val="Font Style61"/>
    <w:uiPriority w:val="99"/>
    <w:rsid w:val="001443A5"/>
    <w:rPr>
      <w:rFonts w:ascii="Times New Roman" w:hAnsi="Times New Roman"/>
      <w:sz w:val="26"/>
    </w:rPr>
  </w:style>
  <w:style w:type="character" w:customStyle="1" w:styleId="FontStyle62">
    <w:name w:val="Font Style62"/>
    <w:uiPriority w:val="99"/>
    <w:rsid w:val="001443A5"/>
    <w:rPr>
      <w:rFonts w:ascii="Times New Roman" w:hAnsi="Times New Roman"/>
      <w:i/>
      <w:sz w:val="22"/>
    </w:rPr>
  </w:style>
  <w:style w:type="paragraph" w:styleId="afa">
    <w:name w:val="Body Text"/>
    <w:basedOn w:val="a0"/>
    <w:link w:val="afb"/>
    <w:uiPriority w:val="99"/>
    <w:rsid w:val="001443A5"/>
    <w:pPr>
      <w:spacing w:after="120" w:line="240" w:lineRule="auto"/>
      <w:jc w:val="left"/>
    </w:pPr>
    <w:rPr>
      <w:rFonts w:ascii="Times New Roman" w:eastAsia="Times New Roman" w:hAnsi="Times New Roman" w:cs="Times New Roman"/>
      <w:sz w:val="24"/>
      <w:szCs w:val="24"/>
      <w:lang w:eastAsia="ru-RU"/>
    </w:rPr>
  </w:style>
  <w:style w:type="character" w:customStyle="1" w:styleId="afb">
    <w:name w:val="Основной текст Знак"/>
    <w:basedOn w:val="a1"/>
    <w:link w:val="afa"/>
    <w:uiPriority w:val="99"/>
    <w:rsid w:val="001443A5"/>
    <w:rPr>
      <w:rFonts w:ascii="Times New Roman" w:eastAsia="Times New Roman" w:hAnsi="Times New Roman" w:cs="Times New Roman"/>
      <w:sz w:val="24"/>
      <w:szCs w:val="24"/>
      <w:lang w:eastAsia="ru-RU"/>
    </w:rPr>
  </w:style>
  <w:style w:type="paragraph" w:styleId="afc">
    <w:name w:val="Body Text Indent"/>
    <w:basedOn w:val="a0"/>
    <w:link w:val="afd"/>
    <w:uiPriority w:val="99"/>
    <w:rsid w:val="001443A5"/>
    <w:pPr>
      <w:spacing w:line="360" w:lineRule="auto"/>
      <w:ind w:firstLine="709"/>
    </w:pPr>
    <w:rPr>
      <w:rFonts w:ascii="Times New Roman" w:eastAsia="Times New Roman" w:hAnsi="Times New Roman" w:cs="Times New Roman"/>
      <w:sz w:val="24"/>
      <w:szCs w:val="24"/>
      <w:lang w:eastAsia="ru-RU"/>
    </w:rPr>
  </w:style>
  <w:style w:type="character" w:customStyle="1" w:styleId="afd">
    <w:name w:val="Основной текст с отступом Знак"/>
    <w:basedOn w:val="a1"/>
    <w:link w:val="afc"/>
    <w:uiPriority w:val="99"/>
    <w:rsid w:val="001443A5"/>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1443A5"/>
  </w:style>
  <w:style w:type="character" w:customStyle="1" w:styleId="50">
    <w:name w:val="Основной текст (5) + Курсив"/>
    <w:uiPriority w:val="99"/>
    <w:rsid w:val="001443A5"/>
    <w:rPr>
      <w:rFonts w:ascii="Century Schoolbook" w:eastAsia="Times New Roman" w:hAnsi="Century Schoolbook"/>
      <w:i/>
      <w:color w:val="000000"/>
      <w:spacing w:val="8"/>
      <w:w w:val="100"/>
      <w:position w:val="0"/>
      <w:sz w:val="16"/>
      <w:u w:val="none"/>
      <w:lang w:val="ru-RU" w:eastAsia="ru-RU"/>
    </w:rPr>
  </w:style>
  <w:style w:type="character" w:customStyle="1" w:styleId="51">
    <w:name w:val="Основной текст (5)"/>
    <w:uiPriority w:val="99"/>
    <w:rsid w:val="001443A5"/>
    <w:rPr>
      <w:rFonts w:ascii="Century Schoolbook" w:eastAsia="Times New Roman" w:hAnsi="Century Schoolbook"/>
      <w:color w:val="000000"/>
      <w:spacing w:val="8"/>
      <w:w w:val="100"/>
      <w:position w:val="0"/>
      <w:sz w:val="16"/>
      <w:u w:val="none"/>
      <w:lang w:val="ru-RU" w:eastAsia="ru-RU"/>
    </w:rPr>
  </w:style>
  <w:style w:type="character" w:customStyle="1" w:styleId="52">
    <w:name w:val="Основной текст (5) + Полужирный"/>
    <w:aliases w:val="Интервал 0 pt,Основной текст (4) + Полужирный,Не курсив"/>
    <w:uiPriority w:val="99"/>
    <w:rsid w:val="001443A5"/>
    <w:rPr>
      <w:rFonts w:ascii="Century Schoolbook" w:eastAsia="Times New Roman" w:hAnsi="Century Schoolbook"/>
      <w:b/>
      <w:color w:val="000000"/>
      <w:spacing w:val="0"/>
      <w:w w:val="100"/>
      <w:position w:val="0"/>
      <w:sz w:val="16"/>
      <w:u w:val="none"/>
      <w:effect w:val="none"/>
      <w:lang w:val="ru-RU" w:eastAsia="ru-RU"/>
    </w:rPr>
  </w:style>
  <w:style w:type="paragraph" w:customStyle="1" w:styleId="TableParagraph">
    <w:name w:val="Table Paragraph"/>
    <w:basedOn w:val="a0"/>
    <w:uiPriority w:val="99"/>
    <w:rsid w:val="001443A5"/>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character" w:customStyle="1" w:styleId="a7">
    <w:name w:val="Абзац списка Знак"/>
    <w:aliases w:val="Содержание. 2 уровень Знак"/>
    <w:link w:val="a6"/>
    <w:uiPriority w:val="99"/>
    <w:locked/>
    <w:rsid w:val="001443A5"/>
  </w:style>
  <w:style w:type="paragraph" w:customStyle="1" w:styleId="s16">
    <w:name w:val="s_16"/>
    <w:basedOn w:val="a0"/>
    <w:uiPriority w:val="99"/>
    <w:rsid w:val="001443A5"/>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53">
    <w:name w:val="Основной текст (5)_"/>
    <w:uiPriority w:val="99"/>
    <w:rsid w:val="001443A5"/>
    <w:rPr>
      <w:spacing w:val="6"/>
      <w:sz w:val="25"/>
      <w:shd w:val="clear" w:color="auto" w:fill="FFFFFF"/>
    </w:rPr>
  </w:style>
  <w:style w:type="character" w:customStyle="1" w:styleId="22">
    <w:name w:val="Основной текст (2)_"/>
    <w:link w:val="23"/>
    <w:uiPriority w:val="99"/>
    <w:locked/>
    <w:rsid w:val="001443A5"/>
    <w:rPr>
      <w:sz w:val="28"/>
      <w:shd w:val="clear" w:color="auto" w:fill="FFFFFF"/>
    </w:rPr>
  </w:style>
  <w:style w:type="paragraph" w:customStyle="1" w:styleId="23">
    <w:name w:val="Основной текст (2)"/>
    <w:basedOn w:val="a0"/>
    <w:link w:val="22"/>
    <w:uiPriority w:val="99"/>
    <w:rsid w:val="001443A5"/>
    <w:pPr>
      <w:widowControl w:val="0"/>
      <w:shd w:val="clear" w:color="auto" w:fill="FFFFFF"/>
      <w:spacing w:line="240" w:lineRule="atLeast"/>
      <w:ind w:hanging="1820"/>
      <w:jc w:val="left"/>
    </w:pPr>
    <w:rPr>
      <w:sz w:val="28"/>
    </w:rPr>
  </w:style>
  <w:style w:type="character" w:customStyle="1" w:styleId="212pt">
    <w:name w:val="Основной текст (2) + 12 pt"/>
    <w:basedOn w:val="22"/>
    <w:uiPriority w:val="99"/>
    <w:rsid w:val="001443A5"/>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1"/>
    <w:uiPriority w:val="99"/>
    <w:semiHidden/>
    <w:rsid w:val="001443A5"/>
    <w:rPr>
      <w:sz w:val="20"/>
      <w:szCs w:val="20"/>
    </w:rPr>
  </w:style>
  <w:style w:type="paragraph" w:customStyle="1" w:styleId="16">
    <w:name w:val="Без интервала1"/>
    <w:uiPriority w:val="99"/>
    <w:rsid w:val="001443A5"/>
    <w:pPr>
      <w:spacing w:after="0"/>
    </w:pPr>
    <w:rPr>
      <w:rFonts w:ascii="Calibri" w:eastAsia="Times New Roman" w:hAnsi="Calibri" w:cs="Times New Roman"/>
    </w:rPr>
  </w:style>
  <w:style w:type="character" w:customStyle="1" w:styleId="SubtitleChar">
    <w:name w:val="Subtitle Char"/>
    <w:basedOn w:val="a1"/>
    <w:uiPriority w:val="11"/>
    <w:rsid w:val="001443A5"/>
    <w:rPr>
      <w:rFonts w:ascii="Cambria" w:eastAsia="Times New Roman" w:hAnsi="Cambria" w:cs="Times New Roman"/>
      <w:sz w:val="24"/>
      <w:szCs w:val="24"/>
    </w:rPr>
  </w:style>
  <w:style w:type="table" w:customStyle="1" w:styleId="41">
    <w:name w:val="Сетка таблицы4"/>
    <w:basedOn w:val="a2"/>
    <w:next w:val="a8"/>
    <w:rsid w:val="001443A5"/>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87">
    <w:name w:val="Font Style87"/>
    <w:uiPriority w:val="99"/>
    <w:rsid w:val="00052AB0"/>
    <w:rPr>
      <w:rFonts w:ascii="Times New Roman" w:hAnsi="Times New Roman" w:cs="Times New Roman"/>
      <w:sz w:val="22"/>
      <w:szCs w:val="22"/>
    </w:rPr>
  </w:style>
  <w:style w:type="table" w:customStyle="1" w:styleId="54">
    <w:name w:val="Сетка таблицы5"/>
    <w:basedOn w:val="a2"/>
    <w:next w:val="a8"/>
    <w:rsid w:val="00052AB0"/>
    <w:pPr>
      <w:spacing w:after="0"/>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2"/>
    <w:next w:val="a8"/>
    <w:rsid w:val="00052AB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02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fosport.ru" TargetMode="External"/><Relationship Id="rId21" Type="http://schemas.openxmlformats.org/officeDocument/2006/relationships/hyperlink" Target="http://www.mchs.gov.ru" TargetMode="External"/><Relationship Id="rId42" Type="http://schemas.openxmlformats.org/officeDocument/2006/relationships/hyperlink" Target="http://www.infosport.ru/sp/" TargetMode="External"/><Relationship Id="rId47" Type="http://schemas.openxmlformats.org/officeDocument/2006/relationships/hyperlink" Target="http://news.sportbox.ru/" TargetMode="External"/><Relationship Id="rId63" Type="http://schemas.openxmlformats.org/officeDocument/2006/relationships/footer" Target="footer14.xml"/><Relationship Id="rId68" Type="http://schemas.openxmlformats.org/officeDocument/2006/relationships/hyperlink" Target="http://www.consultant.ru" TargetMode="External"/><Relationship Id="rId16" Type="http://schemas.openxmlformats.org/officeDocument/2006/relationships/hyperlink" Target="http://www.firo.ru/" TargetMode="External"/><Relationship Id="rId11" Type="http://schemas.openxmlformats.org/officeDocument/2006/relationships/hyperlink" Target="http://school-collection.edu.ru/" TargetMode="External"/><Relationship Id="rId24" Type="http://schemas.openxmlformats.org/officeDocument/2006/relationships/footer" Target="footer5.xml"/><Relationship Id="rId32" Type="http://schemas.openxmlformats.org/officeDocument/2006/relationships/hyperlink" Target="http://lesgaft-notes.spb.ru/" TargetMode="External"/><Relationship Id="rId37" Type="http://schemas.openxmlformats.org/officeDocument/2006/relationships/hyperlink" Target="http://www.iasi.org/" TargetMode="External"/><Relationship Id="rId40" Type="http://schemas.openxmlformats.org/officeDocument/2006/relationships/hyperlink" Target="http://www.euro-football.ru/" TargetMode="External"/><Relationship Id="rId45" Type="http://schemas.openxmlformats.org/officeDocument/2006/relationships/hyperlink" Target="http://www.spbniifk.ru/" TargetMode="External"/><Relationship Id="rId53" Type="http://schemas.openxmlformats.org/officeDocument/2006/relationships/hyperlink" Target="http://www.up-pro.ru/" TargetMode="External"/><Relationship Id="rId58" Type="http://schemas.openxmlformats.org/officeDocument/2006/relationships/hyperlink" Target="http://www.azbukafinansov.ru" TargetMode="External"/><Relationship Id="rId66" Type="http://schemas.openxmlformats.org/officeDocument/2006/relationships/footer" Target="footer16.xml"/><Relationship Id="rId74" Type="http://schemas.openxmlformats.org/officeDocument/2006/relationships/footer" Target="footer17.xm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13.xml"/><Relationship Id="rId19" Type="http://schemas.openxmlformats.org/officeDocument/2006/relationships/hyperlink" Target="http://www.garant.ru/" TargetMode="External"/><Relationship Id="rId14" Type="http://schemas.openxmlformats.org/officeDocument/2006/relationships/footer" Target="footer4.xml"/><Relationship Id="rId22" Type="http://schemas.openxmlformats.org/officeDocument/2006/relationships/hyperlink" Target="http://www.mvd.ru" TargetMode="External"/><Relationship Id="rId27" Type="http://schemas.openxmlformats.org/officeDocument/2006/relationships/hyperlink" Target="http://www.elibrary.ru/" TargetMode="External"/><Relationship Id="rId30" Type="http://schemas.openxmlformats.org/officeDocument/2006/relationships/hyperlink" Target="http://www.teoriya.ru/journals/" TargetMode="External"/><Relationship Id="rId35" Type="http://schemas.openxmlformats.org/officeDocument/2006/relationships/hyperlink" Target="http://www.paralympic.org/" TargetMode="External"/><Relationship Id="rId43" Type="http://schemas.openxmlformats.org/officeDocument/2006/relationships/hyperlink" Target="http://lib.sportedu.by/internet/title/code_ru.pdf" TargetMode="External"/><Relationship Id="rId48" Type="http://schemas.openxmlformats.org/officeDocument/2006/relationships/hyperlink" Target="http://amfr.ru/edu/mishka/" TargetMode="External"/><Relationship Id="rId56" Type="http://schemas.openxmlformats.org/officeDocument/2006/relationships/hyperlink" Target="https://fmc.hse.ru/methbank" TargetMode="External"/><Relationship Id="rId64" Type="http://schemas.openxmlformats.org/officeDocument/2006/relationships/header" Target="header2.xml"/><Relationship Id="rId69" Type="http://schemas.openxmlformats.org/officeDocument/2006/relationships/hyperlink" Target="http://www.consultant.ru" TargetMode="External"/><Relationship Id="rId77" Type="http://schemas.openxmlformats.org/officeDocument/2006/relationships/footer" Target="footer19.xml"/><Relationship Id="rId8" Type="http://schemas.openxmlformats.org/officeDocument/2006/relationships/hyperlink" Target="http://sesna.hypermant.net/pages%20/" TargetMode="External"/><Relationship Id="rId51" Type="http://schemas.openxmlformats.org/officeDocument/2006/relationships/footer" Target="footer8.xml"/><Relationship Id="rId72" Type="http://schemas.openxmlformats.org/officeDocument/2006/relationships/hyperlink" Target="http://www.ohranatruda.ru"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edu-all.ru/" TargetMode="External"/><Relationship Id="rId25" Type="http://schemas.openxmlformats.org/officeDocument/2006/relationships/footer" Target="footer6.xml"/><Relationship Id="rId33" Type="http://schemas.openxmlformats.org/officeDocument/2006/relationships/hyperlink" Target="http://spo.1september.ru/urok/" TargetMode="External"/><Relationship Id="rId38" Type="http://schemas.openxmlformats.org/officeDocument/2006/relationships/hyperlink" Target="http://www.olympic.ru/" TargetMode="External"/><Relationship Id="rId46" Type="http://schemas.openxmlformats.org/officeDocument/2006/relationships/hyperlink" Target="http://science.sportedu.ru/" TargetMode="External"/><Relationship Id="rId59" Type="http://schemas.openxmlformats.org/officeDocument/2006/relationships/footer" Target="footer11.xml"/><Relationship Id="rId67" Type="http://schemas.openxmlformats.org/officeDocument/2006/relationships/hyperlink" Target="http://www.consultant.ru" TargetMode="External"/><Relationship Id="rId20" Type="http://schemas.openxmlformats.org/officeDocument/2006/relationships/hyperlink" Target="http://www.mchs.gov.ru/" TargetMode="External"/><Relationship Id="rId41" Type="http://schemas.openxmlformats.org/officeDocument/2006/relationships/hyperlink" Target="http://www-rohan.sdsu.edu/dept/coachsci/index.htm" TargetMode="External"/><Relationship Id="rId54" Type="http://schemas.openxmlformats.org/officeDocument/2006/relationships/hyperlink" Target="http://www.leaninfo.ru/" TargetMode="External"/><Relationship Id="rId62" Type="http://schemas.openxmlformats.org/officeDocument/2006/relationships/header" Target="header1.xml"/><Relationship Id="rId70" Type="http://schemas.openxmlformats.org/officeDocument/2006/relationships/hyperlink" Target="http://www.consultant.ru" TargetMode="External"/><Relationship Id="rId75" Type="http://schemas.openxmlformats.org/officeDocument/2006/relationships/footer" Target="footer1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indow.edu.ru/" TargetMode="External"/><Relationship Id="rId23" Type="http://schemas.openxmlformats.org/officeDocument/2006/relationships/hyperlink" Target="http://www.mil.ru" TargetMode="External"/><Relationship Id="rId28" Type="http://schemas.openxmlformats.org/officeDocument/2006/relationships/hyperlink" Target="http://www.libsport.ru/" TargetMode="External"/><Relationship Id="rId36" Type="http://schemas.openxmlformats.org/officeDocument/2006/relationships/hyperlink" Target="http://olympic.org/uk/organisation/if/index_uk.asp" TargetMode="External"/><Relationship Id="rId49" Type="http://schemas.openxmlformats.org/officeDocument/2006/relationships/hyperlink" Target="http://www.pc-olymp.ru/" TargetMode="External"/><Relationship Id="rId57" Type="http://schemas.openxmlformats.org/officeDocument/2006/relationships/hyperlink" Target="http://www.gorodfinansov.ru" TargetMode="External"/><Relationship Id="rId10" Type="http://schemas.openxmlformats.org/officeDocument/2006/relationships/hyperlink" Target="http://www.history.pu.ru/about.htm" TargetMode="External"/><Relationship Id="rId31" Type="http://schemas.openxmlformats.org/officeDocument/2006/relationships/hyperlink" Target="http://www.teoriya.ru/fkvot/" TargetMode="External"/><Relationship Id="rId44" Type="http://schemas.openxmlformats.org/officeDocument/2006/relationships/hyperlink" Target="http://www.vniifk.ru/" TargetMode="External"/><Relationship Id="rId52" Type="http://schemas.openxmlformats.org/officeDocument/2006/relationships/footer" Target="footer9.xml"/><Relationship Id="rId60" Type="http://schemas.openxmlformats.org/officeDocument/2006/relationships/footer" Target="footer12.xml"/><Relationship Id="rId65" Type="http://schemas.openxmlformats.org/officeDocument/2006/relationships/footer" Target="footer15.xml"/><Relationship Id="rId73" Type="http://schemas.openxmlformats.org/officeDocument/2006/relationships/hyperlink" Target="http://www.consultant.ru"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ist1.narod.ru/" TargetMode="External"/><Relationship Id="rId13" Type="http://schemas.openxmlformats.org/officeDocument/2006/relationships/footer" Target="footer3.xml"/><Relationship Id="rId18" Type="http://schemas.openxmlformats.org/officeDocument/2006/relationships/hyperlink" Target="http://konsultant.ru/" TargetMode="External"/><Relationship Id="rId39" Type="http://schemas.openxmlformats.org/officeDocument/2006/relationships/hyperlink" Target="http://www.aafla.org/4sl/links_frmst.htm" TargetMode="External"/><Relationship Id="rId34" Type="http://schemas.openxmlformats.org/officeDocument/2006/relationships/hyperlink" Target="http://www.olympic.org/" TargetMode="External"/><Relationship Id="rId50" Type="http://schemas.openxmlformats.org/officeDocument/2006/relationships/footer" Target="footer7.xml"/><Relationship Id="rId55" Type="http://schemas.openxmlformats.org/officeDocument/2006/relationships/footer" Target="footer10.xml"/><Relationship Id="rId76" Type="http://schemas.openxmlformats.org/officeDocument/2006/relationships/hyperlink" Target="http://www.ohranatruda.ru" TargetMode="External"/><Relationship Id="rId7" Type="http://schemas.openxmlformats.org/officeDocument/2006/relationships/footer" Target="footer1.xml"/><Relationship Id="rId71" Type="http://schemas.openxmlformats.org/officeDocument/2006/relationships/hyperlink" Target="http://www.ohranatruda.ru" TargetMode="External"/><Relationship Id="rId2" Type="http://schemas.openxmlformats.org/officeDocument/2006/relationships/styles" Target="styles.xml"/><Relationship Id="rId29" Type="http://schemas.openxmlformats.org/officeDocument/2006/relationships/hyperlink" Target="http://www.teori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810</TotalTime>
  <Pages>196</Pages>
  <Words>37830</Words>
  <Characters>215635</Characters>
  <Application>Microsoft Office Word</Application>
  <DocSecurity>0</DocSecurity>
  <Lines>1796</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Геннадий Волобуев</cp:lastModifiedBy>
  <cp:revision>20</cp:revision>
  <cp:lastPrinted>2016-11-18T11:11:00Z</cp:lastPrinted>
  <dcterms:created xsi:type="dcterms:W3CDTF">2013-09-16T08:42:00Z</dcterms:created>
  <dcterms:modified xsi:type="dcterms:W3CDTF">2022-07-28T12:31:00Z</dcterms:modified>
</cp:coreProperties>
</file>