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pPr>
      <w:r w:rsidDel="00000000" w:rsidR="00000000" w:rsidRPr="00000000">
        <w:pict>
          <v:shapetype id="_x0000_t75" coordsize="21600,21600" filled="f" stroked="f" o:spt="75.0"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connecttype="rect" o:extrusionok="f" gradientshapeok="t"/>
            <o:lock v:ext="edit" aspectratio="t"/>
          </v:shapetype>
        </w:pict>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03">
      <w:pPr>
        <w:keepNext w:val="1"/>
        <w:ind w:firstLine="709"/>
        <w:jc w:val="right"/>
        <w:rPr>
          <w:rFonts w:ascii="Times New Roman" w:cs="Times New Roman" w:eastAsia="Times New Roman" w:hAnsi="Times New Roman"/>
          <w:b w:val="1"/>
          <w:sz w:val="24"/>
          <w:szCs w:val="24"/>
        </w:rPr>
      </w:pPr>
      <w:bookmarkStart w:colFirst="0" w:colLast="0" w:name="_heading=h.gjdgxs" w:id="0"/>
      <w:bookmarkEnd w:id="0"/>
      <w:r w:rsidDel="00000000" w:rsidR="00000000" w:rsidRPr="00000000">
        <w:rPr>
          <w:rFonts w:ascii="Times New Roman" w:cs="Times New Roman" w:eastAsia="Times New Roman" w:hAnsi="Times New Roman"/>
          <w:b w:val="1"/>
          <w:sz w:val="24"/>
          <w:szCs w:val="24"/>
          <w:rtl w:val="0"/>
        </w:rPr>
        <w:t xml:space="preserve">ПРИЛОЖЕНИЕ 5</w:t>
      </w:r>
    </w:p>
    <w:p w:rsidR="00000000" w:rsidDel="00000000" w:rsidP="00000000" w:rsidRDefault="00000000" w:rsidRPr="00000000" w14:paraId="00000004">
      <w:pPr>
        <w:keepNext w:val="1"/>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right"/>
        <w:rPr>
          <w:rFonts w:ascii="Times New Roman" w:cs="Times New Roman" w:eastAsia="Times New Roman" w:hAnsi="Times New Roman"/>
          <w:b w:val="1"/>
          <w:sz w:val="24"/>
          <w:szCs w:val="24"/>
        </w:rPr>
      </w:pPr>
      <w:bookmarkStart w:colFirst="0" w:colLast="0" w:name="_heading=h.ca0m63jnz4f" w:id="1"/>
      <w:bookmarkEnd w:id="1"/>
      <w:r w:rsidDel="00000000" w:rsidR="00000000" w:rsidRPr="00000000">
        <w:rPr>
          <w:rFonts w:ascii="Times New Roman" w:cs="Times New Roman" w:eastAsia="Times New Roman" w:hAnsi="Times New Roman"/>
          <w:b w:val="1"/>
          <w:sz w:val="24"/>
          <w:szCs w:val="24"/>
          <w:rtl w:val="0"/>
        </w:rPr>
        <w:t xml:space="preserve">к ПОП-П по специальности </w:t>
        <w:br w:type="textWrapping"/>
        <w:t xml:space="preserve">35.02.05 Агрономия</w:t>
      </w:r>
    </w:p>
    <w:p w:rsidR="00000000" w:rsidDel="00000000" w:rsidP="00000000" w:rsidRDefault="00000000" w:rsidRPr="00000000" w14:paraId="00000005">
      <w:pPr>
        <w:keepNext w:val="1"/>
        <w:jc w:val="right"/>
        <w:rPr>
          <w:rFonts w:ascii="Times New Roman" w:cs="Times New Roman" w:eastAsia="Times New Roman" w:hAnsi="Times New Roman"/>
          <w:b w:val="1"/>
          <w:sz w:val="24"/>
          <w:szCs w:val="24"/>
        </w:rPr>
      </w:pPr>
      <w:bookmarkStart w:colFirst="0" w:colLast="0" w:name="_heading=h.oymd4s5up233" w:id="2"/>
      <w:bookmarkEnd w:id="2"/>
      <w:r w:rsidDel="00000000" w:rsidR="00000000" w:rsidRPr="00000000">
        <w:rPr>
          <w:rtl w:val="0"/>
        </w:rPr>
      </w:r>
    </w:p>
    <w:p w:rsidR="00000000" w:rsidDel="00000000" w:rsidP="00000000" w:rsidRDefault="00000000" w:rsidRPr="00000000" w14:paraId="00000006">
      <w:pPr>
        <w:keepNext w:val="1"/>
        <w:jc w:val="right"/>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7">
      <w:pPr>
        <w:spacing w:after="384" w:line="265" w:lineRule="auto"/>
        <w:ind w:left="276" w:right="288" w:hanging="10"/>
        <w:jc w:val="right"/>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08">
      <w:pPr>
        <w:spacing w:after="384" w:line="265" w:lineRule="auto"/>
        <w:ind w:left="276" w:right="288" w:hanging="10"/>
        <w:jc w:val="right"/>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09">
      <w:pPr>
        <w:spacing w:after="384" w:line="265" w:lineRule="auto"/>
        <w:ind w:left="276" w:right="288" w:hanging="10"/>
        <w:jc w:val="right"/>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0A">
      <w:pPr>
        <w:spacing w:after="384" w:line="265" w:lineRule="auto"/>
        <w:ind w:left="276" w:right="288" w:hanging="10"/>
        <w:jc w:val="right"/>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0B">
      <w:pPr>
        <w:spacing w:after="5" w:line="265" w:lineRule="auto"/>
        <w:ind w:left="154" w:right="173" w:hanging="10"/>
        <w:jc w:val="center"/>
        <w:rPr>
          <w:rFonts w:ascii="Times New Roman" w:cs="Times New Roman" w:eastAsia="Times New Roman" w:hAnsi="Times New Roman"/>
          <w:b w:val="1"/>
          <w:color w:val="000000"/>
          <w:sz w:val="24"/>
          <w:szCs w:val="24"/>
        </w:rPr>
      </w:pPr>
      <w:r w:rsidDel="00000000" w:rsidR="00000000" w:rsidRPr="00000000">
        <w:rPr>
          <w:rFonts w:ascii="Times New Roman" w:cs="Times New Roman" w:eastAsia="Times New Roman" w:hAnsi="Times New Roman"/>
          <w:b w:val="1"/>
          <w:color w:val="000000"/>
          <w:sz w:val="24"/>
          <w:szCs w:val="24"/>
          <w:rtl w:val="0"/>
        </w:rPr>
        <w:t xml:space="preserve">ПРИМЕРНАЯ РАБОЧАЯ ПРОГРАММА ВОСПИТАНИЯ</w:t>
        <w:br w:type="textWrapping"/>
      </w:r>
    </w:p>
    <w:p w:rsidR="00000000" w:rsidDel="00000000" w:rsidP="00000000" w:rsidRDefault="00000000" w:rsidRPr="00000000" w14:paraId="0000000C">
      <w:pPr>
        <w:spacing w:after="5" w:line="265" w:lineRule="auto"/>
        <w:ind w:left="154" w:right="173" w:hanging="10"/>
        <w:jc w:val="center"/>
        <w:rPr>
          <w:rFonts w:ascii="Times New Roman" w:cs="Times New Roman" w:eastAsia="Times New Roman" w:hAnsi="Times New Roman"/>
          <w:b w:val="1"/>
          <w:color w:val="000000"/>
          <w:sz w:val="24"/>
          <w:szCs w:val="24"/>
        </w:rPr>
      </w:pPr>
      <w:r w:rsidDel="00000000" w:rsidR="00000000" w:rsidRPr="00000000">
        <w:rPr>
          <w:rtl w:val="0"/>
        </w:rPr>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65" w:lineRule="auto"/>
        <w:ind w:left="0" w:right="0"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Примерная рабочая программа воспитания разрабатывается </w:t>
        <w:br w:type="textWrapping"/>
        <w:t xml:space="preserve">на основе примерной программы воспитания по УГПС 35.00.00 Сельское, лесное</w:t>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65" w:lineRule="auto"/>
        <w:ind w:left="0" w:right="0"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и рыбное хозяйство, </w:t>
        <w:br w:type="textWrapping"/>
        <w:t xml:space="preserve">одобренной ФУМО Протоколом от 06.09.2023 № 3 и размещенной в реестре в реестре </w:t>
        <w:br w:type="textWrapping"/>
        <w:t xml:space="preserve">по ссылке: </w:t>
      </w:r>
      <w:hyperlink r:id="rId7">
        <w:r w:rsidDel="00000000" w:rsidR="00000000" w:rsidRPr="00000000">
          <w:rPr>
            <w:rFonts w:ascii="Times New Roman" w:cs="Times New Roman" w:eastAsia="Times New Roman" w:hAnsi="Times New Roman"/>
            <w:color w:val="0000ff"/>
            <w:sz w:val="24"/>
            <w:szCs w:val="24"/>
            <w:u w:val="single"/>
            <w:rtl w:val="0"/>
          </w:rPr>
          <w:t xml:space="preserve">https://reestrspo.firpo.ru/usefulResource/8</w:t>
        </w:r>
      </w:hyperlink>
      <w:r w:rsidDel="00000000" w:rsidR="00000000" w:rsidRPr="00000000">
        <w:rPr>
          <w:rtl w:val="0"/>
        </w:rPr>
      </w:r>
    </w:p>
    <w:p w:rsidR="00000000" w:rsidDel="00000000" w:rsidP="00000000" w:rsidRDefault="00000000" w:rsidRPr="00000000" w14:paraId="0000000F">
      <w:pPr>
        <w:spacing w:after="5" w:line="265" w:lineRule="auto"/>
        <w:ind w:left="154" w:right="173" w:hanging="10"/>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0">
      <w:pPr>
        <w:spacing w:after="5" w:line="265" w:lineRule="auto"/>
        <w:ind w:left="154" w:right="173" w:hanging="10"/>
        <w:jc w:val="center"/>
        <w:rPr>
          <w:rFonts w:ascii="Times New Roman" w:cs="Times New Roman" w:eastAsia="Times New Roman" w:hAnsi="Times New Roman"/>
          <w:b w:val="1"/>
          <w:i w:val="1"/>
          <w:color w:val="ff0000"/>
          <w:sz w:val="24"/>
          <w:szCs w:val="24"/>
        </w:rPr>
      </w:pPr>
      <w:r w:rsidDel="00000000" w:rsidR="00000000" w:rsidRPr="00000000">
        <w:rPr>
          <w:rtl w:val="0"/>
        </w:rPr>
      </w:r>
    </w:p>
    <w:p w:rsidR="00000000" w:rsidDel="00000000" w:rsidP="00000000" w:rsidRDefault="00000000" w:rsidRPr="00000000" w14:paraId="00000011">
      <w:pPr>
        <w:spacing w:after="5" w:line="265" w:lineRule="auto"/>
        <w:ind w:left="154" w:right="173" w:hanging="10"/>
        <w:jc w:val="center"/>
        <w:rPr>
          <w:rFonts w:ascii="Times New Roman" w:cs="Times New Roman" w:eastAsia="Times New Roman" w:hAnsi="Times New Roman"/>
          <w:b w:val="1"/>
          <w:color w:val="000000"/>
          <w:sz w:val="24"/>
          <w:szCs w:val="24"/>
        </w:rPr>
      </w:pPr>
      <w:r w:rsidDel="00000000" w:rsidR="00000000" w:rsidRPr="00000000">
        <w:rPr>
          <w:rtl w:val="0"/>
        </w:rPr>
      </w:r>
    </w:p>
    <w:p w:rsidR="00000000" w:rsidDel="00000000" w:rsidP="00000000" w:rsidRDefault="00000000" w:rsidRPr="00000000" w14:paraId="00000012">
      <w:pPr>
        <w:spacing w:after="5" w:line="265" w:lineRule="auto"/>
        <w:ind w:left="154" w:right="173" w:hanging="10"/>
        <w:jc w:val="center"/>
        <w:rPr>
          <w:rFonts w:ascii="Times New Roman" w:cs="Times New Roman" w:eastAsia="Times New Roman" w:hAnsi="Times New Roman"/>
          <w:b w:val="1"/>
          <w:color w:val="000000"/>
          <w:sz w:val="24"/>
          <w:szCs w:val="24"/>
        </w:rPr>
      </w:pPr>
      <w:r w:rsidDel="00000000" w:rsidR="00000000" w:rsidRPr="00000000">
        <w:rPr>
          <w:rtl w:val="0"/>
        </w:rPr>
      </w:r>
    </w:p>
    <w:p w:rsidR="00000000" w:rsidDel="00000000" w:rsidP="00000000" w:rsidRDefault="00000000" w:rsidRPr="00000000" w14:paraId="00000013">
      <w:pPr>
        <w:spacing w:after="5" w:line="265" w:lineRule="auto"/>
        <w:ind w:left="154" w:right="173" w:hanging="10"/>
        <w:jc w:val="center"/>
        <w:rPr>
          <w:rFonts w:ascii="Times New Roman" w:cs="Times New Roman" w:eastAsia="Times New Roman" w:hAnsi="Times New Roman"/>
          <w:b w:val="1"/>
          <w:color w:val="000000"/>
          <w:sz w:val="24"/>
          <w:szCs w:val="24"/>
        </w:rPr>
      </w:pPr>
      <w:r w:rsidDel="00000000" w:rsidR="00000000" w:rsidRPr="00000000">
        <w:rPr>
          <w:rtl w:val="0"/>
        </w:rPr>
      </w:r>
    </w:p>
    <w:p w:rsidR="00000000" w:rsidDel="00000000" w:rsidP="00000000" w:rsidRDefault="00000000" w:rsidRPr="00000000" w14:paraId="00000014">
      <w:pPr>
        <w:spacing w:after="5" w:line="265" w:lineRule="auto"/>
        <w:ind w:left="154" w:right="173" w:hanging="10"/>
        <w:jc w:val="center"/>
        <w:rPr>
          <w:rFonts w:ascii="Times New Roman" w:cs="Times New Roman" w:eastAsia="Times New Roman" w:hAnsi="Times New Roman"/>
          <w:b w:val="1"/>
          <w:color w:val="000000"/>
          <w:sz w:val="24"/>
          <w:szCs w:val="24"/>
        </w:rPr>
      </w:pPr>
      <w:r w:rsidDel="00000000" w:rsidR="00000000" w:rsidRPr="00000000">
        <w:rPr>
          <w:rtl w:val="0"/>
        </w:rPr>
      </w:r>
    </w:p>
    <w:p w:rsidR="00000000" w:rsidDel="00000000" w:rsidP="00000000" w:rsidRDefault="00000000" w:rsidRPr="00000000" w14:paraId="00000015">
      <w:pPr>
        <w:spacing w:after="5" w:line="265" w:lineRule="auto"/>
        <w:ind w:left="154" w:right="173" w:hanging="10"/>
        <w:jc w:val="center"/>
        <w:rPr>
          <w:rFonts w:ascii="Times New Roman" w:cs="Times New Roman" w:eastAsia="Times New Roman" w:hAnsi="Times New Roman"/>
          <w:b w:val="1"/>
          <w:color w:val="000000"/>
          <w:sz w:val="24"/>
          <w:szCs w:val="24"/>
        </w:rPr>
      </w:pPr>
      <w:r w:rsidDel="00000000" w:rsidR="00000000" w:rsidRPr="00000000">
        <w:rPr>
          <w:rtl w:val="0"/>
        </w:rPr>
      </w:r>
    </w:p>
    <w:p w:rsidR="00000000" w:rsidDel="00000000" w:rsidP="00000000" w:rsidRDefault="00000000" w:rsidRPr="00000000" w14:paraId="00000016">
      <w:pPr>
        <w:spacing w:after="5" w:line="265" w:lineRule="auto"/>
        <w:ind w:left="154" w:right="173" w:hanging="10"/>
        <w:jc w:val="center"/>
        <w:rPr>
          <w:rFonts w:ascii="Times New Roman" w:cs="Times New Roman" w:eastAsia="Times New Roman" w:hAnsi="Times New Roman"/>
          <w:b w:val="1"/>
          <w:color w:val="000000"/>
          <w:sz w:val="24"/>
          <w:szCs w:val="24"/>
        </w:rPr>
      </w:pPr>
      <w:r w:rsidDel="00000000" w:rsidR="00000000" w:rsidRPr="00000000">
        <w:rPr>
          <w:rtl w:val="0"/>
        </w:rPr>
      </w:r>
    </w:p>
    <w:p w:rsidR="00000000" w:rsidDel="00000000" w:rsidP="00000000" w:rsidRDefault="00000000" w:rsidRPr="00000000" w14:paraId="00000017">
      <w:pPr>
        <w:spacing w:after="5" w:line="265" w:lineRule="auto"/>
        <w:ind w:left="154" w:right="173" w:hanging="10"/>
        <w:jc w:val="center"/>
        <w:rPr>
          <w:rFonts w:ascii="Times New Roman" w:cs="Times New Roman" w:eastAsia="Times New Roman" w:hAnsi="Times New Roman"/>
          <w:b w:val="1"/>
          <w:color w:val="000000"/>
          <w:sz w:val="24"/>
          <w:szCs w:val="24"/>
        </w:rPr>
      </w:pPr>
      <w:r w:rsidDel="00000000" w:rsidR="00000000" w:rsidRPr="00000000">
        <w:rPr>
          <w:rtl w:val="0"/>
        </w:rPr>
      </w:r>
    </w:p>
    <w:p w:rsidR="00000000" w:rsidDel="00000000" w:rsidP="00000000" w:rsidRDefault="00000000" w:rsidRPr="00000000" w14:paraId="00000018">
      <w:pPr>
        <w:spacing w:after="5" w:line="265" w:lineRule="auto"/>
        <w:ind w:left="154" w:right="173" w:hanging="10"/>
        <w:jc w:val="center"/>
        <w:rPr>
          <w:rFonts w:ascii="Times New Roman" w:cs="Times New Roman" w:eastAsia="Times New Roman" w:hAnsi="Times New Roman"/>
          <w:b w:val="1"/>
          <w:color w:val="000000"/>
          <w:sz w:val="24"/>
          <w:szCs w:val="24"/>
        </w:rPr>
      </w:pPr>
      <w:r w:rsidDel="00000000" w:rsidR="00000000" w:rsidRPr="00000000">
        <w:rPr>
          <w:rtl w:val="0"/>
        </w:rPr>
      </w:r>
    </w:p>
    <w:p w:rsidR="00000000" w:rsidDel="00000000" w:rsidP="00000000" w:rsidRDefault="00000000" w:rsidRPr="00000000" w14:paraId="00000019">
      <w:pPr>
        <w:spacing w:after="5" w:line="265" w:lineRule="auto"/>
        <w:ind w:left="154" w:right="173" w:hanging="10"/>
        <w:jc w:val="center"/>
        <w:rPr>
          <w:rFonts w:ascii="Times New Roman" w:cs="Times New Roman" w:eastAsia="Times New Roman" w:hAnsi="Times New Roman"/>
          <w:b w:val="1"/>
          <w:color w:val="000000"/>
          <w:sz w:val="24"/>
          <w:szCs w:val="24"/>
        </w:rPr>
      </w:pPr>
      <w:r w:rsidDel="00000000" w:rsidR="00000000" w:rsidRPr="00000000">
        <w:rPr>
          <w:rtl w:val="0"/>
        </w:rPr>
      </w:r>
    </w:p>
    <w:p w:rsidR="00000000" w:rsidDel="00000000" w:rsidP="00000000" w:rsidRDefault="00000000" w:rsidRPr="00000000" w14:paraId="0000001A">
      <w:pPr>
        <w:spacing w:after="5" w:line="265" w:lineRule="auto"/>
        <w:ind w:left="154" w:right="173" w:hanging="10"/>
        <w:jc w:val="center"/>
        <w:rPr>
          <w:rFonts w:ascii="Times New Roman" w:cs="Times New Roman" w:eastAsia="Times New Roman" w:hAnsi="Times New Roman"/>
          <w:b w:val="1"/>
          <w:color w:val="000000"/>
          <w:sz w:val="24"/>
          <w:szCs w:val="24"/>
        </w:rPr>
      </w:pPr>
      <w:r w:rsidDel="00000000" w:rsidR="00000000" w:rsidRPr="00000000">
        <w:rPr>
          <w:rtl w:val="0"/>
        </w:rPr>
      </w:r>
    </w:p>
    <w:p w:rsidR="00000000" w:rsidDel="00000000" w:rsidP="00000000" w:rsidRDefault="00000000" w:rsidRPr="00000000" w14:paraId="0000001B">
      <w:pPr>
        <w:spacing w:after="5" w:line="265" w:lineRule="auto"/>
        <w:ind w:left="154" w:right="173" w:hanging="10"/>
        <w:jc w:val="center"/>
        <w:rPr>
          <w:rFonts w:ascii="Times New Roman" w:cs="Times New Roman" w:eastAsia="Times New Roman" w:hAnsi="Times New Roman"/>
          <w:b w:val="1"/>
          <w:color w:val="000000"/>
          <w:sz w:val="24"/>
          <w:szCs w:val="24"/>
        </w:rPr>
      </w:pPr>
      <w:r w:rsidDel="00000000" w:rsidR="00000000" w:rsidRPr="00000000">
        <w:rPr>
          <w:rtl w:val="0"/>
        </w:rPr>
      </w:r>
    </w:p>
    <w:p w:rsidR="00000000" w:rsidDel="00000000" w:rsidP="00000000" w:rsidRDefault="00000000" w:rsidRPr="00000000" w14:paraId="0000001C">
      <w:pPr>
        <w:spacing w:after="5" w:line="265" w:lineRule="auto"/>
        <w:ind w:left="154" w:right="173" w:hanging="10"/>
        <w:jc w:val="center"/>
        <w:rPr>
          <w:rFonts w:ascii="Times New Roman" w:cs="Times New Roman" w:eastAsia="Times New Roman" w:hAnsi="Times New Roman"/>
          <w:b w:val="1"/>
          <w:color w:val="000000"/>
          <w:sz w:val="24"/>
          <w:szCs w:val="24"/>
        </w:rPr>
      </w:pPr>
      <w:r w:rsidDel="00000000" w:rsidR="00000000" w:rsidRPr="00000000">
        <w:rPr>
          <w:rtl w:val="0"/>
        </w:rPr>
      </w:r>
    </w:p>
    <w:p w:rsidR="00000000" w:rsidDel="00000000" w:rsidP="00000000" w:rsidRDefault="00000000" w:rsidRPr="00000000" w14:paraId="0000001D">
      <w:pPr>
        <w:spacing w:after="5" w:line="265" w:lineRule="auto"/>
        <w:ind w:left="154" w:right="173" w:hanging="10"/>
        <w:jc w:val="center"/>
        <w:rPr>
          <w:rFonts w:ascii="Times New Roman" w:cs="Times New Roman" w:eastAsia="Times New Roman" w:hAnsi="Times New Roman"/>
          <w:b w:val="1"/>
          <w:color w:val="000000"/>
          <w:sz w:val="24"/>
          <w:szCs w:val="24"/>
        </w:rPr>
      </w:pPr>
      <w:r w:rsidDel="00000000" w:rsidR="00000000" w:rsidRPr="00000000">
        <w:rPr>
          <w:rtl w:val="0"/>
        </w:rPr>
      </w:r>
    </w:p>
    <w:p w:rsidR="00000000" w:rsidDel="00000000" w:rsidP="00000000" w:rsidRDefault="00000000" w:rsidRPr="00000000" w14:paraId="0000001E">
      <w:pPr>
        <w:spacing w:after="5" w:line="265" w:lineRule="auto"/>
        <w:ind w:left="154" w:right="173" w:hanging="10"/>
        <w:jc w:val="center"/>
        <w:rPr>
          <w:rFonts w:ascii="Times New Roman" w:cs="Times New Roman" w:eastAsia="Times New Roman" w:hAnsi="Times New Roman"/>
          <w:b w:val="1"/>
          <w:color w:val="000000"/>
          <w:sz w:val="24"/>
          <w:szCs w:val="24"/>
        </w:rPr>
      </w:pPr>
      <w:r w:rsidDel="00000000" w:rsidR="00000000" w:rsidRPr="00000000">
        <w:rPr>
          <w:rtl w:val="0"/>
        </w:rPr>
      </w:r>
    </w:p>
    <w:p w:rsidR="00000000" w:rsidDel="00000000" w:rsidP="00000000" w:rsidRDefault="00000000" w:rsidRPr="00000000" w14:paraId="0000001F">
      <w:pPr>
        <w:spacing w:after="5" w:line="265" w:lineRule="auto"/>
        <w:ind w:left="154" w:right="173" w:hanging="10"/>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20">
      <w:pPr>
        <w:spacing w:after="5" w:line="265" w:lineRule="auto"/>
        <w:ind w:left="154" w:right="173" w:hanging="10"/>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21">
      <w:pPr>
        <w:spacing w:after="56" w:line="265" w:lineRule="auto"/>
        <w:ind w:right="302"/>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22">
      <w:pPr>
        <w:spacing w:after="56" w:line="265" w:lineRule="auto"/>
        <w:ind w:left="276" w:right="302" w:hanging="1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color w:val="000000"/>
          <w:sz w:val="24"/>
          <w:szCs w:val="24"/>
          <w:rtl w:val="0"/>
        </w:rPr>
        <w:t xml:space="preserve">2024 г.</w:t>
      </w:r>
      <w:r w:rsidDel="00000000" w:rsidR="00000000" w:rsidRPr="00000000">
        <w:rPr>
          <w:rtl w:val="0"/>
        </w:rPr>
      </w:r>
    </w:p>
    <w:sectPr>
      <w:headerReference r:id="rId8" w:type="default"/>
      <w:footerReference r:id="rId9" w:type="default"/>
      <w:footerReference r:id="rId10" w:type="even"/>
      <w:pgSz w:h="16838" w:w="11906" w:orient="portrait"/>
      <w:pgMar w:bottom="1134" w:top="1134" w:left="1134" w:right="567" w:header="709" w:footer="709"/>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Times New Roman"/>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25">
    <w:pPr>
      <w:keepNext w:val="0"/>
      <w:keepLines w:val="0"/>
      <w:widowControl w:val="1"/>
      <w:pBdr>
        <w:top w:space="0" w:sz="0" w:val="nil"/>
        <w:left w:space="0" w:sz="0" w:val="nil"/>
        <w:bottom w:space="0" w:sz="0" w:val="nil"/>
        <w:right w:space="0" w:sz="0" w:val="nil"/>
        <w:between w:space="0" w:sz="0" w:val="nil"/>
      </w:pBdr>
      <w:shd w:fill="auto" w:val="clear"/>
      <w:tabs>
        <w:tab w:val="center" w:leader="none" w:pos="4677"/>
        <w:tab w:val="right" w:leader="none" w:pos="9355"/>
      </w:tabs>
      <w:spacing w:after="120" w:before="12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26">
    <w:pPr>
      <w:keepNext w:val="0"/>
      <w:keepLines w:val="0"/>
      <w:widowControl w:val="1"/>
      <w:pBdr>
        <w:top w:space="0" w:sz="0" w:val="nil"/>
        <w:left w:space="0" w:sz="0" w:val="nil"/>
        <w:bottom w:space="0" w:sz="0" w:val="nil"/>
        <w:right w:space="0" w:sz="0" w:val="nil"/>
        <w:between w:space="0" w:sz="0" w:val="nil"/>
      </w:pBdr>
      <w:shd w:fill="auto" w:val="clear"/>
      <w:tabs>
        <w:tab w:val="center" w:leader="none" w:pos="4677"/>
        <w:tab w:val="right" w:leader="none" w:pos="9355"/>
      </w:tabs>
      <w:spacing w:after="120" w:before="12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27">
    <w:pPr>
      <w:keepNext w:val="0"/>
      <w:keepLines w:val="0"/>
      <w:widowControl w:val="1"/>
      <w:pBdr>
        <w:top w:space="0" w:sz="0" w:val="nil"/>
        <w:left w:space="0" w:sz="0" w:val="nil"/>
        <w:bottom w:space="0" w:sz="0" w:val="nil"/>
        <w:right w:space="0" w:sz="0" w:val="nil"/>
        <w:between w:space="0" w:sz="0" w:val="nil"/>
      </w:pBdr>
      <w:shd w:fill="auto" w:val="clear"/>
      <w:tabs>
        <w:tab w:val="center" w:leader="none" w:pos="4677"/>
        <w:tab w:val="right" w:leader="none" w:pos="9355"/>
      </w:tabs>
      <w:spacing w:after="120" w:before="120" w:line="240" w:lineRule="auto"/>
      <w:ind w:left="0" w:right="36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8">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23">
    <w:pPr>
      <w:keepNext w:val="0"/>
      <w:keepLines w:val="0"/>
      <w:widowControl w:val="1"/>
      <w:pBdr>
        <w:top w:space="0" w:sz="0" w:val="nil"/>
        <w:left w:space="0" w:sz="0" w:val="nil"/>
        <w:bottom w:space="0" w:sz="0" w:val="nil"/>
        <w:right w:space="0" w:sz="0" w:val="nil"/>
        <w:between w:space="0" w:sz="0" w:val="nil"/>
      </w:pBdr>
      <w:shd w:fill="auto" w:val="clear"/>
      <w:tabs>
        <w:tab w:val="center" w:leader="none" w:pos="4677"/>
        <w:tab w:val="right" w:leader="none" w:pos="9355"/>
      </w:tabs>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24">
    <w:pPr>
      <w:keepNext w:val="0"/>
      <w:keepLines w:val="0"/>
      <w:widowControl w:val="1"/>
      <w:pBdr>
        <w:top w:space="0" w:sz="0" w:val="nil"/>
        <w:left w:space="0" w:sz="0" w:val="nil"/>
        <w:bottom w:space="0" w:sz="0" w:val="nil"/>
        <w:right w:space="0" w:sz="0" w:val="nil"/>
        <w:between w:space="0" w:sz="0" w:val="nil"/>
      </w:pBdr>
      <w:shd w:fill="auto" w:val="clear"/>
      <w:tabs>
        <w:tab w:val="center" w:leader="none" w:pos="4677"/>
        <w:tab w:val="right" w:leader="none" w:pos="9355"/>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ru-RU"/>
      </w:rPr>
    </w:rPrDefault>
    <w:pPrDefault>
      <w:pPr>
        <w:spacing w:after="200"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spacing w:after="120" w:lineRule="auto"/>
      <w:jc w:val="center"/>
    </w:pPr>
    <w:rPr>
      <w:rFonts w:ascii="Times New Roman" w:cs="Times New Roman" w:eastAsia="Times New Roman" w:hAnsi="Times New Roman"/>
      <w:b w:val="1"/>
      <w:sz w:val="24"/>
      <w:szCs w:val="24"/>
    </w:rPr>
  </w:style>
  <w:style w:type="paragraph" w:styleId="Heading2">
    <w:name w:val="heading 2"/>
    <w:basedOn w:val="Normal"/>
    <w:next w:val="Normal"/>
    <w:pPr>
      <w:keepNext w:val="1"/>
      <w:spacing w:after="60" w:before="240" w:line="240" w:lineRule="auto"/>
    </w:pPr>
    <w:rPr>
      <w:rFonts w:ascii="Arial" w:cs="Arial" w:eastAsia="Arial" w:hAnsi="Arial"/>
      <w:b w:val="1"/>
      <w:i w:val="1"/>
      <w:sz w:val="28"/>
      <w:szCs w:val="28"/>
    </w:rPr>
  </w:style>
  <w:style w:type="paragraph" w:styleId="Heading3">
    <w:name w:val="heading 3"/>
    <w:basedOn w:val="Normal"/>
    <w:next w:val="Normal"/>
    <w:pPr>
      <w:keepNext w:val="1"/>
      <w:spacing w:after="60" w:before="240" w:line="240" w:lineRule="auto"/>
    </w:pPr>
    <w:rPr>
      <w:rFonts w:ascii="Arial" w:cs="Arial" w:eastAsia="Arial" w:hAnsi="Arial"/>
      <w:b w:val="1"/>
      <w:sz w:val="26"/>
      <w:szCs w:val="26"/>
    </w:rPr>
  </w:style>
  <w:style w:type="paragraph" w:styleId="Heading4">
    <w:name w:val="heading 4"/>
    <w:basedOn w:val="Normal"/>
    <w:next w:val="Normal"/>
    <w:pPr>
      <w:keepNext w:val="1"/>
      <w:keepLines w:val="1"/>
      <w:spacing w:after="240" w:before="240" w:line="360" w:lineRule="auto"/>
      <w:jc w:val="center"/>
    </w:pPr>
    <w:rPr>
      <w:rFonts w:ascii="Times New Roman" w:cs="Times New Roman" w:eastAsia="Times New Roman" w:hAnsi="Times New Roman"/>
      <w:b w:val="1"/>
      <w:sz w:val="24"/>
      <w:szCs w:val="24"/>
    </w:rPr>
  </w:style>
  <w:style w:type="paragraph" w:styleId="Heading5">
    <w:name w:val="heading 5"/>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220" w:line="276" w:lineRule="auto"/>
      <w:ind w:left="0" w:right="0" w:firstLine="0"/>
      <w:jc w:val="left"/>
    </w:pPr>
    <w:rPr>
      <w:rFonts w:ascii="Calibri" w:cs="Calibri" w:eastAsia="Calibri" w:hAnsi="Calibri"/>
      <w:b w:val="1"/>
      <w:i w:val="0"/>
      <w:smallCaps w:val="0"/>
      <w:strike w:val="0"/>
      <w:color w:val="000000"/>
      <w:sz w:val="22"/>
      <w:szCs w:val="22"/>
      <w:u w:val="none"/>
      <w:shd w:fill="auto" w:val="clear"/>
      <w:vertAlign w:val="baseline"/>
    </w:rPr>
  </w:style>
  <w:style w:type="paragraph" w:styleId="Heading6">
    <w:name w:val="heading 6"/>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200" w:line="276" w:lineRule="auto"/>
      <w:ind w:left="0" w:right="0" w:firstLine="0"/>
      <w:jc w:val="left"/>
    </w:pPr>
    <w:rPr>
      <w:rFonts w:ascii="Calibri" w:cs="Calibri" w:eastAsia="Calibri" w:hAnsi="Calibri"/>
      <w:b w:val="1"/>
      <w:i w:val="0"/>
      <w:smallCaps w:val="0"/>
      <w:strike w:val="0"/>
      <w:color w:val="000000"/>
      <w:sz w:val="20"/>
      <w:szCs w:val="20"/>
      <w:u w:val="none"/>
      <w:shd w:fill="auto" w:val="clear"/>
      <w:vertAlign w:val="baseline"/>
    </w:rPr>
  </w:style>
  <w:style w:type="paragraph" w:styleId="Title">
    <w:name w:val="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480" w:line="276" w:lineRule="auto"/>
      <w:ind w:left="0" w:right="0" w:firstLine="0"/>
      <w:jc w:val="left"/>
    </w:pPr>
    <w:rPr>
      <w:rFonts w:ascii="Calibri" w:cs="Calibri" w:eastAsia="Calibri" w:hAnsi="Calibri"/>
      <w:b w:val="1"/>
      <w:i w:val="0"/>
      <w:smallCaps w:val="0"/>
      <w:strike w:val="0"/>
      <w:color w:val="000000"/>
      <w:sz w:val="72"/>
      <w:szCs w:val="72"/>
      <w:u w:val="none"/>
      <w:shd w:fill="auto" w:val="clear"/>
      <w:vertAlign w:val="baseline"/>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spacing w:after="120" w:lineRule="auto"/>
      <w:jc w:val="center"/>
    </w:pPr>
    <w:rPr>
      <w:rFonts w:ascii="Times New Roman" w:cs="Times New Roman" w:eastAsia="Times New Roman" w:hAnsi="Times New Roman"/>
      <w:b w:val="1"/>
      <w:sz w:val="24"/>
      <w:szCs w:val="24"/>
    </w:rPr>
  </w:style>
  <w:style w:type="paragraph" w:styleId="Heading2">
    <w:name w:val="heading 2"/>
    <w:basedOn w:val="Normal"/>
    <w:next w:val="Normal"/>
    <w:pPr>
      <w:keepNext w:val="1"/>
      <w:spacing w:after="60" w:before="240" w:line="240" w:lineRule="auto"/>
    </w:pPr>
    <w:rPr>
      <w:rFonts w:ascii="Arial" w:cs="Arial" w:eastAsia="Arial" w:hAnsi="Arial"/>
      <w:b w:val="1"/>
      <w:i w:val="1"/>
      <w:sz w:val="28"/>
      <w:szCs w:val="28"/>
    </w:rPr>
  </w:style>
  <w:style w:type="paragraph" w:styleId="Heading3">
    <w:name w:val="heading 3"/>
    <w:basedOn w:val="Normal"/>
    <w:next w:val="Normal"/>
    <w:pPr>
      <w:keepNext w:val="1"/>
      <w:spacing w:after="60" w:before="240" w:line="240" w:lineRule="auto"/>
    </w:pPr>
    <w:rPr>
      <w:rFonts w:ascii="Arial" w:cs="Arial" w:eastAsia="Arial" w:hAnsi="Arial"/>
      <w:b w:val="1"/>
      <w:sz w:val="26"/>
      <w:szCs w:val="26"/>
    </w:rPr>
  </w:style>
  <w:style w:type="paragraph" w:styleId="Heading4">
    <w:name w:val="heading 4"/>
    <w:basedOn w:val="Normal"/>
    <w:next w:val="Normal"/>
    <w:pPr>
      <w:keepNext w:val="1"/>
      <w:keepLines w:val="1"/>
      <w:spacing w:after="240" w:before="240" w:line="360" w:lineRule="auto"/>
      <w:jc w:val="center"/>
    </w:pPr>
    <w:rPr>
      <w:rFonts w:ascii="Times New Roman" w:cs="Times New Roman" w:eastAsia="Times New Roman" w:hAnsi="Times New Roman"/>
      <w:b w:val="1"/>
      <w:sz w:val="24"/>
      <w:szCs w:val="24"/>
    </w:rPr>
  </w:style>
  <w:style w:type="paragraph" w:styleId="Heading5">
    <w:name w:val="heading 5"/>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220" w:line="276" w:lineRule="auto"/>
      <w:ind w:left="0" w:right="0" w:firstLine="0"/>
      <w:jc w:val="left"/>
    </w:pPr>
    <w:rPr>
      <w:rFonts w:ascii="Calibri" w:cs="Calibri" w:eastAsia="Calibri" w:hAnsi="Calibri"/>
      <w:b w:val="1"/>
      <w:i w:val="0"/>
      <w:smallCaps w:val="0"/>
      <w:strike w:val="0"/>
      <w:color w:val="000000"/>
      <w:sz w:val="22"/>
      <w:szCs w:val="22"/>
      <w:u w:val="none"/>
      <w:shd w:fill="auto" w:val="clear"/>
      <w:vertAlign w:val="baseline"/>
    </w:rPr>
  </w:style>
  <w:style w:type="paragraph" w:styleId="Heading6">
    <w:name w:val="heading 6"/>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200" w:line="276" w:lineRule="auto"/>
      <w:ind w:left="0" w:right="0" w:firstLine="0"/>
      <w:jc w:val="left"/>
    </w:pPr>
    <w:rPr>
      <w:rFonts w:ascii="Calibri" w:cs="Calibri" w:eastAsia="Calibri" w:hAnsi="Calibri"/>
      <w:b w:val="1"/>
      <w:i w:val="0"/>
      <w:smallCaps w:val="0"/>
      <w:strike w:val="0"/>
      <w:color w:val="000000"/>
      <w:sz w:val="20"/>
      <w:szCs w:val="20"/>
      <w:u w:val="none"/>
      <w:shd w:fill="auto" w:val="clear"/>
      <w:vertAlign w:val="baseline"/>
    </w:rPr>
  </w:style>
  <w:style w:type="paragraph" w:styleId="Title">
    <w:name w:val="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480" w:line="276" w:lineRule="auto"/>
      <w:ind w:left="0" w:right="0" w:firstLine="0"/>
      <w:jc w:val="left"/>
    </w:pPr>
    <w:rPr>
      <w:rFonts w:ascii="Calibri" w:cs="Calibri" w:eastAsia="Calibri" w:hAnsi="Calibri"/>
      <w:b w:val="1"/>
      <w:i w:val="0"/>
      <w:smallCaps w:val="0"/>
      <w:strike w:val="0"/>
      <w:color w:val="000000"/>
      <w:sz w:val="72"/>
      <w:szCs w:val="72"/>
      <w:u w:val="none"/>
      <w:shd w:fill="auto" w:val="clear"/>
      <w:vertAlign w:val="baseline"/>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spacing w:after="120" w:lineRule="auto"/>
      <w:jc w:val="center"/>
    </w:pPr>
    <w:rPr>
      <w:rFonts w:ascii="Times New Roman" w:cs="Times New Roman" w:eastAsia="Times New Roman" w:hAnsi="Times New Roman"/>
      <w:b w:val="1"/>
      <w:sz w:val="24"/>
      <w:szCs w:val="24"/>
    </w:rPr>
  </w:style>
  <w:style w:type="paragraph" w:styleId="Heading2">
    <w:name w:val="heading 2"/>
    <w:basedOn w:val="Normal"/>
    <w:next w:val="Normal"/>
    <w:pPr>
      <w:keepNext w:val="1"/>
      <w:spacing w:after="60" w:before="240" w:line="240" w:lineRule="auto"/>
    </w:pPr>
    <w:rPr>
      <w:rFonts w:ascii="Arial" w:cs="Arial" w:eastAsia="Arial" w:hAnsi="Arial"/>
      <w:b w:val="1"/>
      <w:i w:val="1"/>
      <w:sz w:val="28"/>
      <w:szCs w:val="28"/>
    </w:rPr>
  </w:style>
  <w:style w:type="paragraph" w:styleId="Heading3">
    <w:name w:val="heading 3"/>
    <w:basedOn w:val="Normal"/>
    <w:next w:val="Normal"/>
    <w:pPr>
      <w:keepNext w:val="1"/>
      <w:spacing w:after="60" w:before="240" w:line="240" w:lineRule="auto"/>
    </w:pPr>
    <w:rPr>
      <w:rFonts w:ascii="Arial" w:cs="Arial" w:eastAsia="Arial" w:hAnsi="Arial"/>
      <w:b w:val="1"/>
      <w:sz w:val="26"/>
      <w:szCs w:val="26"/>
    </w:rPr>
  </w:style>
  <w:style w:type="paragraph" w:styleId="Heading4">
    <w:name w:val="heading 4"/>
    <w:basedOn w:val="Normal"/>
    <w:next w:val="Normal"/>
    <w:pPr>
      <w:keepNext w:val="1"/>
      <w:keepLines w:val="1"/>
      <w:spacing w:after="240" w:before="240" w:line="360" w:lineRule="auto"/>
      <w:jc w:val="center"/>
    </w:pPr>
    <w:rPr>
      <w:rFonts w:ascii="Times New Roman" w:cs="Times New Roman" w:eastAsia="Times New Roman" w:hAnsi="Times New Roman"/>
      <w:b w:val="1"/>
      <w:sz w:val="24"/>
      <w:szCs w:val="24"/>
    </w:rPr>
  </w:style>
  <w:style w:type="paragraph" w:styleId="Heading5">
    <w:name w:val="heading 5"/>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220" w:line="276" w:lineRule="auto"/>
      <w:ind w:left="0" w:right="0" w:firstLine="0"/>
      <w:jc w:val="left"/>
    </w:pPr>
    <w:rPr>
      <w:rFonts w:ascii="Calibri" w:cs="Calibri" w:eastAsia="Calibri" w:hAnsi="Calibri"/>
      <w:b w:val="1"/>
      <w:i w:val="0"/>
      <w:smallCaps w:val="0"/>
      <w:strike w:val="0"/>
      <w:color w:val="000000"/>
      <w:sz w:val="22"/>
      <w:szCs w:val="22"/>
      <w:u w:val="none"/>
      <w:shd w:fill="auto" w:val="clear"/>
      <w:vertAlign w:val="baseline"/>
    </w:rPr>
  </w:style>
  <w:style w:type="paragraph" w:styleId="Heading6">
    <w:name w:val="heading 6"/>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200" w:line="276" w:lineRule="auto"/>
      <w:ind w:left="0" w:right="0" w:firstLine="0"/>
      <w:jc w:val="left"/>
    </w:pPr>
    <w:rPr>
      <w:rFonts w:ascii="Calibri" w:cs="Calibri" w:eastAsia="Calibri" w:hAnsi="Calibri"/>
      <w:b w:val="1"/>
      <w:i w:val="0"/>
      <w:smallCaps w:val="0"/>
      <w:strike w:val="0"/>
      <w:color w:val="000000"/>
      <w:sz w:val="20"/>
      <w:szCs w:val="20"/>
      <w:u w:val="none"/>
      <w:shd w:fill="auto" w:val="clear"/>
      <w:vertAlign w:val="baseline"/>
    </w:rPr>
  </w:style>
  <w:style w:type="paragraph" w:styleId="Title">
    <w:name w:val="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480" w:line="276" w:lineRule="auto"/>
      <w:ind w:left="0" w:right="0" w:firstLine="0"/>
      <w:jc w:val="left"/>
    </w:pPr>
    <w:rPr>
      <w:rFonts w:ascii="Calibri" w:cs="Calibri" w:eastAsia="Calibri" w:hAnsi="Calibri"/>
      <w:b w:val="1"/>
      <w:i w:val="0"/>
      <w:smallCaps w:val="0"/>
      <w:strike w:val="0"/>
      <w:color w:val="000000"/>
      <w:sz w:val="72"/>
      <w:szCs w:val="72"/>
      <w:u w:val="none"/>
      <w:shd w:fill="auto" w:val="clear"/>
      <w:vertAlign w:val="baseline"/>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spacing w:after="120" w:lineRule="auto"/>
      <w:jc w:val="center"/>
    </w:pPr>
    <w:rPr>
      <w:rFonts w:ascii="Times New Roman" w:cs="Times New Roman" w:eastAsia="Times New Roman" w:hAnsi="Times New Roman"/>
      <w:b w:val="1"/>
      <w:sz w:val="24"/>
      <w:szCs w:val="24"/>
    </w:rPr>
  </w:style>
  <w:style w:type="paragraph" w:styleId="Heading2">
    <w:name w:val="heading 2"/>
    <w:basedOn w:val="Normal"/>
    <w:next w:val="Normal"/>
    <w:pPr>
      <w:keepNext w:val="1"/>
      <w:spacing w:after="60" w:before="240" w:line="240" w:lineRule="auto"/>
    </w:pPr>
    <w:rPr>
      <w:rFonts w:ascii="Arial" w:cs="Arial" w:eastAsia="Arial" w:hAnsi="Arial"/>
      <w:b w:val="1"/>
      <w:i w:val="1"/>
      <w:sz w:val="28"/>
      <w:szCs w:val="28"/>
    </w:rPr>
  </w:style>
  <w:style w:type="paragraph" w:styleId="Heading3">
    <w:name w:val="heading 3"/>
    <w:basedOn w:val="Normal"/>
    <w:next w:val="Normal"/>
    <w:pPr>
      <w:keepNext w:val="1"/>
      <w:spacing w:after="60" w:before="240" w:line="240" w:lineRule="auto"/>
    </w:pPr>
    <w:rPr>
      <w:rFonts w:ascii="Arial" w:cs="Arial" w:eastAsia="Arial" w:hAnsi="Arial"/>
      <w:b w:val="1"/>
      <w:sz w:val="26"/>
      <w:szCs w:val="26"/>
    </w:rPr>
  </w:style>
  <w:style w:type="paragraph" w:styleId="Heading4">
    <w:name w:val="heading 4"/>
    <w:basedOn w:val="Normal"/>
    <w:next w:val="Normal"/>
    <w:pPr>
      <w:keepNext w:val="1"/>
      <w:keepLines w:val="1"/>
      <w:spacing w:after="240" w:before="240" w:line="360" w:lineRule="auto"/>
      <w:jc w:val="center"/>
    </w:pPr>
    <w:rPr>
      <w:rFonts w:ascii="Times New Roman" w:cs="Times New Roman" w:eastAsia="Times New Roman" w:hAnsi="Times New Roman"/>
      <w:b w:val="1"/>
      <w:sz w:val="24"/>
      <w:szCs w:val="24"/>
    </w:rPr>
  </w:style>
  <w:style w:type="paragraph" w:styleId="Heading5">
    <w:name w:val="heading 5"/>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220" w:line="276" w:lineRule="auto"/>
      <w:ind w:left="0" w:right="0" w:firstLine="0"/>
      <w:jc w:val="left"/>
    </w:pPr>
    <w:rPr>
      <w:rFonts w:ascii="Calibri" w:cs="Calibri" w:eastAsia="Calibri" w:hAnsi="Calibri"/>
      <w:b w:val="1"/>
      <w:i w:val="0"/>
      <w:smallCaps w:val="0"/>
      <w:strike w:val="0"/>
      <w:color w:val="000000"/>
      <w:sz w:val="22"/>
      <w:szCs w:val="22"/>
      <w:u w:val="none"/>
      <w:shd w:fill="auto" w:val="clear"/>
      <w:vertAlign w:val="baseline"/>
    </w:rPr>
  </w:style>
  <w:style w:type="paragraph" w:styleId="Heading6">
    <w:name w:val="heading 6"/>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200" w:line="276" w:lineRule="auto"/>
      <w:ind w:left="0" w:right="0" w:firstLine="0"/>
      <w:jc w:val="left"/>
    </w:pPr>
    <w:rPr>
      <w:rFonts w:ascii="Calibri" w:cs="Calibri" w:eastAsia="Calibri" w:hAnsi="Calibri"/>
      <w:b w:val="1"/>
      <w:i w:val="0"/>
      <w:smallCaps w:val="0"/>
      <w:strike w:val="0"/>
      <w:color w:val="000000"/>
      <w:sz w:val="20"/>
      <w:szCs w:val="20"/>
      <w:u w:val="none"/>
      <w:shd w:fill="auto" w:val="clear"/>
      <w:vertAlign w:val="baseline"/>
    </w:rPr>
  </w:style>
  <w:style w:type="paragraph" w:styleId="Title">
    <w:name w:val="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480" w:line="276" w:lineRule="auto"/>
      <w:ind w:left="0" w:right="0" w:firstLine="0"/>
      <w:jc w:val="left"/>
    </w:pPr>
    <w:rPr>
      <w:rFonts w:ascii="Calibri" w:cs="Calibri" w:eastAsia="Calibri" w:hAnsi="Calibri"/>
      <w:b w:val="1"/>
      <w:i w:val="0"/>
      <w:smallCaps w:val="0"/>
      <w:strike w:val="0"/>
      <w:color w:val="000000"/>
      <w:sz w:val="72"/>
      <w:szCs w:val="72"/>
      <w:u w:val="none"/>
      <w:shd w:fill="auto" w:val="clear"/>
      <w:vertAlign w:val="baseline"/>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spacing w:after="120" w:lineRule="auto"/>
      <w:jc w:val="center"/>
    </w:pPr>
    <w:rPr>
      <w:rFonts w:ascii="Times New Roman" w:cs="Times New Roman" w:eastAsia="Times New Roman" w:hAnsi="Times New Roman"/>
      <w:b w:val="1"/>
      <w:sz w:val="24"/>
      <w:szCs w:val="24"/>
    </w:rPr>
  </w:style>
  <w:style w:type="paragraph" w:styleId="Heading2">
    <w:name w:val="heading 2"/>
    <w:basedOn w:val="Normal"/>
    <w:next w:val="Normal"/>
    <w:pPr>
      <w:keepNext w:val="1"/>
      <w:spacing w:after="60" w:before="240" w:line="240" w:lineRule="auto"/>
    </w:pPr>
    <w:rPr>
      <w:rFonts w:ascii="Arial" w:cs="Arial" w:eastAsia="Arial" w:hAnsi="Arial"/>
      <w:b w:val="1"/>
      <w:i w:val="1"/>
      <w:sz w:val="28"/>
      <w:szCs w:val="28"/>
    </w:rPr>
  </w:style>
  <w:style w:type="paragraph" w:styleId="Heading3">
    <w:name w:val="heading 3"/>
    <w:basedOn w:val="Normal"/>
    <w:next w:val="Normal"/>
    <w:pPr>
      <w:keepNext w:val="1"/>
      <w:spacing w:after="60" w:before="240" w:line="240" w:lineRule="auto"/>
    </w:pPr>
    <w:rPr>
      <w:rFonts w:ascii="Arial" w:cs="Arial" w:eastAsia="Arial" w:hAnsi="Arial"/>
      <w:b w:val="1"/>
      <w:sz w:val="26"/>
      <w:szCs w:val="26"/>
    </w:rPr>
  </w:style>
  <w:style w:type="paragraph" w:styleId="Heading4">
    <w:name w:val="heading 4"/>
    <w:basedOn w:val="Normal"/>
    <w:next w:val="Normal"/>
    <w:pPr>
      <w:keepNext w:val="1"/>
      <w:keepLines w:val="1"/>
      <w:spacing w:after="240" w:before="240" w:line="360" w:lineRule="auto"/>
      <w:jc w:val="center"/>
    </w:pPr>
    <w:rPr>
      <w:rFonts w:ascii="Times New Roman" w:cs="Times New Roman" w:eastAsia="Times New Roman" w:hAnsi="Times New Roman"/>
      <w:b w:val="1"/>
      <w:sz w:val="24"/>
      <w:szCs w:val="24"/>
    </w:rPr>
  </w:style>
  <w:style w:type="paragraph" w:styleId="Heading5">
    <w:name w:val="heading 5"/>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220" w:line="276" w:lineRule="auto"/>
      <w:ind w:left="0" w:right="0" w:firstLine="0"/>
      <w:jc w:val="left"/>
    </w:pPr>
    <w:rPr>
      <w:rFonts w:ascii="Calibri" w:cs="Calibri" w:eastAsia="Calibri" w:hAnsi="Calibri"/>
      <w:b w:val="1"/>
      <w:i w:val="0"/>
      <w:smallCaps w:val="0"/>
      <w:strike w:val="0"/>
      <w:color w:val="000000"/>
      <w:sz w:val="22"/>
      <w:szCs w:val="22"/>
      <w:u w:val="none"/>
      <w:shd w:fill="auto" w:val="clear"/>
      <w:vertAlign w:val="baseline"/>
    </w:rPr>
  </w:style>
  <w:style w:type="paragraph" w:styleId="Heading6">
    <w:name w:val="heading 6"/>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200" w:line="276" w:lineRule="auto"/>
      <w:ind w:left="0" w:right="0" w:firstLine="0"/>
      <w:jc w:val="left"/>
    </w:pPr>
    <w:rPr>
      <w:rFonts w:ascii="Calibri" w:cs="Calibri" w:eastAsia="Calibri" w:hAnsi="Calibri"/>
      <w:b w:val="1"/>
      <w:i w:val="0"/>
      <w:smallCaps w:val="0"/>
      <w:strike w:val="0"/>
      <w:color w:val="000000"/>
      <w:sz w:val="20"/>
      <w:szCs w:val="20"/>
      <w:u w:val="none"/>
      <w:shd w:fill="auto" w:val="clear"/>
      <w:vertAlign w:val="baseline"/>
    </w:rPr>
  </w:style>
  <w:style w:type="paragraph" w:styleId="Title">
    <w:name w:val="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480" w:line="276" w:lineRule="auto"/>
      <w:ind w:left="0" w:right="0" w:firstLine="0"/>
      <w:jc w:val="left"/>
    </w:pPr>
    <w:rPr>
      <w:rFonts w:ascii="Calibri" w:cs="Calibri" w:eastAsia="Calibri" w:hAnsi="Calibri"/>
      <w:b w:val="1"/>
      <w:i w:val="0"/>
      <w:smallCaps w:val="0"/>
      <w:strike w:val="0"/>
      <w:color w:val="000000"/>
      <w:sz w:val="72"/>
      <w:szCs w:val="72"/>
      <w:u w:val="none"/>
      <w:shd w:fill="auto" w:val="clear"/>
      <w:vertAlign w:val="baseline"/>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spacing w:after="120" w:lineRule="auto"/>
      <w:jc w:val="center"/>
    </w:pPr>
    <w:rPr>
      <w:rFonts w:ascii="Times New Roman" w:cs="Times New Roman" w:eastAsia="Times New Roman" w:hAnsi="Times New Roman"/>
      <w:b w:val="1"/>
      <w:sz w:val="24"/>
      <w:szCs w:val="24"/>
    </w:rPr>
  </w:style>
  <w:style w:type="paragraph" w:styleId="Heading2">
    <w:name w:val="heading 2"/>
    <w:basedOn w:val="Normal"/>
    <w:next w:val="Normal"/>
    <w:pPr>
      <w:keepNext w:val="1"/>
      <w:spacing w:after="60" w:before="240" w:line="240" w:lineRule="auto"/>
    </w:pPr>
    <w:rPr>
      <w:rFonts w:ascii="Arial" w:cs="Arial" w:eastAsia="Arial" w:hAnsi="Arial"/>
      <w:b w:val="1"/>
      <w:i w:val="1"/>
      <w:sz w:val="28"/>
      <w:szCs w:val="28"/>
    </w:rPr>
  </w:style>
  <w:style w:type="paragraph" w:styleId="Heading3">
    <w:name w:val="heading 3"/>
    <w:basedOn w:val="Normal"/>
    <w:next w:val="Normal"/>
    <w:pPr>
      <w:keepNext w:val="1"/>
      <w:spacing w:after="60" w:before="240" w:line="240" w:lineRule="auto"/>
    </w:pPr>
    <w:rPr>
      <w:rFonts w:ascii="Arial" w:cs="Arial" w:eastAsia="Arial" w:hAnsi="Arial"/>
      <w:b w:val="1"/>
      <w:sz w:val="26"/>
      <w:szCs w:val="26"/>
    </w:rPr>
  </w:style>
  <w:style w:type="paragraph" w:styleId="Heading4">
    <w:name w:val="heading 4"/>
    <w:basedOn w:val="Normal"/>
    <w:next w:val="Normal"/>
    <w:pPr>
      <w:keepNext w:val="1"/>
      <w:keepLines w:val="1"/>
      <w:spacing w:after="240" w:before="240" w:line="360" w:lineRule="auto"/>
      <w:jc w:val="center"/>
    </w:pPr>
    <w:rPr>
      <w:rFonts w:ascii="Times New Roman" w:cs="Times New Roman" w:eastAsia="Times New Roman" w:hAnsi="Times New Roman"/>
      <w:b w:val="1"/>
      <w:sz w:val="24"/>
      <w:szCs w:val="24"/>
    </w:rPr>
  </w:style>
  <w:style w:type="paragraph" w:styleId="Heading5">
    <w:name w:val="heading 5"/>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220" w:line="276" w:lineRule="auto"/>
      <w:ind w:left="0" w:right="0" w:firstLine="0"/>
      <w:jc w:val="left"/>
    </w:pPr>
    <w:rPr>
      <w:rFonts w:ascii="Calibri" w:cs="Calibri" w:eastAsia="Calibri" w:hAnsi="Calibri"/>
      <w:b w:val="1"/>
      <w:i w:val="0"/>
      <w:smallCaps w:val="0"/>
      <w:strike w:val="0"/>
      <w:color w:val="000000"/>
      <w:sz w:val="22"/>
      <w:szCs w:val="22"/>
      <w:u w:val="none"/>
      <w:shd w:fill="auto" w:val="clear"/>
      <w:vertAlign w:val="baseline"/>
    </w:rPr>
  </w:style>
  <w:style w:type="paragraph" w:styleId="Heading6">
    <w:name w:val="heading 6"/>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200" w:line="276" w:lineRule="auto"/>
      <w:ind w:left="0" w:right="0" w:firstLine="0"/>
      <w:jc w:val="left"/>
    </w:pPr>
    <w:rPr>
      <w:rFonts w:ascii="Calibri" w:cs="Calibri" w:eastAsia="Calibri" w:hAnsi="Calibri"/>
      <w:b w:val="1"/>
      <w:i w:val="0"/>
      <w:smallCaps w:val="0"/>
      <w:strike w:val="0"/>
      <w:color w:val="000000"/>
      <w:sz w:val="20"/>
      <w:szCs w:val="20"/>
      <w:u w:val="none"/>
      <w:shd w:fill="auto" w:val="clear"/>
      <w:vertAlign w:val="baseline"/>
    </w:rPr>
  </w:style>
  <w:style w:type="paragraph" w:styleId="Title">
    <w:name w:val="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480" w:line="276" w:lineRule="auto"/>
      <w:ind w:left="0" w:right="0" w:firstLine="0"/>
      <w:jc w:val="left"/>
    </w:pPr>
    <w:rPr>
      <w:rFonts w:ascii="Calibri" w:cs="Calibri" w:eastAsia="Calibri" w:hAnsi="Calibri"/>
      <w:b w:val="1"/>
      <w:i w:val="0"/>
      <w:smallCaps w:val="0"/>
      <w:strike w:val="0"/>
      <w:color w:val="000000"/>
      <w:sz w:val="72"/>
      <w:szCs w:val="72"/>
      <w:u w:val="none"/>
      <w:shd w:fill="auto" w:val="clear"/>
      <w:vertAlign w:val="baseline"/>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spacing w:after="120" w:lineRule="auto"/>
      <w:jc w:val="center"/>
    </w:pPr>
    <w:rPr>
      <w:rFonts w:ascii="Times New Roman" w:cs="Times New Roman" w:eastAsia="Times New Roman" w:hAnsi="Times New Roman"/>
      <w:b w:val="1"/>
      <w:sz w:val="24"/>
      <w:szCs w:val="24"/>
    </w:rPr>
  </w:style>
  <w:style w:type="paragraph" w:styleId="Heading2">
    <w:name w:val="heading 2"/>
    <w:basedOn w:val="Normal"/>
    <w:next w:val="Normal"/>
    <w:pPr>
      <w:keepNext w:val="1"/>
      <w:spacing w:after="60" w:before="240" w:line="240" w:lineRule="auto"/>
    </w:pPr>
    <w:rPr>
      <w:rFonts w:ascii="Arial" w:cs="Arial" w:eastAsia="Arial" w:hAnsi="Arial"/>
      <w:b w:val="1"/>
      <w:i w:val="1"/>
      <w:sz w:val="28"/>
      <w:szCs w:val="28"/>
    </w:rPr>
  </w:style>
  <w:style w:type="paragraph" w:styleId="Heading3">
    <w:name w:val="heading 3"/>
    <w:basedOn w:val="Normal"/>
    <w:next w:val="Normal"/>
    <w:pPr>
      <w:keepNext w:val="1"/>
      <w:spacing w:after="60" w:before="240" w:line="240" w:lineRule="auto"/>
    </w:pPr>
    <w:rPr>
      <w:rFonts w:ascii="Arial" w:cs="Arial" w:eastAsia="Arial" w:hAnsi="Arial"/>
      <w:b w:val="1"/>
      <w:sz w:val="26"/>
      <w:szCs w:val="26"/>
    </w:rPr>
  </w:style>
  <w:style w:type="paragraph" w:styleId="Heading4">
    <w:name w:val="heading 4"/>
    <w:basedOn w:val="Normal"/>
    <w:next w:val="Normal"/>
    <w:pPr>
      <w:keepNext w:val="1"/>
      <w:keepLines w:val="1"/>
      <w:spacing w:after="240" w:before="240" w:line="360" w:lineRule="auto"/>
      <w:jc w:val="center"/>
    </w:pPr>
    <w:rPr>
      <w:rFonts w:ascii="Times New Roman" w:cs="Times New Roman" w:eastAsia="Times New Roman" w:hAnsi="Times New Roman"/>
      <w:b w:val="1"/>
      <w:sz w:val="24"/>
      <w:szCs w:val="24"/>
    </w:rPr>
  </w:style>
  <w:style w:type="paragraph" w:styleId="Heading5">
    <w:name w:val="heading 5"/>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220" w:line="276" w:lineRule="auto"/>
      <w:ind w:left="0" w:right="0" w:firstLine="0"/>
      <w:jc w:val="left"/>
    </w:pPr>
    <w:rPr>
      <w:rFonts w:ascii="Calibri" w:cs="Calibri" w:eastAsia="Calibri" w:hAnsi="Calibri"/>
      <w:b w:val="1"/>
      <w:i w:val="0"/>
      <w:smallCaps w:val="0"/>
      <w:strike w:val="0"/>
      <w:color w:val="000000"/>
      <w:sz w:val="22"/>
      <w:szCs w:val="22"/>
      <w:u w:val="none"/>
      <w:shd w:fill="auto" w:val="clear"/>
      <w:vertAlign w:val="baseline"/>
    </w:rPr>
  </w:style>
  <w:style w:type="paragraph" w:styleId="Heading6">
    <w:name w:val="heading 6"/>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200" w:line="276" w:lineRule="auto"/>
      <w:ind w:left="0" w:right="0" w:firstLine="0"/>
      <w:jc w:val="left"/>
    </w:pPr>
    <w:rPr>
      <w:rFonts w:ascii="Calibri" w:cs="Calibri" w:eastAsia="Calibri" w:hAnsi="Calibri"/>
      <w:b w:val="1"/>
      <w:i w:val="0"/>
      <w:smallCaps w:val="0"/>
      <w:strike w:val="0"/>
      <w:color w:val="000000"/>
      <w:sz w:val="20"/>
      <w:szCs w:val="20"/>
      <w:u w:val="none"/>
      <w:shd w:fill="auto" w:val="clear"/>
      <w:vertAlign w:val="baseline"/>
    </w:rPr>
  </w:style>
  <w:style w:type="paragraph" w:styleId="Title">
    <w:name w:val="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480" w:line="276" w:lineRule="auto"/>
      <w:ind w:left="0" w:right="0" w:firstLine="0"/>
      <w:jc w:val="left"/>
    </w:pPr>
    <w:rPr>
      <w:rFonts w:ascii="Calibri" w:cs="Calibri" w:eastAsia="Calibri" w:hAnsi="Calibri"/>
      <w:b w:val="1"/>
      <w:i w:val="0"/>
      <w:smallCaps w:val="0"/>
      <w:strike w:val="0"/>
      <w:color w:val="000000"/>
      <w:sz w:val="72"/>
      <w:szCs w:val="72"/>
      <w:u w:val="none"/>
      <w:shd w:fill="auto" w:val="clear"/>
      <w:vertAlign w:val="baseline"/>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spacing w:after="120" w:lineRule="auto"/>
      <w:jc w:val="center"/>
    </w:pPr>
    <w:rPr>
      <w:rFonts w:ascii="Times New Roman" w:cs="Times New Roman" w:eastAsia="Times New Roman" w:hAnsi="Times New Roman"/>
      <w:b w:val="1"/>
      <w:sz w:val="24"/>
      <w:szCs w:val="24"/>
    </w:rPr>
  </w:style>
  <w:style w:type="paragraph" w:styleId="Heading2">
    <w:name w:val="heading 2"/>
    <w:basedOn w:val="Normal"/>
    <w:next w:val="Normal"/>
    <w:pPr>
      <w:keepNext w:val="1"/>
      <w:spacing w:after="60" w:before="240" w:line="240" w:lineRule="auto"/>
    </w:pPr>
    <w:rPr>
      <w:rFonts w:ascii="Arial" w:cs="Arial" w:eastAsia="Arial" w:hAnsi="Arial"/>
      <w:b w:val="1"/>
      <w:i w:val="1"/>
      <w:sz w:val="28"/>
      <w:szCs w:val="28"/>
    </w:rPr>
  </w:style>
  <w:style w:type="paragraph" w:styleId="Heading3">
    <w:name w:val="heading 3"/>
    <w:basedOn w:val="Normal"/>
    <w:next w:val="Normal"/>
    <w:pPr>
      <w:keepNext w:val="1"/>
      <w:spacing w:after="60" w:before="240" w:line="240" w:lineRule="auto"/>
    </w:pPr>
    <w:rPr>
      <w:rFonts w:ascii="Arial" w:cs="Arial" w:eastAsia="Arial" w:hAnsi="Arial"/>
      <w:b w:val="1"/>
      <w:sz w:val="26"/>
      <w:szCs w:val="26"/>
    </w:rPr>
  </w:style>
  <w:style w:type="paragraph" w:styleId="Heading4">
    <w:name w:val="heading 4"/>
    <w:basedOn w:val="Normal"/>
    <w:next w:val="Normal"/>
    <w:pPr>
      <w:keepNext w:val="1"/>
      <w:keepLines w:val="1"/>
      <w:spacing w:after="240" w:before="240" w:line="360" w:lineRule="auto"/>
      <w:jc w:val="center"/>
    </w:pPr>
    <w:rPr>
      <w:rFonts w:ascii="Times New Roman" w:cs="Times New Roman" w:eastAsia="Times New Roman" w:hAnsi="Times New Roman"/>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a" w:default="1">
    <w:name w:val="Normal"/>
    <w:qFormat w:val="1"/>
    <w:rsid w:val="00FB6B37"/>
    <w:pPr>
      <w:spacing w:after="200" w:line="276" w:lineRule="auto"/>
    </w:pPr>
    <w:rPr>
      <w:sz w:val="22"/>
      <w:szCs w:val="22"/>
    </w:rPr>
  </w:style>
  <w:style w:type="paragraph" w:styleId="1">
    <w:name w:val="heading 1"/>
    <w:basedOn w:val="a"/>
    <w:next w:val="a"/>
    <w:link w:val="10"/>
    <w:qFormat w:val="1"/>
    <w:rsid w:val="006C742D"/>
    <w:pPr>
      <w:keepNext w:val="1"/>
      <w:spacing w:after="120"/>
      <w:jc w:val="center"/>
      <w:outlineLvl w:val="0"/>
    </w:pPr>
    <w:rPr>
      <w:rFonts w:ascii="Times New Roman" w:hAnsi="Times New Roman"/>
      <w:b w:val="1"/>
      <w:bCs w:val="1"/>
      <w:kern w:val="32"/>
      <w:sz w:val="24"/>
      <w:szCs w:val="32"/>
      <w:lang w:eastAsia="x-none" w:val="x-none"/>
    </w:rPr>
  </w:style>
  <w:style w:type="paragraph" w:styleId="2">
    <w:name w:val="heading 2"/>
    <w:basedOn w:val="a"/>
    <w:next w:val="a"/>
    <w:link w:val="20"/>
    <w:uiPriority w:val="99"/>
    <w:qFormat w:val="1"/>
    <w:rsid w:val="0018331B"/>
    <w:pPr>
      <w:keepNext w:val="1"/>
      <w:spacing w:after="60" w:before="240" w:line="240" w:lineRule="auto"/>
      <w:outlineLvl w:val="1"/>
    </w:pPr>
    <w:rPr>
      <w:rFonts w:ascii="Arial" w:hAnsi="Arial"/>
      <w:b w:val="1"/>
      <w:bCs w:val="1"/>
      <w:i w:val="1"/>
      <w:iCs w:val="1"/>
      <w:sz w:val="28"/>
      <w:szCs w:val="28"/>
      <w:lang w:eastAsia="x-none" w:val="x-none"/>
    </w:rPr>
  </w:style>
  <w:style w:type="paragraph" w:styleId="3">
    <w:name w:val="heading 3"/>
    <w:basedOn w:val="a"/>
    <w:next w:val="a"/>
    <w:link w:val="30"/>
    <w:uiPriority w:val="99"/>
    <w:qFormat w:val="1"/>
    <w:rsid w:val="0018331B"/>
    <w:pPr>
      <w:keepNext w:val="1"/>
      <w:spacing w:after="60" w:before="240" w:line="240" w:lineRule="auto"/>
      <w:outlineLvl w:val="2"/>
    </w:pPr>
    <w:rPr>
      <w:rFonts w:ascii="Arial" w:hAnsi="Arial"/>
      <w:b w:val="1"/>
      <w:bCs w:val="1"/>
      <w:sz w:val="26"/>
      <w:szCs w:val="26"/>
      <w:lang w:eastAsia="x-none" w:val="x-none"/>
    </w:rPr>
  </w:style>
  <w:style w:type="paragraph" w:styleId="4">
    <w:name w:val="heading 4"/>
    <w:basedOn w:val="3"/>
    <w:next w:val="a"/>
    <w:link w:val="40"/>
    <w:uiPriority w:val="99"/>
    <w:qFormat w:val="1"/>
    <w:rsid w:val="0018331B"/>
    <w:pPr>
      <w:keepLines w:val="1"/>
      <w:autoSpaceDE w:val="0"/>
      <w:autoSpaceDN w:val="0"/>
      <w:adjustRightInd w:val="0"/>
      <w:spacing w:after="240" w:line="360" w:lineRule="auto"/>
      <w:jc w:val="center"/>
      <w:outlineLvl w:val="3"/>
    </w:pPr>
    <w:rPr>
      <w:rFonts w:ascii="Times New Roman" w:hAnsi="Times New Roman"/>
      <w:sz w:val="24"/>
      <w:szCs w:val="24"/>
    </w:rPr>
  </w:style>
  <w:style w:type="character" w:styleId="a0" w:default="1">
    <w:name w:val="Default Paragraph Font"/>
    <w:uiPriority w:val="1"/>
    <w:semiHidden w:val="1"/>
    <w:unhideWhenUsed w:val="1"/>
  </w:style>
  <w:style w:type="table" w:styleId="a1" w:default="1">
    <w:name w:val="Normal Table"/>
    <w:uiPriority w:val="99"/>
    <w:semiHidden w:val="1"/>
    <w:unhideWhenUsed w:val="1"/>
    <w:tblPr>
      <w:tblInd w:w="0.0" w:type="dxa"/>
      <w:tblCellMar>
        <w:top w:w="0.0" w:type="dxa"/>
        <w:left w:w="108.0" w:type="dxa"/>
        <w:bottom w:w="0.0" w:type="dxa"/>
        <w:right w:w="108.0" w:type="dxa"/>
      </w:tblCellMar>
    </w:tblPr>
  </w:style>
  <w:style w:type="numbering" w:styleId="a2" w:default="1">
    <w:name w:val="No List"/>
    <w:uiPriority w:val="99"/>
    <w:semiHidden w:val="1"/>
    <w:unhideWhenUsed w:val="1"/>
  </w:style>
  <w:style w:type="character" w:styleId="10" w:customStyle="1">
    <w:name w:val="Заголовок 1 Знак"/>
    <w:link w:val="1"/>
    <w:locked w:val="1"/>
    <w:rsid w:val="006C742D"/>
    <w:rPr>
      <w:rFonts w:ascii="Times New Roman" w:hAnsi="Times New Roman"/>
      <w:b w:val="1"/>
      <w:bCs w:val="1"/>
      <w:kern w:val="32"/>
      <w:sz w:val="24"/>
      <w:szCs w:val="32"/>
      <w:lang w:eastAsia="x-none" w:val="x-none"/>
    </w:rPr>
  </w:style>
  <w:style w:type="character" w:styleId="20" w:customStyle="1">
    <w:name w:val="Заголовок 2 Знак"/>
    <w:link w:val="2"/>
    <w:uiPriority w:val="99"/>
    <w:locked w:val="1"/>
    <w:rsid w:val="0018331B"/>
    <w:rPr>
      <w:rFonts w:ascii="Arial" w:cs="Times New Roman" w:hAnsi="Arial"/>
      <w:b w:val="1"/>
      <w:bCs w:val="1"/>
      <w:i w:val="1"/>
      <w:iCs w:val="1"/>
      <w:sz w:val="28"/>
      <w:szCs w:val="28"/>
    </w:rPr>
  </w:style>
  <w:style w:type="character" w:styleId="30" w:customStyle="1">
    <w:name w:val="Заголовок 3 Знак"/>
    <w:link w:val="3"/>
    <w:uiPriority w:val="99"/>
    <w:locked w:val="1"/>
    <w:rsid w:val="0018331B"/>
    <w:rPr>
      <w:rFonts w:ascii="Arial" w:cs="Times New Roman" w:hAnsi="Arial"/>
      <w:b w:val="1"/>
      <w:bCs w:val="1"/>
      <w:sz w:val="26"/>
      <w:szCs w:val="26"/>
    </w:rPr>
  </w:style>
  <w:style w:type="character" w:styleId="40" w:customStyle="1">
    <w:name w:val="Заголовок 4 Знак"/>
    <w:link w:val="4"/>
    <w:uiPriority w:val="99"/>
    <w:locked w:val="1"/>
    <w:rsid w:val="0018331B"/>
    <w:rPr>
      <w:rFonts w:ascii="Times New Roman" w:cs="Times New Roman" w:hAnsi="Times New Roman"/>
      <w:b w:val="1"/>
      <w:bCs w:val="1"/>
      <w:sz w:val="24"/>
      <w:szCs w:val="24"/>
    </w:rPr>
  </w:style>
  <w:style w:type="paragraph" w:styleId="a3">
    <w:name w:val="Body Text"/>
    <w:basedOn w:val="a"/>
    <w:link w:val="a4"/>
    <w:rsid w:val="0018331B"/>
    <w:pPr>
      <w:spacing w:after="0" w:line="240" w:lineRule="auto"/>
    </w:pPr>
    <w:rPr>
      <w:rFonts w:ascii="Times New Roman" w:hAnsi="Times New Roman"/>
      <w:sz w:val="24"/>
      <w:szCs w:val="24"/>
      <w:lang w:eastAsia="x-none" w:val="x-none"/>
    </w:rPr>
  </w:style>
  <w:style w:type="character" w:styleId="a4" w:customStyle="1">
    <w:name w:val="Основной текст Знак"/>
    <w:link w:val="a3"/>
    <w:locked w:val="1"/>
    <w:rsid w:val="0018331B"/>
    <w:rPr>
      <w:rFonts w:ascii="Times New Roman" w:cs="Times New Roman" w:hAnsi="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eastAsia="x-none" w:val="x-none"/>
    </w:rPr>
  </w:style>
  <w:style w:type="character" w:styleId="22" w:customStyle="1">
    <w:name w:val="Основной текст 2 Знак"/>
    <w:link w:val="21"/>
    <w:locked w:val="1"/>
    <w:rsid w:val="0018331B"/>
    <w:rPr>
      <w:rFonts w:ascii="Times New Roman" w:cs="Times New Roman" w:hAnsi="Times New Roman"/>
      <w:sz w:val="24"/>
      <w:szCs w:val="24"/>
    </w:rPr>
  </w:style>
  <w:style w:type="character" w:styleId="blk" w:customStyle="1">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after="120" w:before="120" w:line="240" w:lineRule="auto"/>
    </w:pPr>
    <w:rPr>
      <w:rFonts w:ascii="Times New Roman" w:hAnsi="Times New Roman"/>
      <w:sz w:val="24"/>
      <w:szCs w:val="24"/>
      <w:lang w:eastAsia="x-none" w:val="x-none"/>
    </w:rPr>
  </w:style>
  <w:style w:type="character" w:styleId="a6" w:customStyle="1">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val="1"/>
    <w:rsid w:val="0018331B"/>
    <w:rPr>
      <w:rFonts w:ascii="Times New Roman" w:cs="Times New Roman" w:hAnsi="Times New Roman"/>
      <w:sz w:val="24"/>
      <w:szCs w:val="24"/>
    </w:rPr>
  </w:style>
  <w:style w:type="character" w:styleId="a7">
    <w:name w:val="page number"/>
    <w:rsid w:val="0018331B"/>
    <w:rPr>
      <w:rFonts w:cs="Times New Roman"/>
    </w:rPr>
  </w:style>
  <w:style w:type="paragraph" w:styleId="a8">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val="1"/>
    <w:rsid w:val="0018331B"/>
    <w:pPr>
      <w:widowControl w:val="0"/>
      <w:spacing w:after="0" w:line="240" w:lineRule="auto"/>
    </w:pPr>
    <w:rPr>
      <w:rFonts w:ascii="Times New Roman" w:hAnsi="Times New Roman"/>
      <w:sz w:val="24"/>
      <w:szCs w:val="24"/>
      <w:lang w:eastAsia="nl-NL" w:val="en-US"/>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rsid w:val="0018331B"/>
    <w:pPr>
      <w:spacing w:after="0" w:line="240" w:lineRule="auto"/>
    </w:pPr>
    <w:rPr>
      <w:rFonts w:ascii="Times New Roman" w:hAnsi="Times New Roman"/>
      <w:sz w:val="20"/>
      <w:szCs w:val="20"/>
      <w:lang w:eastAsia="x-none" w:val="en-US"/>
    </w:rPr>
  </w:style>
  <w:style w:type="character" w:styleId="ab" w:customStyle="1">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locked w:val="1"/>
    <w:rsid w:val="0018331B"/>
    <w:rPr>
      <w:rFonts w:ascii="Times New Roman" w:cs="Times New Roman" w:hAnsi="Times New Roman"/>
      <w:sz w:val="20"/>
      <w:szCs w:val="20"/>
      <w:lang w:eastAsia="x-none" w:val="en-US"/>
    </w:rPr>
  </w:style>
  <w:style w:type="character" w:styleId="ac">
    <w:name w:val="footnote reference"/>
    <w:link w:val="11"/>
    <w:rsid w:val="0018331B"/>
    <w:rPr>
      <w:rFonts w:cs="Times New Roman"/>
      <w:vertAlign w:val="superscript"/>
    </w:rPr>
  </w:style>
  <w:style w:type="paragraph" w:styleId="23">
    <w:name w:val="List 2"/>
    <w:basedOn w:val="a"/>
    <w:rsid w:val="0018331B"/>
    <w:pPr>
      <w:spacing w:after="120" w:before="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val="1"/>
    <w:uiPriority w:val="39"/>
    <w:rsid w:val="0018331B"/>
    <w:pPr>
      <w:spacing w:after="120" w:before="240" w:line="240" w:lineRule="auto"/>
    </w:pPr>
    <w:rPr>
      <w:rFonts w:cs="Calibri"/>
      <w:b w:val="1"/>
      <w:bCs w:val="1"/>
      <w:sz w:val="20"/>
      <w:szCs w:val="20"/>
    </w:rPr>
  </w:style>
  <w:style w:type="paragraph" w:styleId="24">
    <w:name w:val="toc 2"/>
    <w:basedOn w:val="a"/>
    <w:next w:val="a"/>
    <w:autoRedefine w:val="1"/>
    <w:uiPriority w:val="39"/>
    <w:rsid w:val="0018331B"/>
    <w:pPr>
      <w:spacing w:after="0" w:before="120" w:line="240" w:lineRule="auto"/>
      <w:ind w:left="240"/>
    </w:pPr>
    <w:rPr>
      <w:rFonts w:cs="Calibri"/>
      <w:i w:val="1"/>
      <w:iCs w:val="1"/>
      <w:sz w:val="20"/>
      <w:szCs w:val="20"/>
    </w:rPr>
  </w:style>
  <w:style w:type="paragraph" w:styleId="31">
    <w:name w:val="toc 3"/>
    <w:basedOn w:val="a"/>
    <w:next w:val="a"/>
    <w:autoRedefine w:val="1"/>
    <w:uiPriority w:val="39"/>
    <w:rsid w:val="00D072F2"/>
    <w:pPr>
      <w:spacing w:after="0" w:line="240" w:lineRule="auto"/>
      <w:ind w:left="480"/>
    </w:pPr>
    <w:rPr>
      <w:rFonts w:ascii="Times New Roman" w:hAnsi="Times New Roman"/>
      <w:sz w:val="28"/>
      <w:szCs w:val="28"/>
    </w:rPr>
  </w:style>
  <w:style w:type="character" w:styleId="FootnoteTextChar" w:customStyle="1">
    <w:name w:val="Footnote Text Char"/>
    <w:locked w:val="1"/>
    <w:rsid w:val="0018331B"/>
    <w:rPr>
      <w:rFonts w:ascii="Times New Roman" w:hAnsi="Times New Roman"/>
      <w:sz w:val="20"/>
      <w:lang w:eastAsia="ru-RU" w:val="x-none"/>
    </w:rPr>
  </w:style>
  <w:style w:type="paragraph" w:styleId="ae">
    <w:name w:val="List Paragraph"/>
    <w:aliases w:val="Содержание. 2 уровень"/>
    <w:basedOn w:val="a"/>
    <w:link w:val="af"/>
    <w:uiPriority w:val="34"/>
    <w:qFormat w:val="1"/>
    <w:rsid w:val="0018331B"/>
    <w:pPr>
      <w:spacing w:after="120" w:before="120" w:line="240" w:lineRule="auto"/>
      <w:ind w:left="708"/>
    </w:pPr>
    <w:rPr>
      <w:rFonts w:ascii="Times New Roman" w:hAnsi="Times New Roman"/>
      <w:sz w:val="24"/>
      <w:szCs w:val="24"/>
      <w:lang w:eastAsia="x-none" w:val="x-none"/>
    </w:rPr>
  </w:style>
  <w:style w:type="character" w:styleId="af0">
    <w:name w:val="Emphasis"/>
    <w:qFormat w:val="1"/>
    <w:rsid w:val="0018331B"/>
    <w:rPr>
      <w:rFonts w:cs="Times New Roman"/>
      <w:i w:val="1"/>
    </w:rPr>
  </w:style>
  <w:style w:type="paragraph" w:styleId="af1">
    <w:name w:val="Balloon Text"/>
    <w:basedOn w:val="a"/>
    <w:link w:val="af2"/>
    <w:uiPriority w:val="99"/>
    <w:rsid w:val="0018331B"/>
    <w:pPr>
      <w:spacing w:after="0" w:line="240" w:lineRule="auto"/>
    </w:pPr>
    <w:rPr>
      <w:rFonts w:ascii="Segoe UI" w:hAnsi="Segoe UI"/>
      <w:sz w:val="18"/>
      <w:szCs w:val="18"/>
      <w:lang w:eastAsia="x-none" w:val="x-none"/>
    </w:rPr>
  </w:style>
  <w:style w:type="character" w:styleId="af2" w:customStyle="1">
    <w:name w:val="Текст выноски Знак"/>
    <w:link w:val="af1"/>
    <w:uiPriority w:val="99"/>
    <w:locked w:val="1"/>
    <w:rsid w:val="0018331B"/>
    <w:rPr>
      <w:rFonts w:ascii="Segoe UI" w:cs="Times New Roman" w:hAnsi="Segoe UI"/>
      <w:sz w:val="18"/>
      <w:szCs w:val="18"/>
    </w:rPr>
  </w:style>
  <w:style w:type="paragraph" w:styleId="ConsPlusNormal" w:customStyle="1">
    <w:name w:val="ConsPlusNormal"/>
    <w:rsid w:val="0018331B"/>
    <w:pPr>
      <w:widowControl w:val="0"/>
      <w:autoSpaceDE w:val="0"/>
      <w:autoSpaceDN w:val="0"/>
      <w:adjustRightInd w:val="0"/>
    </w:pPr>
    <w:rPr>
      <w:rFonts w:ascii="Arial" w:cs="Arial" w:hAnsi="Arial"/>
    </w:rPr>
  </w:style>
  <w:style w:type="paragraph" w:styleId="af3">
    <w:name w:val="header"/>
    <w:basedOn w:val="a"/>
    <w:link w:val="af4"/>
    <w:uiPriority w:val="99"/>
    <w:unhideWhenUsed w:val="1"/>
    <w:rsid w:val="0018331B"/>
    <w:pPr>
      <w:tabs>
        <w:tab w:val="center" w:pos="4677"/>
        <w:tab w:val="right" w:pos="9355"/>
      </w:tabs>
      <w:spacing w:after="0" w:line="240" w:lineRule="auto"/>
    </w:pPr>
    <w:rPr>
      <w:rFonts w:ascii="Times New Roman" w:hAnsi="Times New Roman"/>
      <w:sz w:val="24"/>
      <w:szCs w:val="24"/>
      <w:lang w:eastAsia="x-none" w:val="x-none"/>
    </w:rPr>
  </w:style>
  <w:style w:type="character" w:styleId="af4" w:customStyle="1">
    <w:name w:val="Верхний колонтитул Знак"/>
    <w:link w:val="af3"/>
    <w:uiPriority w:val="99"/>
    <w:locked w:val="1"/>
    <w:rsid w:val="0018331B"/>
    <w:rPr>
      <w:rFonts w:ascii="Times New Roman" w:cs="Times New Roman" w:hAnsi="Times New Roman"/>
      <w:sz w:val="24"/>
      <w:szCs w:val="24"/>
    </w:rPr>
  </w:style>
  <w:style w:type="character" w:styleId="110" w:customStyle="1">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val="1"/>
    <w:rsid w:val="0018331B"/>
    <w:pPr>
      <w:spacing w:after="0" w:line="240" w:lineRule="auto"/>
    </w:pPr>
    <w:rPr>
      <w:sz w:val="20"/>
      <w:szCs w:val="20"/>
      <w:lang w:eastAsia="x-none" w:val="x-none"/>
    </w:rPr>
  </w:style>
  <w:style w:type="character" w:styleId="af6" w:customStyle="1">
    <w:name w:val="Текст примечания Знак"/>
    <w:link w:val="af5"/>
    <w:uiPriority w:val="99"/>
    <w:locked w:val="1"/>
    <w:rPr>
      <w:rFonts w:cs="Times New Roman"/>
      <w:sz w:val="20"/>
      <w:szCs w:val="20"/>
    </w:rPr>
  </w:style>
  <w:style w:type="character" w:styleId="13" w:customStyle="1">
    <w:name w:val="Текст примечания Знак1"/>
    <w:uiPriority w:val="99"/>
    <w:rPr>
      <w:rFonts w:cs="Times New Roman"/>
      <w:sz w:val="20"/>
      <w:szCs w:val="20"/>
    </w:rPr>
  </w:style>
  <w:style w:type="character" w:styleId="111" w:customStyle="1">
    <w:name w:val="Тема примечания Знак11"/>
    <w:uiPriority w:val="99"/>
    <w:rsid w:val="0018331B"/>
    <w:rPr>
      <w:rFonts w:cs="Times New Roman"/>
      <w:b w:val="1"/>
      <w:bCs w:val="1"/>
      <w:sz w:val="20"/>
      <w:szCs w:val="20"/>
    </w:rPr>
  </w:style>
  <w:style w:type="paragraph" w:styleId="af7">
    <w:name w:val="annotation subject"/>
    <w:basedOn w:val="af5"/>
    <w:next w:val="af5"/>
    <w:link w:val="af8"/>
    <w:uiPriority w:val="99"/>
    <w:unhideWhenUsed w:val="1"/>
    <w:rsid w:val="0018331B"/>
    <w:rPr>
      <w:rFonts w:ascii="Times New Roman" w:hAnsi="Times New Roman"/>
      <w:b w:val="1"/>
      <w:bCs w:val="1"/>
    </w:rPr>
  </w:style>
  <w:style w:type="character" w:styleId="af8" w:customStyle="1">
    <w:name w:val="Тема примечания Знак"/>
    <w:link w:val="af7"/>
    <w:uiPriority w:val="99"/>
    <w:locked w:val="1"/>
    <w:rPr>
      <w:rFonts w:ascii="Times New Roman" w:cs="Times New Roman" w:hAnsi="Times New Roman"/>
      <w:b w:val="1"/>
      <w:bCs w:val="1"/>
      <w:sz w:val="20"/>
      <w:szCs w:val="20"/>
    </w:rPr>
  </w:style>
  <w:style w:type="character" w:styleId="14" w:customStyle="1">
    <w:name w:val="Тема примечания Знак1"/>
    <w:uiPriority w:val="99"/>
    <w:rPr>
      <w:rFonts w:cs="Times New Roman"/>
      <w:b w:val="1"/>
      <w:bCs w:val="1"/>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eastAsia="x-none" w:val="x-none"/>
    </w:rPr>
  </w:style>
  <w:style w:type="character" w:styleId="26" w:customStyle="1">
    <w:name w:val="Основной текст с отступом 2 Знак"/>
    <w:link w:val="25"/>
    <w:locked w:val="1"/>
    <w:rsid w:val="0018331B"/>
    <w:rPr>
      <w:rFonts w:ascii="Times New Roman" w:cs="Times New Roman" w:hAnsi="Times New Roman"/>
      <w:sz w:val="24"/>
      <w:szCs w:val="24"/>
    </w:rPr>
  </w:style>
  <w:style w:type="character" w:styleId="apple-converted-space" w:customStyle="1">
    <w:name w:val="apple-converted-space"/>
    <w:rsid w:val="0018331B"/>
  </w:style>
  <w:style w:type="character" w:styleId="af9" w:customStyle="1">
    <w:name w:val="Цветовое выделение"/>
    <w:uiPriority w:val="99"/>
    <w:rsid w:val="0018331B"/>
    <w:rPr>
      <w:b w:val="1"/>
      <w:color w:val="26282f"/>
    </w:rPr>
  </w:style>
  <w:style w:type="character" w:styleId="afa" w:customStyle="1">
    <w:name w:val="Гипертекстовая ссылка"/>
    <w:uiPriority w:val="99"/>
    <w:rsid w:val="0018331B"/>
    <w:rPr>
      <w:b w:val="1"/>
      <w:color w:val="106bbe"/>
    </w:rPr>
  </w:style>
  <w:style w:type="character" w:styleId="afb" w:customStyle="1">
    <w:name w:val="Активная гипертекстовая ссылка"/>
    <w:uiPriority w:val="99"/>
    <w:rsid w:val="0018331B"/>
    <w:rPr>
      <w:b w:val="1"/>
      <w:color w:val="106bbe"/>
      <w:u w:val="single"/>
    </w:rPr>
  </w:style>
  <w:style w:type="paragraph" w:styleId="afc" w:customStyle="1">
    <w:name w:val="Внимание"/>
    <w:basedOn w:val="a"/>
    <w:next w:val="a"/>
    <w:uiPriority w:val="99"/>
    <w:rsid w:val="0018331B"/>
    <w:pPr>
      <w:widowControl w:val="0"/>
      <w:autoSpaceDE w:val="0"/>
      <w:autoSpaceDN w:val="0"/>
      <w:adjustRightInd w:val="0"/>
      <w:spacing w:after="240" w:before="240" w:line="360" w:lineRule="auto"/>
      <w:ind w:left="420" w:right="420" w:firstLine="300"/>
      <w:jc w:val="both"/>
    </w:pPr>
    <w:rPr>
      <w:rFonts w:ascii="Times New Roman" w:hAnsi="Times New Roman"/>
      <w:sz w:val="24"/>
      <w:szCs w:val="24"/>
      <w:shd w:color="auto" w:fill="f5f3da" w:val="clear"/>
    </w:rPr>
  </w:style>
  <w:style w:type="paragraph" w:styleId="afd" w:customStyle="1">
    <w:name w:val="Внимание: криминал!!"/>
    <w:basedOn w:val="afc"/>
    <w:next w:val="a"/>
    <w:uiPriority w:val="99"/>
    <w:rsid w:val="0018331B"/>
  </w:style>
  <w:style w:type="paragraph" w:styleId="afe" w:customStyle="1">
    <w:name w:val="Внимание: недобросовестность!"/>
    <w:basedOn w:val="afc"/>
    <w:next w:val="a"/>
    <w:uiPriority w:val="99"/>
    <w:rsid w:val="0018331B"/>
  </w:style>
  <w:style w:type="character" w:styleId="aff" w:customStyle="1">
    <w:name w:val="Выделение для Базового Поиска"/>
    <w:uiPriority w:val="99"/>
    <w:rsid w:val="0018331B"/>
    <w:rPr>
      <w:b w:val="1"/>
      <w:color w:val="0058a9"/>
    </w:rPr>
  </w:style>
  <w:style w:type="character" w:styleId="aff0" w:customStyle="1">
    <w:name w:val="Выделение для Базового Поиска (курсив)"/>
    <w:uiPriority w:val="99"/>
    <w:rsid w:val="0018331B"/>
    <w:rPr>
      <w:b w:val="1"/>
      <w:i w:val="1"/>
      <w:color w:val="0058a9"/>
    </w:rPr>
  </w:style>
  <w:style w:type="paragraph" w:styleId="aff1" w:customStyle="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styleId="aff2" w:customStyle="1">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cs="Verdana" w:hAnsi="Verdana"/>
    </w:rPr>
  </w:style>
  <w:style w:type="paragraph" w:styleId="15" w:customStyle="1">
    <w:name w:val="Заголовок1"/>
    <w:basedOn w:val="aff2"/>
    <w:next w:val="a"/>
    <w:uiPriority w:val="99"/>
    <w:rsid w:val="0018331B"/>
    <w:rPr>
      <w:b w:val="1"/>
      <w:bCs w:val="1"/>
      <w:color w:val="0058a9"/>
      <w:shd w:color="auto" w:fill="ece9d8" w:val="clear"/>
    </w:rPr>
  </w:style>
  <w:style w:type="paragraph" w:styleId="aff3" w:customStyle="1">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val="1"/>
      <w:bCs w:val="1"/>
      <w:color w:val="000000"/>
      <w:sz w:val="24"/>
      <w:szCs w:val="24"/>
    </w:rPr>
  </w:style>
  <w:style w:type="paragraph" w:styleId="aff4" w:customStyle="1">
    <w:name w:val="Заголовок для информации об изменениях"/>
    <w:basedOn w:val="1"/>
    <w:next w:val="a"/>
    <w:uiPriority w:val="99"/>
    <w:rsid w:val="0018331B"/>
    <w:pPr>
      <w:keepLines w:val="1"/>
      <w:autoSpaceDE w:val="0"/>
      <w:autoSpaceDN w:val="0"/>
      <w:adjustRightInd w:val="0"/>
      <w:spacing w:after="240" w:line="360" w:lineRule="auto"/>
      <w:outlineLvl w:val="9"/>
    </w:pPr>
    <w:rPr>
      <w:b w:val="0"/>
      <w:bCs w:val="0"/>
      <w:kern w:val="0"/>
      <w:sz w:val="18"/>
      <w:szCs w:val="18"/>
      <w:shd w:color="auto" w:fill="ffffff" w:val="clear"/>
    </w:rPr>
  </w:style>
  <w:style w:type="paragraph" w:styleId="aff5" w:customStyle="1">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val="1"/>
      <w:iCs w:val="1"/>
      <w:color w:val="000080"/>
    </w:rPr>
  </w:style>
  <w:style w:type="character" w:styleId="aff6" w:customStyle="1">
    <w:name w:val="Заголовок своего сообщения"/>
    <w:uiPriority w:val="99"/>
    <w:rsid w:val="0018331B"/>
    <w:rPr>
      <w:b w:val="1"/>
      <w:color w:val="26282f"/>
    </w:rPr>
  </w:style>
  <w:style w:type="paragraph" w:styleId="aff7" w:customStyle="1">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styleId="aff8" w:customStyle="1">
    <w:name w:val="Заголовок чужого сообщения"/>
    <w:uiPriority w:val="99"/>
    <w:rsid w:val="0018331B"/>
    <w:rPr>
      <w:b w:val="1"/>
      <w:color w:val="ff0000"/>
    </w:rPr>
  </w:style>
  <w:style w:type="paragraph" w:styleId="aff9" w:customStyle="1">
    <w:name w:val="Заголовок ЭР (левое окно)"/>
    <w:basedOn w:val="a"/>
    <w:next w:val="a"/>
    <w:uiPriority w:val="99"/>
    <w:rsid w:val="0018331B"/>
    <w:pPr>
      <w:widowControl w:val="0"/>
      <w:autoSpaceDE w:val="0"/>
      <w:autoSpaceDN w:val="0"/>
      <w:adjustRightInd w:val="0"/>
      <w:spacing w:after="250" w:before="300" w:line="360" w:lineRule="auto"/>
      <w:jc w:val="center"/>
    </w:pPr>
    <w:rPr>
      <w:rFonts w:ascii="Times New Roman" w:hAnsi="Times New Roman"/>
      <w:b w:val="1"/>
      <w:bCs w:val="1"/>
      <w:color w:val="26282f"/>
      <w:sz w:val="26"/>
      <w:szCs w:val="26"/>
    </w:rPr>
  </w:style>
  <w:style w:type="paragraph" w:styleId="affa" w:customStyle="1">
    <w:name w:val="Заголовок ЭР (правое окно)"/>
    <w:basedOn w:val="aff9"/>
    <w:next w:val="a"/>
    <w:uiPriority w:val="99"/>
    <w:rsid w:val="0018331B"/>
    <w:pPr>
      <w:spacing w:after="0"/>
      <w:jc w:val="left"/>
    </w:pPr>
  </w:style>
  <w:style w:type="paragraph" w:styleId="affb" w:customStyle="1">
    <w:name w:val="Интерактивный заголовок"/>
    <w:basedOn w:val="15"/>
    <w:next w:val="a"/>
    <w:uiPriority w:val="99"/>
    <w:rsid w:val="0018331B"/>
    <w:rPr>
      <w:u w:val="single"/>
    </w:rPr>
  </w:style>
  <w:style w:type="paragraph" w:styleId="affc" w:customStyle="1">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styleId="affd" w:customStyle="1">
    <w:name w:val="Информация об изменениях"/>
    <w:basedOn w:val="affc"/>
    <w:next w:val="a"/>
    <w:uiPriority w:val="99"/>
    <w:rsid w:val="0018331B"/>
    <w:pPr>
      <w:spacing w:before="180"/>
      <w:ind w:left="360" w:right="360" w:firstLine="0"/>
    </w:pPr>
    <w:rPr>
      <w:shd w:color="auto" w:fill="eaefed" w:val="clear"/>
    </w:rPr>
  </w:style>
  <w:style w:type="paragraph" w:styleId="affe" w:customStyle="1">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styleId="afff" w:customStyle="1">
    <w:name w:val="Комментарий"/>
    <w:basedOn w:val="affe"/>
    <w:next w:val="a"/>
    <w:uiPriority w:val="99"/>
    <w:rsid w:val="0018331B"/>
    <w:pPr>
      <w:spacing w:before="75"/>
      <w:ind w:right="0"/>
      <w:jc w:val="both"/>
    </w:pPr>
    <w:rPr>
      <w:color w:val="353842"/>
      <w:shd w:color="auto" w:fill="f0f0f0" w:val="clear"/>
    </w:rPr>
  </w:style>
  <w:style w:type="paragraph" w:styleId="afff0" w:customStyle="1">
    <w:name w:val="Информация об изменениях документа"/>
    <w:basedOn w:val="afff"/>
    <w:next w:val="a"/>
    <w:uiPriority w:val="99"/>
    <w:rsid w:val="0018331B"/>
    <w:rPr>
      <w:i w:val="1"/>
      <w:iCs w:val="1"/>
    </w:rPr>
  </w:style>
  <w:style w:type="paragraph" w:styleId="afff1" w:customStyle="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styleId="afff2" w:customStyle="1">
    <w:name w:val="Колонтитул (левый)"/>
    <w:basedOn w:val="afff1"/>
    <w:next w:val="a"/>
    <w:uiPriority w:val="99"/>
    <w:rsid w:val="0018331B"/>
    <w:rPr>
      <w:sz w:val="14"/>
      <w:szCs w:val="14"/>
    </w:rPr>
  </w:style>
  <w:style w:type="paragraph" w:styleId="afff3" w:customStyle="1">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styleId="afff4" w:customStyle="1">
    <w:name w:val="Колонтитул (правый)"/>
    <w:basedOn w:val="afff3"/>
    <w:next w:val="a"/>
    <w:uiPriority w:val="99"/>
    <w:rsid w:val="0018331B"/>
    <w:rPr>
      <w:sz w:val="14"/>
      <w:szCs w:val="14"/>
    </w:rPr>
  </w:style>
  <w:style w:type="paragraph" w:styleId="afff5" w:customStyle="1">
    <w:name w:val="Комментарий пользователя"/>
    <w:basedOn w:val="afff"/>
    <w:next w:val="a"/>
    <w:uiPriority w:val="99"/>
    <w:rsid w:val="0018331B"/>
    <w:pPr>
      <w:jc w:val="left"/>
    </w:pPr>
    <w:rPr>
      <w:shd w:color="auto" w:fill="ffdfe0" w:val="clear"/>
    </w:rPr>
  </w:style>
  <w:style w:type="paragraph" w:styleId="afff6" w:customStyle="1">
    <w:name w:val="Куда обратиться?"/>
    <w:basedOn w:val="afc"/>
    <w:next w:val="a"/>
    <w:uiPriority w:val="99"/>
    <w:rsid w:val="0018331B"/>
  </w:style>
  <w:style w:type="paragraph" w:styleId="afff7" w:customStyle="1">
    <w:name w:val="Моноширинный"/>
    <w:basedOn w:val="a"/>
    <w:next w:val="a"/>
    <w:uiPriority w:val="99"/>
    <w:rsid w:val="0018331B"/>
    <w:pPr>
      <w:widowControl w:val="0"/>
      <w:autoSpaceDE w:val="0"/>
      <w:autoSpaceDN w:val="0"/>
      <w:adjustRightInd w:val="0"/>
      <w:spacing w:after="0" w:line="360" w:lineRule="auto"/>
    </w:pPr>
    <w:rPr>
      <w:rFonts w:ascii="Courier New" w:cs="Courier New" w:hAnsi="Courier New"/>
      <w:sz w:val="24"/>
      <w:szCs w:val="24"/>
    </w:rPr>
  </w:style>
  <w:style w:type="character" w:styleId="afff8" w:customStyle="1">
    <w:name w:val="Найденные слова"/>
    <w:uiPriority w:val="99"/>
    <w:rsid w:val="0018331B"/>
    <w:rPr>
      <w:b w:val="1"/>
      <w:color w:val="26282f"/>
      <w:shd w:color="auto" w:fill="fff580" w:val="clear"/>
    </w:rPr>
  </w:style>
  <w:style w:type="paragraph" w:styleId="afff9" w:customStyle="1">
    <w:name w:val="Напишите нам"/>
    <w:basedOn w:val="a"/>
    <w:next w:val="a"/>
    <w:uiPriority w:val="99"/>
    <w:rsid w:val="0018331B"/>
    <w:pPr>
      <w:widowControl w:val="0"/>
      <w:autoSpaceDE w:val="0"/>
      <w:autoSpaceDN w:val="0"/>
      <w:adjustRightInd w:val="0"/>
      <w:spacing w:after="90" w:before="90" w:line="360" w:lineRule="auto"/>
      <w:ind w:left="180" w:right="180"/>
      <w:jc w:val="both"/>
    </w:pPr>
    <w:rPr>
      <w:rFonts w:ascii="Times New Roman" w:hAnsi="Times New Roman"/>
      <w:sz w:val="20"/>
      <w:szCs w:val="20"/>
      <w:shd w:color="auto" w:fill="efffad" w:val="clear"/>
    </w:rPr>
  </w:style>
  <w:style w:type="character" w:styleId="afffa" w:customStyle="1">
    <w:name w:val="Не вступил в силу"/>
    <w:uiPriority w:val="99"/>
    <w:rsid w:val="0018331B"/>
    <w:rPr>
      <w:b w:val="1"/>
      <w:color w:val="000000"/>
      <w:shd w:color="auto" w:fill="d8ede8" w:val="clear"/>
    </w:rPr>
  </w:style>
  <w:style w:type="paragraph" w:styleId="afffb" w:customStyle="1">
    <w:name w:val="Необходимые документы"/>
    <w:basedOn w:val="afc"/>
    <w:next w:val="a"/>
    <w:uiPriority w:val="99"/>
    <w:rsid w:val="0018331B"/>
    <w:pPr>
      <w:ind w:firstLine="118"/>
    </w:pPr>
  </w:style>
  <w:style w:type="paragraph" w:styleId="afffc" w:customStyle="1">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styleId="afffd" w:customStyle="1">
    <w:name w:val="Таблицы (моноширинный)"/>
    <w:basedOn w:val="a"/>
    <w:next w:val="a"/>
    <w:uiPriority w:val="99"/>
    <w:rsid w:val="0018331B"/>
    <w:pPr>
      <w:widowControl w:val="0"/>
      <w:autoSpaceDE w:val="0"/>
      <w:autoSpaceDN w:val="0"/>
      <w:adjustRightInd w:val="0"/>
      <w:spacing w:after="0" w:line="360" w:lineRule="auto"/>
    </w:pPr>
    <w:rPr>
      <w:rFonts w:ascii="Courier New" w:cs="Courier New" w:hAnsi="Courier New"/>
      <w:sz w:val="24"/>
      <w:szCs w:val="24"/>
    </w:rPr>
  </w:style>
  <w:style w:type="paragraph" w:styleId="afffe" w:customStyle="1">
    <w:name w:val="Оглавление"/>
    <w:basedOn w:val="afffd"/>
    <w:next w:val="a"/>
    <w:uiPriority w:val="99"/>
    <w:rsid w:val="0018331B"/>
    <w:pPr>
      <w:ind w:left="140"/>
    </w:pPr>
  </w:style>
  <w:style w:type="character" w:styleId="affff" w:customStyle="1">
    <w:name w:val="Опечатки"/>
    <w:uiPriority w:val="99"/>
    <w:rsid w:val="0018331B"/>
    <w:rPr>
      <w:color w:val="ff0000"/>
    </w:rPr>
  </w:style>
  <w:style w:type="paragraph" w:styleId="affff0" w:customStyle="1">
    <w:name w:val="Переменная часть"/>
    <w:basedOn w:val="aff2"/>
    <w:next w:val="a"/>
    <w:uiPriority w:val="99"/>
    <w:rsid w:val="0018331B"/>
    <w:rPr>
      <w:sz w:val="18"/>
      <w:szCs w:val="18"/>
    </w:rPr>
  </w:style>
  <w:style w:type="paragraph" w:styleId="affff1" w:customStyle="1">
    <w:name w:val="Подвал для информации об изменениях"/>
    <w:basedOn w:val="1"/>
    <w:next w:val="a"/>
    <w:uiPriority w:val="99"/>
    <w:rsid w:val="0018331B"/>
    <w:pPr>
      <w:keepLines w:val="1"/>
      <w:autoSpaceDE w:val="0"/>
      <w:autoSpaceDN w:val="0"/>
      <w:adjustRightInd w:val="0"/>
      <w:spacing w:after="240" w:before="480" w:line="360" w:lineRule="auto"/>
      <w:outlineLvl w:val="9"/>
    </w:pPr>
    <w:rPr>
      <w:b w:val="0"/>
      <w:bCs w:val="0"/>
      <w:kern w:val="0"/>
      <w:sz w:val="18"/>
      <w:szCs w:val="18"/>
    </w:rPr>
  </w:style>
  <w:style w:type="paragraph" w:styleId="affff2" w:customStyle="1">
    <w:name w:val="Подзаголовок для информации об изменениях"/>
    <w:basedOn w:val="affc"/>
    <w:next w:val="a"/>
    <w:uiPriority w:val="99"/>
    <w:rsid w:val="0018331B"/>
    <w:rPr>
      <w:b w:val="1"/>
      <w:bCs w:val="1"/>
    </w:rPr>
  </w:style>
  <w:style w:type="paragraph" w:styleId="affff3" w:customStyle="1">
    <w:name w:val="Подчёркнуный текст"/>
    <w:basedOn w:val="a"/>
    <w:next w:val="a"/>
    <w:uiPriority w:val="99"/>
    <w:rsid w:val="0018331B"/>
    <w:pPr>
      <w:widowControl w:val="0"/>
      <w:pBdr>
        <w:bottom w:color="auto" w:space="0" w:sz="4" w:val="single"/>
      </w:pBdr>
      <w:autoSpaceDE w:val="0"/>
      <w:autoSpaceDN w:val="0"/>
      <w:adjustRightInd w:val="0"/>
      <w:spacing w:after="0" w:line="360" w:lineRule="auto"/>
      <w:ind w:firstLine="720"/>
      <w:jc w:val="both"/>
    </w:pPr>
    <w:rPr>
      <w:rFonts w:ascii="Times New Roman" w:hAnsi="Times New Roman"/>
      <w:sz w:val="24"/>
      <w:szCs w:val="24"/>
    </w:rPr>
  </w:style>
  <w:style w:type="paragraph" w:styleId="affff4" w:customStyle="1">
    <w:name w:val="Постоянная часть"/>
    <w:basedOn w:val="aff2"/>
    <w:next w:val="a"/>
    <w:uiPriority w:val="99"/>
    <w:rsid w:val="0018331B"/>
    <w:rPr>
      <w:sz w:val="20"/>
      <w:szCs w:val="20"/>
    </w:rPr>
  </w:style>
  <w:style w:type="paragraph" w:styleId="affff5" w:customStyle="1">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styleId="affff6" w:customStyle="1">
    <w:name w:val="Пример."/>
    <w:basedOn w:val="afc"/>
    <w:next w:val="a"/>
    <w:uiPriority w:val="99"/>
    <w:rsid w:val="0018331B"/>
  </w:style>
  <w:style w:type="paragraph" w:styleId="affff7" w:customStyle="1">
    <w:name w:val="Примечание."/>
    <w:basedOn w:val="afc"/>
    <w:next w:val="a"/>
    <w:uiPriority w:val="99"/>
    <w:rsid w:val="0018331B"/>
  </w:style>
  <w:style w:type="character" w:styleId="affff8" w:customStyle="1">
    <w:name w:val="Продолжение ссылки"/>
    <w:uiPriority w:val="99"/>
    <w:rsid w:val="0018331B"/>
  </w:style>
  <w:style w:type="paragraph" w:styleId="affff9" w:customStyle="1">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styleId="affffa" w:customStyle="1">
    <w:name w:val="Сравнение редакций"/>
    <w:uiPriority w:val="99"/>
    <w:rsid w:val="0018331B"/>
    <w:rPr>
      <w:b w:val="1"/>
      <w:color w:val="26282f"/>
    </w:rPr>
  </w:style>
  <w:style w:type="character" w:styleId="affffb" w:customStyle="1">
    <w:name w:val="Сравнение редакций. Добавленный фрагмент"/>
    <w:uiPriority w:val="99"/>
    <w:rsid w:val="0018331B"/>
    <w:rPr>
      <w:color w:val="000000"/>
      <w:shd w:color="auto" w:fill="c1d7ff" w:val="clear"/>
    </w:rPr>
  </w:style>
  <w:style w:type="character" w:styleId="affffc" w:customStyle="1">
    <w:name w:val="Сравнение редакций. Удаленный фрагмент"/>
    <w:uiPriority w:val="99"/>
    <w:rsid w:val="0018331B"/>
    <w:rPr>
      <w:color w:val="000000"/>
      <w:shd w:color="auto" w:fill="c4c413" w:val="clear"/>
    </w:rPr>
  </w:style>
  <w:style w:type="paragraph" w:styleId="affffd" w:customStyle="1">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styleId="affffe" w:customStyle="1">
    <w:name w:val="Ссылка на утративший силу документ"/>
    <w:uiPriority w:val="99"/>
    <w:rsid w:val="0018331B"/>
    <w:rPr>
      <w:b w:val="1"/>
      <w:color w:val="749232"/>
    </w:rPr>
  </w:style>
  <w:style w:type="paragraph" w:styleId="afffff" w:customStyle="1">
    <w:name w:val="Текст в таблице"/>
    <w:basedOn w:val="afffc"/>
    <w:next w:val="a"/>
    <w:uiPriority w:val="99"/>
    <w:rsid w:val="0018331B"/>
    <w:pPr>
      <w:ind w:firstLine="500"/>
    </w:pPr>
  </w:style>
  <w:style w:type="paragraph" w:styleId="afffff0" w:customStyle="1">
    <w:name w:val="Текст ЭР (см. также)"/>
    <w:basedOn w:val="a"/>
    <w:next w:val="a"/>
    <w:uiPriority w:val="99"/>
    <w:rsid w:val="0018331B"/>
    <w:pPr>
      <w:widowControl w:val="0"/>
      <w:autoSpaceDE w:val="0"/>
      <w:autoSpaceDN w:val="0"/>
      <w:adjustRightInd w:val="0"/>
      <w:spacing w:after="0" w:before="200" w:line="360" w:lineRule="auto"/>
    </w:pPr>
    <w:rPr>
      <w:rFonts w:ascii="Times New Roman" w:hAnsi="Times New Roman"/>
      <w:sz w:val="20"/>
      <w:szCs w:val="20"/>
    </w:rPr>
  </w:style>
  <w:style w:type="paragraph" w:styleId="afffff1" w:customStyle="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color="auto" w:fill="ffffa6" w:val="clear"/>
    </w:rPr>
  </w:style>
  <w:style w:type="character" w:styleId="afffff2" w:customStyle="1">
    <w:name w:val="Утратил силу"/>
    <w:uiPriority w:val="99"/>
    <w:rsid w:val="0018331B"/>
    <w:rPr>
      <w:b w:val="1"/>
      <w:strike w:val="1"/>
      <w:color w:val="666600"/>
    </w:rPr>
  </w:style>
  <w:style w:type="paragraph" w:styleId="afffff3" w:customStyle="1">
    <w:name w:val="Формула"/>
    <w:basedOn w:val="a"/>
    <w:next w:val="a"/>
    <w:uiPriority w:val="99"/>
    <w:rsid w:val="0018331B"/>
    <w:pPr>
      <w:widowControl w:val="0"/>
      <w:autoSpaceDE w:val="0"/>
      <w:autoSpaceDN w:val="0"/>
      <w:adjustRightInd w:val="0"/>
      <w:spacing w:after="240" w:before="240" w:line="360" w:lineRule="auto"/>
      <w:ind w:left="420" w:right="420" w:firstLine="300"/>
      <w:jc w:val="both"/>
    </w:pPr>
    <w:rPr>
      <w:rFonts w:ascii="Times New Roman" w:hAnsi="Times New Roman"/>
      <w:sz w:val="24"/>
      <w:szCs w:val="24"/>
      <w:shd w:color="auto" w:fill="f5f3da" w:val="clear"/>
    </w:rPr>
  </w:style>
  <w:style w:type="paragraph" w:styleId="afffff4" w:customStyle="1">
    <w:name w:val="Центрированный (таблица)"/>
    <w:basedOn w:val="afffc"/>
    <w:next w:val="a"/>
    <w:uiPriority w:val="99"/>
    <w:rsid w:val="0018331B"/>
    <w:pPr>
      <w:jc w:val="center"/>
    </w:pPr>
  </w:style>
  <w:style w:type="paragraph" w:styleId="-" w:customStyle="1">
    <w:name w:val="ЭР-содержание (правое окно)"/>
    <w:basedOn w:val="a"/>
    <w:next w:val="a"/>
    <w:uiPriority w:val="99"/>
    <w:rsid w:val="0018331B"/>
    <w:pPr>
      <w:widowControl w:val="0"/>
      <w:autoSpaceDE w:val="0"/>
      <w:autoSpaceDN w:val="0"/>
      <w:adjustRightInd w:val="0"/>
      <w:spacing w:after="0" w:before="300" w:line="360" w:lineRule="auto"/>
    </w:pPr>
    <w:rPr>
      <w:rFonts w:ascii="Times New Roman" w:hAnsi="Times New Roman"/>
      <w:sz w:val="24"/>
      <w:szCs w:val="24"/>
    </w:rPr>
  </w:style>
  <w:style w:type="paragraph" w:styleId="Default" w:customStyle="1">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val="1"/>
    <w:rsid w:val="0018331B"/>
    <w:rPr>
      <w:rFonts w:cs="Times New Roman"/>
      <w:sz w:val="16"/>
    </w:rPr>
  </w:style>
  <w:style w:type="paragraph" w:styleId="41">
    <w:name w:val="toc 4"/>
    <w:basedOn w:val="a"/>
    <w:next w:val="a"/>
    <w:autoRedefine w:val="1"/>
    <w:rsid w:val="0018331B"/>
    <w:pPr>
      <w:spacing w:after="0" w:line="240" w:lineRule="auto"/>
      <w:ind w:left="720"/>
    </w:pPr>
    <w:rPr>
      <w:rFonts w:cs="Calibri"/>
      <w:sz w:val="20"/>
      <w:szCs w:val="20"/>
    </w:rPr>
  </w:style>
  <w:style w:type="paragraph" w:styleId="5">
    <w:name w:val="toc 5"/>
    <w:basedOn w:val="a"/>
    <w:next w:val="a"/>
    <w:autoRedefine w:val="1"/>
    <w:rsid w:val="0018331B"/>
    <w:pPr>
      <w:spacing w:after="0" w:line="240" w:lineRule="auto"/>
      <w:ind w:left="960"/>
    </w:pPr>
    <w:rPr>
      <w:rFonts w:cs="Calibri"/>
      <w:sz w:val="20"/>
      <w:szCs w:val="20"/>
    </w:rPr>
  </w:style>
  <w:style w:type="paragraph" w:styleId="6">
    <w:name w:val="toc 6"/>
    <w:basedOn w:val="a"/>
    <w:next w:val="a"/>
    <w:autoRedefine w:val="1"/>
    <w:rsid w:val="0018331B"/>
    <w:pPr>
      <w:spacing w:after="0" w:line="240" w:lineRule="auto"/>
      <w:ind w:left="1200"/>
    </w:pPr>
    <w:rPr>
      <w:rFonts w:cs="Calibri"/>
      <w:sz w:val="20"/>
      <w:szCs w:val="20"/>
    </w:rPr>
  </w:style>
  <w:style w:type="paragraph" w:styleId="7">
    <w:name w:val="toc 7"/>
    <w:basedOn w:val="a"/>
    <w:next w:val="a"/>
    <w:autoRedefine w:val="1"/>
    <w:rsid w:val="0018331B"/>
    <w:pPr>
      <w:spacing w:after="0" w:line="240" w:lineRule="auto"/>
      <w:ind w:left="1440"/>
    </w:pPr>
    <w:rPr>
      <w:rFonts w:cs="Calibri"/>
      <w:sz w:val="20"/>
      <w:szCs w:val="20"/>
    </w:rPr>
  </w:style>
  <w:style w:type="paragraph" w:styleId="8">
    <w:name w:val="toc 8"/>
    <w:basedOn w:val="a"/>
    <w:next w:val="a"/>
    <w:autoRedefine w:val="1"/>
    <w:rsid w:val="0018331B"/>
    <w:pPr>
      <w:spacing w:after="0" w:line="240" w:lineRule="auto"/>
      <w:ind w:left="1680"/>
    </w:pPr>
    <w:rPr>
      <w:rFonts w:cs="Calibri"/>
      <w:sz w:val="20"/>
      <w:szCs w:val="20"/>
    </w:rPr>
  </w:style>
  <w:style w:type="paragraph" w:styleId="9">
    <w:name w:val="toc 9"/>
    <w:basedOn w:val="a"/>
    <w:next w:val="a"/>
    <w:autoRedefine w:val="1"/>
    <w:rsid w:val="0018331B"/>
    <w:pPr>
      <w:spacing w:after="0" w:line="240" w:lineRule="auto"/>
      <w:ind w:left="1920"/>
    </w:pPr>
    <w:rPr>
      <w:rFonts w:cs="Calibri"/>
      <w:sz w:val="20"/>
      <w:szCs w:val="20"/>
    </w:rPr>
  </w:style>
  <w:style w:type="paragraph" w:styleId="s1" w:customStyle="1">
    <w:name w:val="s_1"/>
    <w:basedOn w:val="a"/>
    <w:rsid w:val="00FB6EEE"/>
    <w:pPr>
      <w:spacing w:after="100" w:afterAutospacing="1" w:before="100" w:beforeAutospacing="1" w:line="240" w:lineRule="auto"/>
    </w:pPr>
    <w:rPr>
      <w:rFonts w:ascii="Times New Roman" w:hAnsi="Times New Roman"/>
      <w:sz w:val="24"/>
      <w:szCs w:val="24"/>
    </w:rPr>
  </w:style>
  <w:style w:type="table" w:styleId="afffff6">
    <w:name w:val="Table Grid"/>
    <w:basedOn w:val="a1"/>
    <w:rsid w:val="0055704C"/>
    <w:rPr>
      <w:lang w:eastAsia="en-US"/>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afffff7">
    <w:name w:val="endnote text"/>
    <w:basedOn w:val="a"/>
    <w:link w:val="afffff8"/>
    <w:uiPriority w:val="99"/>
    <w:semiHidden w:val="1"/>
    <w:unhideWhenUsed w:val="1"/>
    <w:rsid w:val="00345B6C"/>
    <w:pPr>
      <w:spacing w:after="0" w:line="240" w:lineRule="auto"/>
    </w:pPr>
    <w:rPr>
      <w:sz w:val="20"/>
      <w:szCs w:val="20"/>
      <w:lang w:eastAsia="x-none" w:val="x-none"/>
    </w:rPr>
  </w:style>
  <w:style w:type="character" w:styleId="afffff8" w:customStyle="1">
    <w:name w:val="Текст концевой сноски Знак"/>
    <w:link w:val="afffff7"/>
    <w:uiPriority w:val="99"/>
    <w:semiHidden w:val="1"/>
    <w:locked w:val="1"/>
    <w:rsid w:val="00345B6C"/>
    <w:rPr>
      <w:rFonts w:cs="Times New Roman"/>
      <w:sz w:val="20"/>
      <w:szCs w:val="20"/>
    </w:rPr>
  </w:style>
  <w:style w:type="character" w:styleId="afffff9">
    <w:name w:val="endnote reference"/>
    <w:uiPriority w:val="99"/>
    <w:semiHidden w:val="1"/>
    <w:unhideWhenUsed w:val="1"/>
    <w:rsid w:val="00345B6C"/>
    <w:rPr>
      <w:rFonts w:cs="Times New Roman"/>
      <w:vertAlign w:val="superscript"/>
    </w:rPr>
  </w:style>
  <w:style w:type="character" w:styleId="af" w:customStyle="1">
    <w:name w:val="Абзац списка Знак"/>
    <w:aliases w:val="Содержание. 2 уровень Знак"/>
    <w:link w:val="ae"/>
    <w:uiPriority w:val="34"/>
    <w:qFormat w:val="1"/>
    <w:locked w:val="1"/>
    <w:rsid w:val="00EC4581"/>
    <w:rPr>
      <w:rFonts w:ascii="Times New Roman" w:hAnsi="Times New Roman"/>
      <w:sz w:val="24"/>
      <w:szCs w:val="24"/>
    </w:rPr>
  </w:style>
  <w:style w:type="character" w:styleId="a9" w:customStyle="1">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uiPriority w:val="99"/>
    <w:locked w:val="1"/>
    <w:rsid w:val="008E2F83"/>
    <w:rPr>
      <w:rFonts w:ascii="Times New Roman" w:hAnsi="Times New Roman"/>
      <w:sz w:val="24"/>
      <w:szCs w:val="24"/>
      <w:lang w:eastAsia="nl-NL" w:val="en-US"/>
    </w:rPr>
  </w:style>
  <w:style w:type="character" w:styleId="afffffa">
    <w:name w:val="Strong"/>
    <w:uiPriority w:val="22"/>
    <w:qFormat w:val="1"/>
    <w:rsid w:val="008E2F83"/>
    <w:rPr>
      <w:b w:val="1"/>
      <w:bCs w:val="1"/>
    </w:rPr>
  </w:style>
  <w:style w:type="table" w:styleId="TableNormal" w:customStyle="1">
    <w:name w:val="Table Normal"/>
    <w:uiPriority w:val="2"/>
    <w:semiHidden w:val="1"/>
    <w:unhideWhenUsed w:val="1"/>
    <w:qFormat w:val="1"/>
    <w:rsid w:val="008E2F83"/>
    <w:pPr>
      <w:widowControl w:val="0"/>
      <w:autoSpaceDE w:val="0"/>
      <w:autoSpaceDN w:val="0"/>
    </w:pPr>
    <w:rPr>
      <w:rFonts w:eastAsia="Calibri"/>
      <w:sz w:val="22"/>
      <w:szCs w:val="22"/>
      <w:lang w:eastAsia="en-US" w:val="en-US"/>
    </w:rPr>
    <w:tblPr>
      <w:tblInd w:w="0.0" w:type="dxa"/>
      <w:tblCellMar>
        <w:top w:w="0.0" w:type="dxa"/>
        <w:left w:w="0.0" w:type="dxa"/>
        <w:bottom w:w="0.0" w:type="dxa"/>
        <w:right w:w="0.0" w:type="dxa"/>
      </w:tblCellMar>
    </w:tblPr>
  </w:style>
  <w:style w:type="paragraph" w:styleId="TableParagraph" w:customStyle="1">
    <w:name w:val="Table Paragraph"/>
    <w:basedOn w:val="a"/>
    <w:uiPriority w:val="1"/>
    <w:qFormat w:val="1"/>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val="1"/>
    <w:rsid w:val="008E2F83"/>
    <w:rPr>
      <w:color w:val="0000ff"/>
      <w:u w:val="single"/>
    </w:rPr>
  </w:style>
  <w:style w:type="paragraph" w:styleId="11" w:customStyle="1">
    <w:name w:val="Знак сноски1"/>
    <w:link w:val="ac"/>
    <w:rsid w:val="00FB6B37"/>
    <w:rPr>
      <w:vertAlign w:val="superscript"/>
    </w:rPr>
  </w:style>
  <w:style w:type="paragraph" w:styleId="afffffc">
    <w:name w:val="No Spacing"/>
    <w:uiPriority w:val="1"/>
    <w:qFormat w:val="1"/>
    <w:rsid w:val="00C63758"/>
    <w:rPr>
      <w:sz w:val="22"/>
      <w:szCs w:val="22"/>
    </w:rPr>
  </w:style>
  <w:style w:type="paragraph" w:styleId="s16" w:customStyle="1">
    <w:name w:val="s_16"/>
    <w:basedOn w:val="a"/>
    <w:rsid w:val="00791124"/>
    <w:pPr>
      <w:spacing w:after="100" w:afterAutospacing="1" w:before="100" w:beforeAutospacing="1" w:line="240" w:lineRule="auto"/>
    </w:pPr>
    <w:rPr>
      <w:rFonts w:ascii="Times New Roman" w:hAnsi="Times New Roman"/>
      <w:sz w:val="24"/>
      <w:szCs w:val="24"/>
    </w:rPr>
  </w:style>
  <w:style w:type="character" w:styleId="16" w:customStyle="1">
    <w:name w:val="Неразрешенное упоминание1"/>
    <w:uiPriority w:val="99"/>
    <w:semiHidden w:val="1"/>
    <w:unhideWhenUsed w:val="1"/>
    <w:rsid w:val="00C74A57"/>
    <w:rPr>
      <w:color w:val="605e5c"/>
      <w:shd w:color="auto" w:fill="e1dfdd" w:val="clear"/>
    </w:rPr>
  </w:style>
  <w:style w:type="numbering" w:styleId="17" w:customStyle="1">
    <w:name w:val="Нет списка1"/>
    <w:next w:val="a2"/>
    <w:uiPriority w:val="99"/>
    <w:semiHidden w:val="1"/>
    <w:unhideWhenUsed w:val="1"/>
    <w:rsid w:val="00EF062D"/>
  </w:style>
  <w:style w:type="table" w:styleId="TableGrid" w:customStyle="1">
    <w:name w:val="TableGrid"/>
    <w:rsid w:val="00EF062D"/>
    <w:rPr>
      <w:sz w:val="22"/>
      <w:szCs w:val="22"/>
      <w:lang w:eastAsia="en-US" w:val="en-US"/>
    </w:rPr>
    <w:tblPr>
      <w:tblCellMar>
        <w:top w:w="0.0" w:type="dxa"/>
        <w:left w:w="0.0" w:type="dxa"/>
        <w:bottom w:w="0.0" w:type="dxa"/>
        <w:right w:w="0.0" w:type="dxa"/>
      </w:tblCellMar>
    </w:tblPr>
  </w:style>
  <w:style w:type="paragraph" w:styleId="afffffd">
    <w:name w:val="TOC Heading"/>
    <w:basedOn w:val="1"/>
    <w:next w:val="a"/>
    <w:uiPriority w:val="39"/>
    <w:unhideWhenUsed w:val="1"/>
    <w:qFormat w:val="1"/>
    <w:rsid w:val="00EF062D"/>
    <w:pPr>
      <w:keepLines w:val="1"/>
      <w:spacing w:after="0" w:line="259" w:lineRule="auto"/>
      <w:outlineLvl w:val="9"/>
    </w:pPr>
    <w:rPr>
      <w:rFonts w:ascii="Calibri Light" w:hAnsi="Calibri Light"/>
      <w:b w:val="0"/>
      <w:bCs w:val="0"/>
      <w:color w:val="2f5496"/>
      <w:kern w:val="0"/>
      <w:lang w:eastAsia="ru-RU" w:val="ru-RU"/>
    </w:rPr>
  </w:style>
  <w:style w:type="numbering" w:styleId="112" w:customStyle="1">
    <w:name w:val="Нет списка11"/>
    <w:next w:val="a2"/>
    <w:uiPriority w:val="99"/>
    <w:semiHidden w:val="1"/>
    <w:unhideWhenUsed w:val="1"/>
    <w:rsid w:val="00EF062D"/>
  </w:style>
  <w:style w:type="table" w:styleId="18" w:customStyle="1">
    <w:name w:val="Сетка таблицы1"/>
    <w:basedOn w:val="a1"/>
    <w:next w:val="afffff6"/>
    <w:rsid w:val="00EF062D"/>
    <w:rPr>
      <w:lang w:eastAsia="en-US"/>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table" w:styleId="TableNormal1" w:customStyle="1">
    <w:name w:val="Table Normal1"/>
    <w:uiPriority w:val="2"/>
    <w:semiHidden w:val="1"/>
    <w:unhideWhenUsed w:val="1"/>
    <w:qFormat w:val="1"/>
    <w:rsid w:val="00EF062D"/>
    <w:pPr>
      <w:widowControl w:val="0"/>
      <w:autoSpaceDE w:val="0"/>
      <w:autoSpaceDN w:val="0"/>
    </w:pPr>
    <w:rPr>
      <w:rFonts w:eastAsia="Calibri"/>
      <w:sz w:val="22"/>
      <w:szCs w:val="22"/>
      <w:lang w:eastAsia="en-US" w:val="en-US"/>
    </w:rPr>
    <w:tblPr>
      <w:tblInd w:w="0.0" w:type="dxa"/>
      <w:tblCellMar>
        <w:top w:w="0.0" w:type="dxa"/>
        <w:left w:w="0.0" w:type="dxa"/>
        <w:bottom w:w="0.0" w:type="dxa"/>
        <w:right w:w="0.0" w:type="dxa"/>
      </w:tblCellMar>
    </w:tblPr>
  </w:style>
  <w:style w:type="paragraph" w:styleId="afffffe">
    <w:name w:val="Subtitle"/>
    <w:basedOn w:val="a"/>
    <w:next w:val="a"/>
    <w:link w:val="affffff"/>
    <w:uiPriority w:val="11"/>
    <w:qFormat w:val="1"/>
    <w:rsid w:val="006C742D"/>
    <w:pPr>
      <w:numPr>
        <w:ilvl w:val="1"/>
      </w:numPr>
      <w:spacing w:after="120"/>
      <w:ind w:firstLine="709"/>
      <w:jc w:val="both"/>
    </w:pPr>
    <w:rPr>
      <w:rFonts w:ascii="Times New Roman" w:hAnsi="Times New Roman" w:eastAsiaTheme="majorEastAsia"/>
      <w:b w:val="1"/>
      <w:iCs w:val="1"/>
      <w:sz w:val="24"/>
      <w:szCs w:val="24"/>
    </w:rPr>
  </w:style>
  <w:style w:type="character" w:styleId="affffff" w:customStyle="1">
    <w:name w:val="Подзаголовок Знак"/>
    <w:basedOn w:val="a0"/>
    <w:link w:val="afffffe"/>
    <w:uiPriority w:val="11"/>
    <w:rsid w:val="006C742D"/>
    <w:rPr>
      <w:rFonts w:ascii="Times New Roman" w:hAnsi="Times New Roman" w:eastAsiaTheme="majorEastAsia"/>
      <w:b w:val="1"/>
      <w:iCs w:val="1"/>
      <w:sz w:val="24"/>
      <w:szCs w:val="24"/>
    </w:rPr>
  </w:style>
  <w:style w:type="paragraph" w:styleId="Subtitle">
    <w:name w:val="Subtitle"/>
    <w:basedOn w:val="Normal"/>
    <w:next w:val="Normal"/>
    <w:pPr>
      <w:spacing w:after="120" w:lineRule="auto"/>
      <w:ind w:firstLine="709"/>
      <w:jc w:val="both"/>
    </w:pPr>
    <w:rPr>
      <w:rFonts w:ascii="Times New Roman" w:cs="Times New Roman" w:eastAsia="Times New Roman" w:hAnsi="Times New Roman"/>
      <w:b w:val="1"/>
      <w:sz w:val="24"/>
      <w:szCs w:val="24"/>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tblPr>
      <w:tblStyleRowBandSize w:val="1"/>
      <w:tblStyleColBandSize w:val="1"/>
      <w:tblCellMar>
        <w:top w:w="0.0" w:type="dxa"/>
        <w:left w:w="115.0" w:type="dxa"/>
        <w:bottom w:w="0.0" w:type="dxa"/>
        <w:right w:w="115.0" w:type="dxa"/>
      </w:tblCellMar>
    </w:tblPr>
  </w:style>
  <w:style w:type="table" w:styleId="Table7">
    <w:basedOn w:val="TableNormal"/>
    <w:tblPr>
      <w:tblStyleRowBandSize w:val="1"/>
      <w:tblStyleColBandSize w:val="1"/>
      <w:tblCellMar>
        <w:top w:w="0.0" w:type="dxa"/>
        <w:left w:w="115.0" w:type="dxa"/>
        <w:bottom w:w="0.0" w:type="dxa"/>
        <w:right w:w="115.0" w:type="dxa"/>
      </w:tblCellMar>
    </w:tblPr>
  </w:style>
  <w:style w:type="table" w:styleId="Table8">
    <w:basedOn w:val="TableNormal"/>
    <w:tblPr>
      <w:tblStyleRowBandSize w:val="1"/>
      <w:tblStyleColBandSize w:val="1"/>
      <w:tblCellMar>
        <w:top w:w="0.0" w:type="dxa"/>
        <w:left w:w="115.0" w:type="dxa"/>
        <w:bottom w:w="0.0" w:type="dxa"/>
        <w:right w:w="115.0" w:type="dxa"/>
      </w:tblCellMar>
    </w:tblPr>
  </w:style>
  <w:style w:type="table" w:styleId="Table9">
    <w:basedOn w:val="TableNormal"/>
    <w:tblPr>
      <w:tblStyleRowBandSize w:val="1"/>
      <w:tblStyleColBandSize w:val="1"/>
      <w:tblCellMar>
        <w:top w:w="0.0" w:type="dxa"/>
        <w:left w:w="115.0" w:type="dxa"/>
        <w:bottom w:w="0.0" w:type="dxa"/>
        <w:right w:w="115.0" w:type="dxa"/>
      </w:tblCellMar>
    </w:tblPr>
  </w:style>
  <w:style w:type="table" w:styleId="Table10">
    <w:basedOn w:val="TableNormal"/>
    <w:tblPr>
      <w:tblStyleRowBandSize w:val="1"/>
      <w:tblStyleColBandSize w:val="1"/>
      <w:tblCellMar>
        <w:top w:w="0.0" w:type="dxa"/>
        <w:left w:w="115.0" w:type="dxa"/>
        <w:bottom w:w="0.0" w:type="dxa"/>
        <w:right w:w="115.0" w:type="dxa"/>
      </w:tblCellMar>
    </w:tblPr>
  </w:style>
  <w:style w:type="table" w:styleId="Table11">
    <w:basedOn w:val="TableNormal"/>
    <w:tblPr>
      <w:tblStyleRowBandSize w:val="1"/>
      <w:tblStyleColBandSize w:val="1"/>
      <w:tblCellMar>
        <w:top w:w="0.0" w:type="dxa"/>
        <w:left w:w="115.0" w:type="dxa"/>
        <w:bottom w:w="0.0" w:type="dxa"/>
        <w:right w:w="115.0" w:type="dxa"/>
      </w:tblCellMar>
    </w:tblPr>
  </w:style>
  <w:style w:type="table" w:styleId="Table12">
    <w:basedOn w:val="TableNormal"/>
    <w:tblPr>
      <w:tblStyleRowBandSize w:val="1"/>
      <w:tblStyleColBandSize w:val="1"/>
      <w:tblCellMar>
        <w:top w:w="0.0" w:type="dxa"/>
        <w:left w:w="115.0" w:type="dxa"/>
        <w:bottom w:w="0.0" w:type="dxa"/>
        <w:right w:w="115.0" w:type="dxa"/>
      </w:tblCellMar>
    </w:tblPr>
  </w:style>
  <w:style w:type="table" w:styleId="Table13">
    <w:basedOn w:val="TableNormal"/>
    <w:tblPr>
      <w:tblStyleRowBandSize w:val="1"/>
      <w:tblStyleColBandSize w:val="1"/>
      <w:tblCellMar>
        <w:top w:w="0.0" w:type="dxa"/>
        <w:left w:w="115.0" w:type="dxa"/>
        <w:bottom w:w="0.0" w:type="dxa"/>
        <w:right w:w="115.0" w:type="dxa"/>
      </w:tblCellMar>
    </w:tblPr>
  </w:style>
  <w:style w:type="table" w:styleId="Table14">
    <w:basedOn w:val="TableNormal"/>
    <w:tblPr>
      <w:tblStyleRowBandSize w:val="1"/>
      <w:tblStyleColBandSize w:val="1"/>
      <w:tblCellMar>
        <w:top w:w="0.0" w:type="dxa"/>
        <w:left w:w="115.0" w:type="dxa"/>
        <w:bottom w:w="0.0" w:type="dxa"/>
        <w:right w:w="115.0" w:type="dxa"/>
      </w:tblCellMar>
    </w:tblPr>
  </w:style>
  <w:style w:type="table" w:styleId="Table15">
    <w:basedOn w:val="TableNormal"/>
    <w:tblPr>
      <w:tblStyleRowBandSize w:val="1"/>
      <w:tblStyleColBandSize w:val="1"/>
      <w:tblCellMar>
        <w:top w:w="0.0" w:type="dxa"/>
        <w:left w:w="115.0" w:type="dxa"/>
        <w:bottom w:w="0.0" w:type="dxa"/>
        <w:right w:w="115.0" w:type="dxa"/>
      </w:tblCellMar>
    </w:tblPr>
  </w:style>
  <w:style w:type="table" w:styleId="Table16">
    <w:basedOn w:val="TableNormal"/>
    <w:tblPr>
      <w:tblStyleRowBandSize w:val="1"/>
      <w:tblStyleColBandSize w:val="1"/>
      <w:tblCellMar>
        <w:top w:w="0.0" w:type="dxa"/>
        <w:left w:w="115.0" w:type="dxa"/>
        <w:bottom w:w="0.0" w:type="dxa"/>
        <w:right w:w="115.0" w:type="dxa"/>
      </w:tblCellMar>
    </w:tblPr>
  </w:style>
  <w:style w:type="table" w:styleId="Table17">
    <w:basedOn w:val="TableNormal"/>
    <w:tblPr>
      <w:tblStyleRowBandSize w:val="1"/>
      <w:tblStyleColBandSize w:val="1"/>
      <w:tblCellMar>
        <w:top w:w="0.0" w:type="dxa"/>
        <w:left w:w="115.0" w:type="dxa"/>
        <w:bottom w:w="0.0" w:type="dxa"/>
        <w:right w:w="115.0" w:type="dxa"/>
      </w:tblCellMar>
    </w:tblPr>
  </w:style>
  <w:style w:type="table" w:styleId="Table18">
    <w:basedOn w:val="TableNormal"/>
    <w:tblPr>
      <w:tblStyleRowBandSize w:val="1"/>
      <w:tblStyleColBandSize w:val="1"/>
      <w:tblCellMar>
        <w:top w:w="0.0" w:type="dxa"/>
        <w:left w:w="115.0" w:type="dxa"/>
        <w:bottom w:w="0.0" w:type="dxa"/>
        <w:right w:w="115.0" w:type="dxa"/>
      </w:tblCellMar>
    </w:tblPr>
  </w:style>
  <w:style w:type="paragraph" w:styleId="Subtitle">
    <w:name w:val="Subtitle"/>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709"/>
      <w:jc w:val="both"/>
    </w:pPr>
    <w:rPr>
      <w:rFonts w:ascii="Times New Roman" w:cs="Times New Roman" w:eastAsia="Times New Roman" w:hAnsi="Times New Roman"/>
      <w:b w:val="1"/>
      <w:i w:val="0"/>
      <w:smallCaps w:val="0"/>
      <w:strike w:val="0"/>
      <w:color w:val="000000"/>
      <w:sz w:val="24"/>
      <w:szCs w:val="24"/>
      <w:u w:val="none"/>
      <w:shd w:fill="auto" w:val="clear"/>
      <w:vertAlign w:val="baseline"/>
    </w:rPr>
  </w:style>
  <w:style w:type="table" w:styleId="Table1">
    <w:basedOn w:val="TableNormal"/>
    <w:pPr>
      <w:widowControl w:val="0"/>
    </w:pPr>
    <w:rPr>
      <w:sz w:val="22"/>
      <w:szCs w:val="22"/>
    </w:rPr>
    <w:tblPr>
      <w:tblStyleRowBandSize w:val="1"/>
      <w:tblStyleColBandSize w:val="1"/>
      <w:tblCellMar>
        <w:top w:w="0.0" w:type="dxa"/>
        <w:left w:w="115.0" w:type="dxa"/>
        <w:bottom w:w="0.0" w:type="dxa"/>
        <w:right w:w="115.0" w:type="dxa"/>
      </w:tblCellMar>
    </w:tblPr>
  </w:style>
  <w:style w:type="table" w:styleId="Table2">
    <w:basedOn w:val="TableNormal"/>
    <w:pPr>
      <w:widowControl w:val="0"/>
    </w:pPr>
    <w:rPr>
      <w:sz w:val="22"/>
      <w:szCs w:val="22"/>
    </w:rPr>
    <w:tblPr>
      <w:tblStyleRowBandSize w:val="1"/>
      <w:tblStyleColBandSize w:val="1"/>
      <w:tblCellMar>
        <w:top w:w="0.0" w:type="dxa"/>
        <w:left w:w="115.0" w:type="dxa"/>
        <w:bottom w:w="0.0" w:type="dxa"/>
        <w:right w:w="115.0" w:type="dxa"/>
      </w:tblCellMar>
    </w:tblPr>
  </w:style>
  <w:style w:type="table" w:styleId="Table3">
    <w:basedOn w:val="TableNormal"/>
    <w:pPr>
      <w:widowControl w:val="0"/>
    </w:pPr>
    <w:rPr>
      <w:sz w:val="22"/>
      <w:szCs w:val="22"/>
    </w:rPr>
    <w:tblPr>
      <w:tblStyleRowBandSize w:val="1"/>
      <w:tblStyleColBandSize w:val="1"/>
      <w:tblCellMar>
        <w:top w:w="0.0" w:type="dxa"/>
        <w:left w:w="115.0" w:type="dxa"/>
        <w:bottom w:w="0.0" w:type="dxa"/>
        <w:right w:w="115.0" w:type="dxa"/>
      </w:tblCellMar>
    </w:tblPr>
  </w:style>
  <w:style w:type="table" w:styleId="Table4">
    <w:basedOn w:val="TableNormal"/>
    <w:pPr>
      <w:widowControl w:val="0"/>
    </w:pPr>
    <w:rPr>
      <w:sz w:val="22"/>
      <w:szCs w:val="22"/>
    </w:rPr>
    <w:tblPr>
      <w:tblStyleRowBandSize w:val="1"/>
      <w:tblStyleColBandSize w:val="1"/>
      <w:tblCellMar>
        <w:top w:w="0.0" w:type="dxa"/>
        <w:left w:w="115.0" w:type="dxa"/>
        <w:bottom w:w="0.0" w:type="dxa"/>
        <w:right w:w="115.0" w:type="dxa"/>
      </w:tblCellMar>
    </w:tblPr>
  </w:style>
  <w:style w:type="table" w:styleId="Table5">
    <w:basedOn w:val="TableNormal"/>
    <w:pPr>
      <w:widowControl w:val="0"/>
    </w:pPr>
    <w:rPr>
      <w:sz w:val="22"/>
      <w:szCs w:val="22"/>
    </w:rPr>
    <w:tblPr>
      <w:tblStyleRowBandSize w:val="1"/>
      <w:tblStyleColBandSize w:val="1"/>
      <w:tblCellMar>
        <w:top w:w="0.0" w:type="dxa"/>
        <w:left w:w="115.0" w:type="dxa"/>
        <w:bottom w:w="0.0" w:type="dxa"/>
        <w:right w:w="115.0" w:type="dxa"/>
      </w:tblCellMar>
    </w:tblPr>
  </w:style>
  <w:style w:type="table" w:styleId="Table6">
    <w:basedOn w:val="TableNormal"/>
    <w:pPr>
      <w:widowControl w:val="0"/>
    </w:pPr>
    <w:rPr>
      <w:sz w:val="22"/>
      <w:szCs w:val="22"/>
    </w:rPr>
    <w:tblPr>
      <w:tblStyleRowBandSize w:val="1"/>
      <w:tblStyleColBandSize w:val="1"/>
      <w:tblCellMar>
        <w:top w:w="0.0" w:type="dxa"/>
        <w:left w:w="115.0" w:type="dxa"/>
        <w:bottom w:w="0.0" w:type="dxa"/>
        <w:right w:w="115.0" w:type="dxa"/>
      </w:tblCellMar>
    </w:tblPr>
  </w:style>
  <w:style w:type="table" w:styleId="Table7">
    <w:basedOn w:val="TableNormal"/>
    <w:pPr>
      <w:widowControl w:val="0"/>
    </w:pPr>
    <w:rPr>
      <w:sz w:val="22"/>
      <w:szCs w:val="22"/>
    </w:rPr>
    <w:tblPr>
      <w:tblStyleRowBandSize w:val="1"/>
      <w:tblStyleColBandSize w:val="1"/>
      <w:tblCellMar>
        <w:top w:w="0.0" w:type="dxa"/>
        <w:left w:w="115.0" w:type="dxa"/>
        <w:bottom w:w="0.0" w:type="dxa"/>
        <w:right w:w="115.0" w:type="dxa"/>
      </w:tblCellMar>
    </w:tblPr>
  </w:style>
  <w:style w:type="table" w:styleId="Table8">
    <w:basedOn w:val="TableNormal"/>
    <w:pPr>
      <w:widowControl w:val="0"/>
    </w:pPr>
    <w:rPr>
      <w:sz w:val="22"/>
      <w:szCs w:val="22"/>
    </w:rPr>
    <w:tblPr>
      <w:tblStyleRowBandSize w:val="1"/>
      <w:tblStyleColBandSize w:val="1"/>
      <w:tblCellMar>
        <w:top w:w="0.0" w:type="dxa"/>
        <w:left w:w="115.0" w:type="dxa"/>
        <w:bottom w:w="0.0" w:type="dxa"/>
        <w:right w:w="115.0" w:type="dxa"/>
      </w:tblCellMar>
    </w:tblPr>
  </w:style>
  <w:style w:type="table" w:styleId="Table9">
    <w:basedOn w:val="TableNormal"/>
    <w:pPr>
      <w:widowControl w:val="0"/>
    </w:pPr>
    <w:rPr>
      <w:sz w:val="22"/>
      <w:szCs w:val="22"/>
    </w:rPr>
    <w:tblPr>
      <w:tblStyleRowBandSize w:val="1"/>
      <w:tblStyleColBandSize w:val="1"/>
      <w:tblCellMar>
        <w:top w:w="0.0" w:type="dxa"/>
        <w:left w:w="115.0" w:type="dxa"/>
        <w:bottom w:w="0.0" w:type="dxa"/>
        <w:right w:w="115.0" w:type="dxa"/>
      </w:tblCellMar>
    </w:tblPr>
  </w:style>
  <w:style w:type="table" w:styleId="Table10">
    <w:basedOn w:val="TableNormal"/>
    <w:pPr>
      <w:widowControl w:val="0"/>
    </w:pPr>
    <w:rPr>
      <w:sz w:val="22"/>
      <w:szCs w:val="22"/>
    </w:rPr>
    <w:tblPr>
      <w:tblStyleRowBandSize w:val="1"/>
      <w:tblStyleColBandSize w:val="1"/>
      <w:tblCellMar>
        <w:top w:w="0.0" w:type="dxa"/>
        <w:left w:w="115.0" w:type="dxa"/>
        <w:bottom w:w="0.0" w:type="dxa"/>
        <w:right w:w="115.0" w:type="dxa"/>
      </w:tblCellMar>
    </w:tblPr>
  </w:style>
  <w:style w:type="table" w:styleId="Table11">
    <w:basedOn w:val="TableNormal"/>
    <w:pPr>
      <w:widowControl w:val="0"/>
    </w:pPr>
    <w:rPr>
      <w:sz w:val="22"/>
      <w:szCs w:val="22"/>
    </w:rPr>
    <w:tblPr>
      <w:tblStyleRowBandSize w:val="1"/>
      <w:tblStyleColBandSize w:val="1"/>
      <w:tblCellMar>
        <w:top w:w="0.0" w:type="dxa"/>
        <w:left w:w="115.0" w:type="dxa"/>
        <w:bottom w:w="0.0" w:type="dxa"/>
        <w:right w:w="115.0" w:type="dxa"/>
      </w:tblCellMar>
    </w:tblPr>
  </w:style>
  <w:style w:type="table" w:styleId="Table12">
    <w:basedOn w:val="TableNormal"/>
    <w:pPr>
      <w:widowControl w:val="0"/>
    </w:pPr>
    <w:rPr>
      <w:sz w:val="22"/>
      <w:szCs w:val="22"/>
    </w:rPr>
    <w:tblPr>
      <w:tblStyleRowBandSize w:val="1"/>
      <w:tblStyleColBandSize w:val="1"/>
      <w:tblCellMar>
        <w:top w:w="0.0" w:type="dxa"/>
        <w:left w:w="115.0" w:type="dxa"/>
        <w:bottom w:w="0.0" w:type="dxa"/>
        <w:right w:w="115.0" w:type="dxa"/>
      </w:tblCellMar>
    </w:tblPr>
  </w:style>
  <w:style w:type="table" w:styleId="Table13">
    <w:basedOn w:val="TableNormal"/>
    <w:pPr>
      <w:widowControl w:val="0"/>
    </w:pPr>
    <w:rPr>
      <w:sz w:val="22"/>
      <w:szCs w:val="22"/>
    </w:rPr>
    <w:tblPr>
      <w:tblStyleRowBandSize w:val="1"/>
      <w:tblStyleColBandSize w:val="1"/>
      <w:tblCellMar>
        <w:top w:w="0.0" w:type="dxa"/>
        <w:left w:w="115.0" w:type="dxa"/>
        <w:bottom w:w="0.0" w:type="dxa"/>
        <w:right w:w="115.0" w:type="dxa"/>
      </w:tblCellMar>
    </w:tblPr>
  </w:style>
  <w:style w:type="table" w:styleId="Table14">
    <w:basedOn w:val="TableNormal"/>
    <w:pPr>
      <w:widowControl w:val="0"/>
    </w:pPr>
    <w:rPr>
      <w:sz w:val="22"/>
      <w:szCs w:val="22"/>
    </w:rPr>
    <w:tblPr>
      <w:tblStyleRowBandSize w:val="1"/>
      <w:tblStyleColBandSize w:val="1"/>
      <w:tblCellMar>
        <w:top w:w="0.0" w:type="dxa"/>
        <w:left w:w="115.0" w:type="dxa"/>
        <w:bottom w:w="0.0" w:type="dxa"/>
        <w:right w:w="115.0" w:type="dxa"/>
      </w:tblCellMar>
    </w:tblPr>
  </w:style>
  <w:style w:type="table" w:styleId="Table15">
    <w:basedOn w:val="TableNormal"/>
    <w:pPr>
      <w:widowControl w:val="0"/>
    </w:pPr>
    <w:rPr>
      <w:sz w:val="22"/>
      <w:szCs w:val="22"/>
    </w:rPr>
    <w:tblPr>
      <w:tblStyleRowBandSize w:val="1"/>
      <w:tblStyleColBandSize w:val="1"/>
      <w:tblCellMar>
        <w:top w:w="0.0" w:type="dxa"/>
        <w:left w:w="115.0" w:type="dxa"/>
        <w:bottom w:w="0.0" w:type="dxa"/>
        <w:right w:w="115.0" w:type="dxa"/>
      </w:tblCellMar>
    </w:tblPr>
  </w:style>
  <w:style w:type="table" w:styleId="Table16">
    <w:basedOn w:val="TableNormal"/>
    <w:pPr>
      <w:widowControl w:val="0"/>
    </w:pPr>
    <w:rPr>
      <w:sz w:val="22"/>
      <w:szCs w:val="22"/>
    </w:rPr>
    <w:tblPr>
      <w:tblStyleRowBandSize w:val="1"/>
      <w:tblStyleColBandSize w:val="1"/>
      <w:tblCellMar>
        <w:top w:w="0.0" w:type="dxa"/>
        <w:left w:w="115.0" w:type="dxa"/>
        <w:bottom w:w="0.0" w:type="dxa"/>
        <w:right w:w="115.0" w:type="dxa"/>
      </w:tblCellMar>
    </w:tblPr>
  </w:style>
  <w:style w:type="table" w:styleId="Table17">
    <w:basedOn w:val="TableNormal"/>
    <w:pPr>
      <w:widowControl w:val="0"/>
    </w:pPr>
    <w:rPr>
      <w:sz w:val="22"/>
      <w:szCs w:val="22"/>
    </w:rPr>
    <w:tblPr>
      <w:tblStyleRowBandSize w:val="1"/>
      <w:tblStyleColBandSize w:val="1"/>
      <w:tblCellMar>
        <w:top w:w="0.0" w:type="dxa"/>
        <w:left w:w="115.0" w:type="dxa"/>
        <w:bottom w:w="0.0" w:type="dxa"/>
        <w:right w:w="115.0" w:type="dxa"/>
      </w:tblCellMar>
    </w:tblPr>
  </w:style>
  <w:style w:type="table" w:styleId="Table18">
    <w:basedOn w:val="TableNormal"/>
    <w:pPr>
      <w:widowControl w:val="0"/>
    </w:pPr>
    <w:rPr>
      <w:sz w:val="22"/>
      <w:szCs w:val="22"/>
    </w:rPr>
    <w:tblPr>
      <w:tblStyleRowBandSize w:val="1"/>
      <w:tblStyleColBandSize w:val="1"/>
      <w:tblCellMar>
        <w:top w:w="0.0" w:type="dxa"/>
        <w:left w:w="115.0" w:type="dxa"/>
        <w:bottom w:w="0.0" w:type="dxa"/>
        <w:right w:w="115.0" w:type="dxa"/>
      </w:tblCellMar>
    </w:tblPr>
  </w:style>
  <w:style w:type="paragraph" w:styleId="Subtitle">
    <w:name w:val="Subtitle"/>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709"/>
      <w:jc w:val="both"/>
    </w:pPr>
    <w:rPr>
      <w:rFonts w:ascii="Times New Roman" w:cs="Times New Roman" w:eastAsia="Times New Roman" w:hAnsi="Times New Roman"/>
      <w:b w:val="1"/>
      <w:i w:val="0"/>
      <w:smallCaps w:val="0"/>
      <w:strike w:val="0"/>
      <w:color w:val="000000"/>
      <w:sz w:val="24"/>
      <w:szCs w:val="24"/>
      <w:u w:val="none"/>
      <w:shd w:fill="auto" w:val="clear"/>
      <w:vertAlign w:val="baseline"/>
    </w:rPr>
  </w:style>
  <w:style w:type="paragraph" w:styleId="Subtitle">
    <w:name w:val="Subtitle"/>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709"/>
      <w:jc w:val="both"/>
    </w:pPr>
    <w:rPr>
      <w:rFonts w:ascii="Times New Roman" w:cs="Times New Roman" w:eastAsia="Times New Roman" w:hAnsi="Times New Roman"/>
      <w:b w:val="1"/>
      <w:i w:val="0"/>
      <w:smallCaps w:val="0"/>
      <w:strike w:val="0"/>
      <w:color w:val="000000"/>
      <w:sz w:val="24"/>
      <w:szCs w:val="24"/>
      <w:u w:val="none"/>
      <w:shd w:fill="auto" w:val="clear"/>
      <w:vertAlign w:val="baseline"/>
    </w:rPr>
  </w:style>
  <w:style w:type="paragraph" w:styleId="Subtitle">
    <w:name w:val="Subtitle"/>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709"/>
      <w:jc w:val="both"/>
    </w:pPr>
    <w:rPr>
      <w:rFonts w:ascii="Times New Roman" w:cs="Times New Roman" w:eastAsia="Times New Roman" w:hAnsi="Times New Roman"/>
      <w:b w:val="1"/>
      <w:i w:val="0"/>
      <w:smallCaps w:val="0"/>
      <w:strike w:val="0"/>
      <w:color w:val="000000"/>
      <w:sz w:val="24"/>
      <w:szCs w:val="24"/>
      <w:u w:val="none"/>
      <w:shd w:fill="auto" w:val="clear"/>
      <w:vertAlign w:val="baseline"/>
    </w:rPr>
  </w:style>
  <w:style w:type="paragraph" w:styleId="Subtitle">
    <w:name w:val="Subtitle"/>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709"/>
      <w:jc w:val="both"/>
    </w:pPr>
    <w:rPr>
      <w:rFonts w:ascii="Times New Roman" w:cs="Times New Roman" w:eastAsia="Times New Roman" w:hAnsi="Times New Roman"/>
      <w:b w:val="1"/>
      <w:i w:val="0"/>
      <w:smallCaps w:val="0"/>
      <w:strike w:val="0"/>
      <w:color w:val="000000"/>
      <w:sz w:val="24"/>
      <w:szCs w:val="24"/>
      <w:u w:val="none"/>
      <w:shd w:fill="auto" w:val="clear"/>
      <w:vertAlign w:val="baseline"/>
    </w:rPr>
  </w:style>
  <w:style w:type="paragraph" w:styleId="Subtitle">
    <w:name w:val="Subtitle"/>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709"/>
      <w:jc w:val="both"/>
    </w:pPr>
    <w:rPr>
      <w:rFonts w:ascii="Times New Roman" w:cs="Times New Roman" w:eastAsia="Times New Roman" w:hAnsi="Times New Roman"/>
      <w:b w:val="1"/>
      <w:i w:val="0"/>
      <w:smallCaps w:val="0"/>
      <w:strike w:val="0"/>
      <w:color w:val="000000"/>
      <w:sz w:val="24"/>
      <w:szCs w:val="24"/>
      <w:u w:val="none"/>
      <w:shd w:fill="auto" w:val="clear"/>
      <w:vertAlign w:val="baseline"/>
    </w:rPr>
  </w:style>
  <w:style w:type="paragraph" w:styleId="Subtitle">
    <w:name w:val="Subtitle"/>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709"/>
      <w:jc w:val="both"/>
    </w:pPr>
    <w:rPr>
      <w:rFonts w:ascii="Times New Roman" w:cs="Times New Roman" w:eastAsia="Times New Roman" w:hAnsi="Times New Roman"/>
      <w:b w:val="1"/>
      <w:i w:val="0"/>
      <w:smallCaps w:val="0"/>
      <w:strike w:val="0"/>
      <w:color w:val="000000"/>
      <w:sz w:val="24"/>
      <w:szCs w:val="24"/>
      <w:u w:val="none"/>
      <w:shd w:fill="auto" w:val="clear"/>
      <w:vertAlign w:val="baseline"/>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footer" Target="footer2.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reestrspo.firpo.ru/usefulResource/8" TargetMode="External"/><Relationship Id="rId8"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OPPdBRKtT+0K47XGkOmfg3U0clg==">CgMxLjAyCGguZ2pkZ3hzMg1oLmNhMG02M2puejRmMg5oLm95bWQ0czV1cDIzMzgAciExLTVKYWRaWThhRUtJS3A3YkU0bXRGOEthRFVHMExoTG0=</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2024-01-16T13:00:00Z</dcterms:created>
  <dc:creator>ЦРПО Мосполитех</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lpwstr>1059261908</vt:lpwstr>
  </property>
</Properties>
</file>